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AFD" w:rsidRDefault="00BD0AFD" w:rsidP="00BD0AFD">
      <w:pPr>
        <w:pStyle w:val="a6"/>
        <w:spacing w:before="0" w:after="0" w:afterAutospacing="0"/>
        <w:jc w:val="center"/>
        <w:rPr>
          <w:color w:val="333333"/>
          <w:sz w:val="21"/>
          <w:szCs w:val="21"/>
        </w:rPr>
      </w:pPr>
      <w:r>
        <w:rPr>
          <w:rStyle w:val="a7"/>
          <w:color w:val="000000"/>
          <w:sz w:val="28"/>
          <w:szCs w:val="28"/>
        </w:rPr>
        <w:t>МИНИСТЕРСТВО ПРОСВЕЩЕНИЯ РОССИЙСКОЙ ФЕДЕРАЦИИ</w:t>
      </w:r>
    </w:p>
    <w:p w:rsidR="00BD0AFD" w:rsidRDefault="00BD0AFD" w:rsidP="00BD0AFD">
      <w:pPr>
        <w:pStyle w:val="a6"/>
        <w:spacing w:before="0" w:after="0" w:afterAutospacing="0"/>
        <w:jc w:val="center"/>
        <w:rPr>
          <w:color w:val="333333"/>
          <w:sz w:val="21"/>
          <w:szCs w:val="21"/>
        </w:rPr>
      </w:pPr>
      <w:r>
        <w:rPr>
          <w:rStyle w:val="placeholder-mask"/>
          <w:b/>
          <w:bCs/>
          <w:color w:val="000000"/>
          <w:sz w:val="28"/>
          <w:szCs w:val="28"/>
        </w:rPr>
        <w:t>‌</w:t>
      </w:r>
      <w:r>
        <w:rPr>
          <w:rStyle w:val="placeholder"/>
          <w:b/>
          <w:bCs/>
          <w:color w:val="000000"/>
          <w:sz w:val="28"/>
          <w:szCs w:val="28"/>
          <w:bdr w:val="dashed" w:sz="6" w:space="0" w:color="F34421" w:frame="1"/>
        </w:rPr>
        <w:t xml:space="preserve">Министерство образования и молодежной политики Чувашской Республики </w:t>
      </w:r>
      <w:r>
        <w:rPr>
          <w:rStyle w:val="placeholder-mask"/>
          <w:b/>
          <w:bCs/>
          <w:color w:val="000000"/>
          <w:sz w:val="28"/>
          <w:szCs w:val="28"/>
        </w:rPr>
        <w:t>‌</w:t>
      </w:r>
      <w:r>
        <w:rPr>
          <w:rStyle w:val="a7"/>
          <w:color w:val="000000"/>
          <w:sz w:val="28"/>
          <w:szCs w:val="28"/>
        </w:rPr>
        <w:t>‌</w:t>
      </w:r>
    </w:p>
    <w:p w:rsidR="00BD0AFD" w:rsidRDefault="00BD0AFD" w:rsidP="00BD0AFD">
      <w:pPr>
        <w:pStyle w:val="a6"/>
        <w:spacing w:before="0" w:after="0" w:afterAutospacing="0"/>
        <w:jc w:val="center"/>
        <w:rPr>
          <w:color w:val="333333"/>
          <w:sz w:val="21"/>
          <w:szCs w:val="21"/>
        </w:rPr>
      </w:pPr>
      <w:r>
        <w:rPr>
          <w:rStyle w:val="placeholder-mask"/>
          <w:b/>
          <w:bCs/>
          <w:color w:val="000000"/>
          <w:sz w:val="28"/>
          <w:szCs w:val="28"/>
          <w:shd w:val="clear" w:color="auto" w:fill="FFFFFF"/>
        </w:rPr>
        <w:t>‌</w:t>
      </w:r>
      <w:r>
        <w:rPr>
          <w:rStyle w:val="placeholder"/>
          <w:b/>
          <w:bCs/>
          <w:color w:val="000000"/>
          <w:sz w:val="28"/>
          <w:szCs w:val="28"/>
          <w:bdr w:val="dashed" w:sz="6" w:space="0" w:color="F34421" w:frame="1"/>
          <w:shd w:val="clear" w:color="auto" w:fill="FFFFFF"/>
        </w:rPr>
        <w:t xml:space="preserve">Отдел образования, молодежной политики, физической культуры и спорта администрации </w:t>
      </w:r>
      <w:proofErr w:type="spellStart"/>
      <w:r>
        <w:rPr>
          <w:rStyle w:val="placeholder"/>
          <w:b/>
          <w:bCs/>
          <w:color w:val="000000"/>
          <w:sz w:val="28"/>
          <w:szCs w:val="28"/>
          <w:bdr w:val="dashed" w:sz="6" w:space="0" w:color="F34421" w:frame="1"/>
          <w:shd w:val="clear" w:color="auto" w:fill="FFFFFF"/>
        </w:rPr>
        <w:t>Моргаушского</w:t>
      </w:r>
      <w:proofErr w:type="spellEnd"/>
      <w:r>
        <w:rPr>
          <w:rStyle w:val="placeholder"/>
          <w:b/>
          <w:bCs/>
          <w:color w:val="000000"/>
          <w:sz w:val="28"/>
          <w:szCs w:val="28"/>
          <w:bdr w:val="dashed" w:sz="6" w:space="0" w:color="F34421" w:frame="1"/>
          <w:shd w:val="clear" w:color="auto" w:fill="FFFFFF"/>
        </w:rPr>
        <w:t xml:space="preserve"> муниципального округа Чувашской Республики</w:t>
      </w:r>
      <w:r>
        <w:rPr>
          <w:rStyle w:val="placeholder-mask"/>
          <w:b/>
          <w:bCs/>
          <w:color w:val="000000"/>
          <w:sz w:val="28"/>
          <w:szCs w:val="28"/>
          <w:shd w:val="clear" w:color="auto" w:fill="FFFFFF"/>
        </w:rPr>
        <w:t>‌</w:t>
      </w:r>
      <w:r>
        <w:rPr>
          <w:color w:val="333333"/>
          <w:sz w:val="21"/>
          <w:szCs w:val="21"/>
        </w:rPr>
        <w:t>​</w:t>
      </w:r>
    </w:p>
    <w:p w:rsidR="00BD0AFD" w:rsidRDefault="00BD0AFD" w:rsidP="00BD0AFD">
      <w:pPr>
        <w:pStyle w:val="a6"/>
        <w:spacing w:before="0" w:after="0" w:afterAutospacing="0"/>
        <w:jc w:val="center"/>
        <w:rPr>
          <w:rStyle w:val="a7"/>
          <w:color w:val="000000"/>
          <w:sz w:val="28"/>
          <w:szCs w:val="28"/>
        </w:rPr>
      </w:pPr>
      <w:r>
        <w:rPr>
          <w:rStyle w:val="a7"/>
          <w:color w:val="000000"/>
          <w:sz w:val="28"/>
          <w:szCs w:val="28"/>
        </w:rPr>
        <w:t>МБОУ "</w:t>
      </w:r>
      <w:proofErr w:type="spellStart"/>
      <w:r>
        <w:rPr>
          <w:rStyle w:val="a7"/>
          <w:color w:val="000000"/>
          <w:sz w:val="28"/>
          <w:szCs w:val="28"/>
        </w:rPr>
        <w:t>Шатьмапосинская</w:t>
      </w:r>
      <w:proofErr w:type="spellEnd"/>
      <w:r>
        <w:rPr>
          <w:rStyle w:val="a7"/>
          <w:color w:val="000000"/>
          <w:sz w:val="28"/>
          <w:szCs w:val="28"/>
        </w:rPr>
        <w:t xml:space="preserve"> ООШ" </w:t>
      </w:r>
      <w:proofErr w:type="spellStart"/>
      <w:r>
        <w:rPr>
          <w:rStyle w:val="a7"/>
          <w:color w:val="000000"/>
          <w:sz w:val="28"/>
          <w:szCs w:val="28"/>
        </w:rPr>
        <w:t>Моргаушского</w:t>
      </w:r>
      <w:proofErr w:type="spellEnd"/>
      <w:r>
        <w:rPr>
          <w:rStyle w:val="a7"/>
          <w:color w:val="000000"/>
          <w:sz w:val="28"/>
          <w:szCs w:val="28"/>
        </w:rPr>
        <w:t xml:space="preserve"> муниципального округа Чувашской Республики</w:t>
      </w:r>
    </w:p>
    <w:p w:rsidR="00BD0AFD" w:rsidRDefault="00BD0AFD" w:rsidP="00BD0AFD">
      <w:pPr>
        <w:pStyle w:val="a6"/>
        <w:spacing w:before="0" w:after="0" w:afterAutospacing="0"/>
        <w:jc w:val="center"/>
        <w:rPr>
          <w:color w:val="333333"/>
          <w:sz w:val="21"/>
          <w:szCs w:val="21"/>
        </w:rPr>
      </w:pPr>
    </w:p>
    <w:tbl>
      <w:tblPr>
        <w:tblStyle w:val="a8"/>
        <w:tblW w:w="0" w:type="auto"/>
        <w:tblLook w:val="04A0" w:firstRow="1" w:lastRow="0" w:firstColumn="1" w:lastColumn="0" w:noHBand="0" w:noVBand="1"/>
      </w:tblPr>
      <w:tblGrid>
        <w:gridCol w:w="3380"/>
        <w:gridCol w:w="3381"/>
        <w:gridCol w:w="3381"/>
      </w:tblGrid>
      <w:tr w:rsidR="00BD0AFD" w:rsidTr="00BD0AFD">
        <w:tc>
          <w:tcPr>
            <w:tcW w:w="3380" w:type="dxa"/>
          </w:tcPr>
          <w:p w:rsidR="00BD0AFD" w:rsidRPr="00BD0AFD" w:rsidRDefault="00BD0AFD" w:rsidP="00BD0AFD">
            <w:pPr>
              <w:widowControl/>
              <w:shd w:val="clear" w:color="auto" w:fill="FFFFFF"/>
              <w:autoSpaceDE/>
              <w:autoSpaceDN/>
              <w:rPr>
                <w:color w:val="333333"/>
                <w:sz w:val="21"/>
                <w:szCs w:val="21"/>
                <w:lang w:eastAsia="ru-RU"/>
              </w:rPr>
            </w:pPr>
            <w:r w:rsidRPr="00BD0AFD">
              <w:rPr>
                <w:color w:val="333333"/>
                <w:sz w:val="21"/>
                <w:szCs w:val="21"/>
                <w:lang w:eastAsia="ru-RU"/>
              </w:rPr>
              <w:t>РАССМОТРЕНО</w:t>
            </w:r>
          </w:p>
          <w:p w:rsidR="00BD0AFD" w:rsidRPr="00BD0AFD" w:rsidRDefault="00BD0AFD" w:rsidP="00BD0AFD">
            <w:pPr>
              <w:widowControl/>
              <w:shd w:val="clear" w:color="auto" w:fill="FFFFFF"/>
              <w:autoSpaceDE/>
              <w:autoSpaceDN/>
              <w:rPr>
                <w:color w:val="333333"/>
                <w:sz w:val="21"/>
                <w:szCs w:val="21"/>
                <w:lang w:eastAsia="ru-RU"/>
              </w:rPr>
            </w:pPr>
            <w:r w:rsidRPr="00BD0AFD">
              <w:rPr>
                <w:color w:val="333333"/>
                <w:sz w:val="21"/>
                <w:szCs w:val="21"/>
                <w:bdr w:val="dashed" w:sz="6" w:space="0" w:color="F34421" w:frame="1"/>
                <w:lang w:eastAsia="ru-RU"/>
              </w:rPr>
              <w:t>Руководитель ШМО</w:t>
            </w:r>
          </w:p>
          <w:p w:rsidR="00BD0AFD" w:rsidRDefault="00BD0AFD" w:rsidP="00BD0AFD">
            <w:pPr>
              <w:pStyle w:val="a6"/>
              <w:spacing w:before="0" w:beforeAutospacing="0" w:after="0" w:afterAutospacing="0"/>
              <w:jc w:val="center"/>
              <w:rPr>
                <w:color w:val="333333"/>
                <w:sz w:val="21"/>
                <w:szCs w:val="21"/>
              </w:rPr>
            </w:pPr>
            <w:r>
              <w:rPr>
                <w:color w:val="333333"/>
                <w:sz w:val="21"/>
                <w:szCs w:val="21"/>
              </w:rPr>
              <w:t>______________________________</w:t>
            </w:r>
          </w:p>
          <w:p w:rsidR="00BD0AFD" w:rsidRDefault="00BD0AFD" w:rsidP="00BD0AFD">
            <w:pPr>
              <w:pStyle w:val="a6"/>
              <w:spacing w:before="0" w:beforeAutospacing="0" w:after="0" w:afterAutospacing="0"/>
              <w:jc w:val="center"/>
              <w:rPr>
                <w:color w:val="333333"/>
                <w:sz w:val="21"/>
                <w:szCs w:val="21"/>
              </w:rPr>
            </w:pPr>
            <w:r>
              <w:rPr>
                <w:color w:val="333333"/>
                <w:sz w:val="21"/>
                <w:szCs w:val="21"/>
              </w:rPr>
              <w:t xml:space="preserve">                          Андреева Е.Е.</w:t>
            </w:r>
          </w:p>
          <w:p w:rsidR="00BD0AFD" w:rsidRDefault="00BD0AFD" w:rsidP="00BD0AFD">
            <w:pPr>
              <w:pStyle w:val="a6"/>
              <w:spacing w:before="0" w:after="0" w:afterAutospacing="0"/>
              <w:rPr>
                <w:color w:val="333333"/>
                <w:sz w:val="21"/>
                <w:szCs w:val="21"/>
              </w:rPr>
            </w:pPr>
            <w:r>
              <w:rPr>
                <w:rStyle w:val="placeholder"/>
                <w:color w:val="333333"/>
                <w:sz w:val="21"/>
                <w:szCs w:val="21"/>
                <w:bdr w:val="dashed" w:sz="6" w:space="0" w:color="F34421" w:frame="1"/>
              </w:rPr>
              <w:t>Протокол №1</w:t>
            </w:r>
            <w:r>
              <w:rPr>
                <w:color w:val="333333"/>
                <w:sz w:val="21"/>
                <w:szCs w:val="21"/>
              </w:rPr>
              <w:br/>
            </w:r>
            <w:r>
              <w:rPr>
                <w:color w:val="333333"/>
                <w:sz w:val="21"/>
                <w:szCs w:val="21"/>
                <w:shd w:val="clear" w:color="auto" w:fill="FFFFFF"/>
              </w:rPr>
              <w:t>от «</w:t>
            </w:r>
            <w:r>
              <w:rPr>
                <w:rStyle w:val="placeholder"/>
                <w:color w:val="333333"/>
                <w:sz w:val="21"/>
                <w:szCs w:val="21"/>
                <w:bdr w:val="dashed" w:sz="6" w:space="0" w:color="F34421" w:frame="1"/>
              </w:rPr>
              <w:t>27</w:t>
            </w:r>
            <w:r>
              <w:rPr>
                <w:color w:val="333333"/>
                <w:sz w:val="21"/>
                <w:szCs w:val="21"/>
                <w:shd w:val="clear" w:color="auto" w:fill="FFFFFF"/>
              </w:rPr>
              <w:t>» </w:t>
            </w:r>
            <w:r>
              <w:rPr>
                <w:rStyle w:val="placeholder"/>
                <w:color w:val="333333"/>
                <w:sz w:val="21"/>
                <w:szCs w:val="21"/>
                <w:bdr w:val="dashed" w:sz="6" w:space="0" w:color="F34421" w:frame="1"/>
              </w:rPr>
              <w:t>августа</w:t>
            </w:r>
            <w:r>
              <w:rPr>
                <w:color w:val="333333"/>
                <w:sz w:val="21"/>
                <w:szCs w:val="21"/>
                <w:shd w:val="clear" w:color="auto" w:fill="FFFFFF"/>
              </w:rPr>
              <w:t> </w:t>
            </w:r>
            <w:r>
              <w:rPr>
                <w:rStyle w:val="placeholder"/>
                <w:color w:val="333333"/>
                <w:sz w:val="21"/>
                <w:szCs w:val="21"/>
                <w:bdr w:val="dashed" w:sz="6" w:space="0" w:color="F34421" w:frame="1"/>
              </w:rPr>
              <w:t>2025</w:t>
            </w:r>
            <w:r>
              <w:rPr>
                <w:color w:val="333333"/>
                <w:sz w:val="21"/>
                <w:szCs w:val="21"/>
                <w:shd w:val="clear" w:color="auto" w:fill="FFFFFF"/>
              </w:rPr>
              <w:t> г.</w:t>
            </w:r>
          </w:p>
        </w:tc>
        <w:tc>
          <w:tcPr>
            <w:tcW w:w="3381" w:type="dxa"/>
          </w:tcPr>
          <w:p w:rsidR="00BD0AFD" w:rsidRPr="00BD0AFD" w:rsidRDefault="00BD0AFD" w:rsidP="00BD0AFD">
            <w:pPr>
              <w:widowControl/>
              <w:shd w:val="clear" w:color="auto" w:fill="FFFFFF"/>
              <w:autoSpaceDE/>
              <w:autoSpaceDN/>
              <w:rPr>
                <w:color w:val="333333"/>
                <w:sz w:val="21"/>
                <w:szCs w:val="21"/>
                <w:lang w:eastAsia="ru-RU"/>
              </w:rPr>
            </w:pPr>
            <w:r w:rsidRPr="00BD0AFD">
              <w:rPr>
                <w:color w:val="333333"/>
                <w:sz w:val="21"/>
                <w:szCs w:val="21"/>
                <w:lang w:eastAsia="ru-RU"/>
              </w:rPr>
              <w:t>СОГЛАСОВАНО</w:t>
            </w:r>
          </w:p>
          <w:p w:rsidR="00BD0AFD" w:rsidRPr="00BD0AFD" w:rsidRDefault="00BD0AFD" w:rsidP="00BD0AFD">
            <w:pPr>
              <w:widowControl/>
              <w:shd w:val="clear" w:color="auto" w:fill="FFFFFF"/>
              <w:autoSpaceDE/>
              <w:autoSpaceDN/>
              <w:rPr>
                <w:color w:val="333333"/>
                <w:sz w:val="21"/>
                <w:szCs w:val="21"/>
                <w:lang w:eastAsia="ru-RU"/>
              </w:rPr>
            </w:pPr>
            <w:r w:rsidRPr="00BD0AFD">
              <w:rPr>
                <w:color w:val="333333"/>
                <w:sz w:val="21"/>
                <w:szCs w:val="21"/>
                <w:bdr w:val="dashed" w:sz="6" w:space="0" w:color="F34421" w:frame="1"/>
                <w:lang w:eastAsia="ru-RU"/>
              </w:rPr>
              <w:t>Заместитель директора</w:t>
            </w:r>
          </w:p>
          <w:p w:rsidR="00BD0AFD" w:rsidRDefault="00BD0AFD" w:rsidP="00BD0AFD">
            <w:pPr>
              <w:pStyle w:val="a6"/>
              <w:spacing w:before="0" w:beforeAutospacing="0" w:after="0" w:afterAutospacing="0"/>
              <w:jc w:val="center"/>
              <w:rPr>
                <w:color w:val="333333"/>
                <w:sz w:val="21"/>
                <w:szCs w:val="21"/>
              </w:rPr>
            </w:pPr>
            <w:r>
              <w:rPr>
                <w:color w:val="333333"/>
                <w:sz w:val="21"/>
                <w:szCs w:val="21"/>
              </w:rPr>
              <w:t>____________________________</w:t>
            </w:r>
          </w:p>
          <w:p w:rsidR="00BD0AFD" w:rsidRDefault="00BD0AFD" w:rsidP="00BD0AFD">
            <w:pPr>
              <w:pStyle w:val="a6"/>
              <w:spacing w:before="0" w:beforeAutospacing="0" w:after="0" w:afterAutospacing="0"/>
              <w:jc w:val="center"/>
              <w:rPr>
                <w:color w:val="333333"/>
                <w:sz w:val="21"/>
                <w:szCs w:val="21"/>
              </w:rPr>
            </w:pPr>
            <w:r>
              <w:rPr>
                <w:color w:val="333333"/>
                <w:sz w:val="21"/>
                <w:szCs w:val="21"/>
              </w:rPr>
              <w:t xml:space="preserve">                                 Иванова Н.Г.</w:t>
            </w:r>
          </w:p>
          <w:p w:rsidR="00BD0AFD" w:rsidRDefault="00BD0AFD" w:rsidP="00BD0AFD">
            <w:pPr>
              <w:pStyle w:val="a6"/>
              <w:spacing w:before="0" w:beforeAutospacing="0" w:after="0" w:afterAutospacing="0"/>
              <w:jc w:val="center"/>
              <w:rPr>
                <w:color w:val="333333"/>
                <w:sz w:val="21"/>
                <w:szCs w:val="21"/>
              </w:rPr>
            </w:pPr>
          </w:p>
          <w:p w:rsidR="00BD0AFD" w:rsidRPr="00BD0AFD" w:rsidRDefault="00BD0AFD" w:rsidP="00BD0AFD">
            <w:pPr>
              <w:widowControl/>
              <w:shd w:val="clear" w:color="auto" w:fill="FFFFFF"/>
              <w:autoSpaceDE/>
              <w:autoSpaceDN/>
              <w:rPr>
                <w:color w:val="333333"/>
                <w:sz w:val="21"/>
                <w:szCs w:val="21"/>
                <w:lang w:eastAsia="ru-RU"/>
              </w:rPr>
            </w:pPr>
            <w:r w:rsidRPr="00BD0AFD">
              <w:rPr>
                <w:color w:val="333333"/>
                <w:sz w:val="21"/>
                <w:szCs w:val="21"/>
                <w:bdr w:val="dashed" w:sz="6" w:space="0" w:color="F34421" w:frame="1"/>
                <w:lang w:eastAsia="ru-RU"/>
              </w:rPr>
              <w:t>Протокол №1</w:t>
            </w:r>
            <w:r w:rsidRPr="00BD0AFD">
              <w:rPr>
                <w:color w:val="333333"/>
                <w:sz w:val="21"/>
                <w:szCs w:val="21"/>
                <w:lang w:eastAsia="ru-RU"/>
              </w:rPr>
              <w:br/>
              <w:t>от «</w:t>
            </w:r>
            <w:r w:rsidRPr="00BD0AFD">
              <w:rPr>
                <w:color w:val="333333"/>
                <w:sz w:val="21"/>
                <w:szCs w:val="21"/>
                <w:bdr w:val="dashed" w:sz="6" w:space="0" w:color="F34421" w:frame="1"/>
                <w:lang w:eastAsia="ru-RU"/>
              </w:rPr>
              <w:t>27</w:t>
            </w:r>
            <w:r w:rsidRPr="00BD0AFD">
              <w:rPr>
                <w:color w:val="333333"/>
                <w:sz w:val="21"/>
                <w:szCs w:val="21"/>
                <w:lang w:eastAsia="ru-RU"/>
              </w:rPr>
              <w:t>» </w:t>
            </w:r>
            <w:r w:rsidRPr="00BD0AFD">
              <w:rPr>
                <w:color w:val="333333"/>
                <w:sz w:val="21"/>
                <w:szCs w:val="21"/>
                <w:bdr w:val="dashed" w:sz="6" w:space="0" w:color="F34421" w:frame="1"/>
                <w:lang w:eastAsia="ru-RU"/>
              </w:rPr>
              <w:t>августа</w:t>
            </w:r>
            <w:r w:rsidRPr="00BD0AFD">
              <w:rPr>
                <w:color w:val="333333"/>
                <w:sz w:val="21"/>
                <w:szCs w:val="21"/>
                <w:lang w:eastAsia="ru-RU"/>
              </w:rPr>
              <w:t> </w:t>
            </w:r>
            <w:r w:rsidRPr="00BD0AFD">
              <w:rPr>
                <w:color w:val="333333"/>
                <w:sz w:val="21"/>
                <w:szCs w:val="21"/>
                <w:bdr w:val="dashed" w:sz="6" w:space="0" w:color="F34421" w:frame="1"/>
                <w:lang w:eastAsia="ru-RU"/>
              </w:rPr>
              <w:t>2025</w:t>
            </w:r>
            <w:r w:rsidRPr="00BD0AFD">
              <w:rPr>
                <w:color w:val="333333"/>
                <w:sz w:val="21"/>
                <w:szCs w:val="21"/>
                <w:lang w:eastAsia="ru-RU"/>
              </w:rPr>
              <w:t> г.</w:t>
            </w:r>
          </w:p>
          <w:p w:rsidR="00BD0AFD" w:rsidRDefault="00BD0AFD" w:rsidP="00BD0AFD">
            <w:pPr>
              <w:pStyle w:val="a6"/>
              <w:spacing w:before="0" w:beforeAutospacing="0" w:after="0" w:afterAutospacing="0"/>
              <w:jc w:val="center"/>
              <w:rPr>
                <w:color w:val="333333"/>
                <w:sz w:val="21"/>
                <w:szCs w:val="21"/>
              </w:rPr>
            </w:pPr>
          </w:p>
        </w:tc>
        <w:tc>
          <w:tcPr>
            <w:tcW w:w="3381" w:type="dxa"/>
          </w:tcPr>
          <w:p w:rsidR="00BD0AFD" w:rsidRPr="00BD0AFD" w:rsidRDefault="00BD0AFD" w:rsidP="00BD0AFD">
            <w:pPr>
              <w:widowControl/>
              <w:shd w:val="clear" w:color="auto" w:fill="FFFFFF"/>
              <w:autoSpaceDE/>
              <w:autoSpaceDN/>
              <w:rPr>
                <w:color w:val="333333"/>
                <w:sz w:val="21"/>
                <w:szCs w:val="21"/>
                <w:lang w:eastAsia="ru-RU"/>
              </w:rPr>
            </w:pPr>
            <w:r w:rsidRPr="00BD0AFD">
              <w:rPr>
                <w:color w:val="333333"/>
                <w:sz w:val="21"/>
                <w:szCs w:val="21"/>
                <w:lang w:eastAsia="ru-RU"/>
              </w:rPr>
              <w:t>УТВЕРЖДЕНО</w:t>
            </w:r>
          </w:p>
          <w:p w:rsidR="00BD0AFD" w:rsidRPr="00BD0AFD" w:rsidRDefault="00BD0AFD" w:rsidP="00BD0AFD">
            <w:pPr>
              <w:widowControl/>
              <w:shd w:val="clear" w:color="auto" w:fill="FFFFFF"/>
              <w:autoSpaceDE/>
              <w:autoSpaceDN/>
              <w:rPr>
                <w:color w:val="333333"/>
                <w:sz w:val="21"/>
                <w:szCs w:val="21"/>
                <w:lang w:eastAsia="ru-RU"/>
              </w:rPr>
            </w:pPr>
            <w:r w:rsidRPr="00BD0AFD">
              <w:rPr>
                <w:color w:val="333333"/>
                <w:sz w:val="21"/>
                <w:szCs w:val="21"/>
                <w:bdr w:val="dashed" w:sz="6" w:space="0" w:color="F34421" w:frame="1"/>
                <w:lang w:eastAsia="ru-RU"/>
              </w:rPr>
              <w:t>Директор школы</w:t>
            </w:r>
          </w:p>
          <w:p w:rsidR="00BD0AFD" w:rsidRDefault="00BD0AFD" w:rsidP="00BD0AFD">
            <w:pPr>
              <w:pStyle w:val="a6"/>
              <w:spacing w:before="0" w:beforeAutospacing="0" w:after="0" w:afterAutospacing="0"/>
              <w:jc w:val="center"/>
              <w:rPr>
                <w:color w:val="333333"/>
                <w:sz w:val="21"/>
                <w:szCs w:val="21"/>
              </w:rPr>
            </w:pPr>
            <w:r>
              <w:rPr>
                <w:color w:val="333333"/>
                <w:sz w:val="21"/>
                <w:szCs w:val="21"/>
              </w:rPr>
              <w:t>____________________________</w:t>
            </w:r>
          </w:p>
          <w:p w:rsidR="00BD0AFD" w:rsidRDefault="00BD0AFD" w:rsidP="00BD0AFD">
            <w:pPr>
              <w:pStyle w:val="a6"/>
              <w:spacing w:before="0" w:beforeAutospacing="0" w:after="0" w:afterAutospacing="0"/>
              <w:jc w:val="center"/>
              <w:rPr>
                <w:color w:val="333333"/>
                <w:sz w:val="21"/>
                <w:szCs w:val="21"/>
              </w:rPr>
            </w:pPr>
            <w:r>
              <w:rPr>
                <w:color w:val="333333"/>
                <w:sz w:val="21"/>
                <w:szCs w:val="21"/>
              </w:rPr>
              <w:t xml:space="preserve">                                 Степанов Н.С.</w:t>
            </w:r>
          </w:p>
          <w:p w:rsidR="00BD0AFD" w:rsidRDefault="00BD0AFD" w:rsidP="00BD0AFD">
            <w:pPr>
              <w:pStyle w:val="a6"/>
              <w:spacing w:before="0" w:beforeAutospacing="0" w:after="0" w:afterAutospacing="0"/>
              <w:jc w:val="center"/>
              <w:rPr>
                <w:color w:val="333333"/>
                <w:sz w:val="21"/>
                <w:szCs w:val="21"/>
              </w:rPr>
            </w:pPr>
          </w:p>
          <w:p w:rsidR="00BD0AFD" w:rsidRPr="00BD0AFD" w:rsidRDefault="00BD0AFD" w:rsidP="00BD0AFD">
            <w:pPr>
              <w:widowControl/>
              <w:shd w:val="clear" w:color="auto" w:fill="FFFFFF"/>
              <w:autoSpaceDE/>
              <w:autoSpaceDN/>
              <w:rPr>
                <w:color w:val="333333"/>
                <w:sz w:val="21"/>
                <w:szCs w:val="21"/>
                <w:lang w:eastAsia="ru-RU"/>
              </w:rPr>
            </w:pPr>
            <w:r>
              <w:rPr>
                <w:color w:val="333333"/>
                <w:sz w:val="21"/>
                <w:szCs w:val="21"/>
                <w:bdr w:val="dashed" w:sz="6" w:space="0" w:color="F34421" w:frame="1"/>
                <w:lang w:eastAsia="ru-RU"/>
              </w:rPr>
              <w:t>Приказ №86 о/д</w:t>
            </w:r>
            <w:r w:rsidRPr="00BD0AFD">
              <w:rPr>
                <w:color w:val="333333"/>
                <w:sz w:val="21"/>
                <w:szCs w:val="21"/>
                <w:lang w:eastAsia="ru-RU"/>
              </w:rPr>
              <w:br/>
              <w:t>от «</w:t>
            </w:r>
            <w:r>
              <w:rPr>
                <w:color w:val="333333"/>
                <w:sz w:val="21"/>
                <w:szCs w:val="21"/>
                <w:bdr w:val="dashed" w:sz="6" w:space="0" w:color="F34421" w:frame="1"/>
                <w:lang w:eastAsia="ru-RU"/>
              </w:rPr>
              <w:t>28</w:t>
            </w:r>
            <w:r w:rsidRPr="00BD0AFD">
              <w:rPr>
                <w:color w:val="333333"/>
                <w:sz w:val="21"/>
                <w:szCs w:val="21"/>
                <w:lang w:eastAsia="ru-RU"/>
              </w:rPr>
              <w:t>» </w:t>
            </w:r>
            <w:r w:rsidRPr="00BD0AFD">
              <w:rPr>
                <w:color w:val="333333"/>
                <w:sz w:val="21"/>
                <w:szCs w:val="21"/>
                <w:bdr w:val="dashed" w:sz="6" w:space="0" w:color="F34421" w:frame="1"/>
                <w:lang w:eastAsia="ru-RU"/>
              </w:rPr>
              <w:t>августа</w:t>
            </w:r>
            <w:r w:rsidRPr="00BD0AFD">
              <w:rPr>
                <w:color w:val="333333"/>
                <w:sz w:val="21"/>
                <w:szCs w:val="21"/>
                <w:lang w:eastAsia="ru-RU"/>
              </w:rPr>
              <w:t> </w:t>
            </w:r>
            <w:r w:rsidRPr="00BD0AFD">
              <w:rPr>
                <w:color w:val="333333"/>
                <w:sz w:val="21"/>
                <w:szCs w:val="21"/>
                <w:bdr w:val="dashed" w:sz="6" w:space="0" w:color="F34421" w:frame="1"/>
                <w:lang w:eastAsia="ru-RU"/>
              </w:rPr>
              <w:t>2025</w:t>
            </w:r>
            <w:r w:rsidRPr="00BD0AFD">
              <w:rPr>
                <w:color w:val="333333"/>
                <w:sz w:val="21"/>
                <w:szCs w:val="21"/>
                <w:lang w:eastAsia="ru-RU"/>
              </w:rPr>
              <w:t> г.</w:t>
            </w:r>
          </w:p>
          <w:p w:rsidR="00BD0AFD" w:rsidRDefault="00BD0AFD" w:rsidP="00BD0AFD">
            <w:pPr>
              <w:pStyle w:val="a6"/>
              <w:spacing w:before="0" w:after="0" w:afterAutospacing="0"/>
              <w:jc w:val="center"/>
              <w:rPr>
                <w:color w:val="333333"/>
                <w:sz w:val="21"/>
                <w:szCs w:val="21"/>
              </w:rPr>
            </w:pPr>
          </w:p>
        </w:tc>
      </w:tr>
    </w:tbl>
    <w:p w:rsidR="00BD0AFD" w:rsidRDefault="00BD0AFD" w:rsidP="00BD0AFD">
      <w:pPr>
        <w:pStyle w:val="a6"/>
        <w:spacing w:before="0" w:after="0" w:afterAutospacing="0"/>
        <w:jc w:val="center"/>
        <w:rPr>
          <w:color w:val="333333"/>
          <w:sz w:val="21"/>
          <w:szCs w:val="21"/>
        </w:rPr>
      </w:pPr>
    </w:p>
    <w:p w:rsidR="005B192C" w:rsidRDefault="005B192C">
      <w:pPr>
        <w:pStyle w:val="a3"/>
        <w:spacing w:before="39" w:after="1"/>
        <w:ind w:left="0"/>
        <w:rPr>
          <w:b/>
          <w:sz w:val="20"/>
        </w:rPr>
      </w:pPr>
    </w:p>
    <w:p w:rsidR="005B192C" w:rsidRDefault="005B192C">
      <w:pPr>
        <w:pStyle w:val="a3"/>
        <w:ind w:left="0"/>
        <w:rPr>
          <w:rFonts w:ascii="Trebuchet MS"/>
          <w:sz w:val="32"/>
        </w:rPr>
      </w:pPr>
    </w:p>
    <w:p w:rsidR="005B192C" w:rsidRDefault="005B192C">
      <w:pPr>
        <w:pStyle w:val="a3"/>
        <w:spacing w:before="190"/>
        <w:ind w:left="0"/>
        <w:rPr>
          <w:rFonts w:ascii="Trebuchet MS"/>
          <w:sz w:val="32"/>
        </w:rPr>
      </w:pPr>
    </w:p>
    <w:p w:rsidR="005B192C" w:rsidRDefault="00BD0AFD">
      <w:pPr>
        <w:ind w:left="436" w:right="608"/>
        <w:jc w:val="center"/>
        <w:rPr>
          <w:b/>
          <w:sz w:val="32"/>
        </w:rPr>
      </w:pPr>
      <w:r>
        <w:rPr>
          <w:b/>
          <w:spacing w:val="-2"/>
          <w:sz w:val="32"/>
        </w:rPr>
        <w:t>Программа</w:t>
      </w:r>
      <w:r>
        <w:rPr>
          <w:b/>
          <w:spacing w:val="-10"/>
          <w:sz w:val="32"/>
        </w:rPr>
        <w:t xml:space="preserve"> </w:t>
      </w:r>
      <w:r>
        <w:rPr>
          <w:b/>
          <w:spacing w:val="-2"/>
          <w:sz w:val="32"/>
        </w:rPr>
        <w:t>дополнительного</w:t>
      </w:r>
      <w:r>
        <w:rPr>
          <w:b/>
          <w:spacing w:val="-12"/>
          <w:sz w:val="32"/>
        </w:rPr>
        <w:t xml:space="preserve"> </w:t>
      </w:r>
      <w:r>
        <w:rPr>
          <w:b/>
          <w:spacing w:val="-2"/>
          <w:sz w:val="32"/>
        </w:rPr>
        <w:t>образования</w:t>
      </w:r>
    </w:p>
    <w:p w:rsidR="005B192C" w:rsidRDefault="00BD0AFD">
      <w:pPr>
        <w:pStyle w:val="a4"/>
      </w:pPr>
      <w:r>
        <w:t>«Веселая</w:t>
      </w:r>
      <w:r>
        <w:rPr>
          <w:spacing w:val="1"/>
        </w:rPr>
        <w:t xml:space="preserve"> </w:t>
      </w:r>
      <w:r>
        <w:rPr>
          <w:spacing w:val="-2"/>
        </w:rPr>
        <w:t>грамматика»</w:t>
      </w:r>
    </w:p>
    <w:p w:rsidR="00BD0AFD" w:rsidRDefault="00BD0AFD" w:rsidP="00BD0AFD">
      <w:pPr>
        <w:spacing w:before="203" w:line="357" w:lineRule="auto"/>
        <w:ind w:left="3102" w:right="3150"/>
        <w:jc w:val="center"/>
        <w:rPr>
          <w:b/>
          <w:sz w:val="28"/>
        </w:rPr>
      </w:pPr>
      <w:r>
        <w:rPr>
          <w:b/>
          <w:sz w:val="28"/>
        </w:rPr>
        <w:t>Возраст</w:t>
      </w:r>
      <w:r>
        <w:rPr>
          <w:b/>
          <w:spacing w:val="-18"/>
          <w:sz w:val="28"/>
        </w:rPr>
        <w:t xml:space="preserve"> </w:t>
      </w:r>
      <w:r>
        <w:rPr>
          <w:b/>
          <w:sz w:val="28"/>
        </w:rPr>
        <w:t>детей:</w:t>
      </w:r>
      <w:r>
        <w:rPr>
          <w:b/>
          <w:spacing w:val="-17"/>
          <w:sz w:val="28"/>
        </w:rPr>
        <w:t xml:space="preserve"> </w:t>
      </w:r>
      <w:r>
        <w:rPr>
          <w:b/>
          <w:sz w:val="28"/>
        </w:rPr>
        <w:t>6-8</w:t>
      </w:r>
      <w:r>
        <w:rPr>
          <w:b/>
          <w:spacing w:val="-18"/>
          <w:sz w:val="28"/>
        </w:rPr>
        <w:t xml:space="preserve"> </w:t>
      </w:r>
      <w:r>
        <w:rPr>
          <w:b/>
          <w:sz w:val="28"/>
        </w:rPr>
        <w:t xml:space="preserve">лет </w:t>
      </w:r>
    </w:p>
    <w:p w:rsidR="005B192C" w:rsidRDefault="00BD0AFD" w:rsidP="00BD0AFD">
      <w:pPr>
        <w:spacing w:before="203" w:line="357" w:lineRule="auto"/>
        <w:ind w:left="3102" w:right="3150"/>
        <w:jc w:val="center"/>
        <w:rPr>
          <w:b/>
          <w:sz w:val="28"/>
        </w:rPr>
      </w:pPr>
      <w:r>
        <w:rPr>
          <w:b/>
          <w:sz w:val="28"/>
        </w:rPr>
        <w:t>Срок реализации: 1 год</w:t>
      </w:r>
    </w:p>
    <w:p w:rsidR="005B192C" w:rsidRDefault="005B192C">
      <w:pPr>
        <w:pStyle w:val="a3"/>
        <w:ind w:left="0"/>
        <w:rPr>
          <w:b/>
          <w:sz w:val="28"/>
        </w:rPr>
      </w:pPr>
    </w:p>
    <w:p w:rsidR="005B192C" w:rsidRDefault="005B192C">
      <w:pPr>
        <w:pStyle w:val="a3"/>
        <w:ind w:left="0"/>
        <w:rPr>
          <w:b/>
          <w:sz w:val="28"/>
        </w:rPr>
      </w:pPr>
    </w:p>
    <w:p w:rsidR="005B192C" w:rsidRDefault="005B192C">
      <w:pPr>
        <w:pStyle w:val="a3"/>
        <w:spacing w:before="287"/>
        <w:ind w:left="0"/>
        <w:rPr>
          <w:b/>
          <w:sz w:val="28"/>
        </w:rPr>
      </w:pPr>
    </w:p>
    <w:p w:rsidR="005B192C" w:rsidRDefault="005B192C">
      <w:pPr>
        <w:spacing w:line="235" w:lineRule="auto"/>
        <w:ind w:left="6354" w:right="814" w:firstLine="1018"/>
        <w:jc w:val="right"/>
        <w:rPr>
          <w:b/>
          <w:spacing w:val="-4"/>
          <w:sz w:val="24"/>
        </w:rPr>
      </w:pPr>
    </w:p>
    <w:p w:rsidR="00BD0AFD" w:rsidRDefault="00BD0AFD">
      <w:pPr>
        <w:spacing w:line="235" w:lineRule="auto"/>
        <w:ind w:left="6354" w:right="814" w:firstLine="1018"/>
        <w:jc w:val="right"/>
        <w:rPr>
          <w:b/>
          <w:spacing w:val="-4"/>
          <w:sz w:val="24"/>
        </w:rPr>
      </w:pPr>
    </w:p>
    <w:p w:rsidR="00BD0AFD" w:rsidRDefault="00BD0AFD">
      <w:pPr>
        <w:spacing w:line="235" w:lineRule="auto"/>
        <w:ind w:left="6354" w:right="814" w:firstLine="1018"/>
        <w:jc w:val="right"/>
        <w:rPr>
          <w:b/>
          <w:spacing w:val="-4"/>
          <w:sz w:val="24"/>
        </w:rPr>
      </w:pPr>
    </w:p>
    <w:p w:rsidR="00BD0AFD" w:rsidRDefault="00BD0AFD">
      <w:pPr>
        <w:spacing w:line="235" w:lineRule="auto"/>
        <w:ind w:left="6354" w:right="814" w:firstLine="1018"/>
        <w:jc w:val="right"/>
        <w:rPr>
          <w:b/>
          <w:spacing w:val="-4"/>
          <w:sz w:val="24"/>
        </w:rPr>
      </w:pPr>
    </w:p>
    <w:p w:rsidR="00BD0AFD" w:rsidRDefault="00BD0AFD">
      <w:pPr>
        <w:spacing w:line="235" w:lineRule="auto"/>
        <w:ind w:left="6354" w:right="814" w:firstLine="1018"/>
        <w:jc w:val="right"/>
        <w:rPr>
          <w:b/>
          <w:spacing w:val="-4"/>
          <w:sz w:val="24"/>
        </w:rPr>
      </w:pPr>
    </w:p>
    <w:p w:rsidR="00BD0AFD" w:rsidRDefault="00BD0AFD">
      <w:pPr>
        <w:spacing w:line="235" w:lineRule="auto"/>
        <w:ind w:left="6354" w:right="814" w:firstLine="1018"/>
        <w:jc w:val="right"/>
        <w:rPr>
          <w:b/>
          <w:spacing w:val="-4"/>
          <w:sz w:val="24"/>
        </w:rPr>
      </w:pPr>
    </w:p>
    <w:p w:rsidR="00BD0AFD" w:rsidRPr="00BD0AFD" w:rsidRDefault="00BD0AFD" w:rsidP="00BD0AFD">
      <w:pPr>
        <w:spacing w:line="235" w:lineRule="auto"/>
        <w:ind w:left="6354" w:right="814" w:firstLine="1018"/>
        <w:jc w:val="center"/>
        <w:rPr>
          <w:b/>
          <w:spacing w:val="-4"/>
          <w:sz w:val="28"/>
          <w:szCs w:val="28"/>
        </w:rPr>
      </w:pPr>
    </w:p>
    <w:p w:rsidR="00BD0AFD" w:rsidRDefault="00BD0AFD" w:rsidP="00BD0AFD">
      <w:pPr>
        <w:spacing w:line="235" w:lineRule="auto"/>
        <w:ind w:right="814"/>
        <w:jc w:val="center"/>
        <w:rPr>
          <w:b/>
          <w:spacing w:val="-4"/>
          <w:sz w:val="28"/>
          <w:szCs w:val="28"/>
        </w:rPr>
      </w:pPr>
    </w:p>
    <w:p w:rsidR="00BD0AFD" w:rsidRDefault="00BD0AFD" w:rsidP="00BD0AFD">
      <w:pPr>
        <w:spacing w:line="235" w:lineRule="auto"/>
        <w:ind w:right="814"/>
        <w:jc w:val="center"/>
        <w:rPr>
          <w:b/>
          <w:spacing w:val="-4"/>
          <w:sz w:val="28"/>
          <w:szCs w:val="28"/>
        </w:rPr>
      </w:pPr>
    </w:p>
    <w:p w:rsidR="00BD0AFD" w:rsidRPr="00BD0AFD" w:rsidRDefault="00BD0AFD" w:rsidP="00BD0AFD">
      <w:pPr>
        <w:spacing w:line="235" w:lineRule="auto"/>
        <w:ind w:right="814"/>
        <w:jc w:val="center"/>
        <w:rPr>
          <w:sz w:val="28"/>
          <w:szCs w:val="28"/>
        </w:rPr>
      </w:pPr>
      <w:proofErr w:type="spellStart"/>
      <w:r w:rsidRPr="00BD0AFD">
        <w:rPr>
          <w:b/>
          <w:spacing w:val="-4"/>
          <w:sz w:val="28"/>
          <w:szCs w:val="28"/>
        </w:rPr>
        <w:t>д.Шатьмапоси</w:t>
      </w:r>
      <w:proofErr w:type="spellEnd"/>
    </w:p>
    <w:p w:rsidR="005B192C" w:rsidRDefault="005B192C" w:rsidP="00BD0AFD">
      <w:pPr>
        <w:pStyle w:val="a3"/>
        <w:ind w:left="0"/>
      </w:pPr>
    </w:p>
    <w:p w:rsidR="005B192C" w:rsidRDefault="005B192C" w:rsidP="00BD0AFD">
      <w:pPr>
        <w:pStyle w:val="a3"/>
        <w:spacing w:line="242" w:lineRule="auto"/>
        <w:ind w:left="0"/>
        <w:sectPr w:rsidR="005B192C">
          <w:type w:val="continuous"/>
          <w:pgSz w:w="11910" w:h="16840"/>
          <w:pgMar w:top="1920" w:right="992" w:bottom="280" w:left="992" w:header="720" w:footer="720" w:gutter="0"/>
          <w:cols w:space="720"/>
        </w:sectPr>
      </w:pPr>
    </w:p>
    <w:p w:rsidR="00BD0AFD" w:rsidRPr="00201300" w:rsidRDefault="000F3D31" w:rsidP="00BD0AFD">
      <w:pPr>
        <w:pStyle w:val="c42"/>
        <w:shd w:val="clear" w:color="auto" w:fill="FFFFFF"/>
        <w:spacing w:before="0" w:beforeAutospacing="0" w:after="0" w:afterAutospacing="0"/>
        <w:jc w:val="both"/>
        <w:rPr>
          <w:color w:val="000000"/>
          <w:sz w:val="28"/>
          <w:szCs w:val="28"/>
        </w:rPr>
      </w:pPr>
      <w:bookmarkStart w:id="0" w:name="Пояснительная_записка"/>
      <w:bookmarkEnd w:id="0"/>
      <w:proofErr w:type="gramStart"/>
      <w:r w:rsidRPr="00201300">
        <w:rPr>
          <w:sz w:val="28"/>
          <w:szCs w:val="28"/>
          <w:lang w:val="en-US"/>
        </w:rPr>
        <w:lastRenderedPageBreak/>
        <w:t>1</w:t>
      </w:r>
      <w:r w:rsidRPr="00201300">
        <w:rPr>
          <w:sz w:val="28"/>
          <w:szCs w:val="28"/>
        </w:rPr>
        <w:t>.1</w:t>
      </w:r>
      <w:proofErr w:type="gramEnd"/>
      <w:r w:rsidR="00BD0AFD" w:rsidRPr="00201300">
        <w:rPr>
          <w:sz w:val="28"/>
          <w:szCs w:val="28"/>
        </w:rPr>
        <w:t xml:space="preserve"> </w:t>
      </w:r>
      <w:r w:rsidR="00BD0AFD" w:rsidRPr="00201300">
        <w:rPr>
          <w:b/>
          <w:bCs/>
          <w:i/>
          <w:iCs/>
          <w:color w:val="000000"/>
          <w:sz w:val="28"/>
          <w:szCs w:val="28"/>
        </w:rPr>
        <w:t>Пояснительная записка</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lang w:eastAsia="ru-RU"/>
        </w:rPr>
        <w:t>Направленность программы:</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Программа «Весёлая грамматика» по содержанию является </w:t>
      </w:r>
      <w:r w:rsidRPr="00201300">
        <w:rPr>
          <w:i/>
          <w:iCs/>
          <w:color w:val="000000"/>
          <w:sz w:val="28"/>
          <w:szCs w:val="28"/>
          <w:lang w:eastAsia="ru-RU"/>
        </w:rPr>
        <w:t>культурологической,</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по функциональному предназначению</w:t>
      </w:r>
      <w:r w:rsidRPr="00201300">
        <w:rPr>
          <w:i/>
          <w:iCs/>
          <w:color w:val="000000"/>
          <w:sz w:val="28"/>
          <w:szCs w:val="28"/>
          <w:lang w:eastAsia="ru-RU"/>
        </w:rPr>
        <w:t> учебно-познавательной,</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по форме организации</w:t>
      </w:r>
      <w:r w:rsidRPr="00201300">
        <w:rPr>
          <w:i/>
          <w:iCs/>
          <w:color w:val="000000"/>
          <w:sz w:val="28"/>
          <w:szCs w:val="28"/>
          <w:lang w:eastAsia="ru-RU"/>
        </w:rPr>
        <w:t> – групповой,</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по времени реализации</w:t>
      </w:r>
      <w:r w:rsidRPr="00201300">
        <w:rPr>
          <w:i/>
          <w:iCs/>
          <w:color w:val="000000"/>
          <w:sz w:val="28"/>
          <w:szCs w:val="28"/>
          <w:lang w:eastAsia="ru-RU"/>
        </w:rPr>
        <w:t> – годичной,</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по уровню освоения программа является </w:t>
      </w:r>
      <w:r w:rsidRPr="00201300">
        <w:rPr>
          <w:i/>
          <w:iCs/>
          <w:color w:val="000000"/>
          <w:sz w:val="28"/>
          <w:szCs w:val="28"/>
          <w:lang w:eastAsia="ru-RU"/>
        </w:rPr>
        <w:t>общеразвивающей</w:t>
      </w:r>
      <w:r w:rsidRPr="00201300">
        <w:rPr>
          <w:color w:val="000000"/>
          <w:sz w:val="28"/>
          <w:szCs w:val="28"/>
          <w:lang w:eastAsia="ru-RU"/>
        </w:rPr>
        <w:t>.</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Программа составлена на основе авторской, разработана и дополнена Зуевой Е.В. в соответствии с требованиями Федерального государственного образовательного стандарта начального общего образования.  </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Образовательная программа дополнительного образования предназначена для работы с детьми 6-8 лет общеобразовательной школы.</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u w:val="single"/>
          <w:lang w:eastAsia="ru-RU"/>
        </w:rPr>
        <w:t>Новизна программы.</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Программа составлена с учетом программы по русскому языку для более глубокого изучения предмета, развития познавательных интересов и состоит из разделов, содержание которых расширяет и углубляет предмет «Русский язык» и значительно выходит за рамки этого предмета.</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u w:val="single"/>
          <w:lang w:eastAsia="ru-RU"/>
        </w:rPr>
        <w:t>Актуальность</w:t>
      </w:r>
      <w:r w:rsidRPr="00201300">
        <w:rPr>
          <w:color w:val="000000"/>
          <w:sz w:val="28"/>
          <w:szCs w:val="28"/>
          <w:lang w:eastAsia="ru-RU"/>
        </w:rPr>
        <w:t> программы обусловлена тем, что изучение лингвистических интересов учащихся показывает, как велико желание младших школьников узнать новое о русском языке. Строгие рамки урока и насыщенность программы по русскому языку не всегда позволяют ответить на многие интересующие вопросы детей. Данная программа создает условия для социального, культурного самоопределения, творческой самореализации личности школьника, создает условия для развития ребенка, дает мотивацию к познанию и творчеству.</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u w:val="single"/>
          <w:lang w:eastAsia="ru-RU"/>
        </w:rPr>
        <w:t>Педагогическая целесообразность</w:t>
      </w:r>
      <w:r w:rsidRPr="00201300">
        <w:rPr>
          <w:color w:val="000000"/>
          <w:sz w:val="28"/>
          <w:szCs w:val="28"/>
          <w:lang w:eastAsia="ru-RU"/>
        </w:rPr>
        <w:t> внедрения данной программы обусловлена потребностью детей в развитии связей между теоретическими знаниями по русскому языку и использованием приобретенных знаний в повседневной жизни. Знание русского языка создает условие для успешного усвоения всех учебных предметов. Программа данного курса позволяет показать учащимся, как увлекателен, разнообразен, неисчерпаем мир слова, мир русской грамоты. Это имеет большое значение для формирования подлинных познавательных интересов как основы учебной деятельности. В процессе изучения русского языка школьники могут увидеть “волшебство знакомых слов”; понять, что обычные слова достойны изучения и внимания.</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u w:val="single"/>
          <w:lang w:eastAsia="ru-RU"/>
        </w:rPr>
        <w:t xml:space="preserve">Отличительные </w:t>
      </w:r>
      <w:proofErr w:type="gramStart"/>
      <w:r w:rsidRPr="00201300">
        <w:rPr>
          <w:b/>
          <w:bCs/>
          <w:color w:val="000000"/>
          <w:sz w:val="28"/>
          <w:szCs w:val="28"/>
          <w:u w:val="single"/>
          <w:lang w:eastAsia="ru-RU"/>
        </w:rPr>
        <w:t>особенности</w:t>
      </w:r>
      <w:r w:rsidRPr="00201300">
        <w:rPr>
          <w:color w:val="000000"/>
          <w:sz w:val="28"/>
          <w:szCs w:val="28"/>
          <w:lang w:eastAsia="ru-RU"/>
        </w:rPr>
        <w:t>  данной</w:t>
      </w:r>
      <w:proofErr w:type="gramEnd"/>
      <w:r w:rsidRPr="00201300">
        <w:rPr>
          <w:color w:val="000000"/>
          <w:sz w:val="28"/>
          <w:szCs w:val="28"/>
          <w:lang w:eastAsia="ru-RU"/>
        </w:rPr>
        <w:t xml:space="preserve"> образовательной программы от уже существующих в этой области в том, что она  удовлетворяет потребности ребёнка в интеллектуальном развитии, позволяет  проявлять себя в  творчестве, развивает воображение, учит активно, осознанно, целенаправленно думать,  формирует навыки социального взаимодействия и культурного поведения в обществе.</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 xml:space="preserve">    Реализация программы происходит на основе дифференцированного подхода. С этой целью на занятиях предусмотрены разные по </w:t>
      </w:r>
      <w:proofErr w:type="gramStart"/>
      <w:r w:rsidRPr="00201300">
        <w:rPr>
          <w:color w:val="000000"/>
          <w:sz w:val="28"/>
          <w:szCs w:val="28"/>
          <w:lang w:eastAsia="ru-RU"/>
        </w:rPr>
        <w:t>степени  сложности</w:t>
      </w:r>
      <w:proofErr w:type="gramEnd"/>
      <w:r w:rsidRPr="00201300">
        <w:rPr>
          <w:color w:val="000000"/>
          <w:sz w:val="28"/>
          <w:szCs w:val="28"/>
          <w:lang w:eastAsia="ru-RU"/>
        </w:rPr>
        <w:t xml:space="preserve"> задания логического и  творческого характера.</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 xml:space="preserve">   Такой подход позволяет ребёнку включиться в </w:t>
      </w:r>
      <w:proofErr w:type="gramStart"/>
      <w:r w:rsidRPr="00201300">
        <w:rPr>
          <w:color w:val="000000"/>
          <w:sz w:val="28"/>
          <w:szCs w:val="28"/>
          <w:lang w:eastAsia="ru-RU"/>
        </w:rPr>
        <w:t>мыслительный  процесс</w:t>
      </w:r>
      <w:proofErr w:type="gramEnd"/>
      <w:r w:rsidRPr="00201300">
        <w:rPr>
          <w:color w:val="000000"/>
          <w:sz w:val="28"/>
          <w:szCs w:val="28"/>
          <w:lang w:eastAsia="ru-RU"/>
        </w:rPr>
        <w:t xml:space="preserve"> независимо от  уровня его интеллектуального развития, стилистики обучения, начального уровня учебной мотивации, индивидуальных психологических особенностей. Для успешного проведения занятий используются разнообразные виды работ: игровые элементы, игры, дидактический и раздаточный материал, </w:t>
      </w:r>
      <w:r w:rsidRPr="00201300">
        <w:rPr>
          <w:color w:val="000000"/>
          <w:sz w:val="28"/>
          <w:szCs w:val="28"/>
          <w:lang w:eastAsia="ru-RU"/>
        </w:rPr>
        <w:lastRenderedPageBreak/>
        <w:t>пословицы и поговорки, физкультминутки, рифмовки, считалки, ребусы, кроссворды, головоломки, грамматические сказки. Дидактический материал в большинстве своем дается в стихотворной форме, что способствует его более легкому усвоению и запоминанию. Все это открывает для детей прекрасный мир слова, учит их любить и чувствовать родной язык.</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u w:val="single"/>
          <w:lang w:eastAsia="ru-RU"/>
        </w:rPr>
        <w:t>Адресат программы</w:t>
      </w:r>
      <w:r w:rsidRPr="00201300">
        <w:rPr>
          <w:color w:val="000000"/>
          <w:sz w:val="28"/>
          <w:szCs w:val="28"/>
          <w:lang w:eastAsia="ru-RU"/>
        </w:rPr>
        <w:t xml:space="preserve">, участвующих в реализации </w:t>
      </w:r>
      <w:proofErr w:type="gramStart"/>
      <w:r w:rsidRPr="00201300">
        <w:rPr>
          <w:color w:val="000000"/>
          <w:sz w:val="28"/>
          <w:szCs w:val="28"/>
          <w:lang w:eastAsia="ru-RU"/>
        </w:rPr>
        <w:t>данной  программы</w:t>
      </w:r>
      <w:proofErr w:type="gramEnd"/>
      <w:r w:rsidRPr="00201300">
        <w:rPr>
          <w:color w:val="000000"/>
          <w:sz w:val="28"/>
          <w:szCs w:val="28"/>
          <w:lang w:eastAsia="ru-RU"/>
        </w:rPr>
        <w:t>: от 6 до 8 лет.</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 xml:space="preserve">Усвоению </w:t>
      </w:r>
      <w:proofErr w:type="gramStart"/>
      <w:r w:rsidRPr="00201300">
        <w:rPr>
          <w:color w:val="000000"/>
          <w:sz w:val="28"/>
          <w:szCs w:val="28"/>
          <w:lang w:eastAsia="ru-RU"/>
        </w:rPr>
        <w:t>программы  способствуют</w:t>
      </w:r>
      <w:proofErr w:type="gramEnd"/>
      <w:r w:rsidRPr="00201300">
        <w:rPr>
          <w:color w:val="000000"/>
          <w:sz w:val="28"/>
          <w:szCs w:val="28"/>
          <w:lang w:eastAsia="ru-RU"/>
        </w:rPr>
        <w:t xml:space="preserve"> психологические потребности детей 6-8 летнего возраста:</w:t>
      </w:r>
    </w:p>
    <w:p w:rsidR="00BD0AFD" w:rsidRPr="00201300" w:rsidRDefault="00BD0AFD" w:rsidP="00BD0AFD">
      <w:pPr>
        <w:widowControl/>
        <w:numPr>
          <w:ilvl w:val="0"/>
          <w:numId w:val="3"/>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потребность обучения;</w:t>
      </w:r>
    </w:p>
    <w:p w:rsidR="00BD0AFD" w:rsidRPr="00201300" w:rsidRDefault="00BD0AFD" w:rsidP="00BD0AFD">
      <w:pPr>
        <w:widowControl/>
        <w:numPr>
          <w:ilvl w:val="0"/>
          <w:numId w:val="3"/>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потребность быть в группе сверстников;</w:t>
      </w:r>
    </w:p>
    <w:p w:rsidR="00BD0AFD" w:rsidRPr="00201300" w:rsidRDefault="00BD0AFD" w:rsidP="00BD0AFD">
      <w:pPr>
        <w:widowControl/>
        <w:numPr>
          <w:ilvl w:val="0"/>
          <w:numId w:val="3"/>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потребность в коллективных действиях и играх;</w:t>
      </w:r>
    </w:p>
    <w:p w:rsidR="00BD0AFD" w:rsidRPr="00201300" w:rsidRDefault="00BD0AFD" w:rsidP="00BD0AFD">
      <w:pPr>
        <w:widowControl/>
        <w:numPr>
          <w:ilvl w:val="0"/>
          <w:numId w:val="3"/>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удовлетворение любопытства;</w:t>
      </w:r>
    </w:p>
    <w:p w:rsidR="00BD0AFD" w:rsidRPr="00201300" w:rsidRDefault="00BD0AFD" w:rsidP="00BD0AFD">
      <w:pPr>
        <w:widowControl/>
        <w:numPr>
          <w:ilvl w:val="0"/>
          <w:numId w:val="3"/>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применение знаний о том, что такое хорошо, что такое плохо;</w:t>
      </w:r>
    </w:p>
    <w:p w:rsidR="00BD0AFD" w:rsidRPr="00201300" w:rsidRDefault="00BD0AFD" w:rsidP="00BD0AFD">
      <w:pPr>
        <w:widowControl/>
        <w:numPr>
          <w:ilvl w:val="0"/>
          <w:numId w:val="3"/>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потребность иметь друзей, уметь дружить.</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u w:val="single"/>
          <w:lang w:eastAsia="ru-RU"/>
        </w:rPr>
        <w:t>Объём и срок освоения программы</w:t>
      </w:r>
      <w:r w:rsidRPr="00201300">
        <w:rPr>
          <w:color w:val="000000"/>
          <w:sz w:val="28"/>
          <w:szCs w:val="28"/>
          <w:u w:val="single"/>
          <w:lang w:eastAsia="ru-RU"/>
        </w:rPr>
        <w:t> </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Сроки реализации образовательной программы- 7 месяцев (октябрь-апрель).</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lang w:eastAsia="ru-RU"/>
        </w:rPr>
        <w:t>Формы занятий- </w:t>
      </w:r>
      <w:r w:rsidRPr="00201300">
        <w:rPr>
          <w:color w:val="000000"/>
          <w:sz w:val="28"/>
          <w:szCs w:val="28"/>
          <w:lang w:eastAsia="ru-RU"/>
        </w:rPr>
        <w:t>очная</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lang w:eastAsia="ru-RU"/>
        </w:rPr>
        <w:t>Особенности организации учебного процесса.</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Состав групп постоянный.</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u w:val="single"/>
          <w:lang w:eastAsia="ru-RU"/>
        </w:rPr>
        <w:t>Режим занятий.</w:t>
      </w:r>
    </w:p>
    <w:p w:rsidR="00BD0AFD" w:rsidRPr="00201300" w:rsidRDefault="000F3D31"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Занятия проходят 1 раз</w:t>
      </w:r>
      <w:r w:rsidR="009222F9" w:rsidRPr="00201300">
        <w:rPr>
          <w:color w:val="000000"/>
          <w:sz w:val="28"/>
          <w:szCs w:val="28"/>
          <w:lang w:eastAsia="ru-RU"/>
        </w:rPr>
        <w:t xml:space="preserve"> в неделю по 1 часу (всего 17</w:t>
      </w:r>
      <w:r w:rsidR="00BD0AFD" w:rsidRPr="00201300">
        <w:rPr>
          <w:color w:val="000000"/>
          <w:sz w:val="28"/>
          <w:szCs w:val="28"/>
          <w:lang w:eastAsia="ru-RU"/>
        </w:rPr>
        <w:t xml:space="preserve"> часов),</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Специального отбора не производится.</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i/>
          <w:iCs/>
          <w:color w:val="000000"/>
          <w:sz w:val="28"/>
          <w:szCs w:val="28"/>
          <w:lang w:eastAsia="ru-RU"/>
        </w:rPr>
        <w:t>1.2 Цель и задачи программы.</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u w:val="single"/>
          <w:lang w:eastAsia="ru-RU"/>
        </w:rPr>
        <w:t> Цель программы:</w:t>
      </w:r>
      <w:r w:rsidRPr="00201300">
        <w:rPr>
          <w:color w:val="000000"/>
          <w:sz w:val="28"/>
          <w:szCs w:val="28"/>
          <w:u w:val="single"/>
          <w:lang w:eastAsia="ru-RU"/>
        </w:rPr>
        <w:t> </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color w:val="000000"/>
          <w:sz w:val="28"/>
          <w:szCs w:val="28"/>
          <w:lang w:eastAsia="ru-RU"/>
        </w:rPr>
        <w:t>расширить, углубить и закрепить у младших школьников знания по русскому языку, показать учащимся, что грамматика не свод скучных и трудных правил для запоминания, а увлекательное путешествие по русскому языку на разных ступенях обучения.</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color w:val="000000"/>
          <w:sz w:val="28"/>
          <w:szCs w:val="28"/>
          <w:u w:val="single"/>
          <w:lang w:eastAsia="ru-RU"/>
        </w:rPr>
        <w:t> Задачи программы:</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b/>
          <w:bCs/>
          <w:i/>
          <w:iCs/>
          <w:color w:val="000000"/>
          <w:sz w:val="28"/>
          <w:szCs w:val="28"/>
          <w:lang w:eastAsia="ru-RU"/>
        </w:rPr>
        <w:t> Образовательные (предметные):</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i/>
          <w:iCs/>
          <w:color w:val="000000"/>
          <w:sz w:val="28"/>
          <w:szCs w:val="28"/>
          <w:lang w:eastAsia="ru-RU"/>
        </w:rPr>
        <w:t>    *   </w:t>
      </w:r>
      <w:proofErr w:type="gramStart"/>
      <w:r w:rsidRPr="00201300">
        <w:rPr>
          <w:color w:val="000000"/>
          <w:sz w:val="28"/>
          <w:szCs w:val="28"/>
          <w:lang w:eastAsia="ru-RU"/>
        </w:rPr>
        <w:t>развитие  интереса</w:t>
      </w:r>
      <w:proofErr w:type="gramEnd"/>
      <w:r w:rsidRPr="00201300">
        <w:rPr>
          <w:color w:val="000000"/>
          <w:sz w:val="28"/>
          <w:szCs w:val="28"/>
          <w:lang w:eastAsia="ru-RU"/>
        </w:rPr>
        <w:t xml:space="preserve"> к русскому языку как к учебному предмету;</w:t>
      </w:r>
    </w:p>
    <w:p w:rsidR="00BD0AFD" w:rsidRPr="00201300" w:rsidRDefault="00BD0AFD" w:rsidP="00BD0AFD">
      <w:pPr>
        <w:widowControl/>
        <w:numPr>
          <w:ilvl w:val="0"/>
          <w:numId w:val="4"/>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приобретение знаний, умений, навыков по грамматике русского языка;</w:t>
      </w:r>
    </w:p>
    <w:p w:rsidR="00BD0AFD" w:rsidRPr="00201300" w:rsidRDefault="00BD0AFD" w:rsidP="00BD0AFD">
      <w:pPr>
        <w:widowControl/>
        <w:numPr>
          <w:ilvl w:val="0"/>
          <w:numId w:val="4"/>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пробуждение потребности у учащихся к самостоятельной работе над познанием родного языка;</w:t>
      </w:r>
    </w:p>
    <w:p w:rsidR="00BD0AFD" w:rsidRPr="00201300" w:rsidRDefault="00BD0AFD" w:rsidP="00BD0AFD">
      <w:pPr>
        <w:widowControl/>
        <w:numPr>
          <w:ilvl w:val="0"/>
          <w:numId w:val="4"/>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развитие мотивации к изучению русского языка;</w:t>
      </w:r>
    </w:p>
    <w:p w:rsidR="00BD0AFD" w:rsidRPr="00201300" w:rsidRDefault="00BD0AFD" w:rsidP="00BD0AFD">
      <w:pPr>
        <w:widowControl/>
        <w:numPr>
          <w:ilvl w:val="0"/>
          <w:numId w:val="4"/>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 xml:space="preserve">развитие творчества и </w:t>
      </w:r>
      <w:proofErr w:type="gramStart"/>
      <w:r w:rsidRPr="00201300">
        <w:rPr>
          <w:color w:val="000000"/>
          <w:sz w:val="28"/>
          <w:szCs w:val="28"/>
          <w:lang w:eastAsia="ru-RU"/>
        </w:rPr>
        <w:t>обогащение  словарного</w:t>
      </w:r>
      <w:proofErr w:type="gramEnd"/>
      <w:r w:rsidRPr="00201300">
        <w:rPr>
          <w:color w:val="000000"/>
          <w:sz w:val="28"/>
          <w:szCs w:val="28"/>
          <w:lang w:eastAsia="ru-RU"/>
        </w:rPr>
        <w:t xml:space="preserve"> запаса;</w:t>
      </w:r>
    </w:p>
    <w:p w:rsidR="00BD0AFD" w:rsidRPr="00201300" w:rsidRDefault="00BD0AFD" w:rsidP="00BD0AFD">
      <w:pPr>
        <w:widowControl/>
        <w:numPr>
          <w:ilvl w:val="0"/>
          <w:numId w:val="4"/>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совершенствование общего языкового развития учащихся;</w:t>
      </w:r>
    </w:p>
    <w:p w:rsidR="00BD0AFD" w:rsidRPr="00201300" w:rsidRDefault="00BD0AFD" w:rsidP="00BD0AFD">
      <w:pPr>
        <w:widowControl/>
        <w:numPr>
          <w:ilvl w:val="0"/>
          <w:numId w:val="4"/>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углубление и расширение знаний и представлений о литературном языке.</w:t>
      </w:r>
    </w:p>
    <w:p w:rsidR="00BD0AFD" w:rsidRPr="00201300" w:rsidRDefault="00BD0AFD" w:rsidP="00BD0AFD">
      <w:pPr>
        <w:widowControl/>
        <w:shd w:val="clear" w:color="auto" w:fill="FFFFFF"/>
        <w:autoSpaceDE/>
        <w:autoSpaceDN/>
        <w:jc w:val="both"/>
        <w:rPr>
          <w:color w:val="000000"/>
          <w:sz w:val="28"/>
          <w:szCs w:val="28"/>
          <w:lang w:eastAsia="ru-RU"/>
        </w:rPr>
      </w:pPr>
      <w:r w:rsidRPr="00201300">
        <w:rPr>
          <w:i/>
          <w:iCs/>
          <w:color w:val="000000"/>
          <w:sz w:val="28"/>
          <w:szCs w:val="28"/>
          <w:lang w:eastAsia="ru-RU"/>
        </w:rPr>
        <w:t>   </w:t>
      </w:r>
      <w:proofErr w:type="spellStart"/>
      <w:r w:rsidRPr="00201300">
        <w:rPr>
          <w:b/>
          <w:bCs/>
          <w:i/>
          <w:iCs/>
          <w:color w:val="000000"/>
          <w:sz w:val="28"/>
          <w:szCs w:val="28"/>
          <w:lang w:eastAsia="ru-RU"/>
        </w:rPr>
        <w:t>Метапредметные</w:t>
      </w:r>
      <w:proofErr w:type="spellEnd"/>
    </w:p>
    <w:p w:rsidR="00BD0AFD" w:rsidRPr="00201300" w:rsidRDefault="00BD0AFD" w:rsidP="00BD0AFD">
      <w:pPr>
        <w:widowControl/>
        <w:numPr>
          <w:ilvl w:val="0"/>
          <w:numId w:val="5"/>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формирование и развитие у учащихся разносторонних интересов, культуры мышления.</w:t>
      </w:r>
    </w:p>
    <w:p w:rsidR="00BD0AFD" w:rsidRPr="00201300" w:rsidRDefault="00BD0AFD" w:rsidP="00BD0AFD">
      <w:pPr>
        <w:widowControl/>
        <w:numPr>
          <w:ilvl w:val="0"/>
          <w:numId w:val="5"/>
        </w:numPr>
        <w:shd w:val="clear" w:color="auto" w:fill="FFFFFF"/>
        <w:autoSpaceDE/>
        <w:autoSpaceDN/>
        <w:spacing w:before="30" w:after="30"/>
        <w:jc w:val="both"/>
        <w:rPr>
          <w:color w:val="000000"/>
          <w:sz w:val="28"/>
          <w:szCs w:val="28"/>
          <w:lang w:eastAsia="ru-RU"/>
        </w:rPr>
      </w:pPr>
      <w:proofErr w:type="gramStart"/>
      <w:r w:rsidRPr="00201300">
        <w:rPr>
          <w:color w:val="000000"/>
          <w:sz w:val="28"/>
          <w:szCs w:val="28"/>
          <w:lang w:eastAsia="ru-RU"/>
        </w:rPr>
        <w:t>развивать  смекалку</w:t>
      </w:r>
      <w:proofErr w:type="gramEnd"/>
      <w:r w:rsidRPr="00201300">
        <w:rPr>
          <w:color w:val="000000"/>
          <w:sz w:val="28"/>
          <w:szCs w:val="28"/>
          <w:lang w:eastAsia="ru-RU"/>
        </w:rPr>
        <w:t xml:space="preserve"> и сообразительность;</w:t>
      </w:r>
    </w:p>
    <w:p w:rsidR="00BD0AFD" w:rsidRPr="00201300" w:rsidRDefault="00BD0AFD" w:rsidP="00BD0AFD">
      <w:pPr>
        <w:widowControl/>
        <w:numPr>
          <w:ilvl w:val="0"/>
          <w:numId w:val="5"/>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приобщение школьников к самостоятельной исследовательской работе;</w:t>
      </w:r>
    </w:p>
    <w:p w:rsidR="00BD0AFD" w:rsidRPr="00201300" w:rsidRDefault="00BD0AFD" w:rsidP="00BD0AFD">
      <w:pPr>
        <w:widowControl/>
        <w:numPr>
          <w:ilvl w:val="0"/>
          <w:numId w:val="5"/>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 xml:space="preserve">развивать </w:t>
      </w:r>
      <w:proofErr w:type="gramStart"/>
      <w:r w:rsidRPr="00201300">
        <w:rPr>
          <w:color w:val="000000"/>
          <w:sz w:val="28"/>
          <w:szCs w:val="28"/>
          <w:lang w:eastAsia="ru-RU"/>
        </w:rPr>
        <w:t>умение  пользоваться</w:t>
      </w:r>
      <w:proofErr w:type="gramEnd"/>
      <w:r w:rsidRPr="00201300">
        <w:rPr>
          <w:color w:val="000000"/>
          <w:sz w:val="28"/>
          <w:szCs w:val="28"/>
          <w:lang w:eastAsia="ru-RU"/>
        </w:rPr>
        <w:t xml:space="preserve">  разнообразными словарями;</w:t>
      </w:r>
    </w:p>
    <w:p w:rsidR="00BD0AFD" w:rsidRPr="00201300" w:rsidRDefault="00BD0AFD" w:rsidP="00BD0AFD">
      <w:pPr>
        <w:widowControl/>
        <w:numPr>
          <w:ilvl w:val="0"/>
          <w:numId w:val="5"/>
        </w:numPr>
        <w:shd w:val="clear" w:color="auto" w:fill="FFFFFF"/>
        <w:autoSpaceDE/>
        <w:autoSpaceDN/>
        <w:spacing w:before="30" w:after="30"/>
        <w:jc w:val="both"/>
        <w:rPr>
          <w:color w:val="000000"/>
          <w:sz w:val="28"/>
          <w:szCs w:val="28"/>
          <w:lang w:eastAsia="ru-RU"/>
        </w:rPr>
      </w:pPr>
      <w:r w:rsidRPr="00201300">
        <w:rPr>
          <w:b/>
          <w:bCs/>
          <w:i/>
          <w:iCs/>
          <w:color w:val="000000"/>
          <w:sz w:val="28"/>
          <w:szCs w:val="28"/>
          <w:lang w:eastAsia="ru-RU"/>
        </w:rPr>
        <w:lastRenderedPageBreak/>
        <w:t>Личностные:</w:t>
      </w:r>
    </w:p>
    <w:p w:rsidR="00BD0AFD" w:rsidRPr="00201300" w:rsidRDefault="00BD0AFD" w:rsidP="00BD0AFD">
      <w:pPr>
        <w:widowControl/>
        <w:numPr>
          <w:ilvl w:val="0"/>
          <w:numId w:val="5"/>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Воспитание интереса к русскому языку.</w:t>
      </w:r>
    </w:p>
    <w:p w:rsidR="00BD0AFD" w:rsidRPr="00201300" w:rsidRDefault="00BD0AFD" w:rsidP="00BD0AFD">
      <w:pPr>
        <w:widowControl/>
        <w:numPr>
          <w:ilvl w:val="0"/>
          <w:numId w:val="5"/>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Расширение коммуникативных способностей детей.</w:t>
      </w:r>
    </w:p>
    <w:p w:rsidR="00BD0AFD" w:rsidRPr="00201300" w:rsidRDefault="00BD0AFD" w:rsidP="00BD0AFD">
      <w:pPr>
        <w:widowControl/>
        <w:numPr>
          <w:ilvl w:val="0"/>
          <w:numId w:val="5"/>
        </w:numPr>
        <w:shd w:val="clear" w:color="auto" w:fill="FFFFFF"/>
        <w:autoSpaceDE/>
        <w:autoSpaceDN/>
        <w:spacing w:before="30" w:after="30"/>
        <w:jc w:val="both"/>
        <w:rPr>
          <w:color w:val="000000"/>
          <w:sz w:val="28"/>
          <w:szCs w:val="28"/>
          <w:lang w:eastAsia="ru-RU"/>
        </w:rPr>
      </w:pPr>
      <w:r w:rsidRPr="00201300">
        <w:rPr>
          <w:color w:val="000000"/>
          <w:sz w:val="28"/>
          <w:szCs w:val="28"/>
          <w:lang w:eastAsia="ru-RU"/>
        </w:rPr>
        <w:t>Формирование культуры речи и совершенствование учебных навыков.</w:t>
      </w:r>
    </w:p>
    <w:p w:rsidR="000F3D31" w:rsidRPr="00201300" w:rsidRDefault="000F3D31">
      <w:pPr>
        <w:pStyle w:val="a3"/>
        <w:spacing w:before="91"/>
        <w:ind w:left="0"/>
        <w:rPr>
          <w:sz w:val="28"/>
          <w:szCs w:val="28"/>
        </w:rPr>
      </w:pPr>
    </w:p>
    <w:p w:rsidR="000F3D31" w:rsidRPr="000F3D31" w:rsidRDefault="000F3D31" w:rsidP="000F3D31">
      <w:pPr>
        <w:pStyle w:val="a3"/>
        <w:spacing w:before="91"/>
        <w:ind w:left="0"/>
        <w:rPr>
          <w:sz w:val="28"/>
          <w:szCs w:val="28"/>
        </w:rPr>
      </w:pPr>
      <w:r w:rsidRPr="00201300">
        <w:rPr>
          <w:sz w:val="28"/>
          <w:szCs w:val="28"/>
        </w:rPr>
        <w:t xml:space="preserve">1.3 </w:t>
      </w:r>
      <w:proofErr w:type="spellStart"/>
      <w:r w:rsidRPr="000F3D31">
        <w:rPr>
          <w:b/>
          <w:bCs/>
          <w:color w:val="000000"/>
          <w:sz w:val="28"/>
          <w:szCs w:val="28"/>
          <w:lang w:eastAsia="ru-RU"/>
        </w:rPr>
        <w:t>Учебно</w:t>
      </w:r>
      <w:proofErr w:type="spellEnd"/>
      <w:r w:rsidRPr="000F3D31">
        <w:rPr>
          <w:b/>
          <w:bCs/>
          <w:color w:val="000000"/>
          <w:sz w:val="28"/>
          <w:szCs w:val="28"/>
          <w:lang w:eastAsia="ru-RU"/>
        </w:rPr>
        <w:t xml:space="preserve"> – тематический план</w:t>
      </w:r>
    </w:p>
    <w:tbl>
      <w:tblPr>
        <w:tblW w:w="8893"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804"/>
        <w:gridCol w:w="3539"/>
        <w:gridCol w:w="1347"/>
        <w:gridCol w:w="1516"/>
        <w:gridCol w:w="1687"/>
      </w:tblGrid>
      <w:tr w:rsidR="000F3D31" w:rsidRPr="00201300" w:rsidTr="000F3D31">
        <w:trPr>
          <w:trHeight w:val="264"/>
        </w:trPr>
        <w:tc>
          <w:tcPr>
            <w:tcW w:w="80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 п/п</w:t>
            </w:r>
          </w:p>
        </w:tc>
        <w:tc>
          <w:tcPr>
            <w:tcW w:w="353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ind w:firstLine="34"/>
              <w:jc w:val="center"/>
              <w:rPr>
                <w:color w:val="000000"/>
                <w:sz w:val="28"/>
                <w:szCs w:val="28"/>
                <w:lang w:eastAsia="ru-RU"/>
              </w:rPr>
            </w:pPr>
            <w:r w:rsidRPr="000F3D31">
              <w:rPr>
                <w:b/>
                <w:bCs/>
                <w:color w:val="000000"/>
                <w:sz w:val="28"/>
                <w:szCs w:val="28"/>
                <w:lang w:eastAsia="ru-RU"/>
              </w:rPr>
              <w:t>Название раздела, темы</w:t>
            </w:r>
          </w:p>
        </w:tc>
        <w:tc>
          <w:tcPr>
            <w:tcW w:w="2863" w:type="dxa"/>
            <w:gridSpan w:val="2"/>
            <w:tcBorders>
              <w:top w:val="single" w:sz="8" w:space="0" w:color="000000"/>
              <w:left w:val="single" w:sz="8" w:space="0" w:color="000000"/>
              <w:bottom w:val="single" w:sz="8" w:space="0" w:color="000000"/>
              <w:right w:val="single" w:sz="2"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ind w:firstLine="34"/>
              <w:rPr>
                <w:color w:val="000000"/>
                <w:sz w:val="28"/>
                <w:szCs w:val="28"/>
                <w:lang w:eastAsia="ru-RU"/>
              </w:rPr>
            </w:pPr>
            <w:r w:rsidRPr="000F3D31">
              <w:rPr>
                <w:b/>
                <w:bCs/>
                <w:color w:val="000000"/>
                <w:sz w:val="28"/>
                <w:szCs w:val="28"/>
                <w:lang w:eastAsia="ru-RU"/>
              </w:rPr>
              <w:t xml:space="preserve">      </w:t>
            </w:r>
            <w:proofErr w:type="spellStart"/>
            <w:proofErr w:type="gramStart"/>
            <w:r w:rsidRPr="000F3D31">
              <w:rPr>
                <w:b/>
                <w:bCs/>
                <w:color w:val="000000"/>
                <w:sz w:val="28"/>
                <w:szCs w:val="28"/>
                <w:lang w:eastAsia="ru-RU"/>
              </w:rPr>
              <w:t>Колич</w:t>
            </w:r>
            <w:proofErr w:type="spellEnd"/>
            <w:r w:rsidRPr="000F3D31">
              <w:rPr>
                <w:b/>
                <w:bCs/>
                <w:color w:val="000000"/>
                <w:sz w:val="28"/>
                <w:szCs w:val="28"/>
                <w:lang w:eastAsia="ru-RU"/>
              </w:rPr>
              <w:t>-во часов</w:t>
            </w:r>
            <w:proofErr w:type="gramEnd"/>
          </w:p>
        </w:tc>
        <w:tc>
          <w:tcPr>
            <w:tcW w:w="1687" w:type="dxa"/>
            <w:tcBorders>
              <w:top w:val="single" w:sz="8" w:space="0" w:color="000000"/>
              <w:left w:val="single" w:sz="2"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p>
        </w:tc>
      </w:tr>
      <w:tr w:rsidR="000F3D31" w:rsidRPr="00201300" w:rsidTr="000F3D31">
        <w:trPr>
          <w:trHeight w:val="276"/>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F3D31" w:rsidRPr="000F3D31" w:rsidRDefault="000F3D31" w:rsidP="000F3D31">
            <w:pPr>
              <w:widowControl/>
              <w:autoSpaceDE/>
              <w:autoSpaceDN/>
              <w:rPr>
                <w:color w:val="000000"/>
                <w:sz w:val="28"/>
                <w:szCs w:val="28"/>
                <w:lang w:eastAsia="ru-RU"/>
              </w:rPr>
            </w:pPr>
          </w:p>
        </w:tc>
        <w:tc>
          <w:tcPr>
            <w:tcW w:w="353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F3D31" w:rsidRPr="000F3D31" w:rsidRDefault="000F3D31" w:rsidP="000F3D31">
            <w:pPr>
              <w:widowControl/>
              <w:autoSpaceDE/>
              <w:autoSpaceDN/>
              <w:rPr>
                <w:color w:val="000000"/>
                <w:sz w:val="28"/>
                <w:szCs w:val="28"/>
                <w:lang w:eastAsia="ru-RU"/>
              </w:rPr>
            </w:pP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ind w:firstLine="34"/>
              <w:rPr>
                <w:color w:val="000000"/>
                <w:sz w:val="28"/>
                <w:szCs w:val="28"/>
                <w:lang w:eastAsia="ru-RU"/>
              </w:rPr>
            </w:pPr>
            <w:r w:rsidRPr="000F3D31">
              <w:rPr>
                <w:b/>
                <w:bCs/>
                <w:color w:val="000000"/>
                <w:sz w:val="28"/>
                <w:szCs w:val="28"/>
                <w:lang w:eastAsia="ru-RU"/>
              </w:rPr>
              <w:t>Всего</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ind w:left="36"/>
              <w:rPr>
                <w:color w:val="000000"/>
                <w:sz w:val="28"/>
                <w:szCs w:val="28"/>
                <w:lang w:eastAsia="ru-RU"/>
              </w:rPr>
            </w:pPr>
            <w:r w:rsidRPr="000F3D31">
              <w:rPr>
                <w:b/>
                <w:bCs/>
                <w:color w:val="000000"/>
                <w:sz w:val="28"/>
                <w:szCs w:val="28"/>
                <w:lang w:eastAsia="ru-RU"/>
              </w:rPr>
              <w:t>Теория</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ind w:left="36"/>
              <w:rPr>
                <w:color w:val="000000"/>
                <w:sz w:val="28"/>
                <w:szCs w:val="28"/>
                <w:lang w:eastAsia="ru-RU"/>
              </w:rPr>
            </w:pPr>
            <w:r w:rsidRPr="000F3D31">
              <w:rPr>
                <w:b/>
                <w:bCs/>
                <w:color w:val="000000"/>
                <w:sz w:val="28"/>
                <w:szCs w:val="28"/>
                <w:lang w:eastAsia="ru-RU"/>
              </w:rPr>
              <w:t>Практика</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color w:val="000000"/>
                <w:sz w:val="28"/>
                <w:szCs w:val="28"/>
                <w:lang w:eastAsia="ru-RU"/>
              </w:rPr>
              <w:t>1</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color w:val="000000"/>
                <w:sz w:val="28"/>
                <w:szCs w:val="28"/>
                <w:lang w:eastAsia="ru-RU"/>
              </w:rPr>
              <w:t>Речь устная и письменная.</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color w:val="000000"/>
                <w:sz w:val="28"/>
                <w:szCs w:val="28"/>
                <w:lang w:eastAsia="ru-RU"/>
              </w:rPr>
              <w:t>2</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color w:val="000000"/>
                <w:sz w:val="28"/>
                <w:szCs w:val="28"/>
                <w:lang w:eastAsia="ru-RU"/>
              </w:rPr>
              <w:t xml:space="preserve">Что такое </w:t>
            </w:r>
            <w:proofErr w:type="gramStart"/>
            <w:r w:rsidRPr="000F3D31">
              <w:rPr>
                <w:color w:val="000000"/>
                <w:sz w:val="28"/>
                <w:szCs w:val="28"/>
                <w:lang w:eastAsia="ru-RU"/>
              </w:rPr>
              <w:t>слово?.</w:t>
            </w:r>
            <w:proofErr w:type="gramEnd"/>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color w:val="000000"/>
                <w:sz w:val="28"/>
                <w:szCs w:val="28"/>
                <w:lang w:eastAsia="ru-RU"/>
              </w:rPr>
              <w:t>3</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ind w:firstLine="34"/>
              <w:jc w:val="both"/>
              <w:rPr>
                <w:color w:val="000000"/>
                <w:sz w:val="28"/>
                <w:szCs w:val="28"/>
                <w:lang w:eastAsia="ru-RU"/>
              </w:rPr>
            </w:pPr>
            <w:r w:rsidRPr="000F3D31">
              <w:rPr>
                <w:color w:val="000000"/>
                <w:sz w:val="28"/>
                <w:szCs w:val="28"/>
                <w:lang w:eastAsia="ru-RU"/>
              </w:rPr>
              <w:t>В мире звуков.</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color w:val="000000"/>
                <w:sz w:val="28"/>
                <w:szCs w:val="28"/>
                <w:lang w:eastAsia="ru-RU"/>
              </w:rPr>
              <w:t>4</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ind w:firstLine="34"/>
              <w:jc w:val="both"/>
              <w:rPr>
                <w:color w:val="000000"/>
                <w:sz w:val="28"/>
                <w:szCs w:val="28"/>
                <w:lang w:eastAsia="ru-RU"/>
              </w:rPr>
            </w:pPr>
            <w:r w:rsidRPr="000F3D31">
              <w:rPr>
                <w:color w:val="000000"/>
                <w:sz w:val="28"/>
                <w:szCs w:val="28"/>
                <w:lang w:eastAsia="ru-RU"/>
              </w:rPr>
              <w:t>Звуки и буквы- не одно и то же.</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color w:val="000000"/>
                <w:sz w:val="28"/>
                <w:szCs w:val="28"/>
                <w:lang w:eastAsia="ru-RU"/>
              </w:rPr>
              <w:t>5</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ind w:firstLine="34"/>
              <w:jc w:val="both"/>
              <w:rPr>
                <w:color w:val="000000"/>
                <w:sz w:val="28"/>
                <w:szCs w:val="28"/>
                <w:lang w:eastAsia="ru-RU"/>
              </w:rPr>
            </w:pPr>
            <w:r w:rsidRPr="00201300">
              <w:rPr>
                <w:color w:val="000000"/>
                <w:sz w:val="28"/>
                <w:szCs w:val="28"/>
                <w:lang w:eastAsia="ru-RU"/>
              </w:rPr>
              <w:t>Жилы-были гласные звуки</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3D31" w:rsidRPr="00201300" w:rsidRDefault="000F3D31" w:rsidP="000F3D31">
            <w:pPr>
              <w:widowControl/>
              <w:autoSpaceDE/>
              <w:autoSpaceDN/>
              <w:rPr>
                <w:color w:val="000000"/>
                <w:sz w:val="28"/>
                <w:szCs w:val="28"/>
                <w:lang w:eastAsia="ru-RU"/>
              </w:rPr>
            </w:pPr>
            <w:r w:rsidRPr="00201300">
              <w:rPr>
                <w:color w:val="000000"/>
                <w:sz w:val="28"/>
                <w:szCs w:val="28"/>
                <w:lang w:eastAsia="ru-RU"/>
              </w:rPr>
              <w:t>6</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3D31" w:rsidRPr="00201300" w:rsidRDefault="000F3D31" w:rsidP="000F3D31">
            <w:pPr>
              <w:widowControl/>
              <w:autoSpaceDE/>
              <w:autoSpaceDN/>
              <w:ind w:firstLine="34"/>
              <w:jc w:val="both"/>
              <w:rPr>
                <w:color w:val="000000"/>
                <w:sz w:val="28"/>
                <w:szCs w:val="28"/>
                <w:lang w:eastAsia="ru-RU"/>
              </w:rPr>
            </w:pPr>
            <w:r w:rsidRPr="00201300">
              <w:rPr>
                <w:color w:val="000000"/>
                <w:sz w:val="28"/>
                <w:szCs w:val="28"/>
                <w:lang w:eastAsia="ru-RU"/>
              </w:rPr>
              <w:t>Жили-были согласные звуки</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3D31" w:rsidRPr="00201300" w:rsidRDefault="000F3D31" w:rsidP="000F3D31">
            <w:pPr>
              <w:widowControl/>
              <w:autoSpaceDE/>
              <w:autoSpaceDN/>
              <w:rPr>
                <w:b/>
                <w:bCs/>
                <w:color w:val="000000"/>
                <w:sz w:val="28"/>
                <w:szCs w:val="28"/>
                <w:lang w:eastAsia="ru-RU"/>
              </w:rPr>
            </w:pP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3D31" w:rsidRPr="00201300" w:rsidRDefault="000F3D31" w:rsidP="000F3D31">
            <w:pPr>
              <w:widowControl/>
              <w:autoSpaceDE/>
              <w:autoSpaceDN/>
              <w:rPr>
                <w:b/>
                <w:bCs/>
                <w:color w:val="000000"/>
                <w:sz w:val="28"/>
                <w:szCs w:val="28"/>
                <w:lang w:eastAsia="ru-RU"/>
              </w:rPr>
            </w:pP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3D31" w:rsidRPr="00201300" w:rsidRDefault="000F3D31" w:rsidP="000F3D31">
            <w:pPr>
              <w:widowControl/>
              <w:autoSpaceDE/>
              <w:autoSpaceDN/>
              <w:rPr>
                <w:b/>
                <w:bCs/>
                <w:color w:val="000000"/>
                <w:sz w:val="28"/>
                <w:szCs w:val="28"/>
                <w:lang w:eastAsia="ru-RU"/>
              </w:rPr>
            </w:pP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201300">
              <w:rPr>
                <w:color w:val="000000"/>
                <w:sz w:val="28"/>
                <w:szCs w:val="28"/>
                <w:lang w:eastAsia="ru-RU"/>
              </w:rPr>
              <w:t>7</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ind w:firstLine="34"/>
              <w:jc w:val="both"/>
              <w:rPr>
                <w:color w:val="000000"/>
                <w:sz w:val="28"/>
                <w:szCs w:val="28"/>
                <w:lang w:eastAsia="ru-RU"/>
              </w:rPr>
            </w:pPr>
            <w:r w:rsidRPr="00201300">
              <w:rPr>
                <w:color w:val="000000"/>
                <w:sz w:val="28"/>
                <w:szCs w:val="28"/>
                <w:lang w:eastAsia="ru-RU"/>
              </w:rPr>
              <w:t>Алфавит</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3D31" w:rsidRPr="00201300" w:rsidRDefault="000F3D31" w:rsidP="000F3D31">
            <w:pPr>
              <w:widowControl/>
              <w:autoSpaceDE/>
              <w:autoSpaceDN/>
              <w:rPr>
                <w:color w:val="000000"/>
                <w:sz w:val="28"/>
                <w:szCs w:val="28"/>
                <w:lang w:eastAsia="ru-RU"/>
              </w:rPr>
            </w:pPr>
            <w:r w:rsidRPr="00201300">
              <w:rPr>
                <w:color w:val="000000"/>
                <w:sz w:val="28"/>
                <w:szCs w:val="28"/>
                <w:lang w:eastAsia="ru-RU"/>
              </w:rPr>
              <w:t>8</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3D31" w:rsidRPr="00201300" w:rsidRDefault="000F3D31" w:rsidP="000F3D31">
            <w:pPr>
              <w:widowControl/>
              <w:autoSpaceDE/>
              <w:autoSpaceDN/>
              <w:ind w:firstLine="34"/>
              <w:jc w:val="both"/>
              <w:rPr>
                <w:color w:val="000000"/>
                <w:sz w:val="28"/>
                <w:szCs w:val="28"/>
                <w:lang w:eastAsia="ru-RU"/>
              </w:rPr>
            </w:pPr>
            <w:r w:rsidRPr="00201300">
              <w:rPr>
                <w:color w:val="000000"/>
                <w:sz w:val="28"/>
                <w:szCs w:val="28"/>
                <w:lang w:eastAsia="ru-RU"/>
              </w:rPr>
              <w:t>Игротека</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3D31" w:rsidRPr="00201300" w:rsidRDefault="000F3D31" w:rsidP="000F3D31">
            <w:pPr>
              <w:widowControl/>
              <w:autoSpaceDE/>
              <w:autoSpaceDN/>
              <w:rPr>
                <w:b/>
                <w:bCs/>
                <w:color w:val="000000"/>
                <w:sz w:val="28"/>
                <w:szCs w:val="28"/>
                <w:lang w:eastAsia="ru-RU"/>
              </w:rPr>
            </w:pP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3D31" w:rsidRPr="00201300" w:rsidRDefault="000F3D31" w:rsidP="000F3D31">
            <w:pPr>
              <w:widowControl/>
              <w:autoSpaceDE/>
              <w:autoSpaceDN/>
              <w:rPr>
                <w:b/>
                <w:bCs/>
                <w:color w:val="000000"/>
                <w:sz w:val="28"/>
                <w:szCs w:val="28"/>
                <w:lang w:eastAsia="ru-RU"/>
              </w:rPr>
            </w:pP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3D31" w:rsidRPr="00201300" w:rsidRDefault="000F3D31" w:rsidP="000F3D31">
            <w:pPr>
              <w:widowControl/>
              <w:autoSpaceDE/>
              <w:autoSpaceDN/>
              <w:rPr>
                <w:b/>
                <w:bCs/>
                <w:color w:val="000000"/>
                <w:sz w:val="28"/>
                <w:szCs w:val="28"/>
                <w:lang w:eastAsia="ru-RU"/>
              </w:rPr>
            </w:pP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201300">
              <w:rPr>
                <w:color w:val="000000"/>
                <w:sz w:val="28"/>
                <w:szCs w:val="28"/>
                <w:lang w:eastAsia="ru-RU"/>
              </w:rPr>
              <w:t>9</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ind w:firstLine="34"/>
              <w:jc w:val="both"/>
              <w:rPr>
                <w:color w:val="000000"/>
                <w:sz w:val="28"/>
                <w:szCs w:val="28"/>
                <w:lang w:eastAsia="ru-RU"/>
              </w:rPr>
            </w:pPr>
            <w:r w:rsidRPr="000F3D31">
              <w:rPr>
                <w:color w:val="000000"/>
                <w:sz w:val="28"/>
                <w:szCs w:val="28"/>
                <w:lang w:eastAsia="ru-RU"/>
              </w:rPr>
              <w:t>Волшебник Ударение.</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201300">
              <w:rPr>
                <w:color w:val="000000"/>
                <w:sz w:val="28"/>
                <w:szCs w:val="28"/>
                <w:lang w:eastAsia="ru-RU"/>
              </w:rPr>
              <w:t>10</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jc w:val="both"/>
              <w:rPr>
                <w:color w:val="000000"/>
                <w:sz w:val="28"/>
                <w:szCs w:val="28"/>
                <w:lang w:eastAsia="ru-RU"/>
              </w:rPr>
            </w:pPr>
            <w:r w:rsidRPr="000F3D31">
              <w:rPr>
                <w:color w:val="000000"/>
                <w:sz w:val="28"/>
                <w:szCs w:val="28"/>
                <w:lang w:eastAsia="ru-RU"/>
              </w:rPr>
              <w:t>Такие разные согласные.</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201300">
              <w:rPr>
                <w:color w:val="000000"/>
                <w:sz w:val="28"/>
                <w:szCs w:val="28"/>
                <w:lang w:eastAsia="ru-RU"/>
              </w:rPr>
              <w:t>11</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jc w:val="both"/>
              <w:rPr>
                <w:color w:val="000000"/>
                <w:sz w:val="28"/>
                <w:szCs w:val="28"/>
                <w:lang w:eastAsia="ru-RU"/>
              </w:rPr>
            </w:pPr>
            <w:r w:rsidRPr="000F3D31">
              <w:rPr>
                <w:color w:val="000000"/>
                <w:sz w:val="28"/>
                <w:szCs w:val="28"/>
                <w:lang w:eastAsia="ru-RU"/>
              </w:rPr>
              <w:t>Зачем шипящие шипят?</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201300">
              <w:rPr>
                <w:color w:val="000000"/>
                <w:sz w:val="28"/>
                <w:szCs w:val="28"/>
                <w:lang w:eastAsia="ru-RU"/>
              </w:rPr>
              <w:t>12</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jc w:val="both"/>
              <w:rPr>
                <w:color w:val="000000"/>
                <w:sz w:val="28"/>
                <w:szCs w:val="28"/>
                <w:lang w:eastAsia="ru-RU"/>
              </w:rPr>
            </w:pPr>
            <w:r w:rsidRPr="000F3D31">
              <w:rPr>
                <w:color w:val="000000"/>
                <w:sz w:val="28"/>
                <w:szCs w:val="28"/>
                <w:lang w:eastAsia="ru-RU"/>
              </w:rPr>
              <w:t>Здравствуй, пословица!</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rPr>
          <w:trHeight w:val="464"/>
        </w:trPr>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201300">
              <w:rPr>
                <w:color w:val="000000"/>
                <w:sz w:val="28"/>
                <w:szCs w:val="28"/>
                <w:lang w:eastAsia="ru-RU"/>
              </w:rPr>
              <w:t>13</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jc w:val="both"/>
              <w:rPr>
                <w:color w:val="000000"/>
                <w:sz w:val="28"/>
                <w:szCs w:val="28"/>
                <w:lang w:eastAsia="ru-RU"/>
              </w:rPr>
            </w:pPr>
            <w:r w:rsidRPr="000F3D31">
              <w:rPr>
                <w:color w:val="000000"/>
                <w:sz w:val="28"/>
                <w:szCs w:val="28"/>
                <w:lang w:eastAsia="ru-RU"/>
              </w:rPr>
              <w:t>Слова – приятели.</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rPr>
          <w:trHeight w:val="570"/>
        </w:trPr>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201300">
              <w:rPr>
                <w:color w:val="000000"/>
                <w:sz w:val="28"/>
                <w:szCs w:val="28"/>
                <w:lang w:eastAsia="ru-RU"/>
              </w:rPr>
              <w:t>14</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jc w:val="both"/>
              <w:rPr>
                <w:color w:val="000000"/>
                <w:sz w:val="28"/>
                <w:szCs w:val="28"/>
                <w:lang w:eastAsia="ru-RU"/>
              </w:rPr>
            </w:pPr>
            <w:r w:rsidRPr="000F3D31">
              <w:rPr>
                <w:color w:val="000000"/>
                <w:sz w:val="28"/>
                <w:szCs w:val="28"/>
                <w:lang w:eastAsia="ru-RU"/>
              </w:rPr>
              <w:t>Слова- неприятели.</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201300">
              <w:rPr>
                <w:color w:val="000000"/>
                <w:sz w:val="28"/>
                <w:szCs w:val="28"/>
                <w:lang w:eastAsia="ru-RU"/>
              </w:rPr>
              <w:t>15</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jc w:val="both"/>
              <w:rPr>
                <w:color w:val="000000"/>
                <w:sz w:val="28"/>
                <w:szCs w:val="28"/>
                <w:lang w:eastAsia="ru-RU"/>
              </w:rPr>
            </w:pPr>
            <w:r w:rsidRPr="000F3D31">
              <w:rPr>
                <w:color w:val="000000"/>
                <w:sz w:val="28"/>
                <w:szCs w:val="28"/>
                <w:lang w:eastAsia="ru-RU"/>
              </w:rPr>
              <w:t>Поговорим о предложении.</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rPr>
          <w:trHeight w:val="522"/>
        </w:trPr>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201300">
              <w:rPr>
                <w:color w:val="000000"/>
                <w:sz w:val="28"/>
                <w:szCs w:val="28"/>
                <w:lang w:eastAsia="ru-RU"/>
              </w:rPr>
              <w:t>16</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color w:val="000000"/>
                <w:sz w:val="28"/>
                <w:szCs w:val="28"/>
                <w:lang w:eastAsia="ru-RU"/>
              </w:rPr>
              <w:t>Учимся писать записки.</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r w:rsidR="000F3D31" w:rsidRPr="00201300" w:rsidTr="000F3D31">
        <w:trPr>
          <w:trHeight w:val="598"/>
        </w:trPr>
        <w:tc>
          <w:tcPr>
            <w:tcW w:w="8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201300">
              <w:rPr>
                <w:color w:val="000000"/>
                <w:sz w:val="28"/>
                <w:szCs w:val="28"/>
                <w:lang w:eastAsia="ru-RU"/>
              </w:rPr>
              <w:t>17</w:t>
            </w:r>
          </w:p>
        </w:tc>
        <w:tc>
          <w:tcPr>
            <w:tcW w:w="35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jc w:val="both"/>
              <w:rPr>
                <w:color w:val="000000"/>
                <w:sz w:val="28"/>
                <w:szCs w:val="28"/>
                <w:lang w:eastAsia="ru-RU"/>
              </w:rPr>
            </w:pPr>
            <w:r w:rsidRPr="000F3D31">
              <w:rPr>
                <w:color w:val="000000"/>
                <w:sz w:val="28"/>
                <w:szCs w:val="28"/>
                <w:lang w:eastAsia="ru-RU"/>
              </w:rPr>
              <w:t>Игротека.</w:t>
            </w:r>
          </w:p>
        </w:tc>
        <w:tc>
          <w:tcPr>
            <w:tcW w:w="13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1</w:t>
            </w:r>
          </w:p>
        </w:tc>
        <w:tc>
          <w:tcPr>
            <w:tcW w:w="1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c>
          <w:tcPr>
            <w:tcW w:w="16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3D31" w:rsidRPr="000F3D31" w:rsidRDefault="000F3D31" w:rsidP="000F3D31">
            <w:pPr>
              <w:widowControl/>
              <w:autoSpaceDE/>
              <w:autoSpaceDN/>
              <w:rPr>
                <w:color w:val="000000"/>
                <w:sz w:val="28"/>
                <w:szCs w:val="28"/>
                <w:lang w:eastAsia="ru-RU"/>
              </w:rPr>
            </w:pPr>
            <w:r w:rsidRPr="000F3D31">
              <w:rPr>
                <w:b/>
                <w:bCs/>
                <w:color w:val="000000"/>
                <w:sz w:val="28"/>
                <w:szCs w:val="28"/>
                <w:lang w:eastAsia="ru-RU"/>
              </w:rPr>
              <w:t>0,5</w:t>
            </w:r>
          </w:p>
        </w:tc>
      </w:tr>
    </w:tbl>
    <w:p w:rsidR="005B192C" w:rsidRPr="00201300" w:rsidRDefault="005B192C">
      <w:pPr>
        <w:pStyle w:val="a3"/>
        <w:ind w:left="0"/>
        <w:rPr>
          <w:b/>
          <w:sz w:val="28"/>
          <w:szCs w:val="28"/>
        </w:rPr>
      </w:pPr>
    </w:p>
    <w:p w:rsidR="000F3D31" w:rsidRPr="00201300" w:rsidRDefault="000F3D31" w:rsidP="000F3D31">
      <w:pPr>
        <w:pStyle w:val="c60"/>
        <w:shd w:val="clear" w:color="auto" w:fill="FFFFFF"/>
        <w:spacing w:before="0" w:beforeAutospacing="0" w:after="0" w:afterAutospacing="0"/>
        <w:jc w:val="both"/>
        <w:rPr>
          <w:color w:val="000000"/>
          <w:sz w:val="28"/>
          <w:szCs w:val="28"/>
        </w:rPr>
      </w:pPr>
      <w:r w:rsidRPr="00201300">
        <w:rPr>
          <w:rStyle w:val="c35"/>
          <w:b/>
          <w:bCs/>
          <w:i/>
          <w:iCs/>
          <w:color w:val="000000"/>
          <w:sz w:val="28"/>
          <w:szCs w:val="28"/>
        </w:rPr>
        <w:t>1.4   Планируемые результаты</w:t>
      </w:r>
    </w:p>
    <w:p w:rsidR="000F3D31" w:rsidRPr="00201300" w:rsidRDefault="000F3D31" w:rsidP="000F3D31">
      <w:pPr>
        <w:pStyle w:val="c2"/>
        <w:shd w:val="clear" w:color="auto" w:fill="FFFFFF"/>
        <w:spacing w:before="0" w:beforeAutospacing="0" w:after="0" w:afterAutospacing="0"/>
        <w:rPr>
          <w:color w:val="000000"/>
          <w:sz w:val="28"/>
          <w:szCs w:val="28"/>
        </w:rPr>
      </w:pPr>
      <w:r w:rsidRPr="00201300">
        <w:rPr>
          <w:rStyle w:val="c25"/>
          <w:b/>
          <w:bCs/>
          <w:color w:val="000000"/>
          <w:sz w:val="28"/>
          <w:szCs w:val="28"/>
        </w:rPr>
        <w:t>Требования к знаниям и умениям, которые должен приобрести учащийся в процессе занятий по программе:</w:t>
      </w:r>
    </w:p>
    <w:p w:rsidR="000F3D31" w:rsidRPr="00201300" w:rsidRDefault="000F3D31" w:rsidP="000F3D31">
      <w:pPr>
        <w:pStyle w:val="c58"/>
        <w:shd w:val="clear" w:color="auto" w:fill="FFFFFF"/>
        <w:spacing w:before="0" w:beforeAutospacing="0" w:after="0" w:afterAutospacing="0"/>
        <w:rPr>
          <w:color w:val="000000"/>
          <w:sz w:val="28"/>
          <w:szCs w:val="28"/>
        </w:rPr>
      </w:pPr>
      <w:r w:rsidRPr="00201300">
        <w:rPr>
          <w:rStyle w:val="c1"/>
          <w:b/>
          <w:bCs/>
          <w:i/>
          <w:iCs/>
          <w:color w:val="000000"/>
          <w:sz w:val="28"/>
          <w:szCs w:val="28"/>
        </w:rPr>
        <w:t>Обучающиеся должны знать:</w:t>
      </w:r>
    </w:p>
    <w:p w:rsidR="000F3D31" w:rsidRPr="00201300" w:rsidRDefault="000F3D31" w:rsidP="000F3D31">
      <w:pPr>
        <w:pStyle w:val="c2"/>
        <w:shd w:val="clear" w:color="auto" w:fill="FFFFFF"/>
        <w:spacing w:before="0" w:beforeAutospacing="0" w:after="0" w:afterAutospacing="0"/>
        <w:ind w:left="-710" w:firstLine="710"/>
        <w:rPr>
          <w:color w:val="000000"/>
          <w:sz w:val="28"/>
          <w:szCs w:val="28"/>
        </w:rPr>
      </w:pPr>
      <w:r w:rsidRPr="00201300">
        <w:rPr>
          <w:rStyle w:val="c16"/>
          <w:color w:val="000000"/>
          <w:sz w:val="28"/>
          <w:szCs w:val="28"/>
        </w:rPr>
        <w:t>Отличие звука от буквы.</w:t>
      </w:r>
      <w:r w:rsidRPr="00201300">
        <w:rPr>
          <w:color w:val="000000"/>
          <w:sz w:val="28"/>
          <w:szCs w:val="28"/>
        </w:rPr>
        <w:br/>
      </w:r>
      <w:r w:rsidRPr="00201300">
        <w:rPr>
          <w:rStyle w:val="c16"/>
          <w:color w:val="000000"/>
          <w:sz w:val="28"/>
          <w:szCs w:val="28"/>
        </w:rPr>
        <w:t>           Признаки гласных и согласных звуков.</w:t>
      </w:r>
      <w:r w:rsidRPr="00201300">
        <w:rPr>
          <w:color w:val="000000"/>
          <w:sz w:val="28"/>
          <w:szCs w:val="28"/>
        </w:rPr>
        <w:br/>
      </w:r>
      <w:r w:rsidRPr="00201300">
        <w:rPr>
          <w:rStyle w:val="c16"/>
          <w:color w:val="000000"/>
          <w:sz w:val="28"/>
          <w:szCs w:val="28"/>
        </w:rPr>
        <w:t>           Антонимы, синонимы, омонимы, пословицы.</w:t>
      </w:r>
    </w:p>
    <w:p w:rsidR="000F3D31" w:rsidRPr="00201300" w:rsidRDefault="000F3D31" w:rsidP="000F3D31">
      <w:pPr>
        <w:pStyle w:val="c2"/>
        <w:shd w:val="clear" w:color="auto" w:fill="FFFFFF"/>
        <w:spacing w:before="0" w:beforeAutospacing="0" w:after="0" w:afterAutospacing="0"/>
        <w:rPr>
          <w:color w:val="000000"/>
          <w:sz w:val="28"/>
          <w:szCs w:val="28"/>
        </w:rPr>
      </w:pPr>
      <w:r w:rsidRPr="00201300">
        <w:rPr>
          <w:rStyle w:val="c16"/>
          <w:color w:val="000000"/>
          <w:sz w:val="28"/>
          <w:szCs w:val="28"/>
        </w:rPr>
        <w:t>Системные связи слов.</w:t>
      </w:r>
    </w:p>
    <w:p w:rsidR="000F3D31" w:rsidRPr="00201300" w:rsidRDefault="000F3D31" w:rsidP="000F3D31">
      <w:pPr>
        <w:pStyle w:val="c2"/>
        <w:shd w:val="clear" w:color="auto" w:fill="FFFFFF"/>
        <w:spacing w:before="0" w:beforeAutospacing="0" w:after="0" w:afterAutospacing="0"/>
        <w:rPr>
          <w:color w:val="000000"/>
          <w:sz w:val="28"/>
          <w:szCs w:val="28"/>
        </w:rPr>
      </w:pPr>
      <w:r w:rsidRPr="00201300">
        <w:rPr>
          <w:rStyle w:val="c1"/>
          <w:b/>
          <w:bCs/>
          <w:i/>
          <w:iCs/>
          <w:color w:val="000000"/>
          <w:sz w:val="28"/>
          <w:szCs w:val="28"/>
        </w:rPr>
        <w:t>Обучающиеся должны уметь:</w:t>
      </w:r>
    </w:p>
    <w:p w:rsidR="000F3D31" w:rsidRPr="00201300" w:rsidRDefault="000F3D31" w:rsidP="000F3D31">
      <w:pPr>
        <w:pStyle w:val="c2"/>
        <w:shd w:val="clear" w:color="auto" w:fill="FFFFFF"/>
        <w:spacing w:before="0" w:beforeAutospacing="0" w:after="0" w:afterAutospacing="0"/>
        <w:rPr>
          <w:color w:val="000000"/>
          <w:sz w:val="28"/>
          <w:szCs w:val="28"/>
        </w:rPr>
      </w:pPr>
      <w:r w:rsidRPr="00201300">
        <w:rPr>
          <w:rStyle w:val="c16"/>
          <w:color w:val="000000"/>
          <w:sz w:val="28"/>
          <w:szCs w:val="28"/>
        </w:rPr>
        <w:t>Правильно произносить звуки, выделять звуки в слове. </w:t>
      </w:r>
      <w:r w:rsidRPr="00201300">
        <w:rPr>
          <w:color w:val="000000"/>
          <w:sz w:val="28"/>
          <w:szCs w:val="28"/>
        </w:rPr>
        <w:br/>
      </w:r>
      <w:r w:rsidRPr="00201300">
        <w:rPr>
          <w:rStyle w:val="c16"/>
          <w:color w:val="000000"/>
          <w:sz w:val="28"/>
          <w:szCs w:val="28"/>
        </w:rPr>
        <w:t>Объединять слова в группы.</w:t>
      </w:r>
      <w:r w:rsidRPr="00201300">
        <w:rPr>
          <w:color w:val="000000"/>
          <w:sz w:val="28"/>
          <w:szCs w:val="28"/>
        </w:rPr>
        <w:br/>
      </w:r>
      <w:r w:rsidRPr="00201300">
        <w:rPr>
          <w:rStyle w:val="c16"/>
          <w:color w:val="000000"/>
          <w:sz w:val="28"/>
          <w:szCs w:val="28"/>
        </w:rPr>
        <w:t>Проверять и правильно писать под диктовку, списывать с печатного текста.</w:t>
      </w:r>
    </w:p>
    <w:p w:rsidR="000F3D31" w:rsidRPr="00201300" w:rsidRDefault="000F3D31" w:rsidP="000F3D31">
      <w:pPr>
        <w:pStyle w:val="c2"/>
        <w:shd w:val="clear" w:color="auto" w:fill="FFFFFF"/>
        <w:spacing w:before="0" w:beforeAutospacing="0" w:after="0" w:afterAutospacing="0"/>
        <w:rPr>
          <w:color w:val="000000"/>
          <w:sz w:val="28"/>
          <w:szCs w:val="28"/>
        </w:rPr>
      </w:pPr>
      <w:r w:rsidRPr="00201300">
        <w:rPr>
          <w:rStyle w:val="c16"/>
          <w:color w:val="000000"/>
          <w:sz w:val="28"/>
          <w:szCs w:val="28"/>
        </w:rPr>
        <w:t>Находить основу предложения.</w:t>
      </w:r>
    </w:p>
    <w:p w:rsidR="000F3D31" w:rsidRPr="00201300" w:rsidRDefault="000F3D31" w:rsidP="000F3D31">
      <w:pPr>
        <w:pStyle w:val="c2"/>
        <w:shd w:val="clear" w:color="auto" w:fill="FFFFFF"/>
        <w:spacing w:before="0" w:beforeAutospacing="0" w:after="0" w:afterAutospacing="0"/>
        <w:rPr>
          <w:color w:val="000000"/>
          <w:sz w:val="28"/>
          <w:szCs w:val="28"/>
        </w:rPr>
      </w:pPr>
      <w:r w:rsidRPr="00201300">
        <w:rPr>
          <w:rStyle w:val="c16"/>
          <w:color w:val="000000"/>
          <w:sz w:val="28"/>
          <w:szCs w:val="28"/>
        </w:rPr>
        <w:lastRenderedPageBreak/>
        <w:t>Работать со словарями.</w:t>
      </w:r>
      <w:r w:rsidRPr="00201300">
        <w:rPr>
          <w:color w:val="000000"/>
          <w:sz w:val="28"/>
          <w:szCs w:val="28"/>
        </w:rPr>
        <w:br/>
      </w:r>
      <w:r w:rsidRPr="00201300">
        <w:rPr>
          <w:rStyle w:val="c16"/>
          <w:color w:val="000000"/>
          <w:sz w:val="28"/>
          <w:szCs w:val="28"/>
        </w:rPr>
        <w:t xml:space="preserve">Отгадывать загадки, ребусы, головоломки, </w:t>
      </w:r>
      <w:proofErr w:type="spellStart"/>
      <w:r w:rsidRPr="00201300">
        <w:rPr>
          <w:rStyle w:val="c16"/>
          <w:color w:val="000000"/>
          <w:sz w:val="28"/>
          <w:szCs w:val="28"/>
        </w:rPr>
        <w:t>метаграммы</w:t>
      </w:r>
      <w:proofErr w:type="spellEnd"/>
      <w:r w:rsidRPr="00201300">
        <w:rPr>
          <w:rStyle w:val="c16"/>
          <w:color w:val="000000"/>
          <w:sz w:val="28"/>
          <w:szCs w:val="28"/>
        </w:rPr>
        <w:t xml:space="preserve">, анаграммы, чайнворды, </w:t>
      </w:r>
      <w:proofErr w:type="gramStart"/>
      <w:r w:rsidRPr="00201300">
        <w:rPr>
          <w:rStyle w:val="c16"/>
          <w:color w:val="000000"/>
          <w:sz w:val="28"/>
          <w:szCs w:val="28"/>
        </w:rPr>
        <w:t>ребусы,  </w:t>
      </w:r>
      <w:proofErr w:type="spellStart"/>
      <w:r w:rsidRPr="00201300">
        <w:rPr>
          <w:rStyle w:val="c16"/>
          <w:color w:val="000000"/>
          <w:sz w:val="28"/>
          <w:szCs w:val="28"/>
        </w:rPr>
        <w:t>филворды</w:t>
      </w:r>
      <w:proofErr w:type="spellEnd"/>
      <w:proofErr w:type="gramEnd"/>
      <w:r w:rsidRPr="00201300">
        <w:rPr>
          <w:rStyle w:val="c16"/>
          <w:color w:val="000000"/>
          <w:sz w:val="28"/>
          <w:szCs w:val="28"/>
        </w:rPr>
        <w:t>, кроссворды.</w:t>
      </w:r>
    </w:p>
    <w:p w:rsidR="000F3D31" w:rsidRPr="00201300" w:rsidRDefault="000F3D31" w:rsidP="000F3D31">
      <w:pPr>
        <w:pStyle w:val="c76"/>
        <w:shd w:val="clear" w:color="auto" w:fill="FFFFFF"/>
        <w:spacing w:before="0" w:beforeAutospacing="0" w:after="0" w:afterAutospacing="0"/>
        <w:jc w:val="center"/>
        <w:rPr>
          <w:color w:val="000000"/>
          <w:sz w:val="28"/>
          <w:szCs w:val="28"/>
        </w:rPr>
      </w:pPr>
      <w:r w:rsidRPr="00201300">
        <w:rPr>
          <w:rStyle w:val="c1"/>
          <w:b/>
          <w:bCs/>
          <w:color w:val="000000"/>
          <w:sz w:val="28"/>
          <w:szCs w:val="28"/>
        </w:rPr>
        <w:t>Содержание курса.</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1</w:t>
      </w:r>
      <w:r w:rsidRPr="00201300">
        <w:rPr>
          <w:rStyle w:val="c47"/>
          <w:b/>
          <w:bCs/>
          <w:i/>
          <w:iCs/>
          <w:color w:val="000000"/>
          <w:sz w:val="28"/>
          <w:szCs w:val="28"/>
          <w:u w:val="single"/>
        </w:rPr>
        <w:t>. Речь устная и письменная</w:t>
      </w:r>
      <w:r w:rsidRPr="00201300">
        <w:rPr>
          <w:rStyle w:val="c16"/>
          <w:color w:val="000000"/>
          <w:sz w:val="28"/>
          <w:szCs w:val="28"/>
        </w:rPr>
        <w:t> (1 ч)</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Содержание материала:</w:t>
      </w:r>
      <w:r w:rsidRPr="00201300">
        <w:rPr>
          <w:rStyle w:val="c16"/>
          <w:color w:val="000000"/>
          <w:sz w:val="28"/>
          <w:szCs w:val="28"/>
        </w:rPr>
        <w:t> зачем людям нужна речь. Что такое речь устная. Что такое речь письменная.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47"/>
          <w:b/>
          <w:bCs/>
          <w:i/>
          <w:iCs/>
          <w:color w:val="000000"/>
          <w:sz w:val="28"/>
          <w:szCs w:val="28"/>
          <w:u w:val="single"/>
        </w:rPr>
        <w:t>Тема 2.   </w:t>
      </w:r>
      <w:r w:rsidRPr="00201300">
        <w:rPr>
          <w:rStyle w:val="c1"/>
          <w:b/>
          <w:bCs/>
          <w:color w:val="000000"/>
          <w:sz w:val="28"/>
          <w:szCs w:val="28"/>
        </w:rPr>
        <w:t>Что такое слово? (1 ч)</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Содержание материала:</w:t>
      </w:r>
      <w:r w:rsidRPr="00201300">
        <w:rPr>
          <w:rStyle w:val="c16"/>
          <w:color w:val="000000"/>
          <w:sz w:val="28"/>
          <w:szCs w:val="28"/>
        </w:rPr>
        <w:t> Группы слов: названия предметов, действий, признаков. Разгадывание ребусов.</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3. В мире звуков. </w:t>
      </w:r>
      <w:r w:rsidRPr="00201300">
        <w:rPr>
          <w:rStyle w:val="c16"/>
          <w:color w:val="000000"/>
          <w:sz w:val="28"/>
          <w:szCs w:val="28"/>
        </w:rPr>
        <w:t xml:space="preserve"> (1 </w:t>
      </w:r>
      <w:proofErr w:type="gramStart"/>
      <w:r w:rsidRPr="00201300">
        <w:rPr>
          <w:rStyle w:val="c16"/>
          <w:color w:val="000000"/>
          <w:sz w:val="28"/>
          <w:szCs w:val="28"/>
        </w:rPr>
        <w:t>ч )</w:t>
      </w:r>
      <w:proofErr w:type="gramEnd"/>
    </w:p>
    <w:p w:rsidR="000F3D31" w:rsidRPr="00201300" w:rsidRDefault="000F3D31" w:rsidP="000F3D31">
      <w:pPr>
        <w:pStyle w:val="c27"/>
        <w:shd w:val="clear" w:color="auto" w:fill="FFFFFF"/>
        <w:spacing w:before="0" w:beforeAutospacing="0" w:after="0" w:afterAutospacing="0"/>
        <w:rPr>
          <w:color w:val="000000"/>
          <w:sz w:val="28"/>
          <w:szCs w:val="28"/>
        </w:rPr>
      </w:pPr>
      <w:r w:rsidRPr="00201300">
        <w:rPr>
          <w:rStyle w:val="c1"/>
          <w:b/>
          <w:bCs/>
          <w:color w:val="000000"/>
          <w:sz w:val="28"/>
          <w:szCs w:val="28"/>
        </w:rPr>
        <w:t>Содержание материала:</w:t>
      </w:r>
      <w:r w:rsidRPr="00201300">
        <w:rPr>
          <w:rStyle w:val="c16"/>
          <w:color w:val="000000"/>
          <w:sz w:val="28"/>
          <w:szCs w:val="28"/>
        </w:rPr>
        <w:t> Уточнение детей о звуках.  Понятия «фонетика», «фонема». Игра «Третий- лишний».</w:t>
      </w:r>
    </w:p>
    <w:p w:rsidR="000F3D31" w:rsidRPr="00201300" w:rsidRDefault="000F3D31" w:rsidP="000F3D31">
      <w:pPr>
        <w:pStyle w:val="c27"/>
        <w:shd w:val="clear" w:color="auto" w:fill="FFFFFF"/>
        <w:spacing w:before="0" w:beforeAutospacing="0" w:after="0" w:afterAutospacing="0"/>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27"/>
        <w:shd w:val="clear" w:color="auto" w:fill="FFFFFF"/>
        <w:spacing w:before="0" w:beforeAutospacing="0" w:after="0" w:afterAutospacing="0"/>
        <w:rPr>
          <w:color w:val="000000"/>
          <w:sz w:val="28"/>
          <w:szCs w:val="28"/>
        </w:rPr>
      </w:pPr>
      <w:r w:rsidRPr="00201300">
        <w:rPr>
          <w:rStyle w:val="c1"/>
          <w:b/>
          <w:bCs/>
          <w:color w:val="000000"/>
          <w:sz w:val="28"/>
          <w:szCs w:val="28"/>
          <w:u w:val="single"/>
        </w:rPr>
        <w:t>Тема 4</w:t>
      </w:r>
      <w:r w:rsidRPr="00201300">
        <w:rPr>
          <w:rStyle w:val="c47"/>
          <w:b/>
          <w:bCs/>
          <w:i/>
          <w:iCs/>
          <w:color w:val="000000"/>
          <w:sz w:val="28"/>
          <w:szCs w:val="28"/>
          <w:u w:val="single"/>
        </w:rPr>
        <w:t>.  </w:t>
      </w:r>
      <w:r w:rsidRPr="00201300">
        <w:rPr>
          <w:rStyle w:val="c19"/>
          <w:color w:val="000000"/>
          <w:sz w:val="28"/>
          <w:szCs w:val="28"/>
        </w:rPr>
        <w:t> </w:t>
      </w:r>
      <w:r w:rsidRPr="00201300">
        <w:rPr>
          <w:rStyle w:val="c1"/>
          <w:b/>
          <w:bCs/>
          <w:color w:val="000000"/>
          <w:sz w:val="28"/>
          <w:szCs w:val="28"/>
        </w:rPr>
        <w:t>Звуки и буквы- не одно и то же. (1 ч)</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Содержание материала:</w:t>
      </w:r>
      <w:r w:rsidRPr="00201300">
        <w:rPr>
          <w:rStyle w:val="c16"/>
          <w:color w:val="000000"/>
          <w:sz w:val="28"/>
          <w:szCs w:val="28"/>
        </w:rPr>
        <w:t> Различие между звуками и буквами. Знакомство с транскрипцией. Игра «Летела корова».</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Тема 5</w:t>
      </w:r>
      <w:r w:rsidRPr="00201300">
        <w:rPr>
          <w:rStyle w:val="c19"/>
          <w:color w:val="000000"/>
          <w:sz w:val="28"/>
          <w:szCs w:val="28"/>
        </w:rPr>
        <w:t>: </w:t>
      </w:r>
      <w:r w:rsidRPr="00201300">
        <w:rPr>
          <w:rStyle w:val="c1"/>
          <w:b/>
          <w:bCs/>
          <w:color w:val="000000"/>
          <w:sz w:val="28"/>
          <w:szCs w:val="28"/>
        </w:rPr>
        <w:t xml:space="preserve">Жили- были </w:t>
      </w:r>
      <w:proofErr w:type="gramStart"/>
      <w:r w:rsidRPr="00201300">
        <w:rPr>
          <w:rStyle w:val="c1"/>
          <w:b/>
          <w:bCs/>
          <w:color w:val="000000"/>
          <w:sz w:val="28"/>
          <w:szCs w:val="28"/>
        </w:rPr>
        <w:t>гласные.</w:t>
      </w:r>
      <w:r w:rsidRPr="00201300">
        <w:rPr>
          <w:rStyle w:val="c16"/>
          <w:color w:val="000000"/>
          <w:sz w:val="28"/>
          <w:szCs w:val="28"/>
        </w:rPr>
        <w:t>(</w:t>
      </w:r>
      <w:proofErr w:type="gramEnd"/>
      <w:r w:rsidRPr="00201300">
        <w:rPr>
          <w:rStyle w:val="c16"/>
          <w:color w:val="000000"/>
          <w:sz w:val="28"/>
          <w:szCs w:val="28"/>
        </w:rPr>
        <w:t>1ч.)</w:t>
      </w:r>
    </w:p>
    <w:p w:rsidR="000F3D31" w:rsidRPr="00201300" w:rsidRDefault="000F3D31" w:rsidP="000F3D31">
      <w:pPr>
        <w:pStyle w:val="c27"/>
        <w:shd w:val="clear" w:color="auto" w:fill="FFFFFF"/>
        <w:spacing w:before="0" w:beforeAutospacing="0" w:after="0" w:afterAutospacing="0"/>
        <w:rPr>
          <w:color w:val="000000"/>
          <w:sz w:val="28"/>
          <w:szCs w:val="28"/>
        </w:rPr>
      </w:pPr>
      <w:r w:rsidRPr="00201300">
        <w:rPr>
          <w:rStyle w:val="c1"/>
          <w:b/>
          <w:bCs/>
          <w:color w:val="000000"/>
          <w:sz w:val="28"/>
          <w:szCs w:val="28"/>
        </w:rPr>
        <w:t>Содержание материала: </w:t>
      </w:r>
      <w:r w:rsidRPr="00201300">
        <w:rPr>
          <w:rStyle w:val="c16"/>
          <w:color w:val="000000"/>
          <w:sz w:val="28"/>
          <w:szCs w:val="28"/>
        </w:rPr>
        <w:t>Отличие гласных звуков. Упражнение в определении гласных в слове. Игра «Найди лишнее слово».</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6.</w:t>
      </w:r>
      <w:r w:rsidRPr="00201300">
        <w:rPr>
          <w:rStyle w:val="c1"/>
          <w:b/>
          <w:bCs/>
          <w:i/>
          <w:iCs/>
          <w:color w:val="000000"/>
          <w:sz w:val="28"/>
          <w:szCs w:val="28"/>
          <w:u w:val="single"/>
        </w:rPr>
        <w:t> </w:t>
      </w:r>
      <w:r w:rsidRPr="00201300">
        <w:rPr>
          <w:rStyle w:val="c1"/>
          <w:b/>
          <w:bCs/>
          <w:color w:val="000000"/>
          <w:sz w:val="28"/>
          <w:szCs w:val="28"/>
        </w:rPr>
        <w:t>Жили- были согласные.</w:t>
      </w:r>
      <w:r w:rsidRPr="00201300">
        <w:rPr>
          <w:rStyle w:val="c16"/>
          <w:color w:val="000000"/>
          <w:sz w:val="28"/>
          <w:szCs w:val="28"/>
        </w:rPr>
        <w:t> (1ч.)</w:t>
      </w:r>
    </w:p>
    <w:p w:rsidR="000F3D31" w:rsidRPr="00201300" w:rsidRDefault="000F3D31" w:rsidP="000F3D31">
      <w:pPr>
        <w:pStyle w:val="c27"/>
        <w:shd w:val="clear" w:color="auto" w:fill="FFFFFF"/>
        <w:spacing w:before="0" w:beforeAutospacing="0" w:after="0" w:afterAutospacing="0"/>
        <w:rPr>
          <w:color w:val="000000"/>
          <w:sz w:val="28"/>
          <w:szCs w:val="28"/>
        </w:rPr>
      </w:pPr>
      <w:r w:rsidRPr="00201300">
        <w:rPr>
          <w:rStyle w:val="c1"/>
          <w:b/>
          <w:bCs/>
          <w:color w:val="000000"/>
          <w:sz w:val="28"/>
          <w:szCs w:val="28"/>
        </w:rPr>
        <w:t>Содержание материала: </w:t>
      </w:r>
      <w:r w:rsidRPr="00201300">
        <w:rPr>
          <w:rStyle w:val="c16"/>
          <w:color w:val="000000"/>
          <w:sz w:val="28"/>
          <w:szCs w:val="28"/>
        </w:rPr>
        <w:t>Отличие согласных. Упражнение в определении согласных звуков в слове. Игра «Найди лишнее слово».</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rStyle w:val="c16"/>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rStyle w:val="c1"/>
          <w:b/>
          <w:bCs/>
          <w:color w:val="000000"/>
          <w:sz w:val="28"/>
          <w:szCs w:val="28"/>
        </w:rPr>
      </w:pPr>
      <w:r w:rsidRPr="00201300">
        <w:rPr>
          <w:rStyle w:val="c1"/>
          <w:b/>
          <w:bCs/>
          <w:color w:val="000000"/>
          <w:sz w:val="28"/>
          <w:szCs w:val="28"/>
        </w:rPr>
        <w:t>Тема 7</w:t>
      </w:r>
      <w:r w:rsidRPr="00201300">
        <w:rPr>
          <w:rStyle w:val="c1"/>
          <w:b/>
          <w:bCs/>
          <w:color w:val="000000"/>
          <w:sz w:val="28"/>
          <w:szCs w:val="28"/>
        </w:rPr>
        <w:t>.Алфавит. (1 ч)</w:t>
      </w:r>
    </w:p>
    <w:p w:rsidR="000F3D31" w:rsidRPr="00201300" w:rsidRDefault="000F3D31" w:rsidP="000F3D31">
      <w:pPr>
        <w:pStyle w:val="c6"/>
        <w:shd w:val="clear" w:color="auto" w:fill="FFFFFF"/>
        <w:spacing w:before="0" w:beforeAutospacing="0" w:after="0" w:afterAutospacing="0"/>
        <w:jc w:val="both"/>
        <w:rPr>
          <w:rStyle w:val="c1"/>
          <w:b/>
          <w:bCs/>
          <w:color w:val="000000"/>
          <w:sz w:val="28"/>
          <w:szCs w:val="28"/>
        </w:rPr>
      </w:pPr>
      <w:r w:rsidRPr="00201300">
        <w:rPr>
          <w:rStyle w:val="c1"/>
          <w:b/>
          <w:bCs/>
          <w:color w:val="000000"/>
          <w:sz w:val="28"/>
          <w:szCs w:val="28"/>
        </w:rPr>
        <w:t xml:space="preserve">Содержание </w:t>
      </w:r>
      <w:proofErr w:type="spellStart"/>
      <w:proofErr w:type="gramStart"/>
      <w:r w:rsidRPr="00201300">
        <w:rPr>
          <w:rStyle w:val="c1"/>
          <w:b/>
          <w:bCs/>
          <w:color w:val="000000"/>
          <w:sz w:val="28"/>
          <w:szCs w:val="28"/>
        </w:rPr>
        <w:t>материла:Знание</w:t>
      </w:r>
      <w:proofErr w:type="spellEnd"/>
      <w:proofErr w:type="gramEnd"/>
      <w:r w:rsidRPr="00201300">
        <w:rPr>
          <w:rStyle w:val="c1"/>
          <w:b/>
          <w:bCs/>
          <w:color w:val="000000"/>
          <w:sz w:val="28"/>
          <w:szCs w:val="28"/>
        </w:rPr>
        <w:t xml:space="preserve"> русского алфавита, количество букв. Игра.</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rStyle w:val="c16"/>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8</w:t>
      </w:r>
      <w:r w:rsidRPr="00201300">
        <w:rPr>
          <w:rStyle w:val="c1"/>
          <w:b/>
          <w:bCs/>
          <w:color w:val="000000"/>
          <w:sz w:val="28"/>
          <w:szCs w:val="28"/>
          <w:u w:val="single"/>
        </w:rPr>
        <w:t>.</w:t>
      </w:r>
      <w:r w:rsidRPr="00201300">
        <w:rPr>
          <w:rStyle w:val="c47"/>
          <w:b/>
          <w:bCs/>
          <w:i/>
          <w:iCs/>
          <w:color w:val="000000"/>
          <w:sz w:val="28"/>
          <w:szCs w:val="28"/>
          <w:u w:val="single"/>
        </w:rPr>
        <w:t>  </w:t>
      </w:r>
      <w:proofErr w:type="gramStart"/>
      <w:r w:rsidRPr="00201300">
        <w:rPr>
          <w:rStyle w:val="c1"/>
          <w:b/>
          <w:bCs/>
          <w:color w:val="000000"/>
          <w:sz w:val="28"/>
          <w:szCs w:val="28"/>
        </w:rPr>
        <w:t>Игротека  (</w:t>
      </w:r>
      <w:proofErr w:type="gramEnd"/>
      <w:r w:rsidRPr="00201300">
        <w:rPr>
          <w:rStyle w:val="c1"/>
          <w:b/>
          <w:bCs/>
          <w:color w:val="000000"/>
          <w:sz w:val="28"/>
          <w:szCs w:val="28"/>
        </w:rPr>
        <w:t>1ч.)</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lastRenderedPageBreak/>
        <w:t>Содержание материала:</w:t>
      </w:r>
      <w:r w:rsidRPr="00201300">
        <w:rPr>
          <w:rStyle w:val="c19"/>
          <w:color w:val="000000"/>
          <w:sz w:val="28"/>
          <w:szCs w:val="28"/>
        </w:rPr>
        <w:t> Игра «Снежный ком». Занимательные, олимпиадные задания по русскому языку.</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 xml:space="preserve">Тема </w:t>
      </w:r>
      <w:r w:rsidRPr="00201300">
        <w:rPr>
          <w:rStyle w:val="c1"/>
          <w:b/>
          <w:bCs/>
          <w:color w:val="000000"/>
          <w:sz w:val="28"/>
          <w:szCs w:val="28"/>
        </w:rPr>
        <w:t>9</w:t>
      </w:r>
      <w:r w:rsidRPr="00201300">
        <w:rPr>
          <w:rStyle w:val="c19"/>
          <w:color w:val="000000"/>
          <w:sz w:val="28"/>
          <w:szCs w:val="28"/>
        </w:rPr>
        <w:t>: </w:t>
      </w:r>
      <w:r w:rsidRPr="00201300">
        <w:rPr>
          <w:rStyle w:val="c1"/>
          <w:b/>
          <w:bCs/>
          <w:color w:val="000000"/>
          <w:sz w:val="28"/>
          <w:szCs w:val="28"/>
        </w:rPr>
        <w:t>Волшебник Ударение. (1 ч</w:t>
      </w:r>
      <w:r w:rsidRPr="00201300">
        <w:rPr>
          <w:rStyle w:val="c16"/>
          <w:color w:val="000000"/>
          <w:sz w:val="28"/>
          <w:szCs w:val="28"/>
        </w:rPr>
        <w:t>)</w:t>
      </w:r>
    </w:p>
    <w:p w:rsidR="000F3D31" w:rsidRPr="00201300" w:rsidRDefault="000F3D31" w:rsidP="000F3D31">
      <w:pPr>
        <w:pStyle w:val="c2"/>
        <w:shd w:val="clear" w:color="auto" w:fill="FFFFFF"/>
        <w:spacing w:before="0" w:beforeAutospacing="0" w:after="0" w:afterAutospacing="0"/>
        <w:rPr>
          <w:color w:val="000000"/>
          <w:sz w:val="28"/>
          <w:szCs w:val="28"/>
        </w:rPr>
      </w:pPr>
      <w:r w:rsidRPr="00201300">
        <w:rPr>
          <w:rStyle w:val="c25"/>
          <w:b/>
          <w:bCs/>
          <w:color w:val="000000"/>
          <w:sz w:val="28"/>
          <w:szCs w:val="28"/>
        </w:rPr>
        <w:t>Содержание материала: </w:t>
      </w:r>
      <w:r w:rsidRPr="00201300">
        <w:rPr>
          <w:rStyle w:val="c16"/>
          <w:color w:val="000000"/>
          <w:sz w:val="28"/>
          <w:szCs w:val="28"/>
        </w:rPr>
        <w:t>Роль ударения в слове. Понятие омограф</w:t>
      </w:r>
      <w:r w:rsidRPr="00201300">
        <w:rPr>
          <w:rStyle w:val="c25"/>
          <w:b/>
          <w:bCs/>
          <w:color w:val="000000"/>
          <w:sz w:val="28"/>
          <w:szCs w:val="28"/>
        </w:rPr>
        <w:t>. </w:t>
      </w:r>
      <w:r w:rsidRPr="00201300">
        <w:rPr>
          <w:rStyle w:val="c16"/>
          <w:color w:val="000000"/>
          <w:sz w:val="28"/>
          <w:szCs w:val="28"/>
        </w:rPr>
        <w:t> </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3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10</w:t>
      </w:r>
      <w:r w:rsidRPr="00201300">
        <w:rPr>
          <w:rStyle w:val="c1"/>
          <w:b/>
          <w:bCs/>
          <w:color w:val="000000"/>
          <w:sz w:val="28"/>
          <w:szCs w:val="28"/>
          <w:u w:val="single"/>
        </w:rPr>
        <w:t>.</w:t>
      </w:r>
      <w:r w:rsidRPr="00201300">
        <w:rPr>
          <w:rStyle w:val="c47"/>
          <w:b/>
          <w:bCs/>
          <w:i/>
          <w:iCs/>
          <w:color w:val="000000"/>
          <w:sz w:val="28"/>
          <w:szCs w:val="28"/>
          <w:u w:val="single"/>
        </w:rPr>
        <w:t> </w:t>
      </w:r>
      <w:r w:rsidRPr="00201300">
        <w:rPr>
          <w:rStyle w:val="c19"/>
          <w:color w:val="000000"/>
          <w:sz w:val="28"/>
          <w:szCs w:val="28"/>
        </w:rPr>
        <w:t> </w:t>
      </w:r>
      <w:r w:rsidRPr="00201300">
        <w:rPr>
          <w:rStyle w:val="c1"/>
          <w:b/>
          <w:bCs/>
          <w:color w:val="000000"/>
          <w:sz w:val="28"/>
          <w:szCs w:val="28"/>
        </w:rPr>
        <w:t>Такие разные согласные</w:t>
      </w:r>
      <w:r w:rsidRPr="00201300">
        <w:rPr>
          <w:rStyle w:val="c16"/>
          <w:color w:val="000000"/>
          <w:sz w:val="28"/>
          <w:szCs w:val="28"/>
        </w:rPr>
        <w:t>. (1 ч)</w:t>
      </w:r>
    </w:p>
    <w:p w:rsidR="000F3D31" w:rsidRPr="00201300" w:rsidRDefault="000F3D31" w:rsidP="000F3D31">
      <w:pPr>
        <w:pStyle w:val="c27"/>
        <w:shd w:val="clear" w:color="auto" w:fill="FFFFFF"/>
        <w:spacing w:before="0" w:beforeAutospacing="0" w:after="0" w:afterAutospacing="0"/>
        <w:rPr>
          <w:color w:val="000000"/>
          <w:sz w:val="28"/>
          <w:szCs w:val="28"/>
        </w:rPr>
      </w:pPr>
      <w:r w:rsidRPr="00201300">
        <w:rPr>
          <w:rStyle w:val="c1"/>
          <w:b/>
          <w:bCs/>
          <w:color w:val="000000"/>
          <w:sz w:val="28"/>
          <w:szCs w:val="28"/>
        </w:rPr>
        <w:t>Содержание материала:</w:t>
      </w:r>
      <w:r w:rsidRPr="00201300">
        <w:rPr>
          <w:rStyle w:val="c16"/>
          <w:color w:val="000000"/>
          <w:sz w:val="28"/>
          <w:szCs w:val="28"/>
        </w:rPr>
        <w:t> Парные и непарные, звонкие и глухие согласные. Игра «Собери слово».</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11</w:t>
      </w:r>
      <w:r w:rsidRPr="00201300">
        <w:rPr>
          <w:rStyle w:val="c1"/>
          <w:b/>
          <w:bCs/>
          <w:color w:val="000000"/>
          <w:sz w:val="28"/>
          <w:szCs w:val="28"/>
          <w:u w:val="single"/>
        </w:rPr>
        <w:t>. </w:t>
      </w:r>
      <w:r w:rsidRPr="00201300">
        <w:rPr>
          <w:rStyle w:val="c19"/>
          <w:color w:val="000000"/>
          <w:sz w:val="28"/>
          <w:szCs w:val="28"/>
        </w:rPr>
        <w:t> </w:t>
      </w:r>
      <w:r w:rsidRPr="00201300">
        <w:rPr>
          <w:rStyle w:val="c1"/>
          <w:b/>
          <w:bCs/>
          <w:color w:val="000000"/>
          <w:sz w:val="28"/>
          <w:szCs w:val="28"/>
        </w:rPr>
        <w:t>Почему шипящие шипят? (1</w:t>
      </w:r>
      <w:proofErr w:type="gramStart"/>
      <w:r w:rsidRPr="00201300">
        <w:rPr>
          <w:rStyle w:val="c1"/>
          <w:b/>
          <w:bCs/>
          <w:color w:val="000000"/>
          <w:sz w:val="28"/>
          <w:szCs w:val="28"/>
        </w:rPr>
        <w:t>ч )</w:t>
      </w:r>
      <w:proofErr w:type="gramEnd"/>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Содержание материала:</w:t>
      </w:r>
      <w:r w:rsidRPr="00201300">
        <w:rPr>
          <w:rStyle w:val="c19"/>
          <w:color w:val="000000"/>
          <w:sz w:val="28"/>
          <w:szCs w:val="28"/>
        </w:rPr>
        <w:t> Уточнение знаний о шипящих согласных. Знакомство с понятием «пантомима».  </w:t>
      </w:r>
      <w:r w:rsidRPr="00201300">
        <w:rPr>
          <w:rStyle w:val="c19"/>
          <w:color w:val="000000"/>
          <w:sz w:val="28"/>
          <w:szCs w:val="28"/>
          <w:shd w:val="clear" w:color="auto" w:fill="FFFFFF"/>
        </w:rPr>
        <w:t>Игра «Слово в слове».</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6"/>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12</w:t>
      </w:r>
      <w:r w:rsidRPr="00201300">
        <w:rPr>
          <w:rStyle w:val="c1"/>
          <w:b/>
          <w:bCs/>
          <w:color w:val="000000"/>
          <w:sz w:val="28"/>
          <w:szCs w:val="28"/>
          <w:u w:val="single"/>
        </w:rPr>
        <w:t>.</w:t>
      </w:r>
      <w:r w:rsidRPr="00201300">
        <w:rPr>
          <w:rStyle w:val="c47"/>
          <w:b/>
          <w:bCs/>
          <w:i/>
          <w:iCs/>
          <w:color w:val="000000"/>
          <w:sz w:val="28"/>
          <w:szCs w:val="28"/>
          <w:u w:val="single"/>
        </w:rPr>
        <w:t>  </w:t>
      </w:r>
      <w:r w:rsidRPr="00201300">
        <w:rPr>
          <w:rStyle w:val="c19"/>
          <w:color w:val="000000"/>
          <w:sz w:val="28"/>
          <w:szCs w:val="28"/>
        </w:rPr>
        <w:t> </w:t>
      </w:r>
      <w:r w:rsidRPr="00201300">
        <w:rPr>
          <w:rStyle w:val="c1"/>
          <w:b/>
          <w:bCs/>
          <w:color w:val="000000"/>
          <w:sz w:val="28"/>
          <w:szCs w:val="28"/>
        </w:rPr>
        <w:t>Здравствуй, пословица! (1ч)</w:t>
      </w:r>
    </w:p>
    <w:p w:rsidR="000F3D31" w:rsidRPr="00201300" w:rsidRDefault="000F3D31" w:rsidP="000F3D31">
      <w:pPr>
        <w:pStyle w:val="c2"/>
        <w:shd w:val="clear" w:color="auto" w:fill="FFFFFF"/>
        <w:spacing w:before="0" w:beforeAutospacing="0" w:after="0" w:afterAutospacing="0"/>
        <w:ind w:left="-360"/>
        <w:rPr>
          <w:color w:val="000000"/>
          <w:sz w:val="28"/>
          <w:szCs w:val="28"/>
        </w:rPr>
      </w:pPr>
      <w:r w:rsidRPr="00201300">
        <w:rPr>
          <w:rStyle w:val="c25"/>
          <w:b/>
          <w:bCs/>
          <w:color w:val="000000"/>
          <w:sz w:val="28"/>
          <w:szCs w:val="28"/>
        </w:rPr>
        <w:t>Содержание материала:</w:t>
      </w:r>
      <w:r w:rsidRPr="00201300">
        <w:rPr>
          <w:rStyle w:val="c16"/>
          <w:color w:val="000000"/>
          <w:sz w:val="28"/>
          <w:szCs w:val="28"/>
        </w:rPr>
        <w:t> Что такое пословица. Выявление скрытого смысла пословицы.</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 xml:space="preserve">Тема </w:t>
      </w:r>
      <w:proofErr w:type="gramStart"/>
      <w:r w:rsidRPr="00201300">
        <w:rPr>
          <w:rStyle w:val="c1"/>
          <w:b/>
          <w:bCs/>
          <w:color w:val="000000"/>
          <w:sz w:val="28"/>
          <w:szCs w:val="28"/>
          <w:u w:val="single"/>
        </w:rPr>
        <w:t>13</w:t>
      </w:r>
      <w:r w:rsidRPr="00201300">
        <w:rPr>
          <w:rStyle w:val="c1"/>
          <w:b/>
          <w:bCs/>
          <w:color w:val="000000"/>
          <w:sz w:val="28"/>
          <w:szCs w:val="28"/>
          <w:u w:val="single"/>
        </w:rPr>
        <w:t> </w:t>
      </w:r>
      <w:r w:rsidRPr="00201300">
        <w:rPr>
          <w:rStyle w:val="c47"/>
          <w:b/>
          <w:bCs/>
          <w:i/>
          <w:iCs/>
          <w:color w:val="000000"/>
          <w:sz w:val="28"/>
          <w:szCs w:val="28"/>
          <w:u w:val="single"/>
        </w:rPr>
        <w:t>.</w:t>
      </w:r>
      <w:proofErr w:type="gramEnd"/>
      <w:r w:rsidRPr="00201300">
        <w:rPr>
          <w:rStyle w:val="c19"/>
          <w:color w:val="000000"/>
          <w:sz w:val="28"/>
          <w:szCs w:val="28"/>
          <w:u w:val="single"/>
        </w:rPr>
        <w:t> </w:t>
      </w:r>
      <w:r w:rsidRPr="00201300">
        <w:rPr>
          <w:rStyle w:val="c25"/>
          <w:b/>
          <w:bCs/>
          <w:color w:val="000000"/>
          <w:sz w:val="28"/>
          <w:szCs w:val="28"/>
        </w:rPr>
        <w:t>Слова-приятели. (1ч.)</w:t>
      </w:r>
    </w:p>
    <w:p w:rsidR="000F3D31" w:rsidRPr="00201300" w:rsidRDefault="000F3D31" w:rsidP="000F3D31">
      <w:pPr>
        <w:pStyle w:val="c2"/>
        <w:shd w:val="clear" w:color="auto" w:fill="FFFFFF"/>
        <w:spacing w:before="0" w:beforeAutospacing="0" w:after="0" w:afterAutospacing="0"/>
        <w:ind w:left="-360"/>
        <w:rPr>
          <w:color w:val="000000"/>
          <w:sz w:val="28"/>
          <w:szCs w:val="28"/>
        </w:rPr>
      </w:pPr>
      <w:r w:rsidRPr="00201300">
        <w:rPr>
          <w:rStyle w:val="c25"/>
          <w:b/>
          <w:bCs/>
          <w:color w:val="000000"/>
          <w:sz w:val="28"/>
          <w:szCs w:val="28"/>
        </w:rPr>
        <w:t>Содержание материала:</w:t>
      </w:r>
      <w:r w:rsidRPr="00201300">
        <w:rPr>
          <w:rStyle w:val="c16"/>
          <w:color w:val="000000"/>
          <w:sz w:val="28"/>
          <w:szCs w:val="28"/>
        </w:rPr>
        <w:t> Знакомство с понятием «синоним». Упражнения в умении подбирать синонимы к словам, находить синонимичные пары. Игра «Найди место».</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14</w:t>
      </w:r>
      <w:r w:rsidRPr="00201300">
        <w:rPr>
          <w:rStyle w:val="c1"/>
          <w:b/>
          <w:bCs/>
          <w:color w:val="000000"/>
          <w:sz w:val="28"/>
          <w:szCs w:val="28"/>
          <w:u w:val="single"/>
        </w:rPr>
        <w:t>.</w:t>
      </w:r>
      <w:r w:rsidRPr="00201300">
        <w:rPr>
          <w:rStyle w:val="c47"/>
          <w:b/>
          <w:bCs/>
          <w:i/>
          <w:iCs/>
          <w:color w:val="000000"/>
          <w:sz w:val="28"/>
          <w:szCs w:val="28"/>
          <w:u w:val="single"/>
        </w:rPr>
        <w:t>  </w:t>
      </w:r>
      <w:r w:rsidRPr="00201300">
        <w:rPr>
          <w:rStyle w:val="c1"/>
          <w:b/>
          <w:bCs/>
          <w:color w:val="000000"/>
          <w:sz w:val="28"/>
          <w:szCs w:val="28"/>
        </w:rPr>
        <w:t>Слова-неприятели. (1ч.)</w:t>
      </w:r>
    </w:p>
    <w:p w:rsidR="000F3D31" w:rsidRPr="00201300" w:rsidRDefault="000F3D31" w:rsidP="000F3D31">
      <w:pPr>
        <w:pStyle w:val="c27"/>
        <w:shd w:val="clear" w:color="auto" w:fill="FFFFFF"/>
        <w:spacing w:before="0" w:beforeAutospacing="0" w:after="0" w:afterAutospacing="0"/>
        <w:rPr>
          <w:color w:val="000000"/>
          <w:sz w:val="28"/>
          <w:szCs w:val="28"/>
        </w:rPr>
      </w:pPr>
      <w:r w:rsidRPr="00201300">
        <w:rPr>
          <w:rStyle w:val="c1"/>
          <w:b/>
          <w:bCs/>
          <w:color w:val="000000"/>
          <w:sz w:val="28"/>
          <w:szCs w:val="28"/>
        </w:rPr>
        <w:t xml:space="preserve">Содержание </w:t>
      </w:r>
      <w:proofErr w:type="gramStart"/>
      <w:r w:rsidRPr="00201300">
        <w:rPr>
          <w:rStyle w:val="c1"/>
          <w:b/>
          <w:bCs/>
          <w:color w:val="000000"/>
          <w:sz w:val="28"/>
          <w:szCs w:val="28"/>
        </w:rPr>
        <w:t>материала:</w:t>
      </w:r>
      <w:r w:rsidRPr="00201300">
        <w:rPr>
          <w:rStyle w:val="c16"/>
          <w:color w:val="000000"/>
          <w:sz w:val="28"/>
          <w:szCs w:val="28"/>
        </w:rPr>
        <w:t>  Знакомство</w:t>
      </w:r>
      <w:proofErr w:type="gramEnd"/>
      <w:r w:rsidRPr="00201300">
        <w:rPr>
          <w:rStyle w:val="c16"/>
          <w:color w:val="000000"/>
          <w:sz w:val="28"/>
          <w:szCs w:val="28"/>
        </w:rPr>
        <w:t xml:space="preserve"> с понятием «антоним». Упражнения в умении подбирать антонимы к словам, находить антонимичные пары в группе слов. Игра «Найди пару».</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15</w:t>
      </w:r>
      <w:r w:rsidRPr="00201300">
        <w:rPr>
          <w:rStyle w:val="c1"/>
          <w:b/>
          <w:bCs/>
          <w:color w:val="000000"/>
          <w:sz w:val="28"/>
          <w:szCs w:val="28"/>
          <w:u w:val="single"/>
        </w:rPr>
        <w:t>.</w:t>
      </w:r>
      <w:r w:rsidRPr="00201300">
        <w:rPr>
          <w:rStyle w:val="c47"/>
          <w:b/>
          <w:bCs/>
          <w:i/>
          <w:iCs/>
          <w:color w:val="000000"/>
          <w:sz w:val="28"/>
          <w:szCs w:val="28"/>
          <w:u w:val="single"/>
        </w:rPr>
        <w:t>  </w:t>
      </w:r>
      <w:r w:rsidRPr="00201300">
        <w:rPr>
          <w:rStyle w:val="c1"/>
          <w:b/>
          <w:bCs/>
          <w:color w:val="000000"/>
          <w:sz w:val="28"/>
          <w:szCs w:val="28"/>
        </w:rPr>
        <w:t> Поговорим о предложении. (1ч.)</w:t>
      </w:r>
    </w:p>
    <w:p w:rsidR="000F3D31" w:rsidRPr="00201300" w:rsidRDefault="000F3D31" w:rsidP="000F3D31">
      <w:pPr>
        <w:pStyle w:val="c27"/>
        <w:shd w:val="clear" w:color="auto" w:fill="FFFFFF"/>
        <w:spacing w:before="0" w:beforeAutospacing="0" w:after="0" w:afterAutospacing="0"/>
        <w:rPr>
          <w:color w:val="000000"/>
          <w:sz w:val="28"/>
          <w:szCs w:val="28"/>
        </w:rPr>
      </w:pPr>
      <w:r w:rsidRPr="00201300">
        <w:rPr>
          <w:rStyle w:val="c1"/>
          <w:b/>
          <w:bCs/>
          <w:color w:val="000000"/>
          <w:sz w:val="28"/>
          <w:szCs w:val="28"/>
        </w:rPr>
        <w:t>Содержание материала:</w:t>
      </w:r>
      <w:r w:rsidRPr="00201300">
        <w:rPr>
          <w:rStyle w:val="c16"/>
          <w:color w:val="000000"/>
          <w:sz w:val="28"/>
          <w:szCs w:val="28"/>
        </w:rPr>
        <w:t> Знакомство с понятием «грамматическая основа слова». Составление предложений. Определение основы предложения.  «Что изменилось?»</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lastRenderedPageBreak/>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16</w:t>
      </w:r>
      <w:r w:rsidRPr="00201300">
        <w:rPr>
          <w:rStyle w:val="c1"/>
          <w:b/>
          <w:bCs/>
          <w:color w:val="000000"/>
          <w:sz w:val="28"/>
          <w:szCs w:val="28"/>
          <w:u w:val="single"/>
        </w:rPr>
        <w:t>.</w:t>
      </w:r>
      <w:r w:rsidRPr="00201300">
        <w:rPr>
          <w:rStyle w:val="c19"/>
          <w:color w:val="000000"/>
          <w:sz w:val="28"/>
          <w:szCs w:val="28"/>
        </w:rPr>
        <w:t>  </w:t>
      </w:r>
      <w:r w:rsidRPr="00201300">
        <w:rPr>
          <w:rStyle w:val="c1"/>
          <w:b/>
          <w:bCs/>
          <w:color w:val="000000"/>
          <w:sz w:val="28"/>
          <w:szCs w:val="28"/>
        </w:rPr>
        <w:t>Учимся писать записки.  (1 ч)</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Содержание материала:</w:t>
      </w:r>
      <w:r w:rsidRPr="00201300">
        <w:rPr>
          <w:rStyle w:val="c19"/>
          <w:color w:val="000000"/>
          <w:sz w:val="28"/>
          <w:szCs w:val="28"/>
        </w:rPr>
        <w:t> Разнообразие текстов. В каких случаях мы пишем записки. Практическая работа «Записка для друга». Игры «Снежный ком».</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 индивидуальная</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u w:val="single"/>
        </w:rPr>
        <w:t>Тема 17</w:t>
      </w:r>
      <w:r w:rsidRPr="00201300">
        <w:rPr>
          <w:rStyle w:val="c1"/>
          <w:b/>
          <w:bCs/>
          <w:color w:val="000000"/>
          <w:sz w:val="28"/>
          <w:szCs w:val="28"/>
          <w:u w:val="single"/>
        </w:rPr>
        <w:t>.</w:t>
      </w:r>
      <w:r w:rsidRPr="00201300">
        <w:rPr>
          <w:rStyle w:val="c47"/>
          <w:b/>
          <w:bCs/>
          <w:i/>
          <w:iCs/>
          <w:color w:val="000000"/>
          <w:sz w:val="28"/>
          <w:szCs w:val="28"/>
          <w:u w:val="single"/>
        </w:rPr>
        <w:t>  </w:t>
      </w:r>
      <w:proofErr w:type="gramStart"/>
      <w:r w:rsidRPr="00201300">
        <w:rPr>
          <w:rStyle w:val="c1"/>
          <w:b/>
          <w:bCs/>
          <w:color w:val="000000"/>
          <w:sz w:val="28"/>
          <w:szCs w:val="28"/>
        </w:rPr>
        <w:t>Игротека  (</w:t>
      </w:r>
      <w:proofErr w:type="gramEnd"/>
      <w:r w:rsidRPr="00201300">
        <w:rPr>
          <w:rStyle w:val="c1"/>
          <w:b/>
          <w:bCs/>
          <w:color w:val="000000"/>
          <w:sz w:val="28"/>
          <w:szCs w:val="28"/>
        </w:rPr>
        <w:t>1ч.)</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Содержание материала:</w:t>
      </w:r>
      <w:r w:rsidRPr="00201300">
        <w:rPr>
          <w:rStyle w:val="c19"/>
          <w:color w:val="000000"/>
          <w:sz w:val="28"/>
          <w:szCs w:val="28"/>
        </w:rPr>
        <w:t> Игра «Снежный ком». Занимательные, олимпиадные задания по русскому языку.</w:t>
      </w:r>
    </w:p>
    <w:p w:rsidR="000F3D31" w:rsidRPr="00201300" w:rsidRDefault="000F3D31" w:rsidP="000F3D31">
      <w:pPr>
        <w:pStyle w:val="c6"/>
        <w:shd w:val="clear" w:color="auto" w:fill="FFFFFF"/>
        <w:spacing w:before="0" w:beforeAutospacing="0" w:after="0" w:afterAutospacing="0"/>
        <w:jc w:val="both"/>
        <w:rPr>
          <w:color w:val="000000"/>
          <w:sz w:val="28"/>
          <w:szCs w:val="28"/>
        </w:rPr>
      </w:pPr>
      <w:r w:rsidRPr="00201300">
        <w:rPr>
          <w:rStyle w:val="c1"/>
          <w:b/>
          <w:bCs/>
          <w:color w:val="000000"/>
          <w:sz w:val="28"/>
          <w:szCs w:val="28"/>
        </w:rPr>
        <w:t>Форма занятия:</w:t>
      </w:r>
      <w:r w:rsidRPr="00201300">
        <w:rPr>
          <w:rStyle w:val="c19"/>
          <w:color w:val="000000"/>
          <w:sz w:val="28"/>
          <w:szCs w:val="28"/>
        </w:rPr>
        <w:t> Коллективная, групповая.</w:t>
      </w:r>
    </w:p>
    <w:p w:rsidR="000F3D31" w:rsidRPr="00201300" w:rsidRDefault="000F3D31" w:rsidP="000F3D31">
      <w:pPr>
        <w:pStyle w:val="c6"/>
        <w:shd w:val="clear" w:color="auto" w:fill="FFFFFF"/>
        <w:spacing w:before="0" w:beforeAutospacing="0" w:after="0" w:afterAutospacing="0"/>
        <w:jc w:val="both"/>
        <w:rPr>
          <w:rStyle w:val="c16"/>
          <w:color w:val="000000"/>
          <w:sz w:val="28"/>
          <w:szCs w:val="28"/>
        </w:rPr>
      </w:pPr>
      <w:r w:rsidRPr="00201300">
        <w:rPr>
          <w:rStyle w:val="c1"/>
          <w:b/>
          <w:bCs/>
          <w:color w:val="000000"/>
          <w:sz w:val="28"/>
          <w:szCs w:val="28"/>
        </w:rPr>
        <w:t>Методическое обеспечение:</w:t>
      </w:r>
      <w:r w:rsidRPr="00201300">
        <w:rPr>
          <w:rStyle w:val="c16"/>
          <w:color w:val="000000"/>
          <w:sz w:val="28"/>
          <w:szCs w:val="28"/>
        </w:rPr>
        <w:t> Дидактические пособия, индивидуальные карточки, компьютер, мультимедийный проектор</w:t>
      </w:r>
    </w:p>
    <w:p w:rsidR="009222F9" w:rsidRPr="00201300" w:rsidRDefault="009222F9" w:rsidP="000F3D31">
      <w:pPr>
        <w:pStyle w:val="c6"/>
        <w:shd w:val="clear" w:color="auto" w:fill="FFFFFF"/>
        <w:spacing w:before="0" w:beforeAutospacing="0" w:after="0" w:afterAutospacing="0"/>
        <w:jc w:val="both"/>
        <w:rPr>
          <w:color w:val="000000"/>
          <w:sz w:val="28"/>
          <w:szCs w:val="28"/>
        </w:rPr>
      </w:pPr>
    </w:p>
    <w:p w:rsidR="009222F9" w:rsidRPr="00201300" w:rsidRDefault="009222F9" w:rsidP="009222F9">
      <w:pPr>
        <w:pStyle w:val="c11"/>
        <w:shd w:val="clear" w:color="auto" w:fill="FFFFFF"/>
        <w:spacing w:before="0" w:beforeAutospacing="0" w:after="0" w:afterAutospacing="0"/>
        <w:jc w:val="both"/>
        <w:rPr>
          <w:color w:val="000000"/>
          <w:sz w:val="28"/>
          <w:szCs w:val="28"/>
        </w:rPr>
      </w:pPr>
      <w:r w:rsidRPr="00201300">
        <w:rPr>
          <w:rStyle w:val="c26"/>
          <w:b/>
          <w:bCs/>
          <w:i/>
          <w:iCs/>
          <w:color w:val="000000"/>
          <w:sz w:val="28"/>
          <w:szCs w:val="28"/>
          <w:u w:val="single"/>
        </w:rPr>
        <w:t>2.1</w:t>
      </w:r>
      <w:r w:rsidRPr="00201300">
        <w:rPr>
          <w:rStyle w:val="c26"/>
          <w:b/>
          <w:bCs/>
          <w:i/>
          <w:iCs/>
          <w:color w:val="000000"/>
          <w:sz w:val="28"/>
          <w:szCs w:val="28"/>
          <w:u w:val="single"/>
        </w:rPr>
        <w:t xml:space="preserve"> Условия реализации программы:</w:t>
      </w:r>
    </w:p>
    <w:p w:rsidR="009222F9" w:rsidRPr="00201300" w:rsidRDefault="009222F9" w:rsidP="009222F9">
      <w:pPr>
        <w:pStyle w:val="c11"/>
        <w:shd w:val="clear" w:color="auto" w:fill="FFFFFF"/>
        <w:spacing w:before="0" w:beforeAutospacing="0" w:after="0" w:afterAutospacing="0"/>
        <w:jc w:val="both"/>
        <w:rPr>
          <w:color w:val="000000"/>
          <w:sz w:val="28"/>
          <w:szCs w:val="28"/>
        </w:rPr>
      </w:pPr>
      <w:r w:rsidRPr="00201300">
        <w:rPr>
          <w:rStyle w:val="c12"/>
          <w:i/>
          <w:iCs/>
          <w:color w:val="000000"/>
          <w:sz w:val="28"/>
          <w:szCs w:val="28"/>
        </w:rPr>
        <w:t>Материально-техническое обеспечение</w:t>
      </w:r>
    </w:p>
    <w:p w:rsidR="009222F9" w:rsidRPr="00201300" w:rsidRDefault="009222F9" w:rsidP="009222F9">
      <w:pPr>
        <w:pStyle w:val="c11"/>
        <w:shd w:val="clear" w:color="auto" w:fill="FFFFFF"/>
        <w:spacing w:before="0" w:beforeAutospacing="0" w:after="0" w:afterAutospacing="0"/>
        <w:jc w:val="both"/>
        <w:rPr>
          <w:color w:val="000000"/>
          <w:sz w:val="28"/>
          <w:szCs w:val="28"/>
        </w:rPr>
      </w:pPr>
      <w:proofErr w:type="gramStart"/>
      <w:r w:rsidRPr="00201300">
        <w:rPr>
          <w:rStyle w:val="c16"/>
          <w:color w:val="000000"/>
          <w:sz w:val="28"/>
          <w:szCs w:val="28"/>
        </w:rPr>
        <w:t>Организационные  условия</w:t>
      </w:r>
      <w:proofErr w:type="gramEnd"/>
      <w:r w:rsidRPr="00201300">
        <w:rPr>
          <w:rStyle w:val="c16"/>
          <w:color w:val="000000"/>
          <w:sz w:val="28"/>
          <w:szCs w:val="28"/>
        </w:rPr>
        <w:t>:  наличие  учебного  кабинета, учебные столы и стулья,                     методическая литература, компьютер, доска.</w:t>
      </w:r>
    </w:p>
    <w:p w:rsidR="009222F9" w:rsidRPr="00201300" w:rsidRDefault="009222F9" w:rsidP="009222F9">
      <w:pPr>
        <w:pStyle w:val="c11"/>
        <w:shd w:val="clear" w:color="auto" w:fill="FFFFFF"/>
        <w:spacing w:before="0" w:beforeAutospacing="0" w:after="0" w:afterAutospacing="0"/>
        <w:jc w:val="both"/>
        <w:rPr>
          <w:color w:val="000000"/>
          <w:sz w:val="28"/>
          <w:szCs w:val="28"/>
        </w:rPr>
      </w:pPr>
      <w:proofErr w:type="gramStart"/>
      <w:r w:rsidRPr="00201300">
        <w:rPr>
          <w:rStyle w:val="c16"/>
          <w:color w:val="000000"/>
          <w:sz w:val="28"/>
          <w:szCs w:val="28"/>
        </w:rPr>
        <w:t>Для  работы</w:t>
      </w:r>
      <w:proofErr w:type="gramEnd"/>
      <w:r w:rsidRPr="00201300">
        <w:rPr>
          <w:rStyle w:val="c16"/>
          <w:color w:val="000000"/>
          <w:sz w:val="28"/>
          <w:szCs w:val="28"/>
        </w:rPr>
        <w:t xml:space="preserve">  учащимся  необходимо  иметь: рабочая тетрадь, раздаточный материал, карточки с заданиями,  простой карандаш, ручка, линейка, резинка.  </w:t>
      </w:r>
    </w:p>
    <w:p w:rsidR="009222F9" w:rsidRPr="00201300" w:rsidRDefault="009222F9" w:rsidP="009222F9">
      <w:pPr>
        <w:pStyle w:val="c11"/>
        <w:shd w:val="clear" w:color="auto" w:fill="FFFFFF"/>
        <w:spacing w:before="0" w:beforeAutospacing="0" w:after="0" w:afterAutospacing="0"/>
        <w:jc w:val="both"/>
        <w:rPr>
          <w:color w:val="000000"/>
          <w:sz w:val="28"/>
          <w:szCs w:val="28"/>
        </w:rPr>
      </w:pPr>
      <w:r w:rsidRPr="00201300">
        <w:rPr>
          <w:rStyle w:val="c12"/>
          <w:i/>
          <w:iCs/>
          <w:color w:val="000000"/>
          <w:sz w:val="28"/>
          <w:szCs w:val="28"/>
        </w:rPr>
        <w:t>Информационное обеспечение</w:t>
      </w:r>
    </w:p>
    <w:p w:rsidR="009222F9" w:rsidRPr="00201300" w:rsidRDefault="009222F9" w:rsidP="009222F9">
      <w:pPr>
        <w:pStyle w:val="c11"/>
        <w:shd w:val="clear" w:color="auto" w:fill="FFFFFF"/>
        <w:spacing w:before="0" w:beforeAutospacing="0" w:after="0" w:afterAutospacing="0"/>
        <w:jc w:val="both"/>
        <w:rPr>
          <w:color w:val="000000"/>
          <w:sz w:val="28"/>
          <w:szCs w:val="28"/>
        </w:rPr>
      </w:pPr>
      <w:r w:rsidRPr="00201300">
        <w:rPr>
          <w:rStyle w:val="c16"/>
          <w:color w:val="000000"/>
          <w:sz w:val="28"/>
          <w:szCs w:val="28"/>
        </w:rPr>
        <w:t xml:space="preserve">Презентации по темам, сказки; </w:t>
      </w:r>
      <w:proofErr w:type="gramStart"/>
      <w:r w:rsidRPr="00201300">
        <w:rPr>
          <w:rStyle w:val="c16"/>
          <w:color w:val="000000"/>
          <w:sz w:val="28"/>
          <w:szCs w:val="28"/>
        </w:rPr>
        <w:t>фрагменты  современных</w:t>
      </w:r>
      <w:proofErr w:type="gramEnd"/>
      <w:r w:rsidRPr="00201300">
        <w:rPr>
          <w:rStyle w:val="c16"/>
          <w:color w:val="000000"/>
          <w:sz w:val="28"/>
          <w:szCs w:val="28"/>
        </w:rPr>
        <w:t xml:space="preserve">  телевизионных,  компьютерных  фильмов.          </w:t>
      </w:r>
    </w:p>
    <w:p w:rsidR="009222F9" w:rsidRPr="00201300" w:rsidRDefault="009222F9" w:rsidP="009222F9">
      <w:pPr>
        <w:pStyle w:val="c11"/>
        <w:shd w:val="clear" w:color="auto" w:fill="FFFFFF"/>
        <w:spacing w:before="0" w:beforeAutospacing="0" w:after="0" w:afterAutospacing="0"/>
        <w:jc w:val="both"/>
        <w:rPr>
          <w:color w:val="000000"/>
          <w:sz w:val="28"/>
          <w:szCs w:val="28"/>
        </w:rPr>
      </w:pPr>
      <w:r w:rsidRPr="00201300">
        <w:rPr>
          <w:rStyle w:val="c16"/>
          <w:color w:val="000000"/>
          <w:sz w:val="28"/>
          <w:szCs w:val="28"/>
        </w:rPr>
        <w:t xml:space="preserve">Список   </w:t>
      </w:r>
      <w:proofErr w:type="gramStart"/>
      <w:r w:rsidRPr="00201300">
        <w:rPr>
          <w:rStyle w:val="c16"/>
          <w:color w:val="000000"/>
          <w:sz w:val="28"/>
          <w:szCs w:val="28"/>
        </w:rPr>
        <w:t>фонотеки  включает</w:t>
      </w:r>
      <w:proofErr w:type="gramEnd"/>
      <w:r w:rsidRPr="00201300">
        <w:rPr>
          <w:rStyle w:val="c16"/>
          <w:color w:val="000000"/>
          <w:sz w:val="28"/>
          <w:szCs w:val="28"/>
        </w:rPr>
        <w:t xml:space="preserve">  в  себя  следующие  записи:</w:t>
      </w:r>
    </w:p>
    <w:p w:rsidR="009222F9" w:rsidRPr="00201300" w:rsidRDefault="009222F9" w:rsidP="009222F9">
      <w:pPr>
        <w:pStyle w:val="c11"/>
        <w:shd w:val="clear" w:color="auto" w:fill="FFFFFF"/>
        <w:spacing w:before="0" w:beforeAutospacing="0" w:after="0" w:afterAutospacing="0"/>
        <w:ind w:left="360"/>
        <w:jc w:val="both"/>
        <w:rPr>
          <w:color w:val="000000"/>
          <w:sz w:val="28"/>
          <w:szCs w:val="28"/>
        </w:rPr>
      </w:pPr>
      <w:r w:rsidRPr="00201300">
        <w:rPr>
          <w:rStyle w:val="c16"/>
          <w:color w:val="000000"/>
          <w:sz w:val="28"/>
          <w:szCs w:val="28"/>
        </w:rPr>
        <w:t>                                 - кроссворды</w:t>
      </w:r>
    </w:p>
    <w:p w:rsidR="009222F9" w:rsidRPr="00201300" w:rsidRDefault="009222F9" w:rsidP="009222F9">
      <w:pPr>
        <w:pStyle w:val="c11"/>
        <w:shd w:val="clear" w:color="auto" w:fill="FFFFFF"/>
        <w:spacing w:before="0" w:beforeAutospacing="0" w:after="0" w:afterAutospacing="0"/>
        <w:ind w:left="360"/>
        <w:jc w:val="both"/>
        <w:rPr>
          <w:color w:val="000000"/>
          <w:sz w:val="28"/>
          <w:szCs w:val="28"/>
        </w:rPr>
      </w:pPr>
      <w:r w:rsidRPr="00201300">
        <w:rPr>
          <w:rStyle w:val="c16"/>
          <w:color w:val="000000"/>
          <w:sz w:val="28"/>
          <w:szCs w:val="28"/>
        </w:rPr>
        <w:t>                                 - шарады и ребусы</w:t>
      </w:r>
    </w:p>
    <w:p w:rsidR="009222F9" w:rsidRPr="00201300" w:rsidRDefault="009222F9" w:rsidP="009222F9">
      <w:pPr>
        <w:pStyle w:val="c11"/>
        <w:shd w:val="clear" w:color="auto" w:fill="FFFFFF"/>
        <w:spacing w:before="0" w:beforeAutospacing="0" w:after="0" w:afterAutospacing="0"/>
        <w:ind w:left="360"/>
        <w:jc w:val="both"/>
        <w:rPr>
          <w:color w:val="000000"/>
          <w:sz w:val="28"/>
          <w:szCs w:val="28"/>
        </w:rPr>
      </w:pPr>
      <w:r w:rsidRPr="00201300">
        <w:rPr>
          <w:rStyle w:val="c16"/>
          <w:color w:val="000000"/>
          <w:sz w:val="28"/>
          <w:szCs w:val="28"/>
        </w:rPr>
        <w:t>                                 - филологические сказки</w:t>
      </w:r>
    </w:p>
    <w:p w:rsidR="009222F9" w:rsidRPr="00201300" w:rsidRDefault="009222F9" w:rsidP="009222F9">
      <w:pPr>
        <w:pStyle w:val="c11"/>
        <w:shd w:val="clear" w:color="auto" w:fill="FFFFFF"/>
        <w:spacing w:before="0" w:beforeAutospacing="0" w:after="0" w:afterAutospacing="0"/>
        <w:ind w:left="360"/>
        <w:jc w:val="both"/>
        <w:rPr>
          <w:color w:val="000000"/>
          <w:sz w:val="28"/>
          <w:szCs w:val="28"/>
        </w:rPr>
      </w:pPr>
      <w:r w:rsidRPr="00201300">
        <w:rPr>
          <w:rStyle w:val="c16"/>
          <w:color w:val="000000"/>
          <w:sz w:val="28"/>
          <w:szCs w:val="28"/>
        </w:rPr>
        <w:t xml:space="preserve">                                 - анаграммы и </w:t>
      </w:r>
      <w:proofErr w:type="spellStart"/>
      <w:r w:rsidRPr="00201300">
        <w:rPr>
          <w:rStyle w:val="c16"/>
          <w:color w:val="000000"/>
          <w:sz w:val="28"/>
          <w:szCs w:val="28"/>
        </w:rPr>
        <w:t>метаграммы</w:t>
      </w:r>
      <w:proofErr w:type="spellEnd"/>
    </w:p>
    <w:p w:rsidR="009222F9" w:rsidRPr="00201300" w:rsidRDefault="009222F9" w:rsidP="009222F9">
      <w:pPr>
        <w:pStyle w:val="c11"/>
        <w:shd w:val="clear" w:color="auto" w:fill="FFFFFF"/>
        <w:spacing w:before="0" w:beforeAutospacing="0" w:after="0" w:afterAutospacing="0"/>
        <w:jc w:val="both"/>
        <w:rPr>
          <w:rStyle w:val="c19"/>
          <w:color w:val="000000"/>
          <w:sz w:val="28"/>
          <w:szCs w:val="28"/>
        </w:rPr>
      </w:pPr>
      <w:r w:rsidRPr="00201300">
        <w:rPr>
          <w:rStyle w:val="c18"/>
          <w:i/>
          <w:iCs/>
          <w:color w:val="000000"/>
          <w:sz w:val="28"/>
          <w:szCs w:val="28"/>
        </w:rPr>
        <w:t>Кадровое обеспечение: </w:t>
      </w:r>
      <w:r w:rsidRPr="00201300">
        <w:rPr>
          <w:rStyle w:val="c19"/>
          <w:color w:val="000000"/>
          <w:sz w:val="28"/>
          <w:szCs w:val="28"/>
        </w:rPr>
        <w:t>педагог дополнительного образования.</w:t>
      </w:r>
    </w:p>
    <w:p w:rsidR="009222F9" w:rsidRPr="00201300" w:rsidRDefault="009222F9" w:rsidP="009222F9">
      <w:pPr>
        <w:pStyle w:val="c11"/>
        <w:shd w:val="clear" w:color="auto" w:fill="FFFFFF"/>
        <w:spacing w:before="0" w:beforeAutospacing="0" w:after="0" w:afterAutospacing="0"/>
        <w:jc w:val="both"/>
        <w:rPr>
          <w:rStyle w:val="c19"/>
          <w:color w:val="000000"/>
          <w:sz w:val="28"/>
          <w:szCs w:val="28"/>
        </w:rPr>
      </w:pPr>
    </w:p>
    <w:p w:rsidR="009222F9" w:rsidRPr="009222F9" w:rsidRDefault="009222F9" w:rsidP="009222F9">
      <w:pPr>
        <w:widowControl/>
        <w:shd w:val="clear" w:color="auto" w:fill="FFFFFF"/>
        <w:autoSpaceDE/>
        <w:autoSpaceDN/>
        <w:jc w:val="both"/>
        <w:rPr>
          <w:color w:val="000000"/>
          <w:sz w:val="28"/>
          <w:szCs w:val="28"/>
          <w:lang w:eastAsia="ru-RU"/>
        </w:rPr>
      </w:pPr>
      <w:r w:rsidRPr="00201300">
        <w:rPr>
          <w:b/>
          <w:bCs/>
          <w:i/>
          <w:iCs/>
          <w:color w:val="000000"/>
          <w:sz w:val="28"/>
          <w:szCs w:val="28"/>
          <w:u w:val="single"/>
          <w:lang w:eastAsia="ru-RU"/>
        </w:rPr>
        <w:t>2.2</w:t>
      </w:r>
      <w:r w:rsidRPr="009222F9">
        <w:rPr>
          <w:b/>
          <w:bCs/>
          <w:i/>
          <w:iCs/>
          <w:color w:val="000000"/>
          <w:sz w:val="28"/>
          <w:szCs w:val="28"/>
          <w:u w:val="single"/>
          <w:lang w:eastAsia="ru-RU"/>
        </w:rPr>
        <w:t xml:space="preserve"> </w:t>
      </w:r>
      <w:proofErr w:type="gramStart"/>
      <w:r w:rsidRPr="009222F9">
        <w:rPr>
          <w:b/>
          <w:bCs/>
          <w:i/>
          <w:iCs/>
          <w:color w:val="000000"/>
          <w:sz w:val="28"/>
          <w:szCs w:val="28"/>
          <w:u w:val="single"/>
          <w:lang w:eastAsia="ru-RU"/>
        </w:rPr>
        <w:t>Оценочные  материалы</w:t>
      </w:r>
      <w:proofErr w:type="gramEnd"/>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Составление диагностической карты </w:t>
      </w:r>
      <w:r w:rsidRPr="009222F9">
        <w:rPr>
          <w:b/>
          <w:bCs/>
          <w:color w:val="000000"/>
          <w:sz w:val="28"/>
          <w:szCs w:val="28"/>
          <w:lang w:eastAsia="ru-RU"/>
        </w:rPr>
        <w:t>«Оценка результатов освоения программы»</w:t>
      </w:r>
    </w:p>
    <w:p w:rsidR="009222F9" w:rsidRPr="009222F9" w:rsidRDefault="009222F9" w:rsidP="009222F9">
      <w:pPr>
        <w:widowControl/>
        <w:numPr>
          <w:ilvl w:val="0"/>
          <w:numId w:val="6"/>
        </w:numPr>
        <w:shd w:val="clear" w:color="auto" w:fill="FFFFFF"/>
        <w:autoSpaceDE/>
        <w:autoSpaceDN/>
        <w:spacing w:before="100" w:beforeAutospacing="1" w:after="100" w:afterAutospacing="1"/>
        <w:ind w:left="420"/>
        <w:jc w:val="both"/>
        <w:rPr>
          <w:color w:val="000000"/>
          <w:sz w:val="28"/>
          <w:szCs w:val="28"/>
          <w:lang w:eastAsia="ru-RU"/>
        </w:rPr>
      </w:pPr>
      <w:r w:rsidRPr="009222F9">
        <w:rPr>
          <w:i/>
          <w:iCs/>
          <w:color w:val="000000"/>
          <w:sz w:val="28"/>
          <w:szCs w:val="28"/>
          <w:lang w:eastAsia="ru-RU"/>
        </w:rPr>
        <w:t xml:space="preserve">Знание </w:t>
      </w:r>
      <w:proofErr w:type="gramStart"/>
      <w:r w:rsidRPr="009222F9">
        <w:rPr>
          <w:i/>
          <w:iCs/>
          <w:color w:val="000000"/>
          <w:sz w:val="28"/>
          <w:szCs w:val="28"/>
          <w:lang w:eastAsia="ru-RU"/>
        </w:rPr>
        <w:t>основных  понятий</w:t>
      </w:r>
      <w:proofErr w:type="gramEnd"/>
      <w:r w:rsidRPr="009222F9">
        <w:rPr>
          <w:i/>
          <w:iCs/>
          <w:color w:val="000000"/>
          <w:sz w:val="28"/>
          <w:szCs w:val="28"/>
          <w:lang w:eastAsia="ru-RU"/>
        </w:rPr>
        <w:t xml:space="preserve"> русского языка и простейших  базовых умений</w:t>
      </w:r>
      <w:r w:rsidRPr="009222F9">
        <w:rPr>
          <w:color w:val="000000"/>
          <w:sz w:val="28"/>
          <w:szCs w:val="28"/>
          <w:lang w:eastAsia="ru-RU"/>
        </w:rPr>
        <w:t>.</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Умение осознать, понять и выполнить задания. Умение разгадать и составить простейшие ребусы, шарады, анаграммы.</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Высокий уровень – делает самостоятельно.</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w:t>
      </w:r>
      <w:proofErr w:type="gramStart"/>
      <w:r w:rsidRPr="009222F9">
        <w:rPr>
          <w:color w:val="000000"/>
          <w:sz w:val="28"/>
          <w:szCs w:val="28"/>
          <w:lang w:eastAsia="ru-RU"/>
        </w:rPr>
        <w:t>Средний  уровень</w:t>
      </w:r>
      <w:proofErr w:type="gramEnd"/>
      <w:r w:rsidRPr="009222F9">
        <w:rPr>
          <w:color w:val="000000"/>
          <w:sz w:val="28"/>
          <w:szCs w:val="28"/>
          <w:lang w:eastAsia="ru-RU"/>
        </w:rPr>
        <w:t xml:space="preserve"> – делает с помощью педагога  или товарищей.</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Низкий уровень – не может сделать.</w:t>
      </w:r>
    </w:p>
    <w:p w:rsidR="009222F9" w:rsidRPr="009222F9" w:rsidRDefault="009222F9" w:rsidP="009222F9">
      <w:pPr>
        <w:widowControl/>
        <w:numPr>
          <w:ilvl w:val="0"/>
          <w:numId w:val="7"/>
        </w:numPr>
        <w:shd w:val="clear" w:color="auto" w:fill="FFFFFF"/>
        <w:autoSpaceDE/>
        <w:autoSpaceDN/>
        <w:spacing w:before="100" w:beforeAutospacing="1" w:after="100" w:afterAutospacing="1"/>
        <w:ind w:left="420"/>
        <w:jc w:val="both"/>
        <w:rPr>
          <w:color w:val="000000"/>
          <w:sz w:val="28"/>
          <w:szCs w:val="28"/>
          <w:lang w:eastAsia="ru-RU"/>
        </w:rPr>
      </w:pPr>
      <w:r w:rsidRPr="009222F9">
        <w:rPr>
          <w:i/>
          <w:iCs/>
          <w:color w:val="000000"/>
          <w:sz w:val="28"/>
          <w:szCs w:val="28"/>
          <w:lang w:eastAsia="ru-RU"/>
        </w:rPr>
        <w:t>Умение следовать устным инструкциям.</w:t>
      </w:r>
      <w:r w:rsidRPr="009222F9">
        <w:rPr>
          <w:color w:val="000000"/>
          <w:sz w:val="28"/>
          <w:szCs w:val="28"/>
          <w:lang w:eastAsia="ru-RU"/>
        </w:rPr>
        <w:t> </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lastRenderedPageBreak/>
        <w:t>     Высокий уровень – делает самостоятельно.</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Средний уровень – делает с помощью педагога или товарищей.</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Низкий уровень   -  не </w:t>
      </w:r>
      <w:proofErr w:type="gramStart"/>
      <w:r w:rsidRPr="009222F9">
        <w:rPr>
          <w:color w:val="000000"/>
          <w:sz w:val="28"/>
          <w:szCs w:val="28"/>
          <w:lang w:eastAsia="ru-RU"/>
        </w:rPr>
        <w:t>может  сделать</w:t>
      </w:r>
      <w:proofErr w:type="gramEnd"/>
      <w:r w:rsidRPr="009222F9">
        <w:rPr>
          <w:color w:val="000000"/>
          <w:sz w:val="28"/>
          <w:szCs w:val="28"/>
          <w:lang w:eastAsia="ru-RU"/>
        </w:rPr>
        <w:t>.</w:t>
      </w:r>
    </w:p>
    <w:p w:rsidR="009222F9" w:rsidRPr="009222F9" w:rsidRDefault="009222F9" w:rsidP="009222F9">
      <w:pPr>
        <w:widowControl/>
        <w:numPr>
          <w:ilvl w:val="0"/>
          <w:numId w:val="8"/>
        </w:numPr>
        <w:shd w:val="clear" w:color="auto" w:fill="FFFFFF"/>
        <w:autoSpaceDE/>
        <w:autoSpaceDN/>
        <w:spacing w:before="100" w:beforeAutospacing="1" w:after="100" w:afterAutospacing="1"/>
        <w:ind w:left="420"/>
        <w:jc w:val="both"/>
        <w:rPr>
          <w:color w:val="000000"/>
          <w:sz w:val="28"/>
          <w:szCs w:val="28"/>
          <w:lang w:eastAsia="ru-RU"/>
        </w:rPr>
      </w:pPr>
      <w:r w:rsidRPr="009222F9">
        <w:rPr>
          <w:i/>
          <w:iCs/>
          <w:color w:val="000000"/>
          <w:sz w:val="28"/>
          <w:szCs w:val="28"/>
          <w:lang w:eastAsia="ru-RU"/>
        </w:rPr>
        <w:t>Развитие познавательных интересов</w:t>
      </w:r>
      <w:r w:rsidRPr="009222F9">
        <w:rPr>
          <w:color w:val="000000"/>
          <w:sz w:val="28"/>
          <w:szCs w:val="28"/>
          <w:lang w:eastAsia="ru-RU"/>
        </w:rPr>
        <w:t>.</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Умение работать со словарями; приобщение школьников к самостоятельной проектной деятельности.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Высокий уровень – знание название словарей и умение пользоваться ими самостоятельно; умение самому доказать и сделать вывод по заданному вопросу.</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Средний уровень – требуется помощь учителя и товарищей.</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w:t>
      </w:r>
      <w:proofErr w:type="gramStart"/>
      <w:r w:rsidRPr="009222F9">
        <w:rPr>
          <w:color w:val="000000"/>
          <w:sz w:val="28"/>
          <w:szCs w:val="28"/>
          <w:lang w:eastAsia="ru-RU"/>
        </w:rPr>
        <w:t>Низкий  уровень</w:t>
      </w:r>
      <w:proofErr w:type="gramEnd"/>
      <w:r w:rsidRPr="009222F9">
        <w:rPr>
          <w:color w:val="000000"/>
          <w:sz w:val="28"/>
          <w:szCs w:val="28"/>
          <w:lang w:eastAsia="ru-RU"/>
        </w:rPr>
        <w:t xml:space="preserve">  - не может использовать, полученные знания.</w:t>
      </w:r>
    </w:p>
    <w:p w:rsidR="009222F9" w:rsidRPr="009222F9" w:rsidRDefault="009222F9" w:rsidP="009222F9">
      <w:pPr>
        <w:widowControl/>
        <w:numPr>
          <w:ilvl w:val="0"/>
          <w:numId w:val="9"/>
        </w:numPr>
        <w:shd w:val="clear" w:color="auto" w:fill="FFFFFF"/>
        <w:autoSpaceDE/>
        <w:autoSpaceDN/>
        <w:spacing w:before="100" w:beforeAutospacing="1" w:after="100" w:afterAutospacing="1"/>
        <w:ind w:left="420"/>
        <w:jc w:val="both"/>
        <w:rPr>
          <w:color w:val="000000"/>
          <w:sz w:val="28"/>
          <w:szCs w:val="28"/>
          <w:lang w:eastAsia="ru-RU"/>
        </w:rPr>
      </w:pPr>
      <w:r w:rsidRPr="009222F9">
        <w:rPr>
          <w:i/>
          <w:iCs/>
          <w:color w:val="000000"/>
          <w:sz w:val="28"/>
          <w:szCs w:val="28"/>
          <w:lang w:eastAsia="ru-RU"/>
        </w:rPr>
        <w:t xml:space="preserve">Умение </w:t>
      </w:r>
      <w:proofErr w:type="gramStart"/>
      <w:r w:rsidRPr="009222F9">
        <w:rPr>
          <w:i/>
          <w:iCs/>
          <w:color w:val="000000"/>
          <w:sz w:val="28"/>
          <w:szCs w:val="28"/>
          <w:lang w:eastAsia="ru-RU"/>
        </w:rPr>
        <w:t>сочинять ,составлять</w:t>
      </w:r>
      <w:proofErr w:type="gramEnd"/>
      <w:r w:rsidRPr="009222F9">
        <w:rPr>
          <w:i/>
          <w:iCs/>
          <w:color w:val="000000"/>
          <w:sz w:val="28"/>
          <w:szCs w:val="28"/>
          <w:lang w:eastAsia="ru-RU"/>
        </w:rPr>
        <w:t xml:space="preserve"> шарады, </w:t>
      </w:r>
      <w:proofErr w:type="spellStart"/>
      <w:r w:rsidRPr="009222F9">
        <w:rPr>
          <w:i/>
          <w:iCs/>
          <w:color w:val="000000"/>
          <w:sz w:val="28"/>
          <w:szCs w:val="28"/>
          <w:lang w:eastAsia="ru-RU"/>
        </w:rPr>
        <w:t>метаграммы</w:t>
      </w:r>
      <w:proofErr w:type="spellEnd"/>
      <w:r w:rsidRPr="009222F9">
        <w:rPr>
          <w:i/>
          <w:iCs/>
          <w:color w:val="000000"/>
          <w:sz w:val="28"/>
          <w:szCs w:val="28"/>
          <w:lang w:eastAsia="ru-RU"/>
        </w:rPr>
        <w:t xml:space="preserve"> и т.д.; развитие художественного вкуса, творческих способностей  и фантазии; творческий подход к выполнению работы</w:t>
      </w:r>
      <w:r w:rsidRPr="009222F9">
        <w:rPr>
          <w:color w:val="000000"/>
          <w:sz w:val="28"/>
          <w:szCs w:val="28"/>
          <w:lang w:eastAsia="ru-RU"/>
        </w:rPr>
        <w:t>.</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Высокий уровень – работы отличаются ярко выраженной индивидуальностью.</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Средний уровень – работы выполнены по образцу, </w:t>
      </w:r>
      <w:proofErr w:type="gramStart"/>
      <w:r w:rsidRPr="009222F9">
        <w:rPr>
          <w:color w:val="000000"/>
          <w:sz w:val="28"/>
          <w:szCs w:val="28"/>
          <w:lang w:eastAsia="ru-RU"/>
        </w:rPr>
        <w:t>соответствуют  общему</w:t>
      </w:r>
      <w:proofErr w:type="gramEnd"/>
      <w:r w:rsidRPr="009222F9">
        <w:rPr>
          <w:color w:val="000000"/>
          <w:sz w:val="28"/>
          <w:szCs w:val="28"/>
          <w:lang w:eastAsia="ru-RU"/>
        </w:rPr>
        <w:t xml:space="preserve">  уровню группы.</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Низкий уровень    - работы выполнены на недостаточном уровне.</w:t>
      </w:r>
    </w:p>
    <w:p w:rsidR="009222F9" w:rsidRPr="009222F9" w:rsidRDefault="009222F9" w:rsidP="009222F9">
      <w:pPr>
        <w:widowControl/>
        <w:numPr>
          <w:ilvl w:val="0"/>
          <w:numId w:val="10"/>
        </w:numPr>
        <w:shd w:val="clear" w:color="auto" w:fill="FFFFFF"/>
        <w:autoSpaceDE/>
        <w:autoSpaceDN/>
        <w:spacing w:before="100" w:beforeAutospacing="1" w:after="100" w:afterAutospacing="1"/>
        <w:ind w:left="420"/>
        <w:jc w:val="both"/>
        <w:rPr>
          <w:color w:val="000000"/>
          <w:sz w:val="28"/>
          <w:szCs w:val="28"/>
          <w:lang w:eastAsia="ru-RU"/>
        </w:rPr>
      </w:pPr>
      <w:r w:rsidRPr="009222F9">
        <w:rPr>
          <w:i/>
          <w:iCs/>
          <w:color w:val="000000"/>
          <w:sz w:val="28"/>
          <w:szCs w:val="28"/>
          <w:lang w:eastAsia="ru-RU"/>
        </w:rPr>
        <w:t>Формирование культуры труда и совершенствование трудовых навыков</w:t>
      </w:r>
      <w:r w:rsidRPr="009222F9">
        <w:rPr>
          <w:color w:val="000000"/>
          <w:sz w:val="28"/>
          <w:szCs w:val="28"/>
          <w:lang w:eastAsia="ru-RU"/>
        </w:rPr>
        <w:t>.</w:t>
      </w:r>
    </w:p>
    <w:p w:rsidR="009222F9" w:rsidRPr="009222F9" w:rsidRDefault="009222F9" w:rsidP="009222F9">
      <w:pPr>
        <w:widowControl/>
        <w:shd w:val="clear" w:color="auto" w:fill="FFFFFF"/>
        <w:autoSpaceDE/>
        <w:autoSpaceDN/>
        <w:ind w:left="420"/>
        <w:jc w:val="both"/>
        <w:rPr>
          <w:color w:val="000000"/>
          <w:sz w:val="28"/>
          <w:szCs w:val="28"/>
          <w:lang w:eastAsia="ru-RU"/>
        </w:rPr>
      </w:pPr>
      <w:r w:rsidRPr="009222F9">
        <w:rPr>
          <w:color w:val="000000"/>
          <w:sz w:val="28"/>
          <w:szCs w:val="28"/>
          <w:lang w:eastAsia="ru-RU"/>
        </w:rPr>
        <w:t>Оцениваются умения организовывать своё рабочее место, рационально использовать необходимые материалы, аккуратность в работе.</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color w:val="000000"/>
          <w:sz w:val="28"/>
          <w:szCs w:val="28"/>
          <w:lang w:eastAsia="ru-RU"/>
        </w:rPr>
        <w:t>     </w:t>
      </w:r>
    </w:p>
    <w:p w:rsidR="009222F9" w:rsidRPr="009222F9" w:rsidRDefault="009222F9" w:rsidP="009222F9">
      <w:pPr>
        <w:widowControl/>
        <w:shd w:val="clear" w:color="auto" w:fill="FFFFFF"/>
        <w:autoSpaceDE/>
        <w:autoSpaceDN/>
        <w:jc w:val="both"/>
        <w:rPr>
          <w:color w:val="000000"/>
          <w:sz w:val="28"/>
          <w:szCs w:val="28"/>
          <w:lang w:eastAsia="ru-RU"/>
        </w:rPr>
      </w:pPr>
      <w:r w:rsidRPr="00201300">
        <w:rPr>
          <w:b/>
          <w:bCs/>
          <w:i/>
          <w:iCs/>
          <w:color w:val="000000"/>
          <w:sz w:val="28"/>
          <w:szCs w:val="28"/>
          <w:u w:val="single"/>
          <w:lang w:eastAsia="ru-RU"/>
        </w:rPr>
        <w:t>2.3</w:t>
      </w:r>
      <w:r w:rsidRPr="009222F9">
        <w:rPr>
          <w:b/>
          <w:bCs/>
          <w:i/>
          <w:iCs/>
          <w:color w:val="000000"/>
          <w:sz w:val="28"/>
          <w:szCs w:val="28"/>
          <w:u w:val="single"/>
          <w:lang w:eastAsia="ru-RU"/>
        </w:rPr>
        <w:t xml:space="preserve"> </w:t>
      </w:r>
      <w:proofErr w:type="gramStart"/>
      <w:r w:rsidRPr="009222F9">
        <w:rPr>
          <w:b/>
          <w:bCs/>
          <w:i/>
          <w:iCs/>
          <w:color w:val="000000"/>
          <w:sz w:val="28"/>
          <w:szCs w:val="28"/>
          <w:u w:val="single"/>
          <w:lang w:eastAsia="ru-RU"/>
        </w:rPr>
        <w:t>Методические  материалы</w:t>
      </w:r>
      <w:proofErr w:type="gramEnd"/>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lang w:eastAsia="ru-RU"/>
        </w:rPr>
        <w:t>Особенности организации образовательного процесса – очно</w:t>
      </w:r>
      <w:r w:rsidRPr="009222F9">
        <w:rPr>
          <w:color w:val="000000"/>
          <w:sz w:val="28"/>
          <w:szCs w:val="28"/>
          <w:lang w:eastAsia="ru-RU"/>
        </w:rPr>
        <w:t>.</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lang w:eastAsia="ru-RU"/>
        </w:rPr>
        <w:t>Методы обучения: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словесный (устное изложение, </w:t>
      </w:r>
      <w:proofErr w:type="gramStart"/>
      <w:r w:rsidRPr="009222F9">
        <w:rPr>
          <w:color w:val="000000"/>
          <w:sz w:val="28"/>
          <w:szCs w:val="28"/>
          <w:lang w:eastAsia="ru-RU"/>
        </w:rPr>
        <w:t>беседа,  обсуждение</w:t>
      </w:r>
      <w:proofErr w:type="gramEnd"/>
      <w:r w:rsidRPr="009222F9">
        <w:rPr>
          <w:color w:val="000000"/>
          <w:sz w:val="28"/>
          <w:szCs w:val="28"/>
          <w:lang w:eastAsia="ru-RU"/>
        </w:rPr>
        <w:t>);</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наглядный (показ видео и мультимедийных материалов, иллюстраций, работ детей, работа по образцу);</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  практический (выполнение работы по плану).</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 - </w:t>
      </w:r>
      <w:r w:rsidRPr="009222F9">
        <w:rPr>
          <w:color w:val="000000"/>
          <w:sz w:val="28"/>
          <w:szCs w:val="28"/>
          <w:lang w:eastAsia="ru-RU"/>
        </w:rPr>
        <w:t>объяснительно - иллюстративный – обучающиеся воспринимают и усваивают готовую информацию;</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  репродуктивный - </w:t>
      </w:r>
      <w:proofErr w:type="gramStart"/>
      <w:r w:rsidRPr="009222F9">
        <w:rPr>
          <w:color w:val="000000"/>
          <w:sz w:val="28"/>
          <w:szCs w:val="28"/>
          <w:lang w:eastAsia="ru-RU"/>
        </w:rPr>
        <w:t>учащиеся  воспроизводят</w:t>
      </w:r>
      <w:proofErr w:type="gramEnd"/>
      <w:r w:rsidRPr="009222F9">
        <w:rPr>
          <w:color w:val="000000"/>
          <w:sz w:val="28"/>
          <w:szCs w:val="28"/>
          <w:lang w:eastAsia="ru-RU"/>
        </w:rPr>
        <w:t xml:space="preserve"> полученные  знания  и освоенные способы деятельности;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  частично - поисковый – выполнение заданий по темам.</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lang w:eastAsia="ru-RU"/>
        </w:rPr>
        <w:t>Методы воспитания: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 xml:space="preserve">Убеждение, </w:t>
      </w:r>
      <w:proofErr w:type="gramStart"/>
      <w:r w:rsidRPr="009222F9">
        <w:rPr>
          <w:i/>
          <w:iCs/>
          <w:color w:val="000000"/>
          <w:sz w:val="28"/>
          <w:szCs w:val="28"/>
          <w:lang w:eastAsia="ru-RU"/>
        </w:rPr>
        <w:t>беседы</w:t>
      </w:r>
      <w:r w:rsidRPr="009222F9">
        <w:rPr>
          <w:color w:val="000000"/>
          <w:sz w:val="28"/>
          <w:szCs w:val="28"/>
          <w:lang w:eastAsia="ru-RU"/>
        </w:rPr>
        <w:t>  -</w:t>
      </w:r>
      <w:proofErr w:type="gramEnd"/>
      <w:r w:rsidRPr="009222F9">
        <w:rPr>
          <w:color w:val="000000"/>
          <w:sz w:val="28"/>
          <w:szCs w:val="28"/>
          <w:lang w:eastAsia="ru-RU"/>
        </w:rPr>
        <w:t xml:space="preserve"> обмен впечатлениями по восприятию предложенного материала, дискуссии. Основные инструменты метода убеждения — вербальные (слово, сообщение, информация). Очень важны здесь сочетание информативности с эмоциональностью, что многократно повышает убедительность общения.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Поощрение - это выражение положительной оценки, одобрения, признания качеств, поведения, действий воспитанника или целой группы. Эффективность поощрения основана на возбуждении положительных эмоций, чувства </w:t>
      </w:r>
      <w:r w:rsidRPr="009222F9">
        <w:rPr>
          <w:color w:val="000000"/>
          <w:sz w:val="28"/>
          <w:szCs w:val="28"/>
          <w:lang w:eastAsia="ru-RU"/>
        </w:rPr>
        <w:lastRenderedPageBreak/>
        <w:t>удовлетворения, уверенности в своих силах, способствующих дальнейшим успехам в труде или учебе. Формы поощрения весьма многообразны: от одобрительной улыбки до награждения благодарностью.</w:t>
      </w:r>
    </w:p>
    <w:p w:rsidR="009222F9" w:rsidRPr="009222F9" w:rsidRDefault="009222F9" w:rsidP="009222F9">
      <w:pPr>
        <w:widowControl/>
        <w:shd w:val="clear" w:color="auto" w:fill="FFFFFF"/>
        <w:autoSpaceDE/>
        <w:autoSpaceDN/>
        <w:jc w:val="both"/>
        <w:rPr>
          <w:color w:val="000000"/>
          <w:sz w:val="28"/>
          <w:szCs w:val="28"/>
          <w:lang w:eastAsia="ru-RU"/>
        </w:rPr>
      </w:pPr>
      <w:proofErr w:type="gramStart"/>
      <w:r w:rsidRPr="009222F9">
        <w:rPr>
          <w:i/>
          <w:iCs/>
          <w:color w:val="000000"/>
          <w:sz w:val="28"/>
          <w:szCs w:val="28"/>
          <w:lang w:eastAsia="ru-RU"/>
        </w:rPr>
        <w:t>Упражнения </w:t>
      </w:r>
      <w:r w:rsidRPr="009222F9">
        <w:rPr>
          <w:color w:val="000000"/>
          <w:sz w:val="28"/>
          <w:szCs w:val="28"/>
          <w:lang w:eastAsia="ru-RU"/>
        </w:rPr>
        <w:t> -</w:t>
      </w:r>
      <w:proofErr w:type="gramEnd"/>
      <w:r w:rsidRPr="009222F9">
        <w:rPr>
          <w:color w:val="000000"/>
          <w:sz w:val="28"/>
          <w:szCs w:val="28"/>
          <w:lang w:eastAsia="ru-RU"/>
        </w:rPr>
        <w:t xml:space="preserve"> результатом постоянных упражнений становится выработка устойчивых навыков и привычек. Таким путем формируются навыки самообслуживания, привычки соблюдения </w:t>
      </w:r>
      <w:proofErr w:type="gramStart"/>
      <w:r w:rsidRPr="009222F9">
        <w:rPr>
          <w:color w:val="000000"/>
          <w:sz w:val="28"/>
          <w:szCs w:val="28"/>
          <w:lang w:eastAsia="ru-RU"/>
        </w:rPr>
        <w:t>правил  гигиены</w:t>
      </w:r>
      <w:proofErr w:type="gramEnd"/>
      <w:r w:rsidRPr="009222F9">
        <w:rPr>
          <w:color w:val="000000"/>
          <w:sz w:val="28"/>
          <w:szCs w:val="28"/>
          <w:lang w:eastAsia="ru-RU"/>
        </w:rPr>
        <w:t>, этикета.</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Мотивация</w:t>
      </w:r>
      <w:r w:rsidRPr="009222F9">
        <w:rPr>
          <w:color w:val="000000"/>
          <w:sz w:val="28"/>
          <w:szCs w:val="28"/>
          <w:lang w:eastAsia="ru-RU"/>
        </w:rPr>
        <w:t xml:space="preserve"> -  показ </w:t>
      </w:r>
      <w:proofErr w:type="gramStart"/>
      <w:r w:rsidRPr="009222F9">
        <w:rPr>
          <w:color w:val="000000"/>
          <w:sz w:val="28"/>
          <w:szCs w:val="28"/>
          <w:lang w:eastAsia="ru-RU"/>
        </w:rPr>
        <w:t>работ,  метод</w:t>
      </w:r>
      <w:proofErr w:type="gramEnd"/>
      <w:r w:rsidRPr="009222F9">
        <w:rPr>
          <w:color w:val="000000"/>
          <w:sz w:val="28"/>
          <w:szCs w:val="28"/>
          <w:lang w:eastAsia="ru-RU"/>
        </w:rPr>
        <w:t xml:space="preserve"> проблемного обучения, направленный на развитие познавательной активности, творческой самостоятельности учащихся.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lang w:eastAsia="ru-RU"/>
        </w:rPr>
        <w:t>Формы организации образовательного процесса</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Коллективная</w:t>
      </w:r>
      <w:r w:rsidRPr="009222F9">
        <w:rPr>
          <w:color w:val="000000"/>
          <w:sz w:val="28"/>
          <w:szCs w:val="28"/>
          <w:lang w:eastAsia="ru-RU"/>
        </w:rPr>
        <w:t> – одновременная работа со всеми учащимися.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Групповая -  </w:t>
      </w:r>
      <w:proofErr w:type="gramStart"/>
      <w:r w:rsidRPr="009222F9">
        <w:rPr>
          <w:color w:val="000000"/>
          <w:sz w:val="28"/>
          <w:szCs w:val="28"/>
          <w:lang w:eastAsia="ru-RU"/>
        </w:rPr>
        <w:t>педагог  может</w:t>
      </w:r>
      <w:proofErr w:type="gramEnd"/>
      <w:r w:rsidRPr="009222F9">
        <w:rPr>
          <w:color w:val="000000"/>
          <w:sz w:val="28"/>
          <w:szCs w:val="28"/>
          <w:lang w:eastAsia="ru-RU"/>
        </w:rPr>
        <w:t xml:space="preserve">  в  процессе  занятия  организовывать   учащихся в  небольшие  группы   по  3 - 4  человека (по  способностям), чтобы  дать  задания  по  степени  сложности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Индивидуальная </w:t>
      </w:r>
      <w:r w:rsidRPr="009222F9">
        <w:rPr>
          <w:color w:val="000000"/>
          <w:sz w:val="28"/>
          <w:szCs w:val="28"/>
          <w:lang w:eastAsia="ru-RU"/>
        </w:rPr>
        <w:t>– работа по схемам, таблицам.</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Индивидуально - фронтальный</w:t>
      </w:r>
      <w:r w:rsidRPr="009222F9">
        <w:rPr>
          <w:color w:val="000000"/>
          <w:sz w:val="28"/>
          <w:szCs w:val="28"/>
          <w:lang w:eastAsia="ru-RU"/>
        </w:rPr>
        <w:t> – чередование индивидуальных и фронтальных форм работы.</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lang w:eastAsia="ru-RU"/>
        </w:rPr>
        <w:t>Формы организации учебного занятия.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В процессе реализации программы используются следующие формы занятий, которые можно классифицировать по следующим критериям:</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по количеству детей, участвующих в занятии: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коллективная – выполнение заданий под </w:t>
      </w:r>
      <w:proofErr w:type="gramStart"/>
      <w:r w:rsidRPr="009222F9">
        <w:rPr>
          <w:color w:val="000000"/>
          <w:sz w:val="28"/>
          <w:szCs w:val="28"/>
          <w:lang w:eastAsia="ru-RU"/>
        </w:rPr>
        <w:t>руководством  педагога</w:t>
      </w:r>
      <w:proofErr w:type="gramEnd"/>
      <w:r w:rsidRPr="009222F9">
        <w:rPr>
          <w:color w:val="000000"/>
          <w:sz w:val="28"/>
          <w:szCs w:val="28"/>
          <w:lang w:eastAsia="ru-RU"/>
        </w:rPr>
        <w:t>;</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групповая – выполнение заданий поэтапно в маленькой группе;</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индивидуальная работа – индивидуальная работа.</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по особенностям коммуникативного взаимодействия педагога и детей:</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беседа – с элементами проблемного </w:t>
      </w:r>
      <w:proofErr w:type="gramStart"/>
      <w:r w:rsidRPr="009222F9">
        <w:rPr>
          <w:color w:val="000000"/>
          <w:sz w:val="28"/>
          <w:szCs w:val="28"/>
          <w:lang w:eastAsia="ru-RU"/>
        </w:rPr>
        <w:t>обсуждения  (</w:t>
      </w:r>
      <w:proofErr w:type="gramEnd"/>
      <w:r w:rsidRPr="009222F9">
        <w:rPr>
          <w:color w:val="000000"/>
          <w:sz w:val="28"/>
          <w:szCs w:val="28"/>
          <w:lang w:eastAsia="ru-RU"/>
        </w:rPr>
        <w:t>при  знакомстве с чудесным превращением слов, с зарубежными словами);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игровая (составление игр по русскому языку и проведение творческой презентации);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по дидактической цели: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вводное занятие – введение в тему, раскрытие основных понятий и обзор темы, занятие – презентация;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практическое занятие –</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выполнение упражнений, составление предложений. словосочетаний, занимательный </w:t>
      </w:r>
      <w:proofErr w:type="gramStart"/>
      <w:r w:rsidRPr="009222F9">
        <w:rPr>
          <w:color w:val="000000"/>
          <w:sz w:val="28"/>
          <w:szCs w:val="28"/>
          <w:lang w:eastAsia="ru-RU"/>
        </w:rPr>
        <w:t>материал ;</w:t>
      </w:r>
      <w:proofErr w:type="gramEnd"/>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комбинированные формы занятий – включают в себя передачу теоретических сведений, практическую работу по образцу и самостоятельно;</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итоговое </w:t>
      </w:r>
      <w:proofErr w:type="gramStart"/>
      <w:r w:rsidRPr="009222F9">
        <w:rPr>
          <w:color w:val="000000"/>
          <w:sz w:val="28"/>
          <w:szCs w:val="28"/>
          <w:lang w:eastAsia="ru-RU"/>
        </w:rPr>
        <w:t>занятие  –</w:t>
      </w:r>
      <w:proofErr w:type="gramEnd"/>
      <w:r w:rsidRPr="009222F9">
        <w:rPr>
          <w:color w:val="000000"/>
          <w:sz w:val="28"/>
          <w:szCs w:val="28"/>
          <w:lang w:eastAsia="ru-RU"/>
        </w:rPr>
        <w:t xml:space="preserve"> представление проектов.</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lang w:eastAsia="ru-RU"/>
        </w:rPr>
        <w:t>Используемые педагогические технологии.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shd w:val="clear" w:color="auto" w:fill="FFFFFF"/>
          <w:lang w:eastAsia="ru-RU"/>
        </w:rPr>
        <w:t>Технология индивидуализации обучения.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w:t>
      </w:r>
      <w:proofErr w:type="gramStart"/>
      <w:r w:rsidRPr="009222F9">
        <w:rPr>
          <w:color w:val="000000"/>
          <w:sz w:val="28"/>
          <w:szCs w:val="28"/>
          <w:lang w:eastAsia="ru-RU"/>
        </w:rPr>
        <w:t>Методы  обучения</w:t>
      </w:r>
      <w:proofErr w:type="gramEnd"/>
      <w:r w:rsidRPr="009222F9">
        <w:rPr>
          <w:color w:val="000000"/>
          <w:sz w:val="28"/>
          <w:szCs w:val="28"/>
          <w:lang w:eastAsia="ru-RU"/>
        </w:rPr>
        <w:t xml:space="preserve">  детей  с  разными стартовыми  возможностями предполагает индивидуальный подход к ребенку. Дети, не </w:t>
      </w:r>
      <w:proofErr w:type="gramStart"/>
      <w:r w:rsidRPr="009222F9">
        <w:rPr>
          <w:color w:val="000000"/>
          <w:sz w:val="28"/>
          <w:szCs w:val="28"/>
          <w:lang w:eastAsia="ru-RU"/>
        </w:rPr>
        <w:t>имеющие  самостоятельных</w:t>
      </w:r>
      <w:proofErr w:type="gramEnd"/>
      <w:r w:rsidRPr="009222F9">
        <w:rPr>
          <w:color w:val="000000"/>
          <w:sz w:val="28"/>
          <w:szCs w:val="28"/>
          <w:lang w:eastAsia="ru-RU"/>
        </w:rPr>
        <w:t xml:space="preserve"> навыков работы ,  выполняют работу за педагогом и под его наблюдением. Ребята, освоившие самостоятельные навыки работы с предложенным материалом, могут работать самостоятельно.</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shd w:val="clear" w:color="auto" w:fill="FFFFFF"/>
          <w:lang w:eastAsia="ru-RU"/>
        </w:rPr>
        <w:t>Технология проектной деятельности.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lastRenderedPageBreak/>
        <w:t xml:space="preserve"> Организация занятий предполагает создание педагогом проблемных </w:t>
      </w:r>
      <w:proofErr w:type="gramStart"/>
      <w:r w:rsidRPr="009222F9">
        <w:rPr>
          <w:color w:val="000000"/>
          <w:sz w:val="28"/>
          <w:szCs w:val="28"/>
          <w:lang w:eastAsia="ru-RU"/>
        </w:rPr>
        <w:t>ситуаций  и</w:t>
      </w:r>
      <w:proofErr w:type="gramEnd"/>
      <w:r w:rsidRPr="009222F9">
        <w:rPr>
          <w:color w:val="000000"/>
          <w:sz w:val="28"/>
          <w:szCs w:val="28"/>
          <w:lang w:eastAsia="ru-RU"/>
        </w:rPr>
        <w:t xml:space="preserve"> активную деятельность учащихся по их разрешению. Это может быть задания по теме «Словарь синонимов», «Словарь антонимов» изготовление презентаций.</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Информационно – коммуникационные технологии.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Их можно считать тем новым способом передачи знаний, который соответствует качественно новому содержанию обучения и развития ребенка </w:t>
      </w:r>
      <w:proofErr w:type="gramStart"/>
      <w:r w:rsidRPr="009222F9">
        <w:rPr>
          <w:color w:val="000000"/>
          <w:sz w:val="28"/>
          <w:szCs w:val="28"/>
          <w:lang w:eastAsia="ru-RU"/>
        </w:rPr>
        <w:t>на  занятиях</w:t>
      </w:r>
      <w:proofErr w:type="gramEnd"/>
      <w:r w:rsidRPr="009222F9">
        <w:rPr>
          <w:color w:val="000000"/>
          <w:sz w:val="28"/>
          <w:szCs w:val="28"/>
          <w:lang w:eastAsia="ru-RU"/>
        </w:rPr>
        <w:t xml:space="preserve">  по русскому языку. Применение </w:t>
      </w:r>
      <w:proofErr w:type="gramStart"/>
      <w:r w:rsidRPr="009222F9">
        <w:rPr>
          <w:color w:val="000000"/>
          <w:sz w:val="28"/>
          <w:szCs w:val="28"/>
          <w:lang w:eastAsia="ru-RU"/>
        </w:rPr>
        <w:t>ИКТ  облегчает</w:t>
      </w:r>
      <w:proofErr w:type="gramEnd"/>
      <w:r w:rsidRPr="009222F9">
        <w:rPr>
          <w:color w:val="000000"/>
          <w:sz w:val="28"/>
          <w:szCs w:val="28"/>
          <w:lang w:eastAsia="ru-RU"/>
        </w:rPr>
        <w:t xml:space="preserve"> подготовку  к занятию, где используется часто наглядность. </w:t>
      </w:r>
      <w:proofErr w:type="gramStart"/>
      <w:r w:rsidRPr="009222F9">
        <w:rPr>
          <w:color w:val="000000"/>
          <w:sz w:val="28"/>
          <w:szCs w:val="28"/>
          <w:lang w:eastAsia="ru-RU"/>
        </w:rPr>
        <w:t>Разработаны  занятия</w:t>
      </w:r>
      <w:proofErr w:type="gramEnd"/>
      <w:r w:rsidRPr="009222F9">
        <w:rPr>
          <w:color w:val="000000"/>
          <w:sz w:val="28"/>
          <w:szCs w:val="28"/>
          <w:lang w:eastAsia="ru-RU"/>
        </w:rPr>
        <w:t xml:space="preserve"> с  мультимедийной  презентацией: «Шарады и ребусы»,  «Путешествие в мир слов»</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 Воспитательные технологии как ведущий механизм формирования современного молодого человека.</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Реализуются в виде вовлечения учащихся в дополнительные формы развития личности: участие в культурно-массовых мероприятиях, </w:t>
      </w:r>
      <w:proofErr w:type="gramStart"/>
      <w:r w:rsidRPr="009222F9">
        <w:rPr>
          <w:color w:val="000000"/>
          <w:sz w:val="28"/>
          <w:szCs w:val="28"/>
          <w:lang w:eastAsia="ru-RU"/>
        </w:rPr>
        <w:t>мероприятиях  по</w:t>
      </w:r>
      <w:proofErr w:type="gramEnd"/>
      <w:r w:rsidRPr="009222F9">
        <w:rPr>
          <w:color w:val="000000"/>
          <w:sz w:val="28"/>
          <w:szCs w:val="28"/>
          <w:lang w:eastAsia="ru-RU"/>
        </w:rPr>
        <w:t xml:space="preserve"> национальным традициям.</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shd w:val="clear" w:color="auto" w:fill="FFFFFF"/>
          <w:lang w:eastAsia="ru-RU"/>
        </w:rPr>
        <w:t>Технология игровой деятельности.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Выполнены </w:t>
      </w:r>
      <w:proofErr w:type="gramStart"/>
      <w:r w:rsidRPr="009222F9">
        <w:rPr>
          <w:color w:val="000000"/>
          <w:sz w:val="28"/>
          <w:szCs w:val="28"/>
          <w:lang w:eastAsia="ru-RU"/>
        </w:rPr>
        <w:t>игровые  упражнения</w:t>
      </w:r>
      <w:proofErr w:type="gramEnd"/>
      <w:r w:rsidRPr="009222F9">
        <w:rPr>
          <w:color w:val="000000"/>
          <w:sz w:val="28"/>
          <w:szCs w:val="28"/>
          <w:lang w:eastAsia="ru-RU"/>
        </w:rPr>
        <w:t xml:space="preserve"> «Найди пару», «Третий - лишний», «Лото», которые используются в качестве настольных игр в разных группах.  </w:t>
      </w:r>
    </w:p>
    <w:p w:rsidR="009222F9" w:rsidRPr="009222F9" w:rsidRDefault="009222F9" w:rsidP="009222F9">
      <w:pPr>
        <w:widowControl/>
        <w:shd w:val="clear" w:color="auto" w:fill="FFFFFF"/>
        <w:autoSpaceDE/>
        <w:autoSpaceDN/>
        <w:jc w:val="both"/>
        <w:rPr>
          <w:color w:val="000000"/>
          <w:sz w:val="28"/>
          <w:szCs w:val="28"/>
          <w:lang w:eastAsia="ru-RU"/>
        </w:rPr>
      </w:pPr>
      <w:proofErr w:type="spellStart"/>
      <w:r w:rsidRPr="009222F9">
        <w:rPr>
          <w:b/>
          <w:bCs/>
          <w:i/>
          <w:iCs/>
          <w:color w:val="000000"/>
          <w:sz w:val="28"/>
          <w:szCs w:val="28"/>
          <w:shd w:val="clear" w:color="auto" w:fill="FFFFFF"/>
          <w:lang w:eastAsia="ru-RU"/>
        </w:rPr>
        <w:t>Здоровьесберегающая</w:t>
      </w:r>
      <w:proofErr w:type="spellEnd"/>
      <w:r w:rsidRPr="009222F9">
        <w:rPr>
          <w:b/>
          <w:bCs/>
          <w:i/>
          <w:iCs/>
          <w:color w:val="000000"/>
          <w:sz w:val="28"/>
          <w:szCs w:val="28"/>
          <w:shd w:val="clear" w:color="auto" w:fill="FFFFFF"/>
          <w:lang w:eastAsia="ru-RU"/>
        </w:rPr>
        <w:t xml:space="preserve"> технология.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   </w:t>
      </w:r>
      <w:proofErr w:type="spellStart"/>
      <w:r w:rsidRPr="009222F9">
        <w:rPr>
          <w:color w:val="000000"/>
          <w:sz w:val="28"/>
          <w:szCs w:val="28"/>
          <w:lang w:eastAsia="ru-RU"/>
        </w:rPr>
        <w:t>Защитно</w:t>
      </w:r>
      <w:proofErr w:type="spellEnd"/>
      <w:r w:rsidRPr="009222F9">
        <w:rPr>
          <w:color w:val="000000"/>
          <w:sz w:val="28"/>
          <w:szCs w:val="28"/>
          <w:lang w:eastAsia="ru-RU"/>
        </w:rPr>
        <w:t xml:space="preserve"> – </w:t>
      </w:r>
      <w:proofErr w:type="gramStart"/>
      <w:r w:rsidRPr="009222F9">
        <w:rPr>
          <w:color w:val="000000"/>
          <w:sz w:val="28"/>
          <w:szCs w:val="28"/>
          <w:lang w:eastAsia="ru-RU"/>
        </w:rPr>
        <w:t>профилактические  технологии</w:t>
      </w:r>
      <w:proofErr w:type="gramEnd"/>
      <w:r w:rsidRPr="009222F9">
        <w:rPr>
          <w:i/>
          <w:iCs/>
          <w:color w:val="000000"/>
          <w:sz w:val="28"/>
          <w:szCs w:val="28"/>
          <w:lang w:eastAsia="ru-RU"/>
        </w:rPr>
        <w:t>  </w:t>
      </w:r>
      <w:r w:rsidRPr="009222F9">
        <w:rPr>
          <w:color w:val="000000"/>
          <w:sz w:val="28"/>
          <w:szCs w:val="28"/>
          <w:lang w:eastAsia="ru-RU"/>
        </w:rPr>
        <w:t>связаны  с  выполнением  </w:t>
      </w:r>
      <w:proofErr w:type="spellStart"/>
      <w:r w:rsidRPr="009222F9">
        <w:rPr>
          <w:color w:val="000000"/>
          <w:sz w:val="28"/>
          <w:szCs w:val="28"/>
          <w:lang w:eastAsia="ru-RU"/>
        </w:rPr>
        <w:t>санитарно</w:t>
      </w:r>
      <w:proofErr w:type="spellEnd"/>
      <w:r w:rsidRPr="009222F9">
        <w:rPr>
          <w:color w:val="000000"/>
          <w:sz w:val="28"/>
          <w:szCs w:val="28"/>
          <w:lang w:eastAsia="ru-RU"/>
        </w:rPr>
        <w:t xml:space="preserve"> – гигиенических  требований, регламентированных  СанПиНами. </w:t>
      </w:r>
      <w:proofErr w:type="gramStart"/>
      <w:r w:rsidRPr="009222F9">
        <w:rPr>
          <w:color w:val="000000"/>
          <w:sz w:val="28"/>
          <w:szCs w:val="28"/>
          <w:lang w:eastAsia="ru-RU"/>
        </w:rPr>
        <w:t>Это  -</w:t>
      </w:r>
      <w:proofErr w:type="gramEnd"/>
      <w:r w:rsidRPr="009222F9">
        <w:rPr>
          <w:color w:val="000000"/>
          <w:sz w:val="28"/>
          <w:szCs w:val="28"/>
          <w:lang w:eastAsia="ru-RU"/>
        </w:rPr>
        <w:t xml:space="preserve"> свежий воздух, проветренный кабинет (график  проветривания кабинета висит на  стенде), соответствующее освещение, влажная уборка, озеленение. Технологии обеспечения безопасности </w:t>
      </w:r>
      <w:proofErr w:type="gramStart"/>
      <w:r w:rsidRPr="009222F9">
        <w:rPr>
          <w:color w:val="000000"/>
          <w:sz w:val="28"/>
          <w:szCs w:val="28"/>
          <w:lang w:eastAsia="ru-RU"/>
        </w:rPr>
        <w:t>жизнедеятельности</w:t>
      </w:r>
      <w:r w:rsidRPr="009222F9">
        <w:rPr>
          <w:i/>
          <w:iCs/>
          <w:color w:val="000000"/>
          <w:sz w:val="28"/>
          <w:szCs w:val="28"/>
          <w:lang w:eastAsia="ru-RU"/>
        </w:rPr>
        <w:t> </w:t>
      </w:r>
      <w:r w:rsidRPr="009222F9">
        <w:rPr>
          <w:color w:val="000000"/>
          <w:sz w:val="28"/>
          <w:szCs w:val="28"/>
          <w:lang w:eastAsia="ru-RU"/>
        </w:rPr>
        <w:t> заключаются</w:t>
      </w:r>
      <w:proofErr w:type="gramEnd"/>
      <w:r w:rsidRPr="009222F9">
        <w:rPr>
          <w:color w:val="000000"/>
          <w:sz w:val="28"/>
          <w:szCs w:val="28"/>
          <w:lang w:eastAsia="ru-RU"/>
        </w:rPr>
        <w:t xml:space="preserve"> в проведении с  обучающимися  бесед по технике  безопасности.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lang w:eastAsia="ru-RU"/>
        </w:rPr>
        <w:t>Алгоритм учебного занятия.</w:t>
      </w:r>
    </w:p>
    <w:p w:rsidR="009222F9" w:rsidRPr="009222F9" w:rsidRDefault="009222F9" w:rsidP="009222F9">
      <w:pPr>
        <w:widowControl/>
        <w:shd w:val="clear" w:color="auto" w:fill="FFFFFF"/>
        <w:autoSpaceDE/>
        <w:autoSpaceDN/>
        <w:jc w:val="both"/>
        <w:rPr>
          <w:color w:val="000000"/>
          <w:sz w:val="28"/>
          <w:szCs w:val="28"/>
          <w:lang w:eastAsia="ru-RU"/>
        </w:rPr>
      </w:pPr>
      <w:proofErr w:type="gramStart"/>
      <w:r w:rsidRPr="009222F9">
        <w:rPr>
          <w:color w:val="000000"/>
          <w:sz w:val="28"/>
          <w:szCs w:val="28"/>
          <w:lang w:eastAsia="ru-RU"/>
        </w:rPr>
        <w:t>Вид  занятия</w:t>
      </w:r>
      <w:proofErr w:type="gramEnd"/>
      <w:r w:rsidRPr="009222F9">
        <w:rPr>
          <w:color w:val="000000"/>
          <w:sz w:val="28"/>
          <w:szCs w:val="28"/>
          <w:lang w:eastAsia="ru-RU"/>
        </w:rPr>
        <w:t>: ознакомление с новым  материалом в сочетании с практической  </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деятельностью.</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i/>
          <w:iCs/>
          <w:color w:val="000000"/>
          <w:sz w:val="28"/>
          <w:szCs w:val="28"/>
          <w:lang w:eastAsia="ru-RU"/>
        </w:rPr>
        <w:t>Конструктор занятия: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1.Организация группы. Проверка готовности к занятию.</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2.Беседа. Введение в тему (сообщение темы и целей занятия, план работы, </w:t>
      </w:r>
      <w:proofErr w:type="gramStart"/>
      <w:r w:rsidRPr="009222F9">
        <w:rPr>
          <w:color w:val="000000"/>
          <w:sz w:val="28"/>
          <w:szCs w:val="28"/>
          <w:lang w:eastAsia="ru-RU"/>
        </w:rPr>
        <w:t>компьютерная  презентация</w:t>
      </w:r>
      <w:proofErr w:type="gramEnd"/>
      <w:r w:rsidRPr="009222F9">
        <w:rPr>
          <w:color w:val="000000"/>
          <w:sz w:val="28"/>
          <w:szCs w:val="28"/>
          <w:lang w:eastAsia="ru-RU"/>
        </w:rPr>
        <w:t>, проблемный диалог и др.)</w:t>
      </w:r>
    </w:p>
    <w:p w:rsidR="009222F9" w:rsidRPr="009222F9" w:rsidRDefault="009222F9" w:rsidP="009222F9">
      <w:pPr>
        <w:widowControl/>
        <w:shd w:val="clear" w:color="auto" w:fill="FFFFFF"/>
        <w:autoSpaceDE/>
        <w:autoSpaceDN/>
        <w:jc w:val="both"/>
        <w:rPr>
          <w:color w:val="000000"/>
          <w:sz w:val="28"/>
          <w:szCs w:val="28"/>
          <w:lang w:eastAsia="ru-RU"/>
        </w:rPr>
      </w:pPr>
      <w:proofErr w:type="gramStart"/>
      <w:r w:rsidRPr="009222F9">
        <w:rPr>
          <w:color w:val="000000"/>
          <w:sz w:val="28"/>
          <w:szCs w:val="28"/>
          <w:lang w:eastAsia="ru-RU"/>
        </w:rPr>
        <w:t>3.Практическая  работа</w:t>
      </w:r>
      <w:proofErr w:type="gramEnd"/>
      <w:r w:rsidRPr="009222F9">
        <w:rPr>
          <w:color w:val="000000"/>
          <w:sz w:val="28"/>
          <w:szCs w:val="28"/>
          <w:lang w:eastAsia="ru-RU"/>
        </w:rPr>
        <w:t>:</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выполнение базовых заданий вместе с учителем;</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самостоятельная работа по теме.</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4. Подведение итогов </w:t>
      </w:r>
      <w:proofErr w:type="gramStart"/>
      <w:r w:rsidRPr="009222F9">
        <w:rPr>
          <w:color w:val="000000"/>
          <w:sz w:val="28"/>
          <w:szCs w:val="28"/>
          <w:lang w:eastAsia="ru-RU"/>
        </w:rPr>
        <w:t>( обсуждение</w:t>
      </w:r>
      <w:proofErr w:type="gramEnd"/>
      <w:r w:rsidRPr="009222F9">
        <w:rPr>
          <w:color w:val="000000"/>
          <w:sz w:val="28"/>
          <w:szCs w:val="28"/>
          <w:lang w:eastAsia="ru-RU"/>
        </w:rPr>
        <w:t xml:space="preserve"> и исправление ошибок)</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5. Рефлексия</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i/>
          <w:iCs/>
          <w:color w:val="000000"/>
          <w:sz w:val="28"/>
          <w:szCs w:val="28"/>
          <w:lang w:eastAsia="ru-RU"/>
        </w:rPr>
        <w:t>Дидактические материалы:</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мультимедийный сопровождающий материал к </w:t>
      </w:r>
      <w:proofErr w:type="gramStart"/>
      <w:r w:rsidRPr="009222F9">
        <w:rPr>
          <w:color w:val="000000"/>
          <w:sz w:val="28"/>
          <w:szCs w:val="28"/>
          <w:lang w:eastAsia="ru-RU"/>
        </w:rPr>
        <w:t>авторским  методическим</w:t>
      </w:r>
      <w:proofErr w:type="gramEnd"/>
      <w:r w:rsidRPr="009222F9">
        <w:rPr>
          <w:color w:val="000000"/>
          <w:sz w:val="28"/>
          <w:szCs w:val="28"/>
          <w:lang w:eastAsia="ru-RU"/>
        </w:rPr>
        <w:t xml:space="preserve"> разработкам «Сказочное царство слов», «В гостях у словарей», «Хитрые согласные»  и др.;</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xml:space="preserve">- </w:t>
      </w:r>
      <w:proofErr w:type="gramStart"/>
      <w:r w:rsidRPr="009222F9">
        <w:rPr>
          <w:color w:val="000000"/>
          <w:sz w:val="28"/>
          <w:szCs w:val="28"/>
          <w:lang w:eastAsia="ru-RU"/>
        </w:rPr>
        <w:t>Инструкционные  карты</w:t>
      </w:r>
      <w:proofErr w:type="gramEnd"/>
      <w:r w:rsidRPr="009222F9">
        <w:rPr>
          <w:color w:val="000000"/>
          <w:sz w:val="28"/>
          <w:szCs w:val="28"/>
          <w:lang w:eastAsia="ru-RU"/>
        </w:rPr>
        <w:t xml:space="preserve"> .</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Работа с раздаточным материалом.</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Индивидуальные задания различной степени сложности.</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Образцы выполнения работ.</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color w:val="000000"/>
          <w:sz w:val="28"/>
          <w:szCs w:val="28"/>
          <w:lang w:eastAsia="ru-RU"/>
        </w:rPr>
        <w:t>- Лучшие работы детей.</w:t>
      </w:r>
    </w:p>
    <w:p w:rsidR="009222F9" w:rsidRPr="009222F9" w:rsidRDefault="009222F9" w:rsidP="009222F9">
      <w:pPr>
        <w:widowControl/>
        <w:shd w:val="clear" w:color="auto" w:fill="FFFFFF"/>
        <w:autoSpaceDE/>
        <w:autoSpaceDN/>
        <w:jc w:val="both"/>
        <w:rPr>
          <w:color w:val="000000"/>
          <w:sz w:val="28"/>
          <w:szCs w:val="28"/>
          <w:lang w:eastAsia="ru-RU"/>
        </w:rPr>
      </w:pPr>
      <w:r w:rsidRPr="00201300">
        <w:rPr>
          <w:b/>
          <w:bCs/>
          <w:i/>
          <w:iCs/>
          <w:color w:val="000000"/>
          <w:sz w:val="28"/>
          <w:szCs w:val="28"/>
          <w:u w:val="single"/>
          <w:lang w:eastAsia="ru-RU"/>
        </w:rPr>
        <w:t>2.4</w:t>
      </w:r>
      <w:r w:rsidRPr="009222F9">
        <w:rPr>
          <w:b/>
          <w:bCs/>
          <w:i/>
          <w:iCs/>
          <w:color w:val="000000"/>
          <w:sz w:val="28"/>
          <w:szCs w:val="28"/>
          <w:u w:val="single"/>
          <w:lang w:eastAsia="ru-RU"/>
        </w:rPr>
        <w:t>. Информационное обеспечение программы.</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color w:val="000000"/>
          <w:sz w:val="28"/>
          <w:szCs w:val="28"/>
          <w:lang w:eastAsia="ru-RU"/>
        </w:rPr>
        <w:lastRenderedPageBreak/>
        <w:t>                                                             Литература:</w:t>
      </w:r>
    </w:p>
    <w:p w:rsidR="009222F9" w:rsidRPr="009222F9" w:rsidRDefault="009222F9" w:rsidP="009222F9">
      <w:pPr>
        <w:widowControl/>
        <w:shd w:val="clear" w:color="auto" w:fill="FFFFFF"/>
        <w:autoSpaceDE/>
        <w:autoSpaceDN/>
        <w:rPr>
          <w:color w:val="000000"/>
          <w:sz w:val="28"/>
          <w:szCs w:val="28"/>
          <w:lang w:eastAsia="ru-RU"/>
        </w:rPr>
      </w:pPr>
      <w:r w:rsidRPr="009222F9">
        <w:rPr>
          <w:color w:val="000000"/>
          <w:sz w:val="28"/>
          <w:szCs w:val="28"/>
          <w:lang w:eastAsia="ru-RU"/>
        </w:rPr>
        <w:t xml:space="preserve">1. Методическое пособие для 1-4 классов </w:t>
      </w:r>
      <w:bookmarkStart w:id="1" w:name="_GoBack"/>
      <w:r w:rsidRPr="009222F9">
        <w:rPr>
          <w:color w:val="000000"/>
          <w:sz w:val="28"/>
          <w:szCs w:val="28"/>
          <w:lang w:eastAsia="ru-RU"/>
        </w:rPr>
        <w:t xml:space="preserve">«Занимательный русский язык». </w:t>
      </w:r>
      <w:proofErr w:type="spellStart"/>
      <w:r w:rsidRPr="009222F9">
        <w:rPr>
          <w:color w:val="000000"/>
          <w:sz w:val="28"/>
          <w:szCs w:val="28"/>
          <w:lang w:eastAsia="ru-RU"/>
        </w:rPr>
        <w:t>Мищенкова</w:t>
      </w:r>
      <w:proofErr w:type="spellEnd"/>
      <w:r w:rsidRPr="009222F9">
        <w:rPr>
          <w:color w:val="000000"/>
          <w:sz w:val="28"/>
          <w:szCs w:val="28"/>
          <w:lang w:eastAsia="ru-RU"/>
        </w:rPr>
        <w:t xml:space="preserve"> Л.В.</w:t>
      </w:r>
      <w:bookmarkEnd w:id="1"/>
      <w:r w:rsidRPr="009222F9">
        <w:rPr>
          <w:color w:val="000000"/>
          <w:sz w:val="28"/>
          <w:szCs w:val="28"/>
          <w:lang w:eastAsia="ru-RU"/>
        </w:rPr>
        <w:t xml:space="preserve"> – М.: Издательство РОСТ, 2013. ∙</w:t>
      </w:r>
    </w:p>
    <w:p w:rsidR="009222F9" w:rsidRPr="009222F9" w:rsidRDefault="009222F9" w:rsidP="009222F9">
      <w:pPr>
        <w:widowControl/>
        <w:shd w:val="clear" w:color="auto" w:fill="FFFFFF"/>
        <w:autoSpaceDE/>
        <w:autoSpaceDN/>
        <w:rPr>
          <w:color w:val="000000"/>
          <w:sz w:val="28"/>
          <w:szCs w:val="28"/>
          <w:lang w:eastAsia="ru-RU"/>
        </w:rPr>
      </w:pPr>
      <w:r w:rsidRPr="009222F9">
        <w:rPr>
          <w:color w:val="000000"/>
          <w:sz w:val="28"/>
          <w:szCs w:val="28"/>
          <w:lang w:eastAsia="ru-RU"/>
        </w:rPr>
        <w:t xml:space="preserve">2.  Рабочие тетради «Занимательный русский язык». </w:t>
      </w:r>
      <w:proofErr w:type="spellStart"/>
      <w:r w:rsidRPr="009222F9">
        <w:rPr>
          <w:color w:val="000000"/>
          <w:sz w:val="28"/>
          <w:szCs w:val="28"/>
          <w:lang w:eastAsia="ru-RU"/>
        </w:rPr>
        <w:t>Мищенкова</w:t>
      </w:r>
      <w:proofErr w:type="spellEnd"/>
      <w:r w:rsidRPr="009222F9">
        <w:rPr>
          <w:color w:val="000000"/>
          <w:sz w:val="28"/>
          <w:szCs w:val="28"/>
          <w:lang w:eastAsia="ru-RU"/>
        </w:rPr>
        <w:t xml:space="preserve"> Л.В. – М.: Издательство РОСТ, 2013.</w:t>
      </w:r>
    </w:p>
    <w:p w:rsidR="009222F9" w:rsidRPr="009222F9" w:rsidRDefault="009222F9" w:rsidP="009222F9">
      <w:pPr>
        <w:widowControl/>
        <w:shd w:val="clear" w:color="auto" w:fill="FFFFFF"/>
        <w:autoSpaceDE/>
        <w:autoSpaceDN/>
        <w:jc w:val="both"/>
        <w:rPr>
          <w:color w:val="000000"/>
          <w:sz w:val="28"/>
          <w:szCs w:val="28"/>
          <w:lang w:eastAsia="ru-RU"/>
        </w:rPr>
      </w:pPr>
      <w:r w:rsidRPr="009222F9">
        <w:rPr>
          <w:b/>
          <w:bCs/>
          <w:color w:val="000000"/>
          <w:sz w:val="28"/>
          <w:szCs w:val="28"/>
          <w:lang w:eastAsia="ru-RU"/>
        </w:rPr>
        <w:t>Дополнительная литература:</w:t>
      </w:r>
    </w:p>
    <w:p w:rsidR="009222F9" w:rsidRPr="009222F9" w:rsidRDefault="00201300" w:rsidP="009222F9">
      <w:pPr>
        <w:widowControl/>
        <w:numPr>
          <w:ilvl w:val="0"/>
          <w:numId w:val="11"/>
        </w:numPr>
        <w:shd w:val="clear" w:color="auto" w:fill="FFFFFF"/>
        <w:autoSpaceDE/>
        <w:autoSpaceDN/>
        <w:spacing w:before="100" w:beforeAutospacing="1" w:after="100" w:afterAutospacing="1"/>
        <w:jc w:val="both"/>
        <w:rPr>
          <w:color w:val="000000"/>
          <w:sz w:val="28"/>
          <w:szCs w:val="28"/>
          <w:lang w:eastAsia="ru-RU"/>
        </w:rPr>
      </w:pPr>
      <w:r w:rsidRPr="00201300">
        <w:rPr>
          <w:color w:val="000000"/>
          <w:sz w:val="28"/>
          <w:szCs w:val="28"/>
          <w:lang w:eastAsia="ru-RU"/>
        </w:rPr>
        <w:t>Библиотека ЦОК</w:t>
      </w:r>
    </w:p>
    <w:p w:rsidR="009222F9" w:rsidRPr="00201300" w:rsidRDefault="009222F9" w:rsidP="009222F9">
      <w:pPr>
        <w:pStyle w:val="c11"/>
        <w:shd w:val="clear" w:color="auto" w:fill="FFFFFF"/>
        <w:spacing w:before="0" w:beforeAutospacing="0" w:after="0" w:afterAutospacing="0"/>
        <w:jc w:val="both"/>
        <w:rPr>
          <w:color w:val="000000"/>
          <w:sz w:val="28"/>
          <w:szCs w:val="28"/>
        </w:rPr>
      </w:pPr>
    </w:p>
    <w:p w:rsidR="005B192C" w:rsidRDefault="005B192C">
      <w:pPr>
        <w:pStyle w:val="a3"/>
        <w:spacing w:before="69"/>
        <w:ind w:left="0"/>
        <w:rPr>
          <w:b/>
        </w:rPr>
      </w:pPr>
    </w:p>
    <w:sectPr w:rsidR="005B192C" w:rsidSect="000F3D31">
      <w:type w:val="continuous"/>
      <w:pgSz w:w="11910" w:h="16840"/>
      <w:pgMar w:top="136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E46BE"/>
    <w:multiLevelType w:val="multilevel"/>
    <w:tmpl w:val="4AEEDD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7925B9"/>
    <w:multiLevelType w:val="multilevel"/>
    <w:tmpl w:val="B0BEF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875DDC"/>
    <w:multiLevelType w:val="multilevel"/>
    <w:tmpl w:val="F23ED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5B0E9E"/>
    <w:multiLevelType w:val="multilevel"/>
    <w:tmpl w:val="E7EE4C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AA6CCA"/>
    <w:multiLevelType w:val="multilevel"/>
    <w:tmpl w:val="AC0A75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686ECF"/>
    <w:multiLevelType w:val="multilevel"/>
    <w:tmpl w:val="AFEEB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172903"/>
    <w:multiLevelType w:val="multilevel"/>
    <w:tmpl w:val="204A0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AC053A"/>
    <w:multiLevelType w:val="multilevel"/>
    <w:tmpl w:val="5A4A23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51049E"/>
    <w:multiLevelType w:val="hybridMultilevel"/>
    <w:tmpl w:val="ACD8623C"/>
    <w:lvl w:ilvl="0" w:tplc="37FC2FE6">
      <w:numFmt w:val="bullet"/>
      <w:lvlText w:val="-"/>
      <w:lvlJc w:val="left"/>
      <w:pPr>
        <w:ind w:left="88" w:hanging="164"/>
      </w:pPr>
      <w:rPr>
        <w:rFonts w:ascii="Times New Roman" w:eastAsia="Times New Roman" w:hAnsi="Times New Roman" w:cs="Times New Roman" w:hint="default"/>
        <w:b w:val="0"/>
        <w:bCs w:val="0"/>
        <w:i w:val="0"/>
        <w:iCs w:val="0"/>
        <w:spacing w:val="0"/>
        <w:w w:val="100"/>
        <w:sz w:val="24"/>
        <w:szCs w:val="24"/>
        <w:lang w:val="ru-RU" w:eastAsia="en-US" w:bidi="ar-SA"/>
      </w:rPr>
    </w:lvl>
    <w:lvl w:ilvl="1" w:tplc="E636242E">
      <w:numFmt w:val="bullet"/>
      <w:lvlText w:val="•"/>
      <w:lvlJc w:val="left"/>
      <w:pPr>
        <w:ind w:left="1064" w:hanging="164"/>
      </w:pPr>
      <w:rPr>
        <w:rFonts w:hint="default"/>
        <w:lang w:val="ru-RU" w:eastAsia="en-US" w:bidi="ar-SA"/>
      </w:rPr>
    </w:lvl>
    <w:lvl w:ilvl="2" w:tplc="4B72E96A">
      <w:numFmt w:val="bullet"/>
      <w:lvlText w:val="•"/>
      <w:lvlJc w:val="left"/>
      <w:pPr>
        <w:ind w:left="2048" w:hanging="164"/>
      </w:pPr>
      <w:rPr>
        <w:rFonts w:hint="default"/>
        <w:lang w:val="ru-RU" w:eastAsia="en-US" w:bidi="ar-SA"/>
      </w:rPr>
    </w:lvl>
    <w:lvl w:ilvl="3" w:tplc="406CD5AA">
      <w:numFmt w:val="bullet"/>
      <w:lvlText w:val="•"/>
      <w:lvlJc w:val="left"/>
      <w:pPr>
        <w:ind w:left="3033" w:hanging="164"/>
      </w:pPr>
      <w:rPr>
        <w:rFonts w:hint="default"/>
        <w:lang w:val="ru-RU" w:eastAsia="en-US" w:bidi="ar-SA"/>
      </w:rPr>
    </w:lvl>
    <w:lvl w:ilvl="4" w:tplc="6DB65010">
      <w:numFmt w:val="bullet"/>
      <w:lvlText w:val="•"/>
      <w:lvlJc w:val="left"/>
      <w:pPr>
        <w:ind w:left="4017" w:hanging="164"/>
      </w:pPr>
      <w:rPr>
        <w:rFonts w:hint="default"/>
        <w:lang w:val="ru-RU" w:eastAsia="en-US" w:bidi="ar-SA"/>
      </w:rPr>
    </w:lvl>
    <w:lvl w:ilvl="5" w:tplc="E25C74EA">
      <w:numFmt w:val="bullet"/>
      <w:lvlText w:val="•"/>
      <w:lvlJc w:val="left"/>
      <w:pPr>
        <w:ind w:left="5002" w:hanging="164"/>
      </w:pPr>
      <w:rPr>
        <w:rFonts w:hint="default"/>
        <w:lang w:val="ru-RU" w:eastAsia="en-US" w:bidi="ar-SA"/>
      </w:rPr>
    </w:lvl>
    <w:lvl w:ilvl="6" w:tplc="A2622D22">
      <w:numFmt w:val="bullet"/>
      <w:lvlText w:val="•"/>
      <w:lvlJc w:val="left"/>
      <w:pPr>
        <w:ind w:left="5986" w:hanging="164"/>
      </w:pPr>
      <w:rPr>
        <w:rFonts w:hint="default"/>
        <w:lang w:val="ru-RU" w:eastAsia="en-US" w:bidi="ar-SA"/>
      </w:rPr>
    </w:lvl>
    <w:lvl w:ilvl="7" w:tplc="F2F438C2">
      <w:numFmt w:val="bullet"/>
      <w:lvlText w:val="•"/>
      <w:lvlJc w:val="left"/>
      <w:pPr>
        <w:ind w:left="6971" w:hanging="164"/>
      </w:pPr>
      <w:rPr>
        <w:rFonts w:hint="default"/>
        <w:lang w:val="ru-RU" w:eastAsia="en-US" w:bidi="ar-SA"/>
      </w:rPr>
    </w:lvl>
    <w:lvl w:ilvl="8" w:tplc="C99054BE">
      <w:numFmt w:val="bullet"/>
      <w:lvlText w:val="•"/>
      <w:lvlJc w:val="left"/>
      <w:pPr>
        <w:ind w:left="7955" w:hanging="164"/>
      </w:pPr>
      <w:rPr>
        <w:rFonts w:hint="default"/>
        <w:lang w:val="ru-RU" w:eastAsia="en-US" w:bidi="ar-SA"/>
      </w:rPr>
    </w:lvl>
  </w:abstractNum>
  <w:abstractNum w:abstractNumId="9" w15:restartNumberingAfterBreak="0">
    <w:nsid w:val="6C4F4F8A"/>
    <w:multiLevelType w:val="hybridMultilevel"/>
    <w:tmpl w:val="659C681A"/>
    <w:lvl w:ilvl="0" w:tplc="46BE5D64">
      <w:start w:val="1"/>
      <w:numFmt w:val="decimal"/>
      <w:lvlText w:val="%1."/>
      <w:lvlJc w:val="left"/>
      <w:pPr>
        <w:ind w:left="270" w:hanging="183"/>
        <w:jc w:val="left"/>
      </w:pPr>
      <w:rPr>
        <w:rFonts w:hint="default"/>
        <w:spacing w:val="-3"/>
        <w:w w:val="89"/>
        <w:lang w:val="ru-RU" w:eastAsia="en-US" w:bidi="ar-SA"/>
      </w:rPr>
    </w:lvl>
    <w:lvl w:ilvl="1" w:tplc="44AA7B18">
      <w:numFmt w:val="bullet"/>
      <w:lvlText w:val="•"/>
      <w:lvlJc w:val="left"/>
      <w:pPr>
        <w:ind w:left="1244" w:hanging="183"/>
      </w:pPr>
      <w:rPr>
        <w:rFonts w:hint="default"/>
        <w:lang w:val="ru-RU" w:eastAsia="en-US" w:bidi="ar-SA"/>
      </w:rPr>
    </w:lvl>
    <w:lvl w:ilvl="2" w:tplc="D2F82D8E">
      <w:numFmt w:val="bullet"/>
      <w:lvlText w:val="•"/>
      <w:lvlJc w:val="left"/>
      <w:pPr>
        <w:ind w:left="2208" w:hanging="183"/>
      </w:pPr>
      <w:rPr>
        <w:rFonts w:hint="default"/>
        <w:lang w:val="ru-RU" w:eastAsia="en-US" w:bidi="ar-SA"/>
      </w:rPr>
    </w:lvl>
    <w:lvl w:ilvl="3" w:tplc="EC8AF576">
      <w:numFmt w:val="bullet"/>
      <w:lvlText w:val="•"/>
      <w:lvlJc w:val="left"/>
      <w:pPr>
        <w:ind w:left="3173" w:hanging="183"/>
      </w:pPr>
      <w:rPr>
        <w:rFonts w:hint="default"/>
        <w:lang w:val="ru-RU" w:eastAsia="en-US" w:bidi="ar-SA"/>
      </w:rPr>
    </w:lvl>
    <w:lvl w:ilvl="4" w:tplc="3956F32C">
      <w:numFmt w:val="bullet"/>
      <w:lvlText w:val="•"/>
      <w:lvlJc w:val="left"/>
      <w:pPr>
        <w:ind w:left="4137" w:hanging="183"/>
      </w:pPr>
      <w:rPr>
        <w:rFonts w:hint="default"/>
        <w:lang w:val="ru-RU" w:eastAsia="en-US" w:bidi="ar-SA"/>
      </w:rPr>
    </w:lvl>
    <w:lvl w:ilvl="5" w:tplc="70447460">
      <w:numFmt w:val="bullet"/>
      <w:lvlText w:val="•"/>
      <w:lvlJc w:val="left"/>
      <w:pPr>
        <w:ind w:left="5102" w:hanging="183"/>
      </w:pPr>
      <w:rPr>
        <w:rFonts w:hint="default"/>
        <w:lang w:val="ru-RU" w:eastAsia="en-US" w:bidi="ar-SA"/>
      </w:rPr>
    </w:lvl>
    <w:lvl w:ilvl="6" w:tplc="0CEE41CE">
      <w:numFmt w:val="bullet"/>
      <w:lvlText w:val="•"/>
      <w:lvlJc w:val="left"/>
      <w:pPr>
        <w:ind w:left="6066" w:hanging="183"/>
      </w:pPr>
      <w:rPr>
        <w:rFonts w:hint="default"/>
        <w:lang w:val="ru-RU" w:eastAsia="en-US" w:bidi="ar-SA"/>
      </w:rPr>
    </w:lvl>
    <w:lvl w:ilvl="7" w:tplc="EE107AD0">
      <w:numFmt w:val="bullet"/>
      <w:lvlText w:val="•"/>
      <w:lvlJc w:val="left"/>
      <w:pPr>
        <w:ind w:left="7031" w:hanging="183"/>
      </w:pPr>
      <w:rPr>
        <w:rFonts w:hint="default"/>
        <w:lang w:val="ru-RU" w:eastAsia="en-US" w:bidi="ar-SA"/>
      </w:rPr>
    </w:lvl>
    <w:lvl w:ilvl="8" w:tplc="F642D248">
      <w:numFmt w:val="bullet"/>
      <w:lvlText w:val="•"/>
      <w:lvlJc w:val="left"/>
      <w:pPr>
        <w:ind w:left="7995" w:hanging="183"/>
      </w:pPr>
      <w:rPr>
        <w:rFonts w:hint="default"/>
        <w:lang w:val="ru-RU" w:eastAsia="en-US" w:bidi="ar-SA"/>
      </w:rPr>
    </w:lvl>
  </w:abstractNum>
  <w:abstractNum w:abstractNumId="10" w15:restartNumberingAfterBreak="0">
    <w:nsid w:val="76FB41E2"/>
    <w:multiLevelType w:val="multilevel"/>
    <w:tmpl w:val="5630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10"/>
  </w:num>
  <w:num w:numId="4">
    <w:abstractNumId w:val="1"/>
  </w:num>
  <w:num w:numId="5">
    <w:abstractNumId w:val="5"/>
  </w:num>
  <w:num w:numId="6">
    <w:abstractNumId w:val="2"/>
  </w:num>
  <w:num w:numId="7">
    <w:abstractNumId w:val="0"/>
  </w:num>
  <w:num w:numId="8">
    <w:abstractNumId w:val="4"/>
  </w:num>
  <w:num w:numId="9">
    <w:abstractNumId w:val="7"/>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92C"/>
    <w:rsid w:val="000F3D31"/>
    <w:rsid w:val="00201300"/>
    <w:rsid w:val="005B192C"/>
    <w:rsid w:val="009222F9"/>
    <w:rsid w:val="00BD0A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375413-7FB4-450B-82DB-F77B4ABD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88"/>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8"/>
    </w:pPr>
    <w:rPr>
      <w:sz w:val="24"/>
      <w:szCs w:val="24"/>
    </w:rPr>
  </w:style>
  <w:style w:type="paragraph" w:styleId="a4">
    <w:name w:val="Title"/>
    <w:basedOn w:val="a"/>
    <w:uiPriority w:val="1"/>
    <w:qFormat/>
    <w:pPr>
      <w:spacing w:before="190"/>
      <w:ind w:left="450" w:right="519"/>
      <w:jc w:val="center"/>
    </w:pPr>
    <w:rPr>
      <w:b/>
      <w:bCs/>
      <w:sz w:val="36"/>
      <w:szCs w:val="36"/>
    </w:rPr>
  </w:style>
  <w:style w:type="paragraph" w:styleId="a5">
    <w:name w:val="List Paragraph"/>
    <w:basedOn w:val="a"/>
    <w:uiPriority w:val="1"/>
    <w:qFormat/>
    <w:pPr>
      <w:spacing w:before="41"/>
      <w:ind w:left="241" w:hanging="143"/>
    </w:pPr>
  </w:style>
  <w:style w:type="paragraph" w:customStyle="1" w:styleId="TableParagraph">
    <w:name w:val="Table Paragraph"/>
    <w:basedOn w:val="a"/>
    <w:uiPriority w:val="1"/>
    <w:qFormat/>
    <w:pPr>
      <w:spacing w:line="210" w:lineRule="exact"/>
      <w:ind w:left="13"/>
    </w:pPr>
  </w:style>
  <w:style w:type="paragraph" w:styleId="a6">
    <w:name w:val="Normal (Web)"/>
    <w:basedOn w:val="a"/>
    <w:uiPriority w:val="99"/>
    <w:semiHidden/>
    <w:unhideWhenUsed/>
    <w:rsid w:val="00BD0AFD"/>
    <w:pPr>
      <w:widowControl/>
      <w:autoSpaceDE/>
      <w:autoSpaceDN/>
      <w:spacing w:before="100" w:beforeAutospacing="1" w:after="100" w:afterAutospacing="1"/>
    </w:pPr>
    <w:rPr>
      <w:sz w:val="24"/>
      <w:szCs w:val="24"/>
      <w:lang w:eastAsia="ru-RU"/>
    </w:rPr>
  </w:style>
  <w:style w:type="character" w:styleId="a7">
    <w:name w:val="Strong"/>
    <w:basedOn w:val="a0"/>
    <w:uiPriority w:val="22"/>
    <w:qFormat/>
    <w:rsid w:val="00BD0AFD"/>
    <w:rPr>
      <w:b/>
      <w:bCs/>
    </w:rPr>
  </w:style>
  <w:style w:type="character" w:customStyle="1" w:styleId="placeholder-mask">
    <w:name w:val="placeholder-mask"/>
    <w:basedOn w:val="a0"/>
    <w:rsid w:val="00BD0AFD"/>
  </w:style>
  <w:style w:type="character" w:customStyle="1" w:styleId="placeholder">
    <w:name w:val="placeholder"/>
    <w:basedOn w:val="a0"/>
    <w:rsid w:val="00BD0AFD"/>
  </w:style>
  <w:style w:type="table" w:styleId="a8">
    <w:name w:val="Table Grid"/>
    <w:basedOn w:val="a1"/>
    <w:uiPriority w:val="39"/>
    <w:rsid w:val="00BD0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42">
    <w:name w:val="c42"/>
    <w:basedOn w:val="a"/>
    <w:rsid w:val="00BD0AFD"/>
    <w:pPr>
      <w:widowControl/>
      <w:autoSpaceDE/>
      <w:autoSpaceDN/>
      <w:spacing w:before="100" w:beforeAutospacing="1" w:after="100" w:afterAutospacing="1"/>
    </w:pPr>
    <w:rPr>
      <w:sz w:val="24"/>
      <w:szCs w:val="24"/>
      <w:lang w:eastAsia="ru-RU"/>
    </w:rPr>
  </w:style>
  <w:style w:type="paragraph" w:customStyle="1" w:styleId="c60">
    <w:name w:val="c60"/>
    <w:basedOn w:val="a"/>
    <w:rsid w:val="000F3D31"/>
    <w:pPr>
      <w:widowControl/>
      <w:autoSpaceDE/>
      <w:autoSpaceDN/>
      <w:spacing w:before="100" w:beforeAutospacing="1" w:after="100" w:afterAutospacing="1"/>
    </w:pPr>
    <w:rPr>
      <w:sz w:val="24"/>
      <w:szCs w:val="24"/>
      <w:lang w:eastAsia="ru-RU"/>
    </w:rPr>
  </w:style>
  <w:style w:type="character" w:customStyle="1" w:styleId="c35">
    <w:name w:val="c35"/>
    <w:basedOn w:val="a0"/>
    <w:rsid w:val="000F3D31"/>
  </w:style>
  <w:style w:type="paragraph" w:customStyle="1" w:styleId="c2">
    <w:name w:val="c2"/>
    <w:basedOn w:val="a"/>
    <w:rsid w:val="000F3D31"/>
    <w:pPr>
      <w:widowControl/>
      <w:autoSpaceDE/>
      <w:autoSpaceDN/>
      <w:spacing w:before="100" w:beforeAutospacing="1" w:after="100" w:afterAutospacing="1"/>
    </w:pPr>
    <w:rPr>
      <w:sz w:val="24"/>
      <w:szCs w:val="24"/>
      <w:lang w:eastAsia="ru-RU"/>
    </w:rPr>
  </w:style>
  <w:style w:type="character" w:customStyle="1" w:styleId="c25">
    <w:name w:val="c25"/>
    <w:basedOn w:val="a0"/>
    <w:rsid w:val="000F3D31"/>
  </w:style>
  <w:style w:type="paragraph" w:customStyle="1" w:styleId="c58">
    <w:name w:val="c58"/>
    <w:basedOn w:val="a"/>
    <w:rsid w:val="000F3D31"/>
    <w:pPr>
      <w:widowControl/>
      <w:autoSpaceDE/>
      <w:autoSpaceDN/>
      <w:spacing w:before="100" w:beforeAutospacing="1" w:after="100" w:afterAutospacing="1"/>
    </w:pPr>
    <w:rPr>
      <w:sz w:val="24"/>
      <w:szCs w:val="24"/>
      <w:lang w:eastAsia="ru-RU"/>
    </w:rPr>
  </w:style>
  <w:style w:type="character" w:customStyle="1" w:styleId="c1">
    <w:name w:val="c1"/>
    <w:basedOn w:val="a0"/>
    <w:rsid w:val="000F3D31"/>
  </w:style>
  <w:style w:type="character" w:customStyle="1" w:styleId="c16">
    <w:name w:val="c16"/>
    <w:basedOn w:val="a0"/>
    <w:rsid w:val="000F3D31"/>
  </w:style>
  <w:style w:type="paragraph" w:customStyle="1" w:styleId="c76">
    <w:name w:val="c76"/>
    <w:basedOn w:val="a"/>
    <w:rsid w:val="000F3D31"/>
    <w:pPr>
      <w:widowControl/>
      <w:autoSpaceDE/>
      <w:autoSpaceDN/>
      <w:spacing w:before="100" w:beforeAutospacing="1" w:after="100" w:afterAutospacing="1"/>
    </w:pPr>
    <w:rPr>
      <w:sz w:val="24"/>
      <w:szCs w:val="24"/>
      <w:lang w:eastAsia="ru-RU"/>
    </w:rPr>
  </w:style>
  <w:style w:type="paragraph" w:customStyle="1" w:styleId="c6">
    <w:name w:val="c6"/>
    <w:basedOn w:val="a"/>
    <w:rsid w:val="000F3D31"/>
    <w:pPr>
      <w:widowControl/>
      <w:autoSpaceDE/>
      <w:autoSpaceDN/>
      <w:spacing w:before="100" w:beforeAutospacing="1" w:after="100" w:afterAutospacing="1"/>
    </w:pPr>
    <w:rPr>
      <w:sz w:val="24"/>
      <w:szCs w:val="24"/>
      <w:lang w:eastAsia="ru-RU"/>
    </w:rPr>
  </w:style>
  <w:style w:type="character" w:customStyle="1" w:styleId="c47">
    <w:name w:val="c47"/>
    <w:basedOn w:val="a0"/>
    <w:rsid w:val="000F3D31"/>
  </w:style>
  <w:style w:type="character" w:customStyle="1" w:styleId="c19">
    <w:name w:val="c19"/>
    <w:basedOn w:val="a0"/>
    <w:rsid w:val="000F3D31"/>
  </w:style>
  <w:style w:type="paragraph" w:customStyle="1" w:styleId="c27">
    <w:name w:val="c27"/>
    <w:basedOn w:val="a"/>
    <w:rsid w:val="000F3D31"/>
    <w:pPr>
      <w:widowControl/>
      <w:autoSpaceDE/>
      <w:autoSpaceDN/>
      <w:spacing w:before="100" w:beforeAutospacing="1" w:after="100" w:afterAutospacing="1"/>
    </w:pPr>
    <w:rPr>
      <w:sz w:val="24"/>
      <w:szCs w:val="24"/>
      <w:lang w:eastAsia="ru-RU"/>
    </w:rPr>
  </w:style>
  <w:style w:type="paragraph" w:customStyle="1" w:styleId="c36">
    <w:name w:val="c36"/>
    <w:basedOn w:val="a"/>
    <w:rsid w:val="000F3D31"/>
    <w:pPr>
      <w:widowControl/>
      <w:autoSpaceDE/>
      <w:autoSpaceDN/>
      <w:spacing w:before="100" w:beforeAutospacing="1" w:after="100" w:afterAutospacing="1"/>
    </w:pPr>
    <w:rPr>
      <w:sz w:val="24"/>
      <w:szCs w:val="24"/>
      <w:lang w:eastAsia="ru-RU"/>
    </w:rPr>
  </w:style>
  <w:style w:type="paragraph" w:customStyle="1" w:styleId="c11">
    <w:name w:val="c11"/>
    <w:basedOn w:val="a"/>
    <w:rsid w:val="009222F9"/>
    <w:pPr>
      <w:widowControl/>
      <w:autoSpaceDE/>
      <w:autoSpaceDN/>
      <w:spacing w:before="100" w:beforeAutospacing="1" w:after="100" w:afterAutospacing="1"/>
    </w:pPr>
    <w:rPr>
      <w:sz w:val="24"/>
      <w:szCs w:val="24"/>
      <w:lang w:eastAsia="ru-RU"/>
    </w:rPr>
  </w:style>
  <w:style w:type="character" w:customStyle="1" w:styleId="c26">
    <w:name w:val="c26"/>
    <w:basedOn w:val="a0"/>
    <w:rsid w:val="009222F9"/>
  </w:style>
  <w:style w:type="character" w:customStyle="1" w:styleId="c12">
    <w:name w:val="c12"/>
    <w:basedOn w:val="a0"/>
    <w:rsid w:val="009222F9"/>
  </w:style>
  <w:style w:type="character" w:customStyle="1" w:styleId="c18">
    <w:name w:val="c18"/>
    <w:basedOn w:val="a0"/>
    <w:rsid w:val="00922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407564">
      <w:bodyDiv w:val="1"/>
      <w:marLeft w:val="0"/>
      <w:marRight w:val="0"/>
      <w:marTop w:val="0"/>
      <w:marBottom w:val="0"/>
      <w:divBdr>
        <w:top w:val="none" w:sz="0" w:space="0" w:color="auto"/>
        <w:left w:val="none" w:sz="0" w:space="0" w:color="auto"/>
        <w:bottom w:val="none" w:sz="0" w:space="0" w:color="auto"/>
        <w:right w:val="none" w:sz="0" w:space="0" w:color="auto"/>
      </w:divBdr>
    </w:div>
    <w:div w:id="736824592">
      <w:bodyDiv w:val="1"/>
      <w:marLeft w:val="0"/>
      <w:marRight w:val="0"/>
      <w:marTop w:val="0"/>
      <w:marBottom w:val="0"/>
      <w:divBdr>
        <w:top w:val="none" w:sz="0" w:space="0" w:color="auto"/>
        <w:left w:val="none" w:sz="0" w:space="0" w:color="auto"/>
        <w:bottom w:val="none" w:sz="0" w:space="0" w:color="auto"/>
        <w:right w:val="none" w:sz="0" w:space="0" w:color="auto"/>
      </w:divBdr>
    </w:div>
    <w:div w:id="1393891228">
      <w:bodyDiv w:val="1"/>
      <w:marLeft w:val="0"/>
      <w:marRight w:val="0"/>
      <w:marTop w:val="0"/>
      <w:marBottom w:val="0"/>
      <w:divBdr>
        <w:top w:val="none" w:sz="0" w:space="0" w:color="auto"/>
        <w:left w:val="none" w:sz="0" w:space="0" w:color="auto"/>
        <w:bottom w:val="none" w:sz="0" w:space="0" w:color="auto"/>
        <w:right w:val="none" w:sz="0" w:space="0" w:color="auto"/>
      </w:divBdr>
    </w:div>
    <w:div w:id="1564413923">
      <w:bodyDiv w:val="1"/>
      <w:marLeft w:val="0"/>
      <w:marRight w:val="0"/>
      <w:marTop w:val="0"/>
      <w:marBottom w:val="0"/>
      <w:divBdr>
        <w:top w:val="none" w:sz="0" w:space="0" w:color="auto"/>
        <w:left w:val="none" w:sz="0" w:space="0" w:color="auto"/>
        <w:bottom w:val="none" w:sz="0" w:space="0" w:color="auto"/>
        <w:right w:val="none" w:sz="0" w:space="0" w:color="auto"/>
      </w:divBdr>
    </w:div>
    <w:div w:id="1763378243">
      <w:bodyDiv w:val="1"/>
      <w:marLeft w:val="0"/>
      <w:marRight w:val="0"/>
      <w:marTop w:val="0"/>
      <w:marBottom w:val="0"/>
      <w:divBdr>
        <w:top w:val="none" w:sz="0" w:space="0" w:color="auto"/>
        <w:left w:val="none" w:sz="0" w:space="0" w:color="auto"/>
        <w:bottom w:val="none" w:sz="0" w:space="0" w:color="auto"/>
        <w:right w:val="none" w:sz="0" w:space="0" w:color="auto"/>
      </w:divBdr>
    </w:div>
    <w:div w:id="1808474463">
      <w:bodyDiv w:val="1"/>
      <w:marLeft w:val="0"/>
      <w:marRight w:val="0"/>
      <w:marTop w:val="0"/>
      <w:marBottom w:val="0"/>
      <w:divBdr>
        <w:top w:val="none" w:sz="0" w:space="0" w:color="auto"/>
        <w:left w:val="none" w:sz="0" w:space="0" w:color="auto"/>
        <w:bottom w:val="none" w:sz="0" w:space="0" w:color="auto"/>
        <w:right w:val="none" w:sz="0" w:space="0" w:color="auto"/>
      </w:divBdr>
      <w:divsChild>
        <w:div w:id="1171481092">
          <w:marLeft w:val="0"/>
          <w:marRight w:val="0"/>
          <w:marTop w:val="0"/>
          <w:marBottom w:val="0"/>
          <w:divBdr>
            <w:top w:val="none" w:sz="0" w:space="0" w:color="auto"/>
            <w:left w:val="none" w:sz="0" w:space="0" w:color="auto"/>
            <w:bottom w:val="none" w:sz="0" w:space="0" w:color="auto"/>
            <w:right w:val="none" w:sz="0" w:space="0" w:color="auto"/>
          </w:divBdr>
          <w:divsChild>
            <w:div w:id="613025432">
              <w:marLeft w:val="0"/>
              <w:marRight w:val="0"/>
              <w:marTop w:val="0"/>
              <w:marBottom w:val="0"/>
              <w:divBdr>
                <w:top w:val="none" w:sz="0" w:space="0" w:color="auto"/>
                <w:left w:val="none" w:sz="0" w:space="0" w:color="auto"/>
                <w:bottom w:val="none" w:sz="0" w:space="0" w:color="auto"/>
                <w:right w:val="none" w:sz="0" w:space="0" w:color="auto"/>
              </w:divBdr>
            </w:div>
            <w:div w:id="1994328480">
              <w:marLeft w:val="0"/>
              <w:marRight w:val="0"/>
              <w:marTop w:val="0"/>
              <w:marBottom w:val="0"/>
              <w:divBdr>
                <w:top w:val="none" w:sz="0" w:space="0" w:color="auto"/>
                <w:left w:val="none" w:sz="0" w:space="0" w:color="auto"/>
                <w:bottom w:val="none" w:sz="0" w:space="0" w:color="auto"/>
                <w:right w:val="none" w:sz="0" w:space="0" w:color="auto"/>
              </w:divBdr>
            </w:div>
          </w:divsChild>
        </w:div>
        <w:div w:id="958221984">
          <w:marLeft w:val="0"/>
          <w:marRight w:val="0"/>
          <w:marTop w:val="0"/>
          <w:marBottom w:val="0"/>
          <w:divBdr>
            <w:top w:val="none" w:sz="0" w:space="0" w:color="auto"/>
            <w:left w:val="none" w:sz="0" w:space="0" w:color="auto"/>
            <w:bottom w:val="none" w:sz="0" w:space="0" w:color="auto"/>
            <w:right w:val="none" w:sz="0" w:space="0" w:color="auto"/>
          </w:divBdr>
          <w:divsChild>
            <w:div w:id="1799445573">
              <w:marLeft w:val="0"/>
              <w:marRight w:val="0"/>
              <w:marTop w:val="0"/>
              <w:marBottom w:val="0"/>
              <w:divBdr>
                <w:top w:val="none" w:sz="0" w:space="0" w:color="auto"/>
                <w:left w:val="none" w:sz="0" w:space="0" w:color="auto"/>
                <w:bottom w:val="none" w:sz="0" w:space="0" w:color="auto"/>
                <w:right w:val="none" w:sz="0" w:space="0" w:color="auto"/>
              </w:divBdr>
            </w:div>
            <w:div w:id="1669361243">
              <w:marLeft w:val="0"/>
              <w:marRight w:val="0"/>
              <w:marTop w:val="0"/>
              <w:marBottom w:val="0"/>
              <w:divBdr>
                <w:top w:val="none" w:sz="0" w:space="0" w:color="auto"/>
                <w:left w:val="none" w:sz="0" w:space="0" w:color="auto"/>
                <w:bottom w:val="none" w:sz="0" w:space="0" w:color="auto"/>
                <w:right w:val="none" w:sz="0" w:space="0" w:color="auto"/>
              </w:divBdr>
            </w:div>
          </w:divsChild>
        </w:div>
        <w:div w:id="1443568671">
          <w:marLeft w:val="0"/>
          <w:marRight w:val="0"/>
          <w:marTop w:val="0"/>
          <w:marBottom w:val="0"/>
          <w:divBdr>
            <w:top w:val="none" w:sz="0" w:space="0" w:color="auto"/>
            <w:left w:val="none" w:sz="0" w:space="0" w:color="auto"/>
            <w:bottom w:val="none" w:sz="0" w:space="0" w:color="auto"/>
            <w:right w:val="none" w:sz="0" w:space="0" w:color="auto"/>
          </w:divBdr>
          <w:divsChild>
            <w:div w:id="1573933479">
              <w:marLeft w:val="0"/>
              <w:marRight w:val="0"/>
              <w:marTop w:val="0"/>
              <w:marBottom w:val="0"/>
              <w:divBdr>
                <w:top w:val="none" w:sz="0" w:space="0" w:color="auto"/>
                <w:left w:val="none" w:sz="0" w:space="0" w:color="auto"/>
                <w:bottom w:val="none" w:sz="0" w:space="0" w:color="auto"/>
                <w:right w:val="none" w:sz="0" w:space="0" w:color="auto"/>
              </w:divBdr>
            </w:div>
            <w:div w:id="3413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01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3215</Words>
  <Characters>18326</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dc:creator>
  <cp:lastModifiedBy>4</cp:lastModifiedBy>
  <cp:revision>2</cp:revision>
  <dcterms:created xsi:type="dcterms:W3CDTF">2025-10-01T06:49:00Z</dcterms:created>
  <dcterms:modified xsi:type="dcterms:W3CDTF">2025-10-01T06:49:00Z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2025-04-29T00:00:00Z</vt:filetime>
  </property>
  <property fmtid="{D5CDD505-2E9C-101B-9397-08002B2CF9AE}" pid="3" name="Creator">
    <vt:lpwstr>Microsoft® Word 2016</vt:lpwstr>
  </property>
  <property fmtid="{D5CDD505-2E9C-101B-9397-08002B2CF9AE}" pid="4" name="LastSaved">
    <vt:filetime>2025-10-01T00:00:00Z</vt:filetime>
  </property>
  <property fmtid="{D5CDD505-2E9C-101B-9397-08002B2CF9AE}" pid="5" name="Producer">
    <vt:lpwstr>www.ilovepdf.com</vt:lpwstr>
  </property>
</Properties>
</file>