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11F" w:rsidRPr="00BA7070" w:rsidRDefault="00BA7070" w:rsidP="00BA7070">
      <w:pPr>
        <w:jc w:val="center"/>
        <w:rPr>
          <w:rFonts w:ascii="Monotype Corsiva" w:hAnsi="Monotype Corsiva"/>
          <w:b/>
          <w:sz w:val="48"/>
          <w:szCs w:val="48"/>
        </w:rPr>
      </w:pPr>
      <w:r w:rsidRPr="00BA7070">
        <w:rPr>
          <w:rFonts w:ascii="Monotype Corsiva" w:hAnsi="Monotype Corsiva"/>
          <w:b/>
          <w:sz w:val="48"/>
          <w:szCs w:val="48"/>
        </w:rPr>
        <w:t>Чудеса с превращениями</w:t>
      </w:r>
    </w:p>
    <w:p w:rsidR="00BA7070" w:rsidRPr="0021146B" w:rsidRDefault="00BA7070" w:rsidP="00BA7070">
      <w:pPr>
        <w:jc w:val="center"/>
        <w:rPr>
          <w:rFonts w:ascii="Arial Narrow" w:hAnsi="Arial Narrow"/>
          <w:b/>
          <w:sz w:val="32"/>
          <w:szCs w:val="32"/>
        </w:rPr>
      </w:pPr>
      <w:r w:rsidRPr="0021146B">
        <w:rPr>
          <w:rFonts w:ascii="Arial Narrow" w:hAnsi="Arial Narrow"/>
          <w:b/>
          <w:sz w:val="32"/>
          <w:szCs w:val="32"/>
        </w:rPr>
        <w:t xml:space="preserve">беседа – обсуждение  по повести В.В. Медведева </w:t>
      </w:r>
    </w:p>
    <w:p w:rsidR="00BA7070" w:rsidRPr="00912367" w:rsidRDefault="00BA7070" w:rsidP="00BA7070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12367">
        <w:rPr>
          <w:rFonts w:asciiTheme="majorHAnsi" w:hAnsiTheme="majorHAnsi" w:cs="Times New Roman"/>
          <w:b/>
          <w:sz w:val="32"/>
          <w:szCs w:val="32"/>
        </w:rPr>
        <w:t>«Баранкин, будь человеком!»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 Многим 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Валерий Владимирович Медведев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известен,  прежде всего, как  детский писатель,  но помимо этого он был - поэт, драматург, актер театра и кино.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Валерий, появившийся на свет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16 марта 1923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года, стал уже вторым сыном в семье красного комиссара и медсестры. Самые ранние детские воспоминания Валерия Медведева были очень тяжёлыми: «Первое впечатление – страшный голод. У Леонида</w:t>
      </w:r>
      <w:proofErr w:type="gramStart"/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старшего брата, отнимались ноги, и он по дому передвигался при помощи брючных ремней, привязанных к ногам. 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Относительное благополучие пришло с окончанием Гражданской войны. Семья была дружная и, несмотря на суровое время, голод, своё детство писатель считал счастливым. Валера превратился в жизнерадостного, остроумного мальчика.  Эмилия Ивановна по-прежнему работала медсестрой, Иван Павлович занимался коневодством. По его служебным делам семья то и дело переезжала из одного уральского города в другой: Ишим, Курган, Троицк, Свердловск. Наконец в 1935 году они обосновались в Челябинске. Этот период жизни особенно запомнился будущему писателю. Ведь именно здесь, в поисках своего дела, он прошёл через массу увлечений и занятий: играл в футбол и хоккей, лепил, рисовал, занимался балетом и пением, сочинял стихи и юмористические рассказы, устраивал представления для семьи и друзей…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proofErr w:type="gramStart"/>
      <w:r w:rsidRPr="00912367">
        <w:rPr>
          <w:rFonts w:ascii="Times New Roman" w:eastAsia="Calibri" w:hAnsi="Times New Roman" w:cs="Times New Roman"/>
          <w:sz w:val="24"/>
          <w:szCs w:val="24"/>
        </w:rPr>
        <w:t>И именно этот город в один миг превратился в злосчастный, когда в 1937 году арестовали  и расстреляли отца  как врага народа.</w:t>
      </w:r>
      <w:proofErr w:type="gramEnd"/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Не прошло и полугода, как была арестована мать. И, хотя, спустя четырнадцать месяцев её выпустили на свободу, дети к тому времени уже попали в детский дом города Бийска. Там двенадцатилетний Валерий, как и большинство окружавших его мальчишек, учился неровно. Гораздо больше ребят интересовали игры, развлечения и проказы. По собственному признанию писателя, любил он пошалить, и тогда частенько слышал от старших укоризненную фразу: «Будь человеком!».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К счастью для Валерия, время, проведенное в детском доме, оказалось недолгим. Вскоре мальчика усыновил близкий друг отца, режиссер Челябинского драматического театра. В  новой семье ребенка окружили любовью и заботой. Здесь, как и раньше, поощрялись занятия Валерия творчеством, а наиболее глубокой привязанностью для него стал  театр. Решив связать свою жизнь с театром, в 1940 году паренек из провинции поступает на режиссерский факультет знаменитого ГИТИСа, берёт  уроки у народного артиста СССР Ю.Завадского</w:t>
      </w:r>
      <w:proofErr w:type="gramStart"/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С 1952г. служил в московском театре имени Моссовета.  При этом пишет для эстрады комические миниатюры и в 1954 году Валерий Медведев, наряду с уже маститыми  писателями - Сергеем Михалковым, Львом Кассилем, Агнией Барто, участвовал в написании сценария первого в истории Советского союза Новогоднего  карнавала в </w:t>
      </w:r>
      <w:r w:rsidRPr="00912367">
        <w:rPr>
          <w:rFonts w:ascii="Times New Roman" w:eastAsia="Calibri" w:hAnsi="Times New Roman" w:cs="Times New Roman"/>
          <w:sz w:val="24"/>
          <w:szCs w:val="24"/>
        </w:rPr>
        <w:lastRenderedPageBreak/>
        <w:t>Кремле. Наконец, Валерий Владимирович сделал свой выбор среди двух захвативших его творческих стихий – театральной и литературной.  В 1957г. он дебютирует в детской литературе сказкой «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Голоса»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. В этой забавной и поучительной сказке </w:t>
      </w:r>
      <w:proofErr w:type="gramStart"/>
      <w:r w:rsidRPr="00912367">
        <w:rPr>
          <w:rFonts w:ascii="Times New Roman" w:eastAsia="Calibri" w:hAnsi="Times New Roman" w:cs="Times New Roman"/>
          <w:sz w:val="24"/>
          <w:szCs w:val="24"/>
        </w:rPr>
        <w:t>зверята</w:t>
      </w:r>
      <w:proofErr w:type="gramEnd"/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меняются голосами, что приводит к полной неразберихе и самым неожиданным последствиям. И именно этой сказкой писатель обозначил главную тему своего творчества – каждый должен говорить своим голосом. «Я искал свой голос, – вспоминал позже автор, – стоял на пороге самого себя».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 Медведев был очень одарен от природы. Эта одаренность проявилась в нем еще в школьные годы и позднее только укреплялась. Наука, театр, кино, поэзия – это и многое другое неизменно привлекало его.  К моменту окончательного профессионального самоопределения он оказался энциклопедически образован. В 1960-м в Детском государственном издательстве выходит первая книга Медведева – сборник сказок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«Гусёнок третьего сорта».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С этого момента Валерий Владимирович окончательно оставляет театр и полностью отдается литературной работе, посвящая своё творчество детям.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 А всего через два года, в 37 лет Медведев в одночасье стал знаменитым – в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1962 г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оду свет увидела напечатанная в журнале «Пионер»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>повесть-сказка «Баранкин, будь человеком!»</w:t>
      </w:r>
      <w:r w:rsidRPr="00912367">
        <w:rPr>
          <w:rFonts w:ascii="Times New Roman" w:eastAsia="Calibri" w:hAnsi="Times New Roman" w:cs="Times New Roman"/>
          <w:sz w:val="24"/>
          <w:szCs w:val="24"/>
        </w:rPr>
        <w:t>. Это было ошеломительное событие в детской литературе. Среди многочисленных однотипных произведений о повседневной жизни школьников вдруг ярким метеором сверкнула ни на что не похожая книга о невероятных приключениях двух закадычных друзей, Юры Баранкина и Кости Малинина. Фантастика, волшебные превращения – и всё это с простыми мальчишками, на самом обыкновенном городском дворе.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Удивительные приключения захватили не только советских ребят. Повесть была переведена на 27 языков мира, а особенной популярностью она пользовалась в Японии, где книга переиздавалась 11 раз. А у нас в стране по ее мотивам были созданы мультфильм, диафильм, поставлены спектакль, оперетта и даже балет.</w:t>
      </w:r>
    </w:p>
    <w:p w:rsidR="00912367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     За свою жизнь Валерий Медведев написал десятки произведений, и в каждом из них проявился талант писателя, умение преподнести читателям-подросткам сложные нравственные и философские понятия в доступной художественной форме. Все книги написаны живым, разговорным языком, соответствующим детскому опыту. Оригинальное своеобразие стилю произведений придает искусное переплетение реалистического изображения жизни с элементами фантастики и вымысла. И, конечно, книги Медведева немыслимы без юмора. Его произведения называли не просто остроумными, а умно острыми, ведь в них есть и уморительно смешные, и пронзительно лирические моменты, и такие авторские мысли, которые заставляют посреди самого веселого веселья вдруг крепко задуматься. Писатель рассказывал, как отец одного из его юных читателей назвал похождения Баранкина «юмористической философией». В своем творчестве Валерий Медведев говорит с читателем об очень важных вещах: о дружбе и ответственности за свои слова и поступки, об эгоизме и бескорыстии, о том, как важно иметь чувство собственного достоинства, о радости познания нового. Автор избегает нарочитой назидательности, плоской нравоучительности, предпочитая описательности динамичный сюжет, насыщенный драматическими коллизиями.</w:t>
      </w:r>
    </w:p>
    <w:p w:rsidR="00BA7070" w:rsidRPr="00912367" w:rsidRDefault="00912367" w:rsidP="00912367">
      <w:pPr>
        <w:rPr>
          <w:rFonts w:ascii="Times New Roman" w:eastAsia="Calibri" w:hAnsi="Times New Roman" w:cs="Times New Roman"/>
          <w:sz w:val="24"/>
          <w:szCs w:val="24"/>
        </w:rPr>
      </w:pPr>
      <w:r w:rsidRPr="0091236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В год рождения сына  - в 1977г</w:t>
      </w:r>
      <w:r w:rsidR="00704DE4">
        <w:rPr>
          <w:rFonts w:ascii="Times New Roman" w:eastAsia="Calibri" w:hAnsi="Times New Roman" w:cs="Times New Roman"/>
          <w:sz w:val="24"/>
          <w:szCs w:val="24"/>
        </w:rPr>
        <w:t>.</w:t>
      </w:r>
      <w:r w:rsidRPr="00912367">
        <w:rPr>
          <w:rFonts w:ascii="Times New Roman" w:eastAsia="Calibri" w:hAnsi="Times New Roman" w:cs="Times New Roman"/>
          <w:sz w:val="24"/>
          <w:szCs w:val="24"/>
        </w:rPr>
        <w:t xml:space="preserve"> вышло продолжение повести, а в 1980-м Международный Совет по детской книге удостоил сборник «Фантазии Баранкина» Почетным дипломом на конкурсе имени Ганса Христиана Андерсена. В 1983 году этот сборник был также удостоен и Государственной премии РСФСР им. Н. Крупской.  Кроме того, Медведев является автором повестей:  </w:t>
      </w:r>
      <w:r w:rsidRPr="00704DE4">
        <w:rPr>
          <w:rFonts w:ascii="Times New Roman" w:eastAsia="Calibri" w:hAnsi="Times New Roman" w:cs="Times New Roman"/>
          <w:b/>
          <w:sz w:val="24"/>
          <w:szCs w:val="24"/>
        </w:rPr>
        <w:t xml:space="preserve">«Вовка Веснушкин в стране заводных человечков», «Сверхприключения сверхкосмонавта»,  «Грунькины были и небылицы»,  «Капитан  </w:t>
      </w:r>
      <w:proofErr w:type="gramStart"/>
      <w:r w:rsidRPr="00704DE4">
        <w:rPr>
          <w:rFonts w:ascii="Times New Roman" w:eastAsia="Calibri" w:hAnsi="Times New Roman" w:cs="Times New Roman"/>
          <w:b/>
          <w:sz w:val="24"/>
          <w:szCs w:val="24"/>
        </w:rPr>
        <w:t>Соври-голова</w:t>
      </w:r>
      <w:proofErr w:type="gramEnd"/>
      <w:r w:rsidRPr="00704DE4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704DE4">
        <w:rPr>
          <w:rFonts w:ascii="Times New Roman" w:eastAsia="Calibri" w:hAnsi="Times New Roman" w:cs="Times New Roman"/>
          <w:b/>
          <w:sz w:val="24"/>
          <w:szCs w:val="24"/>
        </w:rPr>
        <w:t xml:space="preserve"> и др.</w:t>
      </w:r>
      <w:r w:rsidR="00704DE4">
        <w:rPr>
          <w:rFonts w:ascii="Times New Roman" w:eastAsia="Calibri" w:hAnsi="Times New Roman" w:cs="Times New Roman"/>
          <w:sz w:val="24"/>
          <w:szCs w:val="24"/>
        </w:rPr>
        <w:t xml:space="preserve"> З</w:t>
      </w:r>
      <w:r w:rsidRPr="00912367">
        <w:rPr>
          <w:rFonts w:ascii="Times New Roman" w:eastAsia="Calibri" w:hAnsi="Times New Roman" w:cs="Times New Roman"/>
          <w:sz w:val="24"/>
          <w:szCs w:val="24"/>
        </w:rPr>
        <w:t>доровье Валерия Владимировича было подорвано тяжёлой болезнью. В 1998 году его не стало, он всего месяц не дожил до своего 75-летия.  Похоронен он на Ваганьковском кладбище.</w:t>
      </w:r>
    </w:p>
    <w:p w:rsidR="00BA7070" w:rsidRPr="00912367" w:rsidRDefault="00BA7070" w:rsidP="00BA7070">
      <w:pPr>
        <w:jc w:val="both"/>
        <w:rPr>
          <w:rFonts w:ascii="Arial Black" w:hAnsi="Arial Black"/>
          <w:b/>
          <w:sz w:val="28"/>
          <w:szCs w:val="28"/>
        </w:rPr>
      </w:pPr>
      <w:r w:rsidRPr="00912367">
        <w:rPr>
          <w:rFonts w:ascii="Arial Black" w:hAnsi="Arial Black"/>
          <w:b/>
          <w:sz w:val="28"/>
          <w:szCs w:val="28"/>
        </w:rPr>
        <w:t>Примерные вопросы для обсуждения</w:t>
      </w:r>
      <w:r w:rsidR="006E0C68" w:rsidRPr="00912367">
        <w:rPr>
          <w:rFonts w:ascii="Arial Black" w:hAnsi="Arial Black"/>
          <w:b/>
          <w:sz w:val="28"/>
          <w:szCs w:val="28"/>
        </w:rPr>
        <w:t>:</w:t>
      </w:r>
    </w:p>
    <w:p w:rsidR="006E0C68" w:rsidRPr="00704DE4" w:rsidRDefault="006E0C6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За что Юра Баранкин и Костя Малинин вызвали осуждение у всего класса?</w:t>
      </w:r>
    </w:p>
    <w:p w:rsidR="006E0C68" w:rsidRPr="00704DE4" w:rsidRDefault="006E0C6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Почему  Баранкин и Малинин не хотели быть людьми?</w:t>
      </w:r>
    </w:p>
    <w:p w:rsidR="006E0C68" w:rsidRPr="00704DE4" w:rsidRDefault="006E0C6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В кого поочерёдно превращались герои повести, и как им это удалось сделать?</w:t>
      </w:r>
    </w:p>
    <w:p w:rsidR="006E0C68" w:rsidRPr="00704DE4" w:rsidRDefault="006E0C6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Почему ребята решили превратиться в воробьёв? Что вы знаете о жизни воробьёв?</w:t>
      </w:r>
    </w:p>
    <w:p w:rsidR="002F28ED" w:rsidRPr="00704DE4" w:rsidRDefault="002F28ED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Какие испытания их поджидали в воробьиной жизни?</w:t>
      </w:r>
    </w:p>
    <w:p w:rsidR="002F28ED" w:rsidRPr="00704DE4" w:rsidRDefault="002F28ED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Так ли уж «сладка» жизнь у бабочек?</w:t>
      </w:r>
    </w:p>
    <w:p w:rsidR="002F28ED" w:rsidRPr="00704DE4" w:rsidRDefault="002F28ED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 xml:space="preserve">Почему </w:t>
      </w:r>
      <w:r w:rsidR="00E36BE8" w:rsidRPr="00704DE4">
        <w:rPr>
          <w:b/>
          <w:sz w:val="32"/>
          <w:szCs w:val="32"/>
        </w:rPr>
        <w:t xml:space="preserve">Баранкин и Малинин </w:t>
      </w:r>
      <w:r w:rsidRPr="00704DE4">
        <w:rPr>
          <w:b/>
          <w:sz w:val="32"/>
          <w:szCs w:val="32"/>
        </w:rPr>
        <w:t>ошибались в своих представлениях о б</w:t>
      </w:r>
      <w:r w:rsidR="00E36BE8" w:rsidRPr="00704DE4">
        <w:rPr>
          <w:b/>
          <w:sz w:val="32"/>
          <w:szCs w:val="32"/>
        </w:rPr>
        <w:t>еззаботной жизни воробьёв и бабочек</w:t>
      </w:r>
      <w:r w:rsidRPr="00704DE4">
        <w:rPr>
          <w:b/>
          <w:sz w:val="32"/>
          <w:szCs w:val="32"/>
        </w:rPr>
        <w:t>?</w:t>
      </w:r>
    </w:p>
    <w:p w:rsidR="002F28ED" w:rsidRPr="00704DE4" w:rsidRDefault="00E36BE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Мечтали ли Юра с Костей навсегда  превратиться в животных?</w:t>
      </w:r>
    </w:p>
    <w:p w:rsidR="00E36BE8" w:rsidRPr="00704DE4" w:rsidRDefault="00B60020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С</w:t>
      </w:r>
      <w:r w:rsidR="00E36BE8" w:rsidRPr="00704DE4">
        <w:rPr>
          <w:b/>
          <w:sz w:val="32"/>
          <w:szCs w:val="32"/>
        </w:rPr>
        <w:t xml:space="preserve">импатичны ли вам </w:t>
      </w:r>
      <w:r w:rsidRPr="00704DE4">
        <w:rPr>
          <w:b/>
          <w:sz w:val="32"/>
          <w:szCs w:val="32"/>
        </w:rPr>
        <w:t>герои повести и если да, то чем</w:t>
      </w:r>
      <w:r w:rsidR="00E36BE8" w:rsidRPr="00704DE4">
        <w:rPr>
          <w:b/>
          <w:sz w:val="32"/>
          <w:szCs w:val="32"/>
        </w:rPr>
        <w:t>?</w:t>
      </w:r>
    </w:p>
    <w:p w:rsidR="00E36BE8" w:rsidRPr="00704DE4" w:rsidRDefault="00E36BE8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 xml:space="preserve">По какому предмету </w:t>
      </w:r>
      <w:r w:rsidR="00B60020" w:rsidRPr="00704DE4">
        <w:rPr>
          <w:b/>
          <w:sz w:val="32"/>
          <w:szCs w:val="32"/>
        </w:rPr>
        <w:t xml:space="preserve"> у Юры Баранкина была пятёрка?</w:t>
      </w:r>
    </w:p>
    <w:p w:rsidR="00B60020" w:rsidRPr="00704DE4" w:rsidRDefault="00B60020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В кого хотел превратиться Баранкин после бабо</w:t>
      </w:r>
      <w:r w:rsidR="007F6C8B" w:rsidRPr="00704DE4">
        <w:rPr>
          <w:b/>
          <w:sz w:val="32"/>
          <w:szCs w:val="32"/>
        </w:rPr>
        <w:t xml:space="preserve">чки, и почему вместо этого </w:t>
      </w:r>
      <w:r w:rsidRPr="00704DE4">
        <w:rPr>
          <w:b/>
          <w:sz w:val="32"/>
          <w:szCs w:val="32"/>
        </w:rPr>
        <w:t>превратился в муравья</w:t>
      </w:r>
      <w:r w:rsidR="007F6C8B" w:rsidRPr="00704DE4">
        <w:rPr>
          <w:b/>
          <w:sz w:val="32"/>
          <w:szCs w:val="32"/>
        </w:rPr>
        <w:t>?</w:t>
      </w:r>
    </w:p>
    <w:p w:rsidR="007F6C8B" w:rsidRPr="00704DE4" w:rsidRDefault="007F6C8B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Что управляет животными в природе?</w:t>
      </w:r>
    </w:p>
    <w:p w:rsidR="0021146B" w:rsidRPr="00704DE4" w:rsidRDefault="0021146B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Перестали ли Юра с Костей быть людьми, даже находясь в облике воробьёв, бабочек, муравьёв?</w:t>
      </w:r>
    </w:p>
    <w:p w:rsidR="007F6C8B" w:rsidRPr="00704DE4" w:rsidRDefault="007F6C8B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Есть ли на земле такая беззаботная жизнь, о которой можно мечтать?</w:t>
      </w:r>
    </w:p>
    <w:p w:rsidR="007F6C8B" w:rsidRPr="00704DE4" w:rsidRDefault="007F6C8B" w:rsidP="0021146B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04DE4">
        <w:rPr>
          <w:b/>
          <w:sz w:val="32"/>
          <w:szCs w:val="32"/>
        </w:rPr>
        <w:t>Какой вывод для себя сделали ребята, побывав в облике животных?</w:t>
      </w:r>
    </w:p>
    <w:sectPr w:rsidR="007F6C8B" w:rsidRPr="00704DE4" w:rsidSect="0089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E1CE9"/>
    <w:multiLevelType w:val="hybridMultilevel"/>
    <w:tmpl w:val="916C6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070"/>
    <w:rsid w:val="001523DD"/>
    <w:rsid w:val="0021146B"/>
    <w:rsid w:val="002F28ED"/>
    <w:rsid w:val="006E0C68"/>
    <w:rsid w:val="00704DE4"/>
    <w:rsid w:val="007F6C8B"/>
    <w:rsid w:val="0089411F"/>
    <w:rsid w:val="00912367"/>
    <w:rsid w:val="0091526D"/>
    <w:rsid w:val="00A77AAC"/>
    <w:rsid w:val="00B60020"/>
    <w:rsid w:val="00BA7070"/>
    <w:rsid w:val="00BB6AFB"/>
    <w:rsid w:val="00D91D29"/>
    <w:rsid w:val="00E3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1D29"/>
    <w:rPr>
      <w:i/>
      <w:iCs/>
    </w:rPr>
  </w:style>
  <w:style w:type="paragraph" w:styleId="a4">
    <w:name w:val="List Paragraph"/>
    <w:basedOn w:val="a"/>
    <w:uiPriority w:val="34"/>
    <w:qFormat/>
    <w:rsid w:val="006E0C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0C061-DBCF-4884-A0E9-76F24025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4</cp:revision>
  <dcterms:created xsi:type="dcterms:W3CDTF">2013-01-24T06:28:00Z</dcterms:created>
  <dcterms:modified xsi:type="dcterms:W3CDTF">2013-01-26T08:23:00Z</dcterms:modified>
</cp:coreProperties>
</file>