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107" w:rsidRDefault="0063482F">
      <w:pPr>
        <w:ind w:left="13265" w:right="289" w:firstLine="384"/>
        <w:jc w:val="right"/>
        <w:rPr>
          <w:sz w:val="20"/>
        </w:rPr>
      </w:pPr>
      <w:bookmarkStart w:id="0" w:name="_GoBack"/>
      <w:bookmarkEnd w:id="0"/>
      <w:r>
        <w:rPr>
          <w:sz w:val="20"/>
        </w:rPr>
        <w:t>Приложение</w:t>
      </w:r>
      <w:r>
        <w:rPr>
          <w:spacing w:val="-13"/>
          <w:sz w:val="20"/>
        </w:rPr>
        <w:t xml:space="preserve"> </w:t>
      </w:r>
      <w:r>
        <w:rPr>
          <w:sz w:val="20"/>
        </w:rPr>
        <w:t>к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письму </w:t>
      </w:r>
      <w:r>
        <w:rPr>
          <w:spacing w:val="-2"/>
          <w:sz w:val="20"/>
        </w:rPr>
        <w:t>Минобразования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Чувашии</w:t>
      </w:r>
    </w:p>
    <w:p w:rsidR="00C67107" w:rsidRDefault="0063482F">
      <w:pPr>
        <w:tabs>
          <w:tab w:val="left" w:pos="686"/>
          <w:tab w:val="left" w:pos="1971"/>
        </w:tabs>
        <w:spacing w:line="228" w:lineRule="exact"/>
        <w:ind w:right="294"/>
        <w:jc w:val="right"/>
        <w:rPr>
          <w:sz w:val="20"/>
        </w:rPr>
      </w:pPr>
      <w:r>
        <w:rPr>
          <w:sz w:val="20"/>
        </w:rPr>
        <w:t xml:space="preserve">№ </w:t>
      </w:r>
      <w:r>
        <w:rPr>
          <w:sz w:val="20"/>
          <w:u w:val="single"/>
        </w:rPr>
        <w:tab/>
      </w:r>
      <w:r>
        <w:rPr>
          <w:sz w:val="20"/>
        </w:rPr>
        <w:t xml:space="preserve">от </w:t>
      </w:r>
      <w:r>
        <w:rPr>
          <w:sz w:val="20"/>
          <w:u w:val="single"/>
        </w:rPr>
        <w:tab/>
      </w:r>
      <w:r>
        <w:rPr>
          <w:sz w:val="20"/>
        </w:rPr>
        <w:t>2024</w:t>
      </w:r>
      <w:r>
        <w:rPr>
          <w:spacing w:val="-7"/>
          <w:sz w:val="20"/>
        </w:rPr>
        <w:t xml:space="preserve"> г.</w:t>
      </w:r>
    </w:p>
    <w:p w:rsidR="00C67107" w:rsidRDefault="00C67107">
      <w:pPr>
        <w:pStyle w:val="a3"/>
        <w:spacing w:before="50"/>
        <w:rPr>
          <w:sz w:val="20"/>
        </w:rPr>
      </w:pPr>
    </w:p>
    <w:p w:rsidR="00C67107" w:rsidRDefault="0063482F">
      <w:pPr>
        <w:ind w:left="821" w:right="5"/>
        <w:jc w:val="center"/>
        <w:rPr>
          <w:b/>
          <w:sz w:val="24"/>
        </w:rPr>
      </w:pPr>
      <w:r>
        <w:rPr>
          <w:b/>
          <w:sz w:val="24"/>
        </w:rPr>
        <w:t>Форма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предоставления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отчета</w:t>
      </w:r>
    </w:p>
    <w:p w:rsidR="00C67107" w:rsidRDefault="0063482F">
      <w:pPr>
        <w:ind w:left="821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пунктов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Комплексного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плана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противодействия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идеологии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терроризма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Российской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Федерации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2024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2028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годы</w:t>
      </w:r>
    </w:p>
    <w:p w:rsidR="00C67107" w:rsidRDefault="00C67107">
      <w:pPr>
        <w:pStyle w:val="a3"/>
        <w:spacing w:before="49"/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820"/>
        <w:gridCol w:w="5247"/>
        <w:gridCol w:w="2835"/>
        <w:gridCol w:w="1985"/>
      </w:tblGrid>
      <w:tr w:rsidR="00C67107">
        <w:trPr>
          <w:trHeight w:val="1296"/>
        </w:trPr>
        <w:tc>
          <w:tcPr>
            <w:tcW w:w="710" w:type="dxa"/>
          </w:tcPr>
          <w:p w:rsidR="00C67107" w:rsidRDefault="0063482F">
            <w:pPr>
              <w:pStyle w:val="TableParagraph"/>
              <w:ind w:left="194" w:right="174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spacing w:line="268" w:lineRule="exact"/>
              <w:ind w:left="1229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плану</w:t>
            </w:r>
          </w:p>
        </w:tc>
        <w:tc>
          <w:tcPr>
            <w:tcW w:w="5247" w:type="dxa"/>
          </w:tcPr>
          <w:p w:rsidR="00C67107" w:rsidRDefault="0063482F">
            <w:pPr>
              <w:pStyle w:val="TableParagraph"/>
              <w:spacing w:line="268" w:lineRule="exact"/>
              <w:ind w:left="398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2835" w:type="dxa"/>
          </w:tcPr>
          <w:p w:rsidR="00C67107" w:rsidRDefault="0063482F">
            <w:pPr>
              <w:pStyle w:val="TableParagraph"/>
              <w:ind w:left="295" w:right="286"/>
              <w:jc w:val="center"/>
              <w:rPr>
                <w:sz w:val="24"/>
              </w:rPr>
            </w:pPr>
            <w:r>
              <w:rPr>
                <w:sz w:val="24"/>
              </w:rPr>
              <w:t>Приглашенные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гости, (Ф.И.О., должность, место работы)</w:t>
            </w:r>
          </w:p>
        </w:tc>
        <w:tc>
          <w:tcPr>
            <w:tcW w:w="1985" w:type="dxa"/>
          </w:tcPr>
          <w:p w:rsidR="00C67107" w:rsidRDefault="0063482F">
            <w:pPr>
              <w:pStyle w:val="TableParagraph"/>
              <w:ind w:left="787" w:right="211" w:hanging="564"/>
              <w:rPr>
                <w:sz w:val="24"/>
              </w:rPr>
            </w:pPr>
            <w:r>
              <w:rPr>
                <w:sz w:val="24"/>
              </w:rPr>
              <w:t>Охват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целом, </w:t>
            </w:r>
            <w:r>
              <w:rPr>
                <w:spacing w:val="-4"/>
                <w:sz w:val="24"/>
              </w:rPr>
              <w:t>чел.</w:t>
            </w:r>
          </w:p>
        </w:tc>
      </w:tr>
      <w:tr w:rsidR="00C67107">
        <w:trPr>
          <w:trHeight w:val="1655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 проведение (в рамках компетенции) общественно-политических мероприятий, приуроченных ко Дню солидарности в борьбе с терроризмом (3 сентября),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(23</w:t>
            </w:r>
          </w:p>
          <w:p w:rsidR="00C67107" w:rsidRDefault="0063482F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февраля),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(9</w:t>
            </w:r>
            <w:r>
              <w:rPr>
                <w:spacing w:val="-2"/>
                <w:sz w:val="24"/>
              </w:rPr>
              <w:t xml:space="preserve"> декабря)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</w:pPr>
          </w:p>
        </w:tc>
      </w:tr>
      <w:tr w:rsidR="00C67107">
        <w:trPr>
          <w:trHeight w:val="1379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3.3.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1564"/>
                <w:tab w:val="left" w:pos="3514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работы по присвоению образовательным организациям имен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Героев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Федерации,</w:t>
            </w:r>
          </w:p>
          <w:p w:rsidR="00C67107" w:rsidRDefault="0063482F">
            <w:pPr>
              <w:pStyle w:val="TableParagraph"/>
              <w:spacing w:line="270" w:lineRule="atLeast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отличившихся в борьбе с терроризмом, и проведение акций «Парта героя»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</w:pPr>
          </w:p>
        </w:tc>
      </w:tr>
      <w:tr w:rsidR="00C67107">
        <w:trPr>
          <w:trHeight w:val="2208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7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3.4.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1583"/>
                <w:tab w:val="left" w:pos="3303"/>
                <w:tab w:val="left" w:pos="3746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культурно-просветительских и </w:t>
            </w:r>
            <w:r>
              <w:rPr>
                <w:spacing w:val="-2"/>
                <w:sz w:val="24"/>
              </w:rPr>
              <w:t>воспитательных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мероприятий, </w:t>
            </w:r>
            <w:r>
              <w:rPr>
                <w:sz w:val="24"/>
              </w:rPr>
              <w:t xml:space="preserve">направленных на развитие у детей стойкого неприятия идеологии терроризма с привлечением лидеров общественного </w:t>
            </w:r>
            <w:r>
              <w:rPr>
                <w:spacing w:val="-2"/>
                <w:sz w:val="24"/>
              </w:rPr>
              <w:t>мнения,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деятелей,</w:t>
            </w:r>
          </w:p>
          <w:p w:rsidR="00C67107" w:rsidRDefault="0063482F">
            <w:pPr>
              <w:pStyle w:val="TableParagraph"/>
              <w:spacing w:line="270" w:lineRule="atLeast"/>
              <w:ind w:left="108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представителей традиционных религиозных </w:t>
            </w:r>
            <w:r>
              <w:rPr>
                <w:spacing w:val="-2"/>
                <w:sz w:val="24"/>
              </w:rPr>
              <w:t>конфессий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</w:pPr>
          </w:p>
        </w:tc>
      </w:tr>
      <w:tr w:rsidR="00C67107">
        <w:trPr>
          <w:trHeight w:val="830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3.5.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1695"/>
                <w:tab w:val="left" w:pos="2088"/>
                <w:tab w:val="left" w:pos="3530"/>
                <w:tab w:val="left" w:pos="3986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</w:p>
          <w:p w:rsidR="00C67107" w:rsidRDefault="0063482F">
            <w:pPr>
              <w:pStyle w:val="TableParagraph"/>
              <w:tabs>
                <w:tab w:val="left" w:pos="2782"/>
              </w:tabs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профилактических </w:t>
            </w:r>
            <w:r>
              <w:rPr>
                <w:sz w:val="24"/>
              </w:rPr>
              <w:t>мероприятий,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направленных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разъяснение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</w:pPr>
          </w:p>
        </w:tc>
      </w:tr>
    </w:tbl>
    <w:p w:rsidR="00C67107" w:rsidRDefault="00C67107">
      <w:pPr>
        <w:sectPr w:rsidR="00C67107">
          <w:headerReference w:type="default" r:id="rId7"/>
          <w:pgSz w:w="16840" w:h="11910" w:orient="landscape"/>
          <w:pgMar w:top="1400" w:right="840" w:bottom="280" w:left="160" w:header="710" w:footer="0" w:gutter="0"/>
          <w:pgNumType w:start="2"/>
          <w:cols w:space="720"/>
        </w:sectPr>
      </w:pPr>
    </w:p>
    <w:p w:rsidR="00C67107" w:rsidRDefault="00C67107">
      <w:pPr>
        <w:pStyle w:val="a3"/>
        <w:spacing w:before="53"/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820"/>
        <w:gridCol w:w="5247"/>
        <w:gridCol w:w="2835"/>
        <w:gridCol w:w="1985"/>
      </w:tblGrid>
      <w:tr w:rsidR="00C67107">
        <w:trPr>
          <w:trHeight w:val="827"/>
        </w:trPr>
        <w:tc>
          <w:tcPr>
            <w:tcW w:w="710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1546"/>
                <w:tab w:val="left" w:pos="1875"/>
                <w:tab w:val="left" w:pos="2791"/>
                <w:tab w:val="left" w:pos="4580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преступной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террористических, украинских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националистических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C67107" w:rsidRDefault="0063482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неонацистских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  <w:tr w:rsidR="00C67107">
        <w:trPr>
          <w:trHeight w:val="1380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3.6.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3237"/>
                <w:tab w:val="left" w:pos="4460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актуализации учебно- методических материалов в целях решения </w:t>
            </w:r>
            <w:r>
              <w:rPr>
                <w:spacing w:val="-2"/>
                <w:sz w:val="24"/>
              </w:rPr>
              <w:t>учебно-воспитательных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формированию</w:t>
            </w:r>
            <w:r>
              <w:rPr>
                <w:spacing w:val="56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неприятия</w:t>
            </w:r>
            <w:r>
              <w:rPr>
                <w:spacing w:val="57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идеологии</w:t>
            </w:r>
          </w:p>
          <w:p w:rsidR="00C67107" w:rsidRDefault="0063482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терроризма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  <w:tr w:rsidR="00C67107">
        <w:trPr>
          <w:trHeight w:val="1379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3.7.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3495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и проведение исследований, реализация творческих (художественных, театральных, журналистских) проектов </w:t>
            </w:r>
            <w:r>
              <w:rPr>
                <w:spacing w:val="-2"/>
                <w:sz w:val="24"/>
              </w:rPr>
              <w:t>антитеррористического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содержания</w:t>
            </w:r>
          </w:p>
          <w:p w:rsidR="00C67107" w:rsidRDefault="0063482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  <w:tr w:rsidR="00C67107">
        <w:trPr>
          <w:trHeight w:val="1656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3.9.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2701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Изучение библиотечных фондов на предмет выявления и изъятия изданий, содержащих </w:t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террористического, </w:t>
            </w:r>
            <w:r>
              <w:rPr>
                <w:sz w:val="24"/>
              </w:rPr>
              <w:t>экстремистского</w:t>
            </w:r>
            <w:r>
              <w:rPr>
                <w:spacing w:val="54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и</w:t>
            </w:r>
            <w:r>
              <w:rPr>
                <w:spacing w:val="54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деструктивного</w:t>
            </w:r>
          </w:p>
          <w:p w:rsidR="00C67107" w:rsidRDefault="0063482F">
            <w:pPr>
              <w:pStyle w:val="TableParagraph"/>
              <w:spacing w:line="270" w:lineRule="atLeast"/>
              <w:ind w:left="108" w:right="102"/>
              <w:jc w:val="both"/>
              <w:rPr>
                <w:sz w:val="24"/>
              </w:rPr>
            </w:pPr>
            <w:r>
              <w:rPr>
                <w:sz w:val="24"/>
              </w:rPr>
              <w:t>характера, в том числе фальсифицирующую историю России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  <w:tr w:rsidR="00C67107">
        <w:trPr>
          <w:trHeight w:val="2208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3.10.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работы по привлечению обучающихся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общественных организаций, волонтерских военно- патриотических молодежных и детских объединений, нацеленной на формирование антитеррористического мировоззрения, привитие</w:t>
            </w:r>
            <w:r>
              <w:rPr>
                <w:spacing w:val="6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традиционных</w:t>
            </w:r>
            <w:r>
              <w:rPr>
                <w:spacing w:val="69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российских</w:t>
            </w:r>
          </w:p>
          <w:p w:rsidR="00C67107" w:rsidRDefault="0063482F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духовно-нравственных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ценностей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  <w:tr w:rsidR="00C67107">
        <w:trPr>
          <w:trHeight w:val="1657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3.11.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1972"/>
                <w:tab w:val="left" w:pos="4147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Обеспечить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максимальный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охват </w:t>
            </w:r>
            <w:r>
              <w:rPr>
                <w:sz w:val="24"/>
              </w:rPr>
              <w:t>позитивной повесткой обучающихся в свободное от учебы время с задействованием структур самоуправления, волонтерских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патриотических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движений,</w:t>
            </w:r>
          </w:p>
          <w:p w:rsidR="00C67107" w:rsidRDefault="0063482F">
            <w:pPr>
              <w:pStyle w:val="TableParagraph"/>
              <w:spacing w:line="266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служб</w:t>
            </w:r>
            <w:r>
              <w:rPr>
                <w:spacing w:val="5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примирения</w:t>
            </w:r>
            <w:r>
              <w:rPr>
                <w:spacing w:val="53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(медиации)</w:t>
            </w:r>
            <w:r>
              <w:rPr>
                <w:spacing w:val="54"/>
                <w:w w:val="150"/>
                <w:sz w:val="24"/>
              </w:rPr>
              <w:t xml:space="preserve">  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</w:tbl>
    <w:p w:rsidR="00C67107" w:rsidRDefault="00C67107">
      <w:pPr>
        <w:rPr>
          <w:sz w:val="24"/>
        </w:rPr>
        <w:sectPr w:rsidR="00C67107">
          <w:pgSz w:w="16840" w:h="11910" w:orient="landscape"/>
          <w:pgMar w:top="1400" w:right="840" w:bottom="280" w:left="160" w:header="710" w:footer="0" w:gutter="0"/>
          <w:cols w:space="720"/>
        </w:sectPr>
      </w:pPr>
    </w:p>
    <w:p w:rsidR="00C67107" w:rsidRDefault="00C67107">
      <w:pPr>
        <w:pStyle w:val="a3"/>
        <w:spacing w:before="53"/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820"/>
        <w:gridCol w:w="5247"/>
        <w:gridCol w:w="2835"/>
        <w:gridCol w:w="1985"/>
      </w:tblGrid>
      <w:tr w:rsidR="00C67107">
        <w:trPr>
          <w:trHeight w:val="275"/>
        </w:trPr>
        <w:tc>
          <w:tcPr>
            <w:tcW w:w="710" w:type="dxa"/>
          </w:tcPr>
          <w:p w:rsidR="00C67107" w:rsidRDefault="00C67107">
            <w:pPr>
              <w:pStyle w:val="TableParagraph"/>
              <w:rPr>
                <w:sz w:val="20"/>
              </w:rPr>
            </w:pP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разрешению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конфликтных</w:t>
            </w:r>
            <w:r>
              <w:rPr>
                <w:spacing w:val="-2"/>
                <w:sz w:val="24"/>
              </w:rPr>
              <w:t xml:space="preserve"> ситуаций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0"/>
              </w:rPr>
            </w:pPr>
          </w:p>
        </w:tc>
      </w:tr>
      <w:tr w:rsidR="00C67107">
        <w:trPr>
          <w:trHeight w:val="1655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3.12.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2905"/>
                <w:tab w:val="left" w:pos="4599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проведения мониторингов </w:t>
            </w:r>
            <w:r>
              <w:rPr>
                <w:spacing w:val="-2"/>
                <w:sz w:val="24"/>
              </w:rPr>
              <w:t>(психологического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климата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образовательных организациях, активности виртуальных</w:t>
            </w:r>
            <w:r>
              <w:rPr>
                <w:spacing w:val="5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деструктивных</w:t>
            </w:r>
            <w:r>
              <w:rPr>
                <w:spacing w:val="51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сообществ,</w:t>
            </w:r>
          </w:p>
          <w:p w:rsidR="00C67107" w:rsidRDefault="0063482F">
            <w:pPr>
              <w:pStyle w:val="TableParagraph"/>
              <w:spacing w:line="270" w:lineRule="atLeast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динамики насильственных проявлений среди несовершеннолетних)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  <w:tr w:rsidR="00C67107">
        <w:trPr>
          <w:trHeight w:val="3588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3.13.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1981"/>
                <w:tab w:val="left" w:pos="2012"/>
                <w:tab w:val="left" w:pos="2802"/>
                <w:tab w:val="left" w:pos="2996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проведения мероприятий по разъяснению традиционных российских духовно-нравственных ценностей с участием представителей общественных и религиозных организаций, психологов, студенческих структур самоуправления на базе образовательных организаций </w:t>
            </w:r>
            <w:r>
              <w:rPr>
                <w:sz w:val="24"/>
              </w:rPr>
              <w:t xml:space="preserve">высшего образования и среднего профессионального </w:t>
            </w:r>
            <w:r>
              <w:rPr>
                <w:spacing w:val="-2"/>
                <w:sz w:val="24"/>
              </w:rPr>
              <w:t>образования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предупреждения вовлечения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террористическую </w:t>
            </w:r>
            <w:r>
              <w:rPr>
                <w:sz w:val="24"/>
              </w:rPr>
              <w:t>деятельность</w:t>
            </w:r>
            <w:r>
              <w:rPr>
                <w:spacing w:val="73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иностранных</w:t>
            </w:r>
            <w:r>
              <w:rPr>
                <w:spacing w:val="74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граждан,</w:t>
            </w:r>
          </w:p>
          <w:p w:rsidR="00C67107" w:rsidRDefault="0063482F">
            <w:pPr>
              <w:pStyle w:val="TableParagraph"/>
              <w:spacing w:line="270" w:lineRule="atLeast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прибывших в Российскую Федерацию для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  <w:tr w:rsidR="00C67107">
        <w:trPr>
          <w:trHeight w:val="2760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3.14.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1444"/>
                <w:tab w:val="left" w:pos="2797"/>
                <w:tab w:val="left" w:pos="3208"/>
                <w:tab w:val="left" w:pos="3320"/>
                <w:tab w:val="left" w:pos="4596"/>
              </w:tabs>
              <w:ind w:left="108" w:right="92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целях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формирования </w:t>
            </w:r>
            <w:r>
              <w:rPr>
                <w:sz w:val="24"/>
              </w:rPr>
              <w:t xml:space="preserve">антитеррористического мировоззрения у детей трудовых мигрантов в рамках </w:t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общеобразовательных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организациях </w:t>
            </w:r>
            <w:r>
              <w:rPr>
                <w:sz w:val="24"/>
              </w:rPr>
              <w:t>обеспечить их адаптацию в школьных коллективах, профилактический охват во внеурочное</w:t>
            </w:r>
            <w:r>
              <w:rPr>
                <w:spacing w:val="75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время</w:t>
            </w:r>
            <w:r>
              <w:rPr>
                <w:spacing w:val="7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для</w:t>
            </w:r>
            <w:r>
              <w:rPr>
                <w:spacing w:val="77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привития</w:t>
            </w:r>
          </w:p>
          <w:p w:rsidR="00C67107" w:rsidRDefault="0063482F">
            <w:pPr>
              <w:pStyle w:val="TableParagraph"/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традиционных ро</w:t>
            </w:r>
            <w:r>
              <w:rPr>
                <w:sz w:val="24"/>
              </w:rPr>
              <w:t>ссийских духовно- нравственных ценностей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  <w:tr w:rsidR="00C67107">
        <w:trPr>
          <w:trHeight w:val="827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3.15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1493"/>
                <w:tab w:val="left" w:pos="3062"/>
                <w:tab w:val="left" w:pos="3532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интеграции</w:t>
            </w:r>
          </w:p>
          <w:p w:rsidR="00C67107" w:rsidRDefault="0063482F">
            <w:pPr>
              <w:pStyle w:val="TableParagraph"/>
              <w:tabs>
                <w:tab w:val="left" w:pos="1841"/>
                <w:tab w:val="left" w:pos="3590"/>
                <w:tab w:val="left" w:pos="4067"/>
              </w:tabs>
              <w:spacing w:line="270" w:lineRule="atLeast"/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прибывающих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новых </w:t>
            </w:r>
            <w:r>
              <w:rPr>
                <w:sz w:val="24"/>
              </w:rPr>
              <w:t>регионов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учебные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</w:tbl>
    <w:p w:rsidR="00C67107" w:rsidRDefault="00C67107">
      <w:pPr>
        <w:rPr>
          <w:sz w:val="24"/>
        </w:rPr>
        <w:sectPr w:rsidR="00C67107">
          <w:pgSz w:w="16840" w:h="11910" w:orient="landscape"/>
          <w:pgMar w:top="1400" w:right="840" w:bottom="280" w:left="160" w:header="710" w:footer="0" w:gutter="0"/>
          <w:cols w:space="720"/>
        </w:sectPr>
      </w:pPr>
    </w:p>
    <w:p w:rsidR="00C67107" w:rsidRDefault="00C67107">
      <w:pPr>
        <w:pStyle w:val="a3"/>
        <w:spacing w:before="53"/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820"/>
        <w:gridCol w:w="5247"/>
        <w:gridCol w:w="2835"/>
        <w:gridCol w:w="1985"/>
      </w:tblGrid>
      <w:tr w:rsidR="00C67107">
        <w:trPr>
          <w:trHeight w:val="1103"/>
        </w:trPr>
        <w:tc>
          <w:tcPr>
            <w:tcW w:w="710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коллективы, привлечение их к деятельности волонтерских движений, студенческих структур,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т.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ч.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культурно-</w:t>
            </w:r>
            <w:r>
              <w:rPr>
                <w:spacing w:val="-2"/>
                <w:sz w:val="24"/>
              </w:rPr>
              <w:t>досуговой</w:t>
            </w:r>
          </w:p>
          <w:p w:rsidR="00C67107" w:rsidRDefault="0063482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направленности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  <w:tr w:rsidR="00C67107">
        <w:trPr>
          <w:trHeight w:val="1656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3.16.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Обеспечение привлечения детей новых регионов Российской Федерации к волонтерской и иной социально полезной деятельности,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способствующей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привитию</w:t>
            </w:r>
          </w:p>
          <w:p w:rsidR="00C67107" w:rsidRDefault="0063482F">
            <w:pPr>
              <w:pStyle w:val="TableParagraph"/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им традиционных российских духовно- нравственных ценностей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  <w:tr w:rsidR="00C67107">
        <w:trPr>
          <w:trHeight w:val="5244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3.17.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2394"/>
                <w:tab w:val="left" w:pos="2474"/>
                <w:tab w:val="left" w:pos="2960"/>
                <w:tab w:val="left" w:pos="3399"/>
                <w:tab w:val="left" w:pos="4582"/>
              </w:tabs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интеграции в российское </w:t>
            </w:r>
            <w:r>
              <w:rPr>
                <w:spacing w:val="-2"/>
                <w:sz w:val="24"/>
              </w:rPr>
              <w:t>общество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несовершеннолетних, </w:t>
            </w:r>
            <w:r>
              <w:rPr>
                <w:sz w:val="24"/>
              </w:rPr>
              <w:t>возвращенных из Сирийской Арабской Республики и Республики Ирак, 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участии психологов, социальных педагогов, </w:t>
            </w:r>
            <w:r>
              <w:rPr>
                <w:spacing w:val="-2"/>
                <w:sz w:val="24"/>
              </w:rPr>
              <w:t>представителей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общественных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религиозных организаций; обеспечение привлечения их к волонтерской, военно- патриотич</w:t>
            </w:r>
            <w:r>
              <w:rPr>
                <w:sz w:val="24"/>
              </w:rPr>
              <w:t xml:space="preserve">еской и иной социально полезной работе, способствующей привитию традиционных российских духовно- нравственных ценностей, общественно- </w:t>
            </w:r>
            <w:r>
              <w:rPr>
                <w:spacing w:val="-2"/>
                <w:sz w:val="24"/>
              </w:rPr>
              <w:t>политическим,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воспитательным, просветительским,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культурным, </w:t>
            </w:r>
            <w:r>
              <w:rPr>
                <w:sz w:val="24"/>
              </w:rPr>
              <w:t>досуговыми и спортивным мероприятиям, разъяснение преступ</w:t>
            </w:r>
            <w:r>
              <w:rPr>
                <w:sz w:val="24"/>
              </w:rPr>
              <w:t>ной сущности террористических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иных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радикальных</w:t>
            </w:r>
          </w:p>
          <w:p w:rsidR="00C67107" w:rsidRDefault="0063482F">
            <w:pPr>
              <w:pStyle w:val="TableParagraph"/>
              <w:spacing w:line="270" w:lineRule="atLeast"/>
              <w:ind w:left="108" w:right="100"/>
              <w:jc w:val="both"/>
              <w:rPr>
                <w:sz w:val="24"/>
              </w:rPr>
            </w:pPr>
            <w:r>
              <w:rPr>
                <w:sz w:val="24"/>
              </w:rPr>
              <w:t>организаций и ответственности за участие в их деятельности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  <w:tr w:rsidR="00C67107">
        <w:trPr>
          <w:trHeight w:val="1103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3.18.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разъяснения преступной сущности терроризма и привитие традиционных</w:t>
            </w:r>
            <w:r>
              <w:rPr>
                <w:spacing w:val="7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российских</w:t>
            </w:r>
            <w:r>
              <w:rPr>
                <w:spacing w:val="75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духовно-</w:t>
            </w:r>
          </w:p>
          <w:p w:rsidR="00C67107" w:rsidRDefault="0063482F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нравственных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ценностей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обучающимся,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</w:tbl>
    <w:p w:rsidR="00C67107" w:rsidRDefault="00C67107">
      <w:pPr>
        <w:rPr>
          <w:sz w:val="24"/>
        </w:rPr>
        <w:sectPr w:rsidR="00C67107">
          <w:pgSz w:w="16840" w:h="11910" w:orient="landscape"/>
          <w:pgMar w:top="1400" w:right="840" w:bottom="280" w:left="160" w:header="710" w:footer="0" w:gutter="0"/>
          <w:cols w:space="720"/>
        </w:sectPr>
      </w:pPr>
    </w:p>
    <w:p w:rsidR="00C67107" w:rsidRDefault="00C67107">
      <w:pPr>
        <w:pStyle w:val="a3"/>
        <w:spacing w:before="53"/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820"/>
        <w:gridCol w:w="5247"/>
        <w:gridCol w:w="2835"/>
        <w:gridCol w:w="1985"/>
      </w:tblGrid>
      <w:tr w:rsidR="00C67107">
        <w:trPr>
          <w:trHeight w:val="4140"/>
        </w:trPr>
        <w:tc>
          <w:tcPr>
            <w:tcW w:w="710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1492"/>
                <w:tab w:val="left" w:pos="2283"/>
                <w:tab w:val="left" w:pos="2950"/>
                <w:tab w:val="left" w:pos="3107"/>
                <w:tab w:val="left" w:pos="3406"/>
                <w:tab w:val="left" w:pos="4149"/>
                <w:tab w:val="left" w:pos="4603"/>
              </w:tabs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состоящим на различных формах учета, в </w:t>
            </w:r>
            <w:r>
              <w:rPr>
                <w:spacing w:val="-2"/>
                <w:sz w:val="24"/>
              </w:rPr>
              <w:t>рамках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проводимой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ними </w:t>
            </w:r>
            <w:r>
              <w:rPr>
                <w:spacing w:val="-2"/>
                <w:sz w:val="24"/>
              </w:rPr>
              <w:t>профилактической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задействованием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представителей </w:t>
            </w:r>
            <w:r>
              <w:rPr>
                <w:sz w:val="24"/>
              </w:rPr>
              <w:t>общественных,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религиозных организаций, психологов; привлечение лиц данной категории к волонтерской, военно- патриотической и иной социально полезной активности, способствующей привитию традиционных российских духовно- </w:t>
            </w:r>
            <w:r>
              <w:rPr>
                <w:spacing w:val="-2"/>
                <w:sz w:val="24"/>
              </w:rPr>
              <w:t>нравственных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ценностей;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охват </w:t>
            </w:r>
            <w:r>
              <w:rPr>
                <w:spacing w:val="-2"/>
                <w:sz w:val="24"/>
              </w:rPr>
              <w:t>общественно-политическ</w:t>
            </w:r>
            <w:r>
              <w:rPr>
                <w:spacing w:val="-2"/>
                <w:sz w:val="24"/>
              </w:rPr>
              <w:t>ими,</w:t>
            </w:r>
          </w:p>
          <w:p w:rsidR="00C67107" w:rsidRDefault="0063482F">
            <w:pPr>
              <w:pStyle w:val="TableParagraph"/>
              <w:tabs>
                <w:tab w:val="left" w:pos="2650"/>
              </w:tabs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воспитательными,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просветительскими, </w:t>
            </w:r>
            <w:r>
              <w:rPr>
                <w:sz w:val="24"/>
              </w:rPr>
              <w:t xml:space="preserve">культурными, досуговыми и спортивными </w:t>
            </w:r>
            <w:r>
              <w:rPr>
                <w:spacing w:val="-2"/>
                <w:sz w:val="24"/>
              </w:rPr>
              <w:t>мероприятиями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  <w:tr w:rsidR="00C67107">
        <w:trPr>
          <w:trHeight w:val="2484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3.19.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2260"/>
                <w:tab w:val="left" w:pos="2331"/>
                <w:tab w:val="left" w:pos="3120"/>
                <w:tab w:val="left" w:pos="3176"/>
              </w:tabs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работы по устранению </w:t>
            </w:r>
            <w:r>
              <w:rPr>
                <w:spacing w:val="-2"/>
                <w:sz w:val="24"/>
              </w:rPr>
              <w:t>предпосылок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радикализации </w:t>
            </w:r>
            <w:r>
              <w:rPr>
                <w:sz w:val="24"/>
              </w:rPr>
              <w:t xml:space="preserve">обучающихся; выявление признаков их </w:t>
            </w:r>
            <w:r>
              <w:rPr>
                <w:spacing w:val="-2"/>
                <w:sz w:val="24"/>
              </w:rPr>
              <w:t>подверженности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деструктивным </w:t>
            </w:r>
            <w:r>
              <w:rPr>
                <w:sz w:val="24"/>
              </w:rPr>
              <w:t xml:space="preserve">идеологиям, склонности к насильственному </w:t>
            </w:r>
            <w:r>
              <w:rPr>
                <w:spacing w:val="-2"/>
                <w:sz w:val="24"/>
              </w:rPr>
              <w:t>(агрессивному)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суицидальному </w:t>
            </w:r>
            <w:r>
              <w:rPr>
                <w:sz w:val="24"/>
              </w:rPr>
              <w:t>поведению;</w:t>
            </w:r>
            <w:r>
              <w:rPr>
                <w:spacing w:val="72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обеспечение</w:t>
            </w:r>
            <w:r>
              <w:rPr>
                <w:spacing w:val="71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психолого-</w:t>
            </w:r>
          </w:p>
          <w:p w:rsidR="00C67107" w:rsidRDefault="0063482F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педагогического сопровождения лиц указанной категории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  <w:tr w:rsidR="00C67107">
        <w:trPr>
          <w:trHeight w:val="2484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3.20.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Обеспечение реализации индивидуальных профилактических мероприятий в отношении подростков и детей, находящихся под влиянием украинских националистических и неонацистских структур, проявляющих в социальных сетях и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мессенджерах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>активный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интерес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к</w:t>
            </w:r>
          </w:p>
          <w:p w:rsidR="00C67107" w:rsidRDefault="0063482F">
            <w:pPr>
              <w:pStyle w:val="TableParagraph"/>
              <w:spacing w:line="270" w:lineRule="atLeast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террори</w:t>
            </w:r>
            <w:r>
              <w:rPr>
                <w:sz w:val="24"/>
              </w:rPr>
              <w:t>стическому и деструктивному контенту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радикальной,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насильственной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</w:tbl>
    <w:p w:rsidR="00C67107" w:rsidRDefault="00C67107">
      <w:pPr>
        <w:rPr>
          <w:sz w:val="24"/>
        </w:rPr>
        <w:sectPr w:rsidR="00C67107">
          <w:pgSz w:w="16840" w:h="11910" w:orient="landscape"/>
          <w:pgMar w:top="1400" w:right="840" w:bottom="280" w:left="160" w:header="710" w:footer="0" w:gutter="0"/>
          <w:cols w:space="720"/>
        </w:sectPr>
      </w:pPr>
    </w:p>
    <w:p w:rsidR="00C67107" w:rsidRDefault="00C67107">
      <w:pPr>
        <w:pStyle w:val="a3"/>
        <w:spacing w:before="53"/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820"/>
        <w:gridCol w:w="5247"/>
        <w:gridCol w:w="2835"/>
        <w:gridCol w:w="1985"/>
      </w:tblGrid>
      <w:tr w:rsidR="00C67107">
        <w:trPr>
          <w:trHeight w:val="275"/>
        </w:trPr>
        <w:tc>
          <w:tcPr>
            <w:tcW w:w="710" w:type="dxa"/>
          </w:tcPr>
          <w:p w:rsidR="00C67107" w:rsidRDefault="00C67107">
            <w:pPr>
              <w:pStyle w:val="TableParagraph"/>
              <w:rPr>
                <w:sz w:val="20"/>
              </w:rPr>
            </w:pP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суицидальной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направленности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0"/>
              </w:rPr>
            </w:pPr>
          </w:p>
        </w:tc>
      </w:tr>
      <w:tr w:rsidR="00C67107">
        <w:trPr>
          <w:trHeight w:val="1655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3.21.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2970"/>
                <w:tab w:val="left" w:pos="3735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распространения антитеррористического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контента, </w:t>
            </w:r>
            <w:r>
              <w:rPr>
                <w:sz w:val="24"/>
              </w:rPr>
              <w:t>нацеленного на формирование негативного отношения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терроризму,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украинскому</w:t>
            </w:r>
          </w:p>
          <w:p w:rsidR="00C67107" w:rsidRDefault="0063482F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национализму и неонацизму, а также неприятие идей массовых убийств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  <w:tr w:rsidR="00C67107">
        <w:trPr>
          <w:trHeight w:val="1380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3.22.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2418"/>
                <w:tab w:val="left" w:pos="2617"/>
                <w:tab w:val="left" w:pos="3531"/>
                <w:tab w:val="left" w:pos="4603"/>
              </w:tabs>
              <w:ind w:left="108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проведение </w:t>
            </w:r>
            <w:r>
              <w:rPr>
                <w:sz w:val="24"/>
              </w:rPr>
              <w:t xml:space="preserve">общепрофилактических, информационно- </w:t>
            </w:r>
            <w:r>
              <w:rPr>
                <w:spacing w:val="-2"/>
                <w:sz w:val="24"/>
              </w:rPr>
              <w:t>пропагандистских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использованием</w:t>
            </w:r>
            <w:r>
              <w:rPr>
                <w:spacing w:val="7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электронного</w:t>
            </w:r>
            <w:r>
              <w:rPr>
                <w:spacing w:val="75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каталога</w:t>
            </w:r>
          </w:p>
          <w:p w:rsidR="00C67107" w:rsidRDefault="0063482F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антитеррористических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  <w:tr w:rsidR="00C67107">
        <w:trPr>
          <w:trHeight w:val="2484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3.23.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3039"/>
              </w:tabs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работы по созданию и </w:t>
            </w:r>
            <w:r>
              <w:rPr>
                <w:spacing w:val="-2"/>
                <w:sz w:val="24"/>
              </w:rPr>
              <w:t>распространению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медиа-центрами</w:t>
            </w:r>
          </w:p>
          <w:p w:rsidR="00C67107" w:rsidRDefault="0063482F">
            <w:pPr>
              <w:pStyle w:val="TableParagraph"/>
              <w:tabs>
                <w:tab w:val="left" w:pos="2998"/>
                <w:tab w:val="left" w:pos="3467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учреждений (культурными,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радио-центрами,</w:t>
            </w:r>
          </w:p>
          <w:p w:rsidR="00C67107" w:rsidRDefault="0063482F">
            <w:pPr>
              <w:pStyle w:val="TableParagraph"/>
              <w:tabs>
                <w:tab w:val="left" w:pos="3659"/>
              </w:tabs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театральными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студиями) </w:t>
            </w:r>
            <w:r>
              <w:rPr>
                <w:sz w:val="24"/>
              </w:rPr>
              <w:t xml:space="preserve">антитеррористического контента, в т. ч. с использованием страниц образовательных организаций в социальных сетях и </w:t>
            </w:r>
            <w:r>
              <w:rPr>
                <w:spacing w:val="-2"/>
                <w:sz w:val="24"/>
              </w:rPr>
              <w:t>мессенджерах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  <w:tr w:rsidR="00C67107">
        <w:trPr>
          <w:trHeight w:val="1932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3.24.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2691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функционирования постоянно действующих выставочных экспозиций, посвященных землякам, проявившим мужество и героизм, активную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гражданскую позицию в противостоянии с </w:t>
            </w:r>
            <w:r>
              <w:rPr>
                <w:spacing w:val="-2"/>
                <w:sz w:val="24"/>
              </w:rPr>
              <w:t>международными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террористическими</w:t>
            </w:r>
          </w:p>
          <w:p w:rsidR="00C67107" w:rsidRDefault="0063482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организациями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  <w:tr w:rsidR="00C67107">
        <w:trPr>
          <w:trHeight w:val="827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3.25.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2710"/>
                <w:tab w:val="left" w:pos="2970"/>
                <w:tab w:val="left" w:pos="4161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распространения антитеррористических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через</w:t>
            </w:r>
          </w:p>
          <w:p w:rsidR="00C67107" w:rsidRDefault="0063482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массовой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  <w:tr w:rsidR="00C67107">
        <w:trPr>
          <w:trHeight w:val="553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70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3.26.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1741"/>
                <w:tab w:val="left" w:pos="2827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защиты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информационного</w:t>
            </w:r>
          </w:p>
          <w:p w:rsidR="00C67107" w:rsidRDefault="0063482F">
            <w:pPr>
              <w:pStyle w:val="TableParagraph"/>
              <w:tabs>
                <w:tab w:val="left" w:pos="2370"/>
                <w:tab w:val="left" w:pos="3493"/>
              </w:tabs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пропаганды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</w:tbl>
    <w:p w:rsidR="00C67107" w:rsidRDefault="00C67107">
      <w:pPr>
        <w:rPr>
          <w:sz w:val="24"/>
        </w:rPr>
        <w:sectPr w:rsidR="00C67107">
          <w:pgSz w:w="16840" w:h="11910" w:orient="landscape"/>
          <w:pgMar w:top="1400" w:right="840" w:bottom="280" w:left="160" w:header="710" w:footer="0" w:gutter="0"/>
          <w:cols w:space="720"/>
        </w:sectPr>
      </w:pPr>
    </w:p>
    <w:p w:rsidR="00C67107" w:rsidRDefault="00C67107">
      <w:pPr>
        <w:pStyle w:val="a3"/>
        <w:spacing w:before="53"/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820"/>
        <w:gridCol w:w="5247"/>
        <w:gridCol w:w="2835"/>
        <w:gridCol w:w="1985"/>
      </w:tblGrid>
      <w:tr w:rsidR="00C67107">
        <w:trPr>
          <w:trHeight w:val="2484"/>
        </w:trPr>
        <w:tc>
          <w:tcPr>
            <w:tcW w:w="710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2022"/>
                <w:tab w:val="left" w:pos="2966"/>
                <w:tab w:val="left" w:pos="3521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террористических,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украинских </w:t>
            </w:r>
            <w:r>
              <w:rPr>
                <w:sz w:val="24"/>
              </w:rPr>
              <w:t xml:space="preserve">националистических и неонацистских идей, </w:t>
            </w:r>
            <w:r>
              <w:rPr>
                <w:spacing w:val="-2"/>
                <w:sz w:val="24"/>
              </w:rPr>
              <w:t>выявление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информационно- </w:t>
            </w:r>
            <w:r>
              <w:rPr>
                <w:sz w:val="24"/>
              </w:rPr>
              <w:t>телекоммуникационной сети «Интернет» террористических материалов, в том числе посредством внедрения современных средств мониторинга и передача уполномоченным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органам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сведений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о</w:t>
            </w:r>
          </w:p>
          <w:p w:rsidR="00C67107" w:rsidRDefault="0063482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страницах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  <w:tr w:rsidR="00C67107">
        <w:trPr>
          <w:trHeight w:val="1103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3.27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 проведение обуча</w:t>
            </w:r>
            <w:r>
              <w:rPr>
                <w:sz w:val="24"/>
              </w:rPr>
              <w:t>ющих мероприятий с освещением их результатов на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официальных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страницах,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социальных</w:t>
            </w:r>
          </w:p>
          <w:p w:rsidR="00C67107" w:rsidRDefault="0063482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сетях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  <w:tr w:rsidR="00C67107">
        <w:trPr>
          <w:trHeight w:val="4416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3.28.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2293"/>
                <w:tab w:val="left" w:pos="2350"/>
                <w:tab w:val="left" w:pos="2936"/>
                <w:tab w:val="left" w:pos="3356"/>
                <w:tab w:val="left" w:pos="3916"/>
              </w:tabs>
              <w:ind w:left="108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дополнительного </w:t>
            </w:r>
            <w:r>
              <w:rPr>
                <w:sz w:val="24"/>
              </w:rPr>
              <w:t xml:space="preserve">профессионального обучения работников системы высшего, общего и среднего </w:t>
            </w: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образования, </w:t>
            </w:r>
            <w:r>
              <w:rPr>
                <w:sz w:val="24"/>
              </w:rPr>
              <w:t xml:space="preserve">направленное на развитие компетенций в </w:t>
            </w:r>
            <w:r>
              <w:rPr>
                <w:spacing w:val="-2"/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обеспечению профилактической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работы, </w:t>
            </w:r>
            <w:r>
              <w:rPr>
                <w:sz w:val="24"/>
              </w:rPr>
              <w:t xml:space="preserve">психологической и информационной безопасности участников образовательных отношений, формированию у обучающихся гражданской идентичности, традиционных </w:t>
            </w:r>
            <w:r>
              <w:rPr>
                <w:spacing w:val="-2"/>
                <w:sz w:val="24"/>
              </w:rPr>
              <w:t>российски</w:t>
            </w:r>
            <w:r>
              <w:rPr>
                <w:spacing w:val="-2"/>
                <w:sz w:val="24"/>
              </w:rPr>
              <w:t>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духовно-нравственных </w:t>
            </w:r>
            <w:r>
              <w:rPr>
                <w:sz w:val="24"/>
              </w:rPr>
              <w:t>ценностей, практических навыков мышления и поведения, нацеленных на поиск</w:t>
            </w:r>
            <w:r>
              <w:rPr>
                <w:spacing w:val="5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компромиссных</w:t>
            </w:r>
            <w:r>
              <w:rPr>
                <w:spacing w:val="56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решений</w:t>
            </w:r>
            <w:r>
              <w:rPr>
                <w:spacing w:val="57"/>
                <w:w w:val="150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в</w:t>
            </w:r>
          </w:p>
          <w:p w:rsidR="00C67107" w:rsidRDefault="0063482F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конфликтных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ситуациях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  <w:tr w:rsidR="00C67107">
        <w:trPr>
          <w:trHeight w:val="1103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3.29.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3183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программ повышения </w:t>
            </w:r>
            <w:r>
              <w:rPr>
                <w:spacing w:val="-2"/>
                <w:sz w:val="24"/>
              </w:rPr>
              <w:t>квалификации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руководителей </w:t>
            </w:r>
            <w:r>
              <w:rPr>
                <w:sz w:val="24"/>
              </w:rPr>
              <w:t>образовательных</w:t>
            </w:r>
            <w:r>
              <w:rPr>
                <w:spacing w:val="65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организаций,</w:t>
            </w:r>
            <w:r>
              <w:rPr>
                <w:spacing w:val="64"/>
                <w:w w:val="150"/>
                <w:sz w:val="24"/>
              </w:rPr>
              <w:t xml:space="preserve">    </w:t>
            </w:r>
            <w:r>
              <w:rPr>
                <w:spacing w:val="-5"/>
                <w:sz w:val="24"/>
              </w:rPr>
              <w:t>их</w:t>
            </w:r>
          </w:p>
          <w:p w:rsidR="00C67107" w:rsidRDefault="0063482F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заместителей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воспитательной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работе,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</w:tbl>
    <w:p w:rsidR="00C67107" w:rsidRDefault="00C67107">
      <w:pPr>
        <w:rPr>
          <w:sz w:val="24"/>
        </w:rPr>
        <w:sectPr w:rsidR="00C67107">
          <w:pgSz w:w="16840" w:h="11910" w:orient="landscape"/>
          <w:pgMar w:top="1400" w:right="840" w:bottom="280" w:left="160" w:header="710" w:footer="0" w:gutter="0"/>
          <w:cols w:space="720"/>
        </w:sectPr>
      </w:pPr>
    </w:p>
    <w:p w:rsidR="00C67107" w:rsidRDefault="00C67107">
      <w:pPr>
        <w:pStyle w:val="a3"/>
        <w:spacing w:before="53"/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820"/>
        <w:gridCol w:w="5247"/>
        <w:gridCol w:w="2835"/>
        <w:gridCol w:w="1985"/>
      </w:tblGrid>
      <w:tr w:rsidR="00C67107">
        <w:trPr>
          <w:trHeight w:val="2208"/>
        </w:trPr>
        <w:tc>
          <w:tcPr>
            <w:tcW w:w="710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2178"/>
                <w:tab w:val="left" w:pos="2276"/>
                <w:tab w:val="left" w:pos="3051"/>
                <w:tab w:val="left" w:pos="3211"/>
                <w:tab w:val="left" w:pos="3466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z w:val="24"/>
              </w:rPr>
              <w:t xml:space="preserve">компетенций по выявлению и </w:t>
            </w:r>
            <w:r>
              <w:rPr>
                <w:spacing w:val="-2"/>
                <w:sz w:val="24"/>
              </w:rPr>
              <w:t>профилактическому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сопровождению </w:t>
            </w:r>
            <w:r>
              <w:rPr>
                <w:sz w:val="24"/>
              </w:rPr>
              <w:t xml:space="preserve">обучающихся, подверженных или </w:t>
            </w:r>
            <w:r>
              <w:rPr>
                <w:spacing w:val="-2"/>
                <w:sz w:val="24"/>
              </w:rPr>
              <w:t>подпавших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воздействие </w:t>
            </w:r>
            <w:r>
              <w:rPr>
                <w:sz w:val="24"/>
              </w:rPr>
              <w:t>террористической идеологии, привитию им традиционных</w:t>
            </w:r>
            <w:r>
              <w:rPr>
                <w:spacing w:val="7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российских</w:t>
            </w:r>
            <w:r>
              <w:rPr>
                <w:spacing w:val="75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духовно-</w:t>
            </w:r>
          </w:p>
          <w:p w:rsidR="00C67107" w:rsidRDefault="0063482F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нравственных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ценностей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  <w:tr w:rsidR="00C67107">
        <w:trPr>
          <w:trHeight w:val="2207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3.30.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2974"/>
              </w:tabs>
              <w:ind w:left="108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проведения мониторинга качества воспитательной работы и </w:t>
            </w:r>
            <w:r>
              <w:rPr>
                <w:spacing w:val="-2"/>
                <w:sz w:val="24"/>
              </w:rPr>
              <w:t>реализации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организационно- </w:t>
            </w:r>
            <w:r>
              <w:rPr>
                <w:sz w:val="24"/>
              </w:rPr>
              <w:t>управленческих мер профилактики деструктивных проявлений в учебных коллективах, его обобщение и анализ с доведением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обзоров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подведомственных</w:t>
            </w:r>
          </w:p>
          <w:p w:rsidR="00C67107" w:rsidRDefault="0063482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организаций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  <w:tr w:rsidR="00C67107">
        <w:trPr>
          <w:trHeight w:val="2760"/>
        </w:trPr>
        <w:tc>
          <w:tcPr>
            <w:tcW w:w="710" w:type="dxa"/>
          </w:tcPr>
          <w:p w:rsidR="00C67107" w:rsidRDefault="0063482F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3.31.</w:t>
            </w:r>
          </w:p>
        </w:tc>
        <w:tc>
          <w:tcPr>
            <w:tcW w:w="4820" w:type="dxa"/>
          </w:tcPr>
          <w:p w:rsidR="00C67107" w:rsidRDefault="0063482F">
            <w:pPr>
              <w:pStyle w:val="TableParagraph"/>
              <w:tabs>
                <w:tab w:val="left" w:pos="2950"/>
                <w:tab w:val="left" w:pos="4603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Распространение положительных практик </w:t>
            </w:r>
            <w:r>
              <w:rPr>
                <w:spacing w:val="-2"/>
                <w:sz w:val="24"/>
              </w:rPr>
              <w:t>профилактической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использованием портала «Интерактивная карта профилактической деятельности в образовательных организациях и научных учреждениях Российской Федерации» в качестве единой площадки для накопления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обмена опытом осуществления мероприятий</w:t>
            </w:r>
            <w:r>
              <w:rPr>
                <w:spacing w:val="57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по</w:t>
            </w:r>
            <w:r>
              <w:rPr>
                <w:spacing w:val="56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противодействи</w:t>
            </w:r>
            <w:r>
              <w:rPr>
                <w:spacing w:val="-2"/>
                <w:sz w:val="24"/>
              </w:rPr>
              <w:t>ю</w:t>
            </w:r>
          </w:p>
          <w:p w:rsidR="00C67107" w:rsidRDefault="0063482F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идеологии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терроризма</w:t>
            </w:r>
          </w:p>
        </w:tc>
        <w:tc>
          <w:tcPr>
            <w:tcW w:w="5247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C67107" w:rsidRDefault="00C67107">
            <w:pPr>
              <w:pStyle w:val="TableParagraph"/>
              <w:rPr>
                <w:sz w:val="24"/>
              </w:rPr>
            </w:pPr>
          </w:p>
        </w:tc>
      </w:tr>
    </w:tbl>
    <w:p w:rsidR="0063482F" w:rsidRDefault="0063482F"/>
    <w:sectPr w:rsidR="0063482F">
      <w:pgSz w:w="16840" w:h="11910" w:orient="landscape"/>
      <w:pgMar w:top="1400" w:right="840" w:bottom="280" w:left="16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82F" w:rsidRDefault="0063482F">
      <w:r>
        <w:separator/>
      </w:r>
    </w:p>
  </w:endnote>
  <w:endnote w:type="continuationSeparator" w:id="0">
    <w:p w:rsidR="0063482F" w:rsidRDefault="0063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82F" w:rsidRDefault="0063482F">
      <w:r>
        <w:separator/>
      </w:r>
    </w:p>
  </w:footnote>
  <w:footnote w:type="continuationSeparator" w:id="0">
    <w:p w:rsidR="0063482F" w:rsidRDefault="00634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107" w:rsidRDefault="0063482F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222272" behindDoc="1" locked="0" layoutInCell="1" allowOverlap="1">
              <wp:simplePos x="0" y="0"/>
              <wp:positionH relativeFrom="page">
                <wp:posOffset>5269103</wp:posOffset>
              </wp:positionH>
              <wp:positionV relativeFrom="page">
                <wp:posOffset>438234</wp:posOffset>
              </wp:positionV>
              <wp:extent cx="16510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67107" w:rsidRDefault="0063482F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CE3C10">
                            <w:rPr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414.9pt;margin-top:34.5pt;width:13pt;height:15.3pt;z-index:-1609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" filled="f" stroked="f">
              <v:path arrowok="t"/>
              <v:textbox inset="0,0,0,0">
                <w:txbxContent>
                  <w:p w:rsidR="00C67107" w:rsidRDefault="0063482F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CE3C10">
                      <w:rPr>
                        <w:noProof/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67107"/>
    <w:rsid w:val="0063482F"/>
    <w:rsid w:val="00C67107"/>
    <w:rsid w:val="00CE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E3C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3C10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E3C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3C1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1331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Минобразования Гурьев Алексей Юрьевич obrazov12</dc:creator>
  <cp:lastModifiedBy>Образование</cp:lastModifiedBy>
  <cp:revision>2</cp:revision>
  <dcterms:created xsi:type="dcterms:W3CDTF">2024-03-25T09:00:00Z</dcterms:created>
  <dcterms:modified xsi:type="dcterms:W3CDTF">2024-03-25T09:00:00Z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2024-03-25T00:00:00Z</vt:filetime>
  </property>
  <property fmtid="{D5CDD505-2E9C-101B-9397-08002B2CF9AE}" pid="5" name="Producer">
    <vt:lpwstr>PDFsharp 1.50.5147 (www.pdfsharp.com) (Original: Microsoft® Word 2010)</vt:lpwstr>
  </property>
</Properties>
</file>