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173" w:rsidRPr="00393C06" w:rsidRDefault="00904173" w:rsidP="00904173">
      <w:pPr>
        <w:jc w:val="right"/>
        <w:rPr>
          <w:b/>
        </w:rPr>
      </w:pPr>
      <w:r w:rsidRPr="00393C06">
        <w:rPr>
          <w:b/>
        </w:rPr>
        <w:t>Для размещения на сайтах и СМИ</w:t>
      </w:r>
    </w:p>
    <w:p w:rsidR="00904173" w:rsidRPr="008649C0" w:rsidRDefault="00904173" w:rsidP="00904173">
      <w:pPr>
        <w:pStyle w:val="a3"/>
        <w:shd w:val="clear" w:color="auto" w:fill="FFFFFF"/>
        <w:spacing w:before="0" w:beforeAutospacing="0" w:after="480" w:afterAutospacing="0" w:line="450" w:lineRule="atLeast"/>
        <w:jc w:val="center"/>
        <w:rPr>
          <w:rFonts w:ascii="Arial" w:hAnsi="Arial" w:cs="Arial"/>
          <w:b/>
          <w:color w:val="252525"/>
          <w:spacing w:val="2"/>
          <w:sz w:val="32"/>
          <w:szCs w:val="32"/>
        </w:rPr>
      </w:pPr>
      <w:r w:rsidRPr="008649C0">
        <w:rPr>
          <w:rFonts w:ascii="Arial" w:hAnsi="Arial" w:cs="Arial"/>
          <w:b/>
          <w:color w:val="252525"/>
          <w:spacing w:val="2"/>
          <w:sz w:val="32"/>
          <w:szCs w:val="32"/>
        </w:rPr>
        <w:t xml:space="preserve">10 </w:t>
      </w:r>
      <w:proofErr w:type="gramStart"/>
      <w:r w:rsidRPr="008649C0">
        <w:rPr>
          <w:rFonts w:ascii="Arial" w:hAnsi="Arial" w:cs="Arial"/>
          <w:b/>
          <w:color w:val="252525"/>
          <w:spacing w:val="2"/>
          <w:sz w:val="32"/>
          <w:szCs w:val="32"/>
        </w:rPr>
        <w:t>шагов  к</w:t>
      </w:r>
      <w:proofErr w:type="gramEnd"/>
      <w:r w:rsidRPr="008649C0">
        <w:rPr>
          <w:rFonts w:ascii="Arial" w:hAnsi="Arial" w:cs="Arial"/>
          <w:b/>
          <w:color w:val="252525"/>
          <w:spacing w:val="2"/>
          <w:sz w:val="32"/>
          <w:szCs w:val="32"/>
        </w:rPr>
        <w:t xml:space="preserve"> здоровью школьника</w:t>
      </w:r>
    </w:p>
    <w:p w:rsidR="00904173" w:rsidRDefault="00904173" w:rsidP="00904173">
      <w:pPr>
        <w:pStyle w:val="a3"/>
        <w:shd w:val="clear" w:color="auto" w:fill="FFFFFF"/>
        <w:spacing w:before="0" w:beforeAutospacing="0" w:after="480" w:afterAutospacing="0"/>
        <w:rPr>
          <w:color w:val="252525"/>
          <w:spacing w:val="2"/>
        </w:rPr>
      </w:pPr>
      <w:r w:rsidRPr="008649C0">
        <w:rPr>
          <w:rFonts w:ascii="Arial" w:hAnsi="Arial" w:cs="Arial"/>
          <w:color w:val="252525"/>
          <w:spacing w:val="2"/>
        </w:rPr>
        <w:t>1</w:t>
      </w:r>
      <w:r>
        <w:rPr>
          <w:rFonts w:ascii="Arial" w:hAnsi="Arial" w:cs="Arial"/>
          <w:color w:val="252525"/>
          <w:spacing w:val="2"/>
        </w:rPr>
        <w:t>)</w:t>
      </w:r>
      <w:r w:rsidRPr="008649C0">
        <w:rPr>
          <w:rFonts w:ascii="Arial" w:hAnsi="Arial" w:cs="Arial"/>
          <w:color w:val="252525"/>
          <w:spacing w:val="2"/>
        </w:rPr>
        <w:t xml:space="preserve">. </w:t>
      </w:r>
      <w:r w:rsidRPr="008649C0">
        <w:rPr>
          <w:color w:val="252525"/>
          <w:spacing w:val="2"/>
        </w:rPr>
        <w:t>Перед выходом проверь</w:t>
      </w:r>
      <w:r w:rsidRPr="008649C0">
        <w:rPr>
          <w:rFonts w:ascii="Arial" w:hAnsi="Arial" w:cs="Arial"/>
          <w:color w:val="252525"/>
          <w:spacing w:val="2"/>
        </w:rPr>
        <w:t xml:space="preserve"> </w:t>
      </w:r>
      <w:r w:rsidRPr="008649C0">
        <w:rPr>
          <w:color w:val="252525"/>
          <w:spacing w:val="2"/>
        </w:rPr>
        <w:t>в портфеле наличие антисептических салфеток. Используй их для обработки рук по приходу в школу, а также по мере необходимости (после того как высморкал нос, покашлял или чихнул). Протирай салфеткой рабочее место перед началом уроков. Если пользуешься компьютером, протирай мышку и клавиатуру.</w:t>
      </w:r>
    </w:p>
    <w:p w:rsidR="00904173" w:rsidRPr="008649C0" w:rsidRDefault="00904173" w:rsidP="00904173">
      <w:pPr>
        <w:pStyle w:val="a3"/>
        <w:shd w:val="clear" w:color="auto" w:fill="FFFFFF"/>
        <w:spacing w:before="0" w:beforeAutospacing="0" w:after="480" w:afterAutospacing="0"/>
        <w:rPr>
          <w:color w:val="252525"/>
          <w:spacing w:val="2"/>
        </w:rPr>
      </w:pPr>
      <w:r w:rsidRPr="008649C0">
        <w:rPr>
          <w:color w:val="252525"/>
          <w:spacing w:val="2"/>
        </w:rPr>
        <w:t>2) Обрати особое внимание на подбор одежды. Не перегревайся и не переохлаждайся. Надевай сменную обувь.</w:t>
      </w:r>
    </w:p>
    <w:p w:rsidR="00904173" w:rsidRPr="008649C0" w:rsidRDefault="00904173" w:rsidP="00904173">
      <w:pPr>
        <w:pStyle w:val="a3"/>
        <w:shd w:val="clear" w:color="auto" w:fill="FFFFFF"/>
        <w:spacing w:before="0" w:beforeAutospacing="0" w:after="480" w:afterAutospacing="0"/>
        <w:rPr>
          <w:color w:val="252525"/>
          <w:spacing w:val="2"/>
        </w:rPr>
      </w:pPr>
      <w:r w:rsidRPr="008649C0">
        <w:rPr>
          <w:color w:val="252525"/>
          <w:spacing w:val="2"/>
        </w:rPr>
        <w:t>3) При входе в школу проходи через специально оборудованный фильтр, взрослые тебе измерят температуру тела с помощью бесконтактного термометра. Не волнуйся при измерении температуры. Если температура будет выше 37,0 С - тебе окажут медицинскую помощь.</w:t>
      </w:r>
    </w:p>
    <w:p w:rsidR="00904173" w:rsidRPr="008649C0" w:rsidRDefault="00904173" w:rsidP="00904173">
      <w:pPr>
        <w:pStyle w:val="a3"/>
        <w:shd w:val="clear" w:color="auto" w:fill="FFFFFF"/>
        <w:spacing w:before="0" w:beforeAutospacing="0" w:after="480" w:afterAutospacing="0"/>
        <w:rPr>
          <w:color w:val="252525"/>
          <w:spacing w:val="2"/>
        </w:rPr>
      </w:pPr>
      <w:r w:rsidRPr="008649C0">
        <w:rPr>
          <w:color w:val="252525"/>
          <w:spacing w:val="2"/>
        </w:rPr>
        <w:t>4) Помни, что в период пандемии все занятия, за исключением физики, химии, трудового обучения, физической культуры, иностранного языка и информатики, проходят в специально закрепленном за каждым классом кабинете, это одна из значимых мер профилактики.</w:t>
      </w:r>
    </w:p>
    <w:p w:rsidR="00904173" w:rsidRPr="008649C0" w:rsidRDefault="00904173" w:rsidP="00904173">
      <w:pPr>
        <w:pStyle w:val="a3"/>
        <w:shd w:val="clear" w:color="auto" w:fill="FFFFFF"/>
        <w:spacing w:before="0" w:beforeAutospacing="0" w:after="480" w:afterAutospacing="0"/>
        <w:rPr>
          <w:color w:val="252525"/>
          <w:spacing w:val="2"/>
        </w:rPr>
      </w:pPr>
      <w:r w:rsidRPr="008649C0">
        <w:rPr>
          <w:color w:val="252525"/>
          <w:spacing w:val="2"/>
        </w:rPr>
        <w:t xml:space="preserve">5) На переменах выполни упражнения на расслабление мышц спины и шеи, гимнастику для глаз. Выходи из класса организованно для похода в столовую (в регламентированное для питания класса время) и перехода в специальные кабинеты. </w:t>
      </w:r>
      <w:proofErr w:type="spellStart"/>
      <w:r w:rsidRPr="008649C0">
        <w:rPr>
          <w:color w:val="252525"/>
          <w:spacing w:val="2"/>
        </w:rPr>
        <w:t>Неорганизованно</w:t>
      </w:r>
      <w:proofErr w:type="spellEnd"/>
      <w:r w:rsidRPr="008649C0">
        <w:rPr>
          <w:color w:val="252525"/>
          <w:spacing w:val="2"/>
        </w:rPr>
        <w:t xml:space="preserve"> - в туалет, медицинский кабинет.</w:t>
      </w:r>
    </w:p>
    <w:p w:rsidR="00904173" w:rsidRPr="008649C0" w:rsidRDefault="00904173" w:rsidP="00904173">
      <w:pPr>
        <w:pStyle w:val="a3"/>
        <w:shd w:val="clear" w:color="auto" w:fill="FFFFFF"/>
        <w:spacing w:before="0" w:beforeAutospacing="0" w:after="480" w:afterAutospacing="0"/>
        <w:rPr>
          <w:color w:val="252525"/>
          <w:spacing w:val="2"/>
        </w:rPr>
      </w:pPr>
      <w:r w:rsidRPr="008649C0">
        <w:rPr>
          <w:color w:val="252525"/>
          <w:spacing w:val="2"/>
        </w:rPr>
        <w:t>6) Учись правильно прикрывать нос при чихании. Прикрывай нос и рот одноразовыми салфетками или локтевым сгибом руки. Береги здоровье окружающих.</w:t>
      </w:r>
    </w:p>
    <w:p w:rsidR="00904173" w:rsidRPr="008649C0" w:rsidRDefault="00904173" w:rsidP="00904173">
      <w:pPr>
        <w:pStyle w:val="a3"/>
        <w:shd w:val="clear" w:color="auto" w:fill="FFFFFF"/>
        <w:spacing w:before="0" w:beforeAutospacing="0" w:after="480" w:afterAutospacing="0"/>
        <w:rPr>
          <w:color w:val="252525"/>
          <w:spacing w:val="2"/>
        </w:rPr>
      </w:pPr>
      <w:r w:rsidRPr="008649C0">
        <w:rPr>
          <w:color w:val="252525"/>
          <w:spacing w:val="2"/>
        </w:rPr>
        <w:t xml:space="preserve">7) </w:t>
      </w:r>
      <w:proofErr w:type="gramStart"/>
      <w:r w:rsidRPr="008649C0">
        <w:rPr>
          <w:color w:val="252525"/>
          <w:spacing w:val="2"/>
        </w:rPr>
        <w:t>В</w:t>
      </w:r>
      <w:proofErr w:type="gramEnd"/>
      <w:r w:rsidRPr="008649C0">
        <w:rPr>
          <w:color w:val="252525"/>
          <w:spacing w:val="2"/>
        </w:rPr>
        <w:t xml:space="preserve"> классе должно быть сквозное проветривание во время отсутствия детей в кабинете - на переменах, предназначенных для организованного питания, а также во время уроков, которые проходят в иных кабинетах и помещениях (физика, химия, трудовое обучение, физическая культура и иностранный язык). Помни, что недостаток кислорода во вдыхаемом воздухе ухудшает самочувствие и снижает устойчивость организма к вирусам и бактериям.</w:t>
      </w:r>
    </w:p>
    <w:p w:rsidR="00904173" w:rsidRPr="008649C0" w:rsidRDefault="00904173" w:rsidP="00904173">
      <w:pPr>
        <w:pStyle w:val="a3"/>
        <w:shd w:val="clear" w:color="auto" w:fill="FFFFFF"/>
        <w:spacing w:before="0" w:beforeAutospacing="0" w:after="480" w:afterAutospacing="0"/>
        <w:rPr>
          <w:color w:val="252525"/>
          <w:spacing w:val="2"/>
        </w:rPr>
      </w:pPr>
      <w:r w:rsidRPr="008649C0">
        <w:rPr>
          <w:color w:val="252525"/>
          <w:spacing w:val="2"/>
        </w:rPr>
        <w:t>8) Не забывай делать физкультминутки во время урока. Делай физкультминутки - на 25-30 минуте урока разминай мышцы рук, плечевого пояса, туловища, делай упражнения на дыхание, гимнастику для глаз, улыбайся одноклассникам. Это поможет тебе чувствовать себя лучше, поднимет настроение, сохранит высокую работоспособность, а значит, и успешность в освоении знаний.</w:t>
      </w:r>
    </w:p>
    <w:p w:rsidR="00904173" w:rsidRPr="008649C0" w:rsidRDefault="00904173" w:rsidP="00904173">
      <w:pPr>
        <w:pStyle w:val="a3"/>
        <w:shd w:val="clear" w:color="auto" w:fill="FFFFFF"/>
        <w:spacing w:before="0" w:beforeAutospacing="0" w:after="480" w:afterAutospacing="0"/>
        <w:rPr>
          <w:color w:val="252525"/>
          <w:spacing w:val="2"/>
        </w:rPr>
      </w:pPr>
      <w:r w:rsidRPr="008649C0">
        <w:rPr>
          <w:color w:val="252525"/>
          <w:spacing w:val="2"/>
        </w:rPr>
        <w:t xml:space="preserve">9) Питайся правильно. Помни, что горячее и здоровое питание - залог хорошего самочувствия, гармоничного роста и развития, стойкого иммунитета и отличного </w:t>
      </w:r>
      <w:r w:rsidRPr="008649C0">
        <w:rPr>
          <w:color w:val="252525"/>
          <w:spacing w:val="2"/>
        </w:rPr>
        <w:lastRenderedPageBreak/>
        <w:t>настроения. Перед едой не забывай мыть руки. Съедай все, не оставляй в тарелке столь нужные для организма витамины и микроэлементы.</w:t>
      </w:r>
    </w:p>
    <w:p w:rsidR="00904173" w:rsidRPr="008649C0" w:rsidRDefault="00904173" w:rsidP="00904173">
      <w:pPr>
        <w:pStyle w:val="a3"/>
        <w:shd w:val="clear" w:color="auto" w:fill="FFFFFF"/>
        <w:spacing w:before="0" w:beforeAutospacing="0" w:after="480" w:afterAutospacing="0"/>
        <w:rPr>
          <w:color w:val="252525"/>
          <w:spacing w:val="2"/>
        </w:rPr>
      </w:pPr>
      <w:r w:rsidRPr="008649C0">
        <w:rPr>
          <w:color w:val="252525"/>
          <w:spacing w:val="2"/>
        </w:rPr>
        <w:t>10) Правильно и регулярно мой руки. Руки намыливай и мой под теплой проточной водой - ладони, пальцы, межпальцевые промежутки, тыльные поверхности кистей. Ополаскивай руки. Суммарно время мытья рук должно составлять не менее 30 секунд. Руки мой после каждого посещения туалета, перед и после еды, после занятий физкультурой.</w:t>
      </w:r>
    </w:p>
    <w:p w:rsidR="00904173" w:rsidRPr="000E7634" w:rsidRDefault="00904173" w:rsidP="00904173">
      <w:pPr>
        <w:jc w:val="right"/>
        <w:rPr>
          <w:b/>
        </w:rPr>
      </w:pPr>
      <w:r w:rsidRPr="000E7634">
        <w:rPr>
          <w:b/>
        </w:rPr>
        <w:t>Помощник</w:t>
      </w:r>
      <w:r>
        <w:rPr>
          <w:b/>
        </w:rPr>
        <w:t xml:space="preserve"> </w:t>
      </w:r>
      <w:r w:rsidRPr="000E7634">
        <w:rPr>
          <w:b/>
        </w:rPr>
        <w:t>врач</w:t>
      </w:r>
      <w:r>
        <w:rPr>
          <w:b/>
        </w:rPr>
        <w:t>а</w:t>
      </w:r>
      <w:r w:rsidRPr="000E7634">
        <w:rPr>
          <w:b/>
        </w:rPr>
        <w:t xml:space="preserve"> по общей </w:t>
      </w:r>
      <w:proofErr w:type="gramStart"/>
      <w:r w:rsidRPr="000E7634">
        <w:rPr>
          <w:b/>
        </w:rPr>
        <w:t>гигиене  Филиала</w:t>
      </w:r>
      <w:proofErr w:type="gramEnd"/>
      <w:r w:rsidRPr="000E7634">
        <w:rPr>
          <w:b/>
        </w:rPr>
        <w:t xml:space="preserve"> ФБУЗ «Центр гигиены и эпидемиологии в Чувашской Республике –Чувашии в </w:t>
      </w:r>
      <w:proofErr w:type="spellStart"/>
      <w:r w:rsidRPr="000E7634">
        <w:rPr>
          <w:b/>
        </w:rPr>
        <w:t>г</w:t>
      </w:r>
      <w:r>
        <w:rPr>
          <w:b/>
        </w:rPr>
        <w:t>.Новочебоксарск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С.В.Сорокина</w:t>
      </w:r>
      <w:proofErr w:type="spellEnd"/>
    </w:p>
    <w:p w:rsidR="00904173" w:rsidRDefault="00904173" w:rsidP="00904173"/>
    <w:p w:rsidR="00904173" w:rsidRDefault="00904173" w:rsidP="00904173"/>
    <w:p w:rsidR="00904173" w:rsidRDefault="00904173" w:rsidP="00904173"/>
    <w:p w:rsidR="00904173" w:rsidRDefault="00904173" w:rsidP="00904173"/>
    <w:p w:rsidR="00904173" w:rsidRDefault="00904173" w:rsidP="00904173"/>
    <w:p w:rsidR="00904173" w:rsidRDefault="00904173" w:rsidP="00904173"/>
    <w:p w:rsidR="00904173" w:rsidRDefault="00904173" w:rsidP="00904173"/>
    <w:p w:rsidR="00904173" w:rsidRDefault="00904173" w:rsidP="00904173"/>
    <w:p w:rsidR="00904173" w:rsidRDefault="00904173" w:rsidP="00904173"/>
    <w:p w:rsidR="00904173" w:rsidRDefault="00904173" w:rsidP="00904173"/>
    <w:p w:rsidR="00904173" w:rsidRDefault="00904173" w:rsidP="00904173"/>
    <w:p w:rsidR="00904173" w:rsidRDefault="00904173" w:rsidP="00904173"/>
    <w:p w:rsidR="00904173" w:rsidRDefault="00904173" w:rsidP="00904173"/>
    <w:p w:rsidR="00904173" w:rsidRDefault="00904173" w:rsidP="00904173"/>
    <w:p w:rsidR="00904173" w:rsidRDefault="00904173" w:rsidP="00904173"/>
    <w:p w:rsidR="00F51276" w:rsidRDefault="00F51276">
      <w:bookmarkStart w:id="0" w:name="_GoBack"/>
      <w:bookmarkEnd w:id="0"/>
    </w:p>
    <w:sectPr w:rsidR="00F51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EB"/>
    <w:rsid w:val="00791CEB"/>
    <w:rsid w:val="00904173"/>
    <w:rsid w:val="00F5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07438-A973-4306-BD20-F0BDD4CF6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417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Гаращенко Валентина Дмитриевна</dc:creator>
  <cp:keywords/>
  <dc:description/>
  <cp:lastModifiedBy>Гаращенко Валентина Дмитриевна</cp:lastModifiedBy>
  <cp:revision>2</cp:revision>
  <dcterms:created xsi:type="dcterms:W3CDTF">2025-10-28T05:08:00Z</dcterms:created>
  <dcterms:modified xsi:type="dcterms:W3CDTF">2025-10-28T05:11:00Z</dcterms:modified>
</cp:coreProperties>
</file>