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62A" w:rsidRPr="00960244" w:rsidRDefault="006B569D" w:rsidP="0013197D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Отчет</w:t>
      </w:r>
      <w:r w:rsidRPr="00960244">
        <w:rPr>
          <w:rFonts w:ascii="Times New Roman" w:hAnsi="Times New Roman"/>
          <w:color w:val="auto"/>
          <w:sz w:val="20"/>
          <w:szCs w:val="20"/>
        </w:rPr>
        <w:br/>
        <w:t xml:space="preserve">о выполнении </w:t>
      </w:r>
      <w:r w:rsidR="00F2253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муниципального </w:t>
      </w:r>
      <w:r w:rsidRPr="00960244">
        <w:rPr>
          <w:rFonts w:ascii="Times New Roman" w:hAnsi="Times New Roman"/>
          <w:color w:val="auto"/>
          <w:sz w:val="20"/>
          <w:szCs w:val="20"/>
        </w:rPr>
        <w:t>задания</w:t>
      </w:r>
    </w:p>
    <w:p w:rsidR="006B569D" w:rsidRPr="00960244" w:rsidRDefault="006B569D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>на 20</w:t>
      </w:r>
      <w:r w:rsidR="00CC762A" w:rsidRPr="00960244">
        <w:rPr>
          <w:rFonts w:ascii="Times New Roman" w:hAnsi="Times New Roman"/>
          <w:b/>
          <w:sz w:val="20"/>
          <w:szCs w:val="20"/>
        </w:rPr>
        <w:t>24</w:t>
      </w:r>
      <w:r w:rsidRPr="00960244">
        <w:rPr>
          <w:rFonts w:ascii="Times New Roman" w:hAnsi="Times New Roman"/>
          <w:b/>
          <w:sz w:val="20"/>
          <w:szCs w:val="20"/>
        </w:rPr>
        <w:t xml:space="preserve"> год и на плановый период 20</w:t>
      </w:r>
      <w:r w:rsidR="00CC762A" w:rsidRPr="00960244">
        <w:rPr>
          <w:rFonts w:ascii="Times New Roman" w:hAnsi="Times New Roman"/>
          <w:b/>
          <w:sz w:val="20"/>
          <w:szCs w:val="20"/>
        </w:rPr>
        <w:t>2</w:t>
      </w:r>
      <w:r w:rsidR="009E66B4">
        <w:rPr>
          <w:rFonts w:ascii="Times New Roman" w:hAnsi="Times New Roman"/>
          <w:b/>
          <w:sz w:val="20"/>
          <w:szCs w:val="20"/>
        </w:rPr>
        <w:t>6</w:t>
      </w:r>
      <w:r w:rsidRPr="00960244">
        <w:rPr>
          <w:rFonts w:ascii="Times New Roman" w:hAnsi="Times New Roman"/>
          <w:b/>
          <w:sz w:val="20"/>
          <w:szCs w:val="20"/>
        </w:rPr>
        <w:t xml:space="preserve"> и 20</w:t>
      </w:r>
      <w:r w:rsidR="00CC762A" w:rsidRPr="00960244">
        <w:rPr>
          <w:rFonts w:ascii="Times New Roman" w:hAnsi="Times New Roman"/>
          <w:b/>
          <w:sz w:val="20"/>
          <w:szCs w:val="20"/>
        </w:rPr>
        <w:t>2</w:t>
      </w:r>
      <w:r w:rsidR="009E66B4">
        <w:rPr>
          <w:rFonts w:ascii="Times New Roman" w:hAnsi="Times New Roman"/>
          <w:b/>
          <w:sz w:val="20"/>
          <w:szCs w:val="20"/>
        </w:rPr>
        <w:t>7</w:t>
      </w:r>
      <w:r w:rsidRPr="00960244">
        <w:rPr>
          <w:rFonts w:ascii="Times New Roman" w:hAnsi="Times New Roman"/>
          <w:b/>
          <w:sz w:val="20"/>
          <w:szCs w:val="20"/>
        </w:rPr>
        <w:t xml:space="preserve"> годов</w:t>
      </w:r>
    </w:p>
    <w:p w:rsidR="00CC762A" w:rsidRPr="00960244" w:rsidRDefault="00CC762A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 xml:space="preserve">за </w:t>
      </w:r>
      <w:r w:rsidR="00820FE8">
        <w:rPr>
          <w:rFonts w:ascii="Times New Roman" w:hAnsi="Times New Roman"/>
          <w:b/>
          <w:sz w:val="20"/>
          <w:szCs w:val="20"/>
        </w:rPr>
        <w:t>3</w:t>
      </w:r>
      <w:r w:rsidRPr="00960244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Pr="00960244">
        <w:rPr>
          <w:rFonts w:ascii="Times New Roman" w:hAnsi="Times New Roman"/>
          <w:b/>
          <w:sz w:val="20"/>
          <w:szCs w:val="20"/>
        </w:rPr>
        <w:t>квартал 202</w:t>
      </w:r>
      <w:r w:rsidR="009E66B4">
        <w:rPr>
          <w:rFonts w:ascii="Times New Roman" w:hAnsi="Times New Roman"/>
          <w:b/>
          <w:sz w:val="20"/>
          <w:szCs w:val="20"/>
        </w:rPr>
        <w:t>5</w:t>
      </w:r>
      <w:r w:rsidRPr="00960244">
        <w:rPr>
          <w:rFonts w:ascii="Times New Roman" w:hAnsi="Times New Roman"/>
          <w:b/>
          <w:sz w:val="20"/>
          <w:szCs w:val="20"/>
        </w:rPr>
        <w:t xml:space="preserve"> года</w:t>
      </w:r>
    </w:p>
    <w:p w:rsidR="006B569D" w:rsidRDefault="006B569D" w:rsidP="00517FF4">
      <w:pPr>
        <w:rPr>
          <w:rFonts w:ascii="Times New Roman" w:hAnsi="Times New Roman"/>
          <w:sz w:val="20"/>
          <w:szCs w:val="20"/>
        </w:rPr>
      </w:pPr>
    </w:p>
    <w:p w:rsidR="00615629" w:rsidRPr="00960244" w:rsidRDefault="00615629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4"/>
        <w:gridCol w:w="6852"/>
        <w:gridCol w:w="310"/>
        <w:gridCol w:w="1868"/>
        <w:gridCol w:w="1558"/>
      </w:tblGrid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Коды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Форма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</w:p>
          <w:p w:rsidR="006B569D" w:rsidRPr="00960244" w:rsidRDefault="00820FE8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hyperlink r:id="rId7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0506501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F20A19" w:rsidP="00820FE8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0</w:t>
            </w:r>
            <w:r w:rsidR="005C42FC">
              <w:rPr>
                <w:rFonts w:ascii="Times New Roman" w:hAnsi="Times New Roman"/>
                <w:sz w:val="20"/>
                <w:szCs w:val="20"/>
              </w:rPr>
              <w:t>9</w:t>
            </w:r>
            <w:r w:rsidR="00820FE8">
              <w:rPr>
                <w:rFonts w:ascii="Times New Roman" w:hAnsi="Times New Roman"/>
                <w:sz w:val="20"/>
                <w:szCs w:val="20"/>
              </w:rPr>
              <w:t>.10</w:t>
            </w:r>
            <w:bookmarkStart w:id="0" w:name="_GoBack"/>
            <w:bookmarkEnd w:id="0"/>
            <w:r w:rsidRPr="00960244">
              <w:rPr>
                <w:rFonts w:ascii="Times New Roman" w:hAnsi="Times New Roman"/>
                <w:sz w:val="20"/>
                <w:szCs w:val="20"/>
              </w:rPr>
              <w:t>.202</w:t>
            </w:r>
            <w:r w:rsidR="0061562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proofErr w:type="spellStart"/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61562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15629">
              <w:rPr>
                <w:rFonts w:ascii="Times New Roman" w:hAnsi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Pr="00615629">
              <w:rPr>
                <w:rFonts w:ascii="Times New Roman" w:hAnsi="Times New Roman"/>
                <w:sz w:val="20"/>
                <w:szCs w:val="20"/>
              </w:rPr>
              <w:t>Яльчикская</w:t>
            </w:r>
            <w:proofErr w:type="spellEnd"/>
            <w:r w:rsidRPr="00615629">
              <w:rPr>
                <w:rFonts w:ascii="Times New Roman" w:hAnsi="Times New Roman"/>
                <w:sz w:val="20"/>
                <w:szCs w:val="20"/>
              </w:rPr>
              <w:t xml:space="preserve"> средняя общеобразовательная школа имени Героя Российской Федерации </w:t>
            </w:r>
            <w:proofErr w:type="spellStart"/>
            <w:r w:rsidRPr="00615629">
              <w:rPr>
                <w:rFonts w:ascii="Times New Roman" w:hAnsi="Times New Roman"/>
                <w:sz w:val="20"/>
                <w:szCs w:val="20"/>
              </w:rPr>
              <w:t>Н.А.Петрова</w:t>
            </w:r>
            <w:proofErr w:type="spellEnd"/>
            <w:r w:rsidRPr="006156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629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Pr="00615629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973НИБ03</w:t>
            </w: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proofErr w:type="spellStart"/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61562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Образование и наука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hyperlink r:id="rId8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85.12</w:t>
            </w: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85.13</w:t>
            </w:r>
          </w:p>
        </w:tc>
      </w:tr>
      <w:tr w:rsidR="00F20A19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0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A19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85.14</w:t>
            </w: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proofErr w:type="spellStart"/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из общероссийских базовых (отраслевых) перечней (классификаторов) государственных и муниципальных услуг, оказываемых физическим лицам (далее - общероссийский базовый перечень) или регионального перечня (классификатора) государственных (муниципальных) услуг, не включенных в общероссийский базовый перечень (далее - региональный перечень))</w:t>
            </w:r>
            <w:proofErr w:type="gramEnd"/>
          </w:p>
        </w:tc>
        <w:tc>
          <w:tcPr>
            <w:tcW w:w="2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 раз в квартал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 соответствии с периодичностью представления отчета о выполнении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задания, установленной в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задании)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0A4536" w:rsidRDefault="000A4536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P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bookmarkStart w:id="1" w:name="sub_1201"/>
      <w:r w:rsidRPr="00960244">
        <w:rPr>
          <w:rFonts w:ascii="Times New Roman" w:hAnsi="Times New Roman"/>
          <w:color w:val="auto"/>
          <w:sz w:val="20"/>
          <w:szCs w:val="20"/>
        </w:rPr>
        <w:lastRenderedPageBreak/>
        <w:t xml:space="preserve">Часть 1. Сведения об оказываемых </w:t>
      </w:r>
      <w:r w:rsidR="00D8235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муниципальных </w:t>
      </w:r>
      <w:r w:rsidRPr="00960244">
        <w:rPr>
          <w:rFonts w:ascii="Times New Roman" w:hAnsi="Times New Roman"/>
          <w:color w:val="auto"/>
          <w:sz w:val="20"/>
          <w:szCs w:val="20"/>
        </w:rPr>
        <w:t>услугах</w:t>
      </w:r>
      <w:hyperlink w:anchor="sub_22222" w:history="1">
        <w:r w:rsidRPr="00960244">
          <w:rPr>
            <w:rStyle w:val="a4"/>
            <w:rFonts w:ascii="Times New Roman" w:hAnsi="Times New Roman"/>
            <w:bCs/>
            <w:color w:val="auto"/>
            <w:sz w:val="20"/>
            <w:szCs w:val="20"/>
          </w:rPr>
          <w:t>*(2)</w:t>
        </w:r>
      </w:hyperlink>
    </w:p>
    <w:bookmarkEnd w:id="1"/>
    <w:p w:rsidR="005329E9" w:rsidRPr="00960244" w:rsidRDefault="006B569D" w:rsidP="00615629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0F30DD" w:rsidRPr="00960244">
        <w:rPr>
          <w:rFonts w:ascii="Times New Roman" w:hAnsi="Times New Roman"/>
          <w:color w:val="auto"/>
          <w:sz w:val="20"/>
          <w:szCs w:val="20"/>
        </w:rPr>
        <w:t>1</w:t>
      </w:r>
      <w:bookmarkStart w:id="2" w:name="sub_1202"/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="000A4536" w:rsidRPr="00960244">
              <w:rPr>
                <w:rFonts w:ascii="Times New Roman" w:hAnsi="Times New Roman"/>
                <w:b/>
                <w:sz w:val="20"/>
                <w:szCs w:val="20"/>
              </w:rPr>
              <w:t>А81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8C4DDB" w:rsidRPr="00960244" w:rsidRDefault="00306DDF" w:rsidP="00517FF4">
            <w:pPr>
              <w:pStyle w:val="ad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proofErr w:type="gramStart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>начального</w:t>
            </w:r>
            <w:proofErr w:type="gramEnd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06DDF" w:rsidRPr="00960244" w:rsidRDefault="008C4DDB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общего</w:t>
            </w:r>
            <w:r w:rsidR="00306DDF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"/>
        <w:gridCol w:w="1143"/>
        <w:gridCol w:w="1216"/>
        <w:gridCol w:w="1023"/>
        <w:gridCol w:w="981"/>
        <w:gridCol w:w="981"/>
        <w:gridCol w:w="1959"/>
        <w:gridCol w:w="981"/>
        <w:gridCol w:w="978"/>
        <w:gridCol w:w="984"/>
        <w:gridCol w:w="982"/>
        <w:gridCol w:w="981"/>
        <w:gridCol w:w="981"/>
        <w:gridCol w:w="982"/>
        <w:gridCol w:w="753"/>
      </w:tblGrid>
      <w:tr w:rsidR="00306DDF" w:rsidRPr="00960244" w:rsidTr="00AA1C87">
        <w:tc>
          <w:tcPr>
            <w:tcW w:w="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4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306DDF" w:rsidRPr="00960244" w:rsidTr="00AA1C87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8C4DDB" w:rsidRPr="00960244" w:rsidTr="00AA1C87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1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8C4DDB" w:rsidRPr="00960244" w:rsidTr="00AA1C87">
        <w:tc>
          <w:tcPr>
            <w:tcW w:w="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предоставляемой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801012О.99.0.БА81АЩ48001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801012О.99.0.БА81АШ04001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801012О.99.0.БА81АЭ92001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48"/>
        <w:gridCol w:w="1141"/>
        <w:gridCol w:w="1139"/>
        <w:gridCol w:w="1142"/>
        <w:gridCol w:w="1142"/>
        <w:gridCol w:w="998"/>
        <w:gridCol w:w="858"/>
        <w:gridCol w:w="855"/>
        <w:gridCol w:w="998"/>
        <w:gridCol w:w="1086"/>
        <w:gridCol w:w="913"/>
        <w:gridCol w:w="858"/>
        <w:gridCol w:w="978"/>
        <w:gridCol w:w="763"/>
        <w:gridCol w:w="904"/>
      </w:tblGrid>
      <w:tr w:rsidR="00306DDF" w:rsidRPr="00960244" w:rsidTr="00AE4FB5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AE4FB5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E4FB5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2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8C4DDB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8C4DDB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C2439E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обучающиеся, за исключением обучающихся с ограниченными возможностями здоровья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(ОВЗ) и детей-инвалидов</w:t>
            </w:r>
            <w:proofErr w:type="gram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B00A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B00A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B00A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801012О.99.0.БА81АЩ48001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0511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0511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0511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801012О.99.0.БА81АШ04001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180302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180302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180302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801012О.99.0.БА81АЭ92001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E7EDC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7ED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E7EDC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E7EDC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5329E9" w:rsidRPr="00960244" w:rsidRDefault="005329E9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AE4FB5">
        <w:rPr>
          <w:rFonts w:ascii="Times New Roman" w:hAnsi="Times New Roman"/>
          <w:color w:val="auto"/>
          <w:sz w:val="20"/>
          <w:szCs w:val="20"/>
        </w:rPr>
        <w:t>2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БА96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3"/>
        <w:gridCol w:w="1038"/>
        <w:gridCol w:w="1197"/>
        <w:gridCol w:w="1070"/>
        <w:gridCol w:w="1103"/>
        <w:gridCol w:w="1105"/>
        <w:gridCol w:w="1686"/>
        <w:gridCol w:w="993"/>
        <w:gridCol w:w="964"/>
        <w:gridCol w:w="970"/>
        <w:gridCol w:w="1000"/>
        <w:gridCol w:w="1001"/>
        <w:gridCol w:w="830"/>
        <w:gridCol w:w="1238"/>
        <w:gridCol w:w="744"/>
      </w:tblGrid>
      <w:tr w:rsidR="00306DDF" w:rsidRPr="00960244" w:rsidTr="00687F03">
        <w:tc>
          <w:tcPr>
            <w:tcW w:w="9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687F03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687F03" w:rsidRPr="00960244" w:rsidTr="00687F03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3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7F03" w:rsidRPr="00960244" w:rsidTr="00687F03"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87F03" w:rsidRPr="00960244" w:rsidTr="00687F03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802112О.99.0.ББ11АЧ08001</w:t>
            </w:r>
          </w:p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802111О.99.0.БА96АЭ08001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802111О.99.0.БА96АШ58001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своевременно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802111О.99.0.БА96АГ00000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48"/>
        <w:gridCol w:w="1141"/>
        <w:gridCol w:w="1139"/>
        <w:gridCol w:w="1142"/>
        <w:gridCol w:w="1142"/>
        <w:gridCol w:w="998"/>
        <w:gridCol w:w="858"/>
        <w:gridCol w:w="855"/>
        <w:gridCol w:w="998"/>
        <w:gridCol w:w="1086"/>
        <w:gridCol w:w="913"/>
        <w:gridCol w:w="858"/>
        <w:gridCol w:w="978"/>
        <w:gridCol w:w="763"/>
        <w:gridCol w:w="904"/>
      </w:tblGrid>
      <w:tr w:rsidR="00306DDF" w:rsidRPr="00960244" w:rsidTr="00687F03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687F03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687F03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4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C2439E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802112О.99.0.ББ11АЧ08001</w:t>
            </w:r>
          </w:p>
          <w:p w:rsidR="00C2439E" w:rsidRPr="00960244" w:rsidRDefault="00C2439E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  <w:p w:rsidR="00C2439E" w:rsidRPr="00960244" w:rsidRDefault="00C2439E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4642FD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4642FD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4642FD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802111О.99.0.БА96АЭ08001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802111О.99.0.БА96АШ58001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с ограниченными возможностями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здоровья (ОВЗ)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802111О.99.0.БА96АГ00000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97C96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97C96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97C96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5329E9" w:rsidRPr="00960244" w:rsidRDefault="005329E9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AE4FB5">
        <w:rPr>
          <w:rFonts w:ascii="Times New Roman" w:hAnsi="Times New Roman"/>
          <w:color w:val="auto"/>
          <w:sz w:val="20"/>
          <w:szCs w:val="20"/>
        </w:rPr>
        <w:t>3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5"/>
        <w:gridCol w:w="3461"/>
        <w:gridCol w:w="2036"/>
      </w:tblGrid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ББ11</w:t>
            </w: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AE4FB5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AE4FB5">
              <w:rPr>
                <w:rFonts w:ascii="Times New Roman" w:hAnsi="Times New Roman"/>
                <w:b/>
                <w:sz w:val="20"/>
                <w:szCs w:val="20"/>
              </w:rPr>
              <w:t>среднего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1054"/>
        <w:gridCol w:w="1218"/>
        <w:gridCol w:w="1088"/>
        <w:gridCol w:w="1008"/>
        <w:gridCol w:w="1008"/>
        <w:gridCol w:w="1689"/>
        <w:gridCol w:w="1003"/>
        <w:gridCol w:w="980"/>
        <w:gridCol w:w="1086"/>
        <w:gridCol w:w="1008"/>
        <w:gridCol w:w="1074"/>
        <w:gridCol w:w="843"/>
        <w:gridCol w:w="1109"/>
        <w:gridCol w:w="756"/>
      </w:tblGrid>
      <w:tr w:rsidR="00306DDF" w:rsidRPr="00960244" w:rsidTr="00AE4FB5">
        <w:tc>
          <w:tcPr>
            <w:tcW w:w="9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AE4FB5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7F15D5" w:rsidRPr="00960244" w:rsidTr="00AE4FB5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7F15D5" w:rsidRPr="00960244" w:rsidTr="00AE4FB5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за исключением обучающихся с ограниченными возможностями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здоровья (ОВЗ) и детей-инвалидов</w:t>
            </w:r>
            <w:proofErr w:type="gramEnd"/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педагогических работников, имеющих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802112О.99.0.ББ11АЭ08001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"/>
        <w:gridCol w:w="1035"/>
        <w:gridCol w:w="1151"/>
        <w:gridCol w:w="1149"/>
        <w:gridCol w:w="1131"/>
        <w:gridCol w:w="1152"/>
        <w:gridCol w:w="1007"/>
        <w:gridCol w:w="866"/>
        <w:gridCol w:w="863"/>
        <w:gridCol w:w="1007"/>
        <w:gridCol w:w="1096"/>
        <w:gridCol w:w="921"/>
        <w:gridCol w:w="866"/>
        <w:gridCol w:w="987"/>
        <w:gridCol w:w="770"/>
        <w:gridCol w:w="912"/>
      </w:tblGrid>
      <w:tr w:rsidR="00306DDF" w:rsidRPr="00960244" w:rsidTr="00AE4FB5">
        <w:tc>
          <w:tcPr>
            <w:tcW w:w="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3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AE4FB5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7F15D5" w:rsidRPr="00960244" w:rsidRDefault="00820FE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7F15D5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E4FB5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46D1B" w:rsidRPr="00960244" w:rsidTr="00AE4FB5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5F19BB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5F19BB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5F19BB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6D1B" w:rsidRPr="00960244" w:rsidTr="00AE4FB5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802112О.99.0.ББ11АЭ08001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62784F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62784F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62784F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b w:val="0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Часть 2. Сведения о выполняемых работах</w:t>
      </w:r>
      <w:hyperlink w:anchor="sub_22222" w:history="1">
        <w:r w:rsidRPr="00960244">
          <w:rPr>
            <w:rStyle w:val="a4"/>
            <w:rFonts w:ascii="Times New Roman" w:hAnsi="Times New Roman"/>
            <w:b/>
            <w:bCs/>
            <w:color w:val="auto"/>
            <w:sz w:val="20"/>
            <w:szCs w:val="20"/>
          </w:rPr>
          <w:t>*(2)</w:t>
        </w:r>
      </w:hyperlink>
    </w:p>
    <w:bookmarkEnd w:id="2"/>
    <w:p w:rsidR="009E708B" w:rsidRPr="00960244" w:rsidRDefault="009E708B" w:rsidP="00517FF4">
      <w:pPr>
        <w:outlineLvl w:val="0"/>
        <w:rPr>
          <w:rFonts w:ascii="Times New Roman" w:hAnsi="Times New Roman"/>
          <w:bCs/>
          <w:sz w:val="20"/>
          <w:szCs w:val="20"/>
        </w:rPr>
      </w:pPr>
      <w:r w:rsidRPr="00960244">
        <w:rPr>
          <w:rFonts w:ascii="Times New Roman" w:hAnsi="Times New Roman"/>
          <w:bCs/>
          <w:sz w:val="20"/>
          <w:szCs w:val="20"/>
        </w:rPr>
        <w:t>Сведения о выполняемых работах отсутствуют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AF15BC" w:rsidRPr="00960244" w:rsidRDefault="00AF15BC" w:rsidP="00517FF4">
      <w:pPr>
        <w:rPr>
          <w:rFonts w:ascii="Times New Roman" w:hAnsi="Times New Roman"/>
          <w:sz w:val="20"/>
          <w:szCs w:val="20"/>
        </w:rPr>
      </w:pPr>
    </w:p>
    <w:p w:rsidR="009E708B" w:rsidRPr="00960244" w:rsidRDefault="000328B4" w:rsidP="00517FF4">
      <w:pPr>
        <w:pStyle w:val="ab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Руководитель (уполномоченное лицо)</w:t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6B569D" w:rsidRPr="00960244">
        <w:rPr>
          <w:rFonts w:ascii="Times New Roman" w:hAnsi="Times New Roman" w:cs="Times New Roman"/>
          <w:sz w:val="20"/>
          <w:szCs w:val="20"/>
        </w:rPr>
        <w:t>___________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AF15BC" w:rsidRPr="00960244">
        <w:rPr>
          <w:rFonts w:ascii="Times New Roman" w:hAnsi="Times New Roman" w:cs="Times New Roman"/>
          <w:sz w:val="20"/>
          <w:szCs w:val="20"/>
        </w:rPr>
        <w:t xml:space="preserve">   </w:t>
      </w:r>
      <w:r w:rsidR="006B569D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>Васильева Л.Н.</w:t>
      </w:r>
    </w:p>
    <w:p w:rsidR="006B569D" w:rsidRPr="00960244" w:rsidRDefault="006B569D" w:rsidP="00960244">
      <w:pPr>
        <w:pStyle w:val="ab"/>
        <w:ind w:left="3600" w:firstLine="720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(должность)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>(подпись)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DD05A0" w:rsidRPr="00960244" w:rsidRDefault="00DD05A0" w:rsidP="00517FF4">
      <w:pPr>
        <w:pStyle w:val="ab"/>
        <w:rPr>
          <w:rFonts w:ascii="Times New Roman" w:hAnsi="Times New Roman" w:cs="Times New Roman"/>
          <w:sz w:val="20"/>
          <w:szCs w:val="20"/>
        </w:rPr>
      </w:pPr>
    </w:p>
    <w:p w:rsidR="008D6FBC" w:rsidRPr="00960244" w:rsidRDefault="00AE4FB5" w:rsidP="00AF15BC">
      <w:pPr>
        <w:pStyle w:val="ab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</w:t>
      </w:r>
      <w:r w:rsidR="005C42FC">
        <w:rPr>
          <w:rFonts w:ascii="Times New Roman" w:hAnsi="Times New Roman" w:cs="Times New Roman"/>
          <w:sz w:val="20"/>
          <w:szCs w:val="20"/>
        </w:rPr>
        <w:t>9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5C42FC">
        <w:rPr>
          <w:rFonts w:ascii="Times New Roman" w:hAnsi="Times New Roman" w:cs="Times New Roman"/>
          <w:sz w:val="20"/>
          <w:szCs w:val="20"/>
        </w:rPr>
        <w:t>июля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hAnsi="Times New Roman" w:cs="Times New Roman"/>
          <w:sz w:val="20"/>
          <w:szCs w:val="20"/>
        </w:rPr>
        <w:t>5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года</w:t>
      </w:r>
    </w:p>
    <w:sectPr w:rsidR="008D6FBC" w:rsidRPr="00960244" w:rsidSect="00AA1C87">
      <w:pgSz w:w="16800" w:h="11900" w:orient="landscape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00EFD"/>
    <w:multiLevelType w:val="hybridMultilevel"/>
    <w:tmpl w:val="C3E6EA7A"/>
    <w:lvl w:ilvl="0" w:tplc="7A42B38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76C"/>
    <w:rsid w:val="00025E3C"/>
    <w:rsid w:val="000328B4"/>
    <w:rsid w:val="00032DFE"/>
    <w:rsid w:val="000402CD"/>
    <w:rsid w:val="00043460"/>
    <w:rsid w:val="00047A33"/>
    <w:rsid w:val="000A3073"/>
    <w:rsid w:val="000A4536"/>
    <w:rsid w:val="000B5D83"/>
    <w:rsid w:val="000C082F"/>
    <w:rsid w:val="000C0C3F"/>
    <w:rsid w:val="000F30DD"/>
    <w:rsid w:val="000F4657"/>
    <w:rsid w:val="0013197D"/>
    <w:rsid w:val="0013202C"/>
    <w:rsid w:val="00151E3A"/>
    <w:rsid w:val="001A4289"/>
    <w:rsid w:val="001C6F92"/>
    <w:rsid w:val="001C7B56"/>
    <w:rsid w:val="001D0DDE"/>
    <w:rsid w:val="001D1D0A"/>
    <w:rsid w:val="001E1931"/>
    <w:rsid w:val="001E7769"/>
    <w:rsid w:val="001E7BB6"/>
    <w:rsid w:val="002014BC"/>
    <w:rsid w:val="002232CE"/>
    <w:rsid w:val="00230214"/>
    <w:rsid w:val="00243868"/>
    <w:rsid w:val="00261D1A"/>
    <w:rsid w:val="002862E3"/>
    <w:rsid w:val="00287FD0"/>
    <w:rsid w:val="002B52DD"/>
    <w:rsid w:val="002C0BCA"/>
    <w:rsid w:val="00306DDF"/>
    <w:rsid w:val="0031119C"/>
    <w:rsid w:val="0031286A"/>
    <w:rsid w:val="00342D0A"/>
    <w:rsid w:val="00360AF5"/>
    <w:rsid w:val="00374802"/>
    <w:rsid w:val="00390416"/>
    <w:rsid w:val="003C037A"/>
    <w:rsid w:val="003C4593"/>
    <w:rsid w:val="003E7D0A"/>
    <w:rsid w:val="00431BC2"/>
    <w:rsid w:val="00443E58"/>
    <w:rsid w:val="00461A30"/>
    <w:rsid w:val="004843F8"/>
    <w:rsid w:val="004E133E"/>
    <w:rsid w:val="004F1DF0"/>
    <w:rsid w:val="00507113"/>
    <w:rsid w:val="00513AB5"/>
    <w:rsid w:val="005154C2"/>
    <w:rsid w:val="00517FF4"/>
    <w:rsid w:val="00523068"/>
    <w:rsid w:val="005329E9"/>
    <w:rsid w:val="00592E49"/>
    <w:rsid w:val="005A69CC"/>
    <w:rsid w:val="005C089E"/>
    <w:rsid w:val="005C42FC"/>
    <w:rsid w:val="005D3920"/>
    <w:rsid w:val="00615629"/>
    <w:rsid w:val="00643DD9"/>
    <w:rsid w:val="00657CBE"/>
    <w:rsid w:val="00687F03"/>
    <w:rsid w:val="00696084"/>
    <w:rsid w:val="006A3A0F"/>
    <w:rsid w:val="006B569D"/>
    <w:rsid w:val="006C2AAA"/>
    <w:rsid w:val="006C394C"/>
    <w:rsid w:val="006E2EC1"/>
    <w:rsid w:val="00720F10"/>
    <w:rsid w:val="00720F11"/>
    <w:rsid w:val="00731671"/>
    <w:rsid w:val="00746D1B"/>
    <w:rsid w:val="00771757"/>
    <w:rsid w:val="007A28D9"/>
    <w:rsid w:val="007F15D5"/>
    <w:rsid w:val="007F52B7"/>
    <w:rsid w:val="00820FE8"/>
    <w:rsid w:val="00826712"/>
    <w:rsid w:val="0084085F"/>
    <w:rsid w:val="0089312C"/>
    <w:rsid w:val="008C4DDB"/>
    <w:rsid w:val="008D34B2"/>
    <w:rsid w:val="008D6FBC"/>
    <w:rsid w:val="008E5C2B"/>
    <w:rsid w:val="009328E8"/>
    <w:rsid w:val="00960244"/>
    <w:rsid w:val="0098029D"/>
    <w:rsid w:val="00987C0E"/>
    <w:rsid w:val="009A78F2"/>
    <w:rsid w:val="009E1E7A"/>
    <w:rsid w:val="009E66B4"/>
    <w:rsid w:val="009E708B"/>
    <w:rsid w:val="00A20C59"/>
    <w:rsid w:val="00A40345"/>
    <w:rsid w:val="00A44C4D"/>
    <w:rsid w:val="00A5278C"/>
    <w:rsid w:val="00A65499"/>
    <w:rsid w:val="00A84BD4"/>
    <w:rsid w:val="00A8500F"/>
    <w:rsid w:val="00AA1C87"/>
    <w:rsid w:val="00AD02C4"/>
    <w:rsid w:val="00AE4FB5"/>
    <w:rsid w:val="00AF15BC"/>
    <w:rsid w:val="00AF34D4"/>
    <w:rsid w:val="00B32A5D"/>
    <w:rsid w:val="00B40F7D"/>
    <w:rsid w:val="00B76A7F"/>
    <w:rsid w:val="00BB3B78"/>
    <w:rsid w:val="00BB401B"/>
    <w:rsid w:val="00C01ECB"/>
    <w:rsid w:val="00C2439E"/>
    <w:rsid w:val="00C53AFF"/>
    <w:rsid w:val="00C666A4"/>
    <w:rsid w:val="00C975C8"/>
    <w:rsid w:val="00CB7D71"/>
    <w:rsid w:val="00CC762A"/>
    <w:rsid w:val="00D0586B"/>
    <w:rsid w:val="00D07BB1"/>
    <w:rsid w:val="00D10BCF"/>
    <w:rsid w:val="00D82353"/>
    <w:rsid w:val="00DD05A0"/>
    <w:rsid w:val="00DD7022"/>
    <w:rsid w:val="00DE305D"/>
    <w:rsid w:val="00E1599F"/>
    <w:rsid w:val="00E4390D"/>
    <w:rsid w:val="00E45C84"/>
    <w:rsid w:val="00E5051E"/>
    <w:rsid w:val="00E61197"/>
    <w:rsid w:val="00E75062"/>
    <w:rsid w:val="00EB7B66"/>
    <w:rsid w:val="00EC476C"/>
    <w:rsid w:val="00EE4D65"/>
    <w:rsid w:val="00F20A19"/>
    <w:rsid w:val="00F22533"/>
    <w:rsid w:val="00F61E37"/>
    <w:rsid w:val="00FB3381"/>
    <w:rsid w:val="00FC2149"/>
    <w:rsid w:val="00FC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val="x-none"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val="x-none"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550726.0" TargetMode="External"/><Relationship Id="rId13" Type="http://schemas.openxmlformats.org/officeDocument/2006/relationships/hyperlink" Target="garantF1://79222.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garantF1://79139.0" TargetMode="External"/><Relationship Id="rId12" Type="http://schemas.openxmlformats.org/officeDocument/2006/relationships/hyperlink" Target="garantF1://79222.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79222.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9222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79222.0" TargetMode="External"/><Relationship Id="rId10" Type="http://schemas.openxmlformats.org/officeDocument/2006/relationships/hyperlink" Target="garantF1://70550726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0550726.0" TargetMode="External"/><Relationship Id="rId14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08B59-9D20-4FDB-BB07-86B5A104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2615</Words>
  <Characters>14911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НПП "Гарант-Сервис"</Company>
  <LinksUpToDate>false</LinksUpToDate>
  <CharactersWithSpaces>17492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НПП "Гарант-Сервис"</dc:creator>
  <dc:description>Документ экспортирован из системы ГАРАНТ</dc:description>
  <cp:lastModifiedBy>iRU</cp:lastModifiedBy>
  <cp:revision>4</cp:revision>
  <cp:lastPrinted>2024-04-09T14:34:00Z</cp:lastPrinted>
  <dcterms:created xsi:type="dcterms:W3CDTF">2025-07-04T05:57:00Z</dcterms:created>
  <dcterms:modified xsi:type="dcterms:W3CDTF">2025-10-06T06:33:00Z</dcterms:modified>
</cp:coreProperties>
</file>