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DDE" w:rsidRPr="007210B4" w:rsidRDefault="00B66C2D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7210B4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CB7DDE" w:rsidRPr="007210B4" w:rsidRDefault="00B66C2D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0" w:name="9e261362-ffd0-48e2-97ec-67d0cfd64d9a"/>
      <w:r w:rsidRPr="007210B4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образования и молодежной политики Чувашской Республики</w:t>
      </w:r>
      <w:bookmarkEnd w:id="0"/>
      <w:r w:rsidRPr="007210B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CB7DDE" w:rsidRPr="007210B4" w:rsidRDefault="00B66C2D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1" w:name="fa857474-d364-4484-b584-baf24ad6f13e"/>
      <w:r w:rsidRPr="007210B4">
        <w:rPr>
          <w:rFonts w:ascii="Times New Roman" w:hAnsi="Times New Roman"/>
          <w:b/>
          <w:color w:val="000000"/>
          <w:sz w:val="24"/>
          <w:szCs w:val="24"/>
          <w:lang w:val="ru-RU"/>
        </w:rPr>
        <w:t>Администрация Ядринского муниципального округа Ч</w:t>
      </w:r>
      <w:r w:rsidR="009E2EA7">
        <w:rPr>
          <w:rFonts w:ascii="Times New Roman" w:hAnsi="Times New Roman"/>
          <w:b/>
          <w:color w:val="000000"/>
          <w:sz w:val="24"/>
          <w:szCs w:val="24"/>
          <w:lang w:val="ru-RU"/>
        </w:rPr>
        <w:t>у</w:t>
      </w:r>
      <w:r w:rsidRPr="007210B4">
        <w:rPr>
          <w:rFonts w:ascii="Times New Roman" w:hAnsi="Times New Roman"/>
          <w:b/>
          <w:color w:val="000000"/>
          <w:sz w:val="24"/>
          <w:szCs w:val="24"/>
          <w:lang w:val="ru-RU"/>
        </w:rPr>
        <w:t>вашской Республики</w:t>
      </w:r>
      <w:bookmarkEnd w:id="1"/>
    </w:p>
    <w:p w:rsidR="00CB7DDE" w:rsidRPr="007210B4" w:rsidRDefault="007210B4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МБОУ "Гимназия №1" г. Ядрин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</w:p>
    <w:p w:rsidR="00CB7DDE" w:rsidRDefault="00CB7DDE">
      <w:pPr>
        <w:spacing w:after="0"/>
        <w:ind w:left="120"/>
      </w:pPr>
    </w:p>
    <w:p w:rsidR="00CB7DDE" w:rsidRDefault="00CB7DDE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210B4" w:rsidTr="000D4161">
        <w:tc>
          <w:tcPr>
            <w:tcW w:w="3114" w:type="dxa"/>
          </w:tcPr>
          <w:p w:rsidR="00C53FFE" w:rsidRPr="007210B4" w:rsidRDefault="00B66C2D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>РАССМОТРЕН</w:t>
            </w: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>А</w:t>
            </w:r>
          </w:p>
          <w:p w:rsidR="004E6975" w:rsidRPr="007210B4" w:rsidRDefault="00B66C2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>МО учителей естественн</w:t>
            </w:r>
            <w:proofErr w:type="gramStart"/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>о-</w:t>
            </w:r>
            <w:proofErr w:type="gramEnd"/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</w:t>
            </w: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>научной направленности</w:t>
            </w:r>
          </w:p>
          <w:p w:rsidR="004E6975" w:rsidRPr="007210B4" w:rsidRDefault="00B66C2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4E6975" w:rsidRPr="007210B4" w:rsidRDefault="00B66C2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>Е.Р. Краснова</w:t>
            </w:r>
          </w:p>
          <w:p w:rsidR="004E6975" w:rsidRPr="007210B4" w:rsidRDefault="009E2EA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Протокол №1</w:t>
            </w:r>
            <w:r w:rsidR="00B66C2D" w:rsidRPr="007210B4">
              <w:rPr>
                <w:rFonts w:ascii="Times New Roman" w:eastAsia="Times New Roman" w:hAnsi="Times New Roman"/>
                <w:color w:val="000000"/>
                <w:lang w:val="ru-RU"/>
              </w:rPr>
              <w:t>от «</w:t>
            </w:r>
            <w:r w:rsidR="00B66C2D" w:rsidRPr="007210B4">
              <w:rPr>
                <w:rFonts w:ascii="Times New Roman" w:eastAsia="Times New Roman" w:hAnsi="Times New Roman"/>
                <w:color w:val="000000"/>
                <w:lang w:val="ru-RU"/>
              </w:rPr>
              <w:t>28</w:t>
            </w:r>
            <w:r w:rsidR="00B66C2D" w:rsidRPr="007210B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» </w:t>
            </w:r>
            <w:r w:rsidR="00B66C2D" w:rsidRPr="007210B4">
              <w:rPr>
                <w:rFonts w:ascii="Times New Roman" w:eastAsia="Times New Roman" w:hAnsi="Times New Roman"/>
                <w:color w:val="000000"/>
                <w:lang w:val="ru-RU"/>
              </w:rPr>
              <w:t>августа</w:t>
            </w:r>
            <w:r w:rsidR="00B66C2D" w:rsidRPr="007210B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  </w:t>
            </w:r>
            <w:r w:rsidR="00B66C2D" w:rsidRPr="007210B4">
              <w:rPr>
                <w:rFonts w:ascii="Times New Roman" w:eastAsia="Times New Roman" w:hAnsi="Times New Roman"/>
                <w:color w:val="000000"/>
                <w:lang w:val="ru-RU"/>
              </w:rPr>
              <w:t>2025</w:t>
            </w:r>
            <w:r w:rsidR="00B66C2D" w:rsidRPr="007210B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г.</w:t>
            </w:r>
          </w:p>
          <w:p w:rsidR="00C53FFE" w:rsidRPr="007210B4" w:rsidRDefault="00B66C2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C53FFE" w:rsidRPr="007210B4" w:rsidRDefault="00B66C2D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>СОГЛАСОВАН</w:t>
            </w: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>А</w:t>
            </w:r>
          </w:p>
          <w:p w:rsidR="004E6975" w:rsidRPr="007210B4" w:rsidRDefault="00B66C2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>Заместитель директора по УВР</w:t>
            </w:r>
          </w:p>
          <w:p w:rsidR="004E6975" w:rsidRPr="007210B4" w:rsidRDefault="00B66C2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4E6975" w:rsidRPr="007210B4" w:rsidRDefault="00B66C2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>А.Е. Поклакова</w:t>
            </w:r>
          </w:p>
          <w:p w:rsidR="004E6975" w:rsidRPr="007210B4" w:rsidRDefault="00B66C2D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«</w:t>
            </w: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>28</w:t>
            </w: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» </w:t>
            </w: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>августа</w:t>
            </w: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 </w:t>
            </w: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</w:t>
            </w: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>2025</w:t>
            </w: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г.</w:t>
            </w:r>
          </w:p>
          <w:p w:rsidR="00C53FFE" w:rsidRPr="007210B4" w:rsidRDefault="00B66C2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0E6D86" w:rsidRPr="007210B4" w:rsidRDefault="00B66C2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>УТВЕРЖДЕН</w:t>
            </w: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>А</w:t>
            </w:r>
          </w:p>
          <w:p w:rsidR="000E6D86" w:rsidRPr="007210B4" w:rsidRDefault="00B66C2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>Директор</w:t>
            </w:r>
          </w:p>
          <w:p w:rsidR="000E6D86" w:rsidRPr="007210B4" w:rsidRDefault="00B66C2D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86502D" w:rsidRPr="007210B4" w:rsidRDefault="00B66C2D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7210B4">
              <w:rPr>
                <w:rFonts w:ascii="Times New Roman" w:eastAsia="Times New Roman" w:hAnsi="Times New Roman"/>
                <w:color w:val="000000"/>
                <w:lang w:val="ru-RU"/>
              </w:rPr>
              <w:t>Н.Н. Порфирьева</w:t>
            </w:r>
          </w:p>
          <w:p w:rsidR="000E6D86" w:rsidRPr="007210B4" w:rsidRDefault="009E2EA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Приказ №105</w:t>
            </w:r>
            <w:r w:rsidR="00B66C2D" w:rsidRPr="007210B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от «</w:t>
            </w:r>
            <w:r w:rsidR="00B66C2D" w:rsidRPr="007210B4">
              <w:rPr>
                <w:rFonts w:ascii="Times New Roman" w:eastAsia="Times New Roman" w:hAnsi="Times New Roman"/>
                <w:color w:val="000000"/>
                <w:lang w:val="ru-RU"/>
              </w:rPr>
              <w:t>29</w:t>
            </w:r>
            <w:r w:rsidR="00B66C2D" w:rsidRPr="007210B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» </w:t>
            </w:r>
            <w:r w:rsidR="00B66C2D" w:rsidRPr="007210B4">
              <w:rPr>
                <w:rFonts w:ascii="Times New Roman" w:eastAsia="Times New Roman" w:hAnsi="Times New Roman"/>
                <w:color w:val="000000"/>
                <w:lang w:val="ru-RU"/>
              </w:rPr>
              <w:t>августа</w:t>
            </w:r>
            <w:r w:rsidR="00B66C2D" w:rsidRPr="007210B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 </w:t>
            </w:r>
            <w:r w:rsidR="00B66C2D" w:rsidRPr="007210B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</w:t>
            </w:r>
            <w:r w:rsidR="00B66C2D" w:rsidRPr="007210B4">
              <w:rPr>
                <w:rFonts w:ascii="Times New Roman" w:eastAsia="Times New Roman" w:hAnsi="Times New Roman"/>
                <w:color w:val="000000"/>
                <w:lang w:val="ru-RU"/>
              </w:rPr>
              <w:t>2025</w:t>
            </w:r>
            <w:r w:rsidR="00B66C2D" w:rsidRPr="007210B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г.</w:t>
            </w:r>
          </w:p>
          <w:p w:rsidR="00C53FFE" w:rsidRPr="007210B4" w:rsidRDefault="00B66C2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</w:tr>
    </w:tbl>
    <w:p w:rsidR="00CB7DDE" w:rsidRPr="007210B4" w:rsidRDefault="00CB7DDE">
      <w:pPr>
        <w:spacing w:after="0"/>
        <w:ind w:left="120"/>
        <w:rPr>
          <w:lang w:val="ru-RU"/>
        </w:rPr>
      </w:pPr>
    </w:p>
    <w:p w:rsidR="00CB7DDE" w:rsidRPr="007210B4" w:rsidRDefault="00CB7DDE">
      <w:pPr>
        <w:spacing w:after="0"/>
        <w:ind w:left="120"/>
        <w:rPr>
          <w:lang w:val="ru-RU"/>
        </w:rPr>
      </w:pPr>
    </w:p>
    <w:p w:rsidR="00CB7DDE" w:rsidRPr="007210B4" w:rsidRDefault="00CB7DDE">
      <w:pPr>
        <w:spacing w:after="0"/>
        <w:ind w:left="120"/>
        <w:rPr>
          <w:lang w:val="ru-RU"/>
        </w:rPr>
      </w:pPr>
    </w:p>
    <w:p w:rsidR="00CB7DDE" w:rsidRPr="007210B4" w:rsidRDefault="00CB7DDE">
      <w:pPr>
        <w:spacing w:after="0"/>
        <w:ind w:left="120"/>
        <w:rPr>
          <w:lang w:val="ru-RU"/>
        </w:rPr>
      </w:pPr>
    </w:p>
    <w:p w:rsidR="00CB7DDE" w:rsidRPr="007210B4" w:rsidRDefault="00CB7DDE">
      <w:pPr>
        <w:spacing w:after="0"/>
        <w:ind w:left="120"/>
        <w:rPr>
          <w:lang w:val="ru-RU"/>
        </w:rPr>
      </w:pPr>
    </w:p>
    <w:p w:rsidR="00CB7DDE" w:rsidRPr="007210B4" w:rsidRDefault="00B66C2D">
      <w:pPr>
        <w:spacing w:after="0" w:line="408" w:lineRule="auto"/>
        <w:ind w:left="120"/>
        <w:jc w:val="center"/>
        <w:rPr>
          <w:lang w:val="ru-RU"/>
        </w:rPr>
      </w:pPr>
      <w:r w:rsidRPr="007210B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B7DDE" w:rsidRPr="007210B4" w:rsidRDefault="00B66C2D">
      <w:pPr>
        <w:spacing w:after="0" w:line="408" w:lineRule="auto"/>
        <w:ind w:left="120"/>
        <w:jc w:val="center"/>
        <w:rPr>
          <w:lang w:val="ru-RU"/>
        </w:rPr>
      </w:pPr>
      <w:r w:rsidRPr="007210B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210B4">
        <w:rPr>
          <w:rFonts w:ascii="Times New Roman" w:hAnsi="Times New Roman"/>
          <w:color w:val="000000"/>
          <w:sz w:val="28"/>
          <w:lang w:val="ru-RU"/>
        </w:rPr>
        <w:t xml:space="preserve"> 8650110)</w:t>
      </w:r>
    </w:p>
    <w:p w:rsidR="00CB7DDE" w:rsidRPr="007210B4" w:rsidRDefault="00CB7DDE">
      <w:pPr>
        <w:spacing w:after="0"/>
        <w:ind w:left="120"/>
        <w:jc w:val="center"/>
        <w:rPr>
          <w:lang w:val="ru-RU"/>
        </w:rPr>
      </w:pPr>
    </w:p>
    <w:p w:rsidR="00CB7DDE" w:rsidRPr="007210B4" w:rsidRDefault="00B66C2D">
      <w:pPr>
        <w:spacing w:after="0" w:line="408" w:lineRule="auto"/>
        <w:ind w:left="120"/>
        <w:jc w:val="center"/>
        <w:rPr>
          <w:lang w:val="ru-RU"/>
        </w:rPr>
      </w:pPr>
      <w:r w:rsidRPr="007210B4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CB7DDE" w:rsidRPr="007210B4" w:rsidRDefault="00B66C2D">
      <w:pPr>
        <w:spacing w:after="0" w:line="408" w:lineRule="auto"/>
        <w:ind w:left="120"/>
        <w:jc w:val="center"/>
        <w:rPr>
          <w:lang w:val="ru-RU"/>
        </w:rPr>
      </w:pPr>
      <w:r w:rsidRPr="007210B4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CB7DDE" w:rsidRPr="007210B4" w:rsidRDefault="00CB7DDE">
      <w:pPr>
        <w:spacing w:after="0"/>
        <w:ind w:left="120"/>
        <w:jc w:val="center"/>
        <w:rPr>
          <w:lang w:val="ru-RU"/>
        </w:rPr>
      </w:pPr>
    </w:p>
    <w:p w:rsidR="00CB7DDE" w:rsidRPr="007210B4" w:rsidRDefault="00CB7DDE">
      <w:pPr>
        <w:spacing w:after="0"/>
        <w:ind w:left="120"/>
        <w:jc w:val="center"/>
        <w:rPr>
          <w:lang w:val="ru-RU"/>
        </w:rPr>
      </w:pPr>
    </w:p>
    <w:p w:rsidR="00CB7DDE" w:rsidRPr="007210B4" w:rsidRDefault="00CB7DDE">
      <w:pPr>
        <w:spacing w:after="0"/>
        <w:ind w:left="120"/>
        <w:jc w:val="center"/>
        <w:rPr>
          <w:lang w:val="ru-RU"/>
        </w:rPr>
      </w:pPr>
    </w:p>
    <w:p w:rsidR="00CB7DDE" w:rsidRPr="007210B4" w:rsidRDefault="00CB7DDE">
      <w:pPr>
        <w:spacing w:after="0"/>
        <w:ind w:left="120"/>
        <w:jc w:val="center"/>
        <w:rPr>
          <w:lang w:val="ru-RU"/>
        </w:rPr>
      </w:pPr>
    </w:p>
    <w:p w:rsidR="00CB7DDE" w:rsidRPr="007210B4" w:rsidRDefault="00CB7DDE">
      <w:pPr>
        <w:spacing w:after="0"/>
        <w:ind w:left="120"/>
        <w:jc w:val="center"/>
        <w:rPr>
          <w:lang w:val="ru-RU"/>
        </w:rPr>
      </w:pPr>
    </w:p>
    <w:p w:rsidR="00CB7DDE" w:rsidRPr="007210B4" w:rsidRDefault="00CB7DDE">
      <w:pPr>
        <w:spacing w:after="0"/>
        <w:ind w:left="120"/>
        <w:jc w:val="center"/>
        <w:rPr>
          <w:lang w:val="ru-RU"/>
        </w:rPr>
      </w:pPr>
    </w:p>
    <w:p w:rsidR="00CB7DDE" w:rsidRPr="007210B4" w:rsidRDefault="00CB7DDE">
      <w:pPr>
        <w:spacing w:after="0"/>
        <w:ind w:left="120"/>
        <w:jc w:val="center"/>
        <w:rPr>
          <w:lang w:val="ru-RU"/>
        </w:rPr>
      </w:pPr>
    </w:p>
    <w:p w:rsidR="00CB7DDE" w:rsidRPr="007210B4" w:rsidRDefault="00CB7DDE">
      <w:pPr>
        <w:spacing w:after="0"/>
        <w:ind w:left="120"/>
        <w:jc w:val="center"/>
        <w:rPr>
          <w:lang w:val="ru-RU"/>
        </w:rPr>
      </w:pPr>
    </w:p>
    <w:p w:rsidR="00CB7DDE" w:rsidRPr="007210B4" w:rsidRDefault="00CB7DDE">
      <w:pPr>
        <w:spacing w:after="0"/>
        <w:ind w:left="120"/>
        <w:jc w:val="center"/>
        <w:rPr>
          <w:lang w:val="ru-RU"/>
        </w:rPr>
      </w:pPr>
    </w:p>
    <w:p w:rsidR="00CB7DDE" w:rsidRPr="007210B4" w:rsidRDefault="00CB7DDE">
      <w:pPr>
        <w:spacing w:after="0"/>
        <w:ind w:left="120"/>
        <w:jc w:val="center"/>
        <w:rPr>
          <w:lang w:val="ru-RU"/>
        </w:rPr>
      </w:pPr>
    </w:p>
    <w:p w:rsidR="00CB7DDE" w:rsidRPr="007210B4" w:rsidRDefault="00CB7DDE">
      <w:pPr>
        <w:spacing w:after="0"/>
        <w:ind w:left="120"/>
        <w:jc w:val="center"/>
        <w:rPr>
          <w:lang w:val="ru-RU"/>
        </w:rPr>
      </w:pPr>
    </w:p>
    <w:p w:rsidR="00CB7DDE" w:rsidRPr="007210B4" w:rsidRDefault="00CB7DDE">
      <w:pPr>
        <w:spacing w:after="0"/>
        <w:ind w:left="120"/>
        <w:jc w:val="center"/>
        <w:rPr>
          <w:lang w:val="ru-RU"/>
        </w:rPr>
      </w:pPr>
    </w:p>
    <w:p w:rsidR="00CB7DDE" w:rsidRPr="007210B4" w:rsidRDefault="00B66C2D">
      <w:pPr>
        <w:spacing w:after="0"/>
        <w:ind w:left="120"/>
        <w:jc w:val="center"/>
        <w:rPr>
          <w:lang w:val="ru-RU"/>
        </w:rPr>
      </w:pPr>
      <w:bookmarkStart w:id="2" w:name="ae4c76de-41ab-46d4-9fe8-5c6b8c856b06"/>
      <w:r w:rsidRPr="007210B4"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Start"/>
      <w:r w:rsidRPr="007210B4">
        <w:rPr>
          <w:rFonts w:ascii="Times New Roman" w:hAnsi="Times New Roman"/>
          <w:b/>
          <w:color w:val="000000"/>
          <w:sz w:val="28"/>
          <w:lang w:val="ru-RU"/>
        </w:rPr>
        <w:t>.Я</w:t>
      </w:r>
      <w:proofErr w:type="gramEnd"/>
      <w:r w:rsidRPr="007210B4">
        <w:rPr>
          <w:rFonts w:ascii="Times New Roman" w:hAnsi="Times New Roman"/>
          <w:b/>
          <w:color w:val="000000"/>
          <w:sz w:val="28"/>
          <w:lang w:val="ru-RU"/>
        </w:rPr>
        <w:t>дрин</w:t>
      </w:r>
      <w:bookmarkEnd w:id="2"/>
      <w:r w:rsidRPr="007210B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22e736e0-d89d-49da-83ee-47ec29d46038"/>
      <w:r w:rsidRPr="007210B4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End w:id="3"/>
    </w:p>
    <w:p w:rsidR="00CB7DDE" w:rsidRPr="007210B4" w:rsidRDefault="00CB7DDE">
      <w:pPr>
        <w:spacing w:after="0"/>
        <w:ind w:left="120"/>
        <w:rPr>
          <w:lang w:val="ru-RU"/>
        </w:rPr>
      </w:pPr>
    </w:p>
    <w:p w:rsidR="00CB7DDE" w:rsidRPr="007210B4" w:rsidRDefault="00CB7DDE">
      <w:pPr>
        <w:rPr>
          <w:lang w:val="ru-RU"/>
        </w:rPr>
        <w:sectPr w:rsidR="00CB7DDE" w:rsidRPr="007210B4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69519787"/>
    </w:p>
    <w:p w:rsidR="00CB7DDE" w:rsidRPr="00B66C2D" w:rsidRDefault="00B66C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5" w:name="block-69519788"/>
      <w:bookmarkEnd w:id="4"/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CB7DDE" w:rsidRPr="00B66C2D" w:rsidRDefault="00CB7DD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ния.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информатике даёт представление о целях, общей стратегии обучения, воспитания и 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развития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разделам и темам.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ийских проверочных работ, государственной итоговой аттестации).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Целями изучения информатики на уровне основного общего образова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ния являются: 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обеспечение условий, способствующих р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, решёнными ранее, определять шаги для достижения результата и так далее;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воспитание ответственного и избирательного отношения к информации с учётом правовых и этических аспектов её распространения, стре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Информатика в основном общем образовании отражает: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сущность информатики как научной дисциплины, изучающей зак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ономерности протекания и возможности автоматизации информационных процессов в различных системах;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междисциплинарный характер информатики и инфор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мационной деятельности.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необходимог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есть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ориентированы на формирование метапредметных и личностных результатов обучения.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Основные з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адачи учебного предмета «Информатика» – сформировать 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обучающихся: 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понимание принципов устройства и функционирования объектов цифрового окружения, представления об истории и тенденциях 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развития информатики периода цифровой трансформации современного обще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ства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базовые знания об информационном моделирова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нии, в том числе о математическом моделировании;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умения и навыки составления простых программ по построенному алгор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итму на одном из языков программирования высокого уровня;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рмами информационной этики и права, основами информационной безопасности;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Цели и задачи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цифровая грамотность;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теоретические основы информатики;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алгоритмы и программирование;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нформационные технологии.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6" w:name="9c77c369-253a-42d0-9f35-54c4c9eeb23c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6"/>
    </w:p>
    <w:p w:rsidR="00CB7DDE" w:rsidRPr="00B66C2D" w:rsidRDefault="00CB7DDE">
      <w:pPr>
        <w:rPr>
          <w:sz w:val="24"/>
          <w:szCs w:val="24"/>
          <w:lang w:val="ru-RU"/>
        </w:rPr>
        <w:sectPr w:rsidR="00CB7DDE" w:rsidRPr="00B66C2D">
          <w:pgSz w:w="11906" w:h="16383"/>
          <w:pgMar w:top="1134" w:right="850" w:bottom="1134" w:left="1701" w:header="720" w:footer="720" w:gutter="0"/>
          <w:cols w:space="720"/>
        </w:sectPr>
      </w:pPr>
    </w:p>
    <w:p w:rsidR="00CB7DDE" w:rsidRPr="00B66C2D" w:rsidRDefault="00B66C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7" w:name="block-69519789"/>
      <w:bookmarkEnd w:id="5"/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CB7DDE" w:rsidRPr="00B66C2D" w:rsidRDefault="00CB7DD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7DDE" w:rsidRPr="00B66C2D" w:rsidRDefault="00B66C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:rsidR="00CB7DDE" w:rsidRPr="00B66C2D" w:rsidRDefault="00CB7DD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Цифровая </w:t>
      </w: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грамотность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Компьютер – универсальное устройство обработки данных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История развития компьютеров и программного обес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печения. Поколения компьютеров. Современные тенденции развития компьютеров. Суперкомпьютеры.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Параллельные вычисления.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Техника безопасности и правила работы на компьютере.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Программы и данные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Файлы и пап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дствами операционной системы.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Компьютерные вирусы и другие вредоносные программы. Программы для защиты от вирусов.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Компьютерные сети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Объединение компьютеров в сеть. Сеть Интернет. Веб-страница, веб-сайт. Структура адресов веб-ресурсов. Браузер. 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</w:rPr>
        <w:t>Поисковые с</w:t>
      </w:r>
      <w:r w:rsidRPr="00B66C2D">
        <w:rPr>
          <w:rFonts w:ascii="Times New Roman" w:hAnsi="Times New Roman"/>
          <w:color w:val="000000"/>
          <w:sz w:val="24"/>
          <w:szCs w:val="24"/>
        </w:rPr>
        <w:t>истемы.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Современные сервисы 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интернет-коммуникаций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Сетевой этикет, базовые нормы информационной этики и права при работе в Интернете. Стратегии безопас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ного поведения в Интернете.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Теоретические основы информатики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Информация и информационные процессы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Информация – одно из основных понятий современной науки.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Информация как сведения, предназначенные для восприятия человеком, и информация как данные, которые м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огут быть обработаны автоматизированной системой.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Представление информации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ном алфавите. Преобразование любого алфавита к 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двоичному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. Количество различных слов фиксированной длины в алфавите определённой мощности.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Двоичны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й код. Представление данных в компьютере как текстов в двоичном алфавите.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йт.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Скорость передачи данных. Единицы скорости передачи данных.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Кодирование текстов. Равномерный код. Неравномерный код. Кодировка </w:t>
      </w:r>
      <w:r w:rsidRPr="00B66C2D">
        <w:rPr>
          <w:rFonts w:ascii="Times New Roman" w:hAnsi="Times New Roman"/>
          <w:color w:val="000000"/>
          <w:sz w:val="24"/>
          <w:szCs w:val="24"/>
        </w:rPr>
        <w:t>ASCII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. Восьмибитные кодировки. Понятие о кодировках </w:t>
      </w:r>
      <w:r w:rsidRPr="00B66C2D">
        <w:rPr>
          <w:rFonts w:ascii="Times New Roman" w:hAnsi="Times New Roman"/>
          <w:color w:val="000000"/>
          <w:sz w:val="24"/>
          <w:szCs w:val="24"/>
        </w:rPr>
        <w:t>UNICODE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. Декодирование сообщений с использованием равномерного и неравном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ерного кода. Информационный объём текста.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Искажение информации при передаче.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Общее представление о цифровом представлен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ии ау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диовизуальных и других непрерывных данных.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Кодирование цвета. Цветовые модели. Модель </w:t>
      </w:r>
      <w:r w:rsidRPr="00B66C2D">
        <w:rPr>
          <w:rFonts w:ascii="Times New Roman" w:hAnsi="Times New Roman"/>
          <w:color w:val="000000"/>
          <w:sz w:val="24"/>
          <w:szCs w:val="24"/>
        </w:rPr>
        <w:t>RGB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. Глубина кодирования. Палитра.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Растровое и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Кодирование звука. Разрядность и частота записи. Количество каналов записи.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Оценка количественных параметров, связанных с представле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нием и хранением звуковых файлов.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Информационные технологии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Текстовые документы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Текстовые документы и их структурные элементы (страница, абзац, строка, слово, символ).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Текстовый процессор – инструмент создания, редактирования и форматирования текстов. Прав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атирование.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Вставка изображений в текстовые документы. Обтекание изображений текстом. Включение в текстовый документ диаграмм, формул, н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умерации страниц, колонтитулов, ссылок и других элементов.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Компьютерная графи</w:t>
      </w: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ка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копирование, заливка цветом), коррекция цвета, яркости и контрастности.</w:t>
      </w:r>
      <w:proofErr w:type="gramEnd"/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Мультимедийные</w:t>
      </w: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презентации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Добавление на слайд аудиовизуальных данных. Анимация. Гиперссылки.</w:t>
      </w:r>
    </w:p>
    <w:p w:rsidR="00CB7DDE" w:rsidRPr="00B66C2D" w:rsidRDefault="00CB7DD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7DDE" w:rsidRPr="00B66C2D" w:rsidRDefault="00B66C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:rsidR="00CB7DDE" w:rsidRPr="00B66C2D" w:rsidRDefault="00CB7DD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Теоретические основы информатики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Системы </w:t>
      </w: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счисления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Римская система счисления.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Двоичная система счисления. Перевод целых чи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ичную, восьмеричную и десятичную системы и обратно.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Арифметические операции в двоичной системе счисления.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Элементы математической логики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Логические высказывания. Логические значения высказываний. Элементарные и составные высказывания. 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Логические операции: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«и» (конъюнкция, логическое умножение), «или» (дизъюнкция, логическое сложение), «не» (логическое отрицание).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элементарных выск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азываний. Логические выражения. Правила записи логических выражений. Построение таблиц истинности логических выражений.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Логические элементы. Знакомство с логическими основами компьютера.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Алгоритмы и программирование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Исполнители и алгоритмы. Алгоритмические</w:t>
      </w: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конструкции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Понятие алгоритма. Исполнители алгоритмов. Алгоритм как план управления исполнителем.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Свойства алгоритма. Способы записи алгоритма (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словесный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, в виде блок-схемы, программа).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Алгоритмические конструкции. Конструкция «следование». Линейный алгор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ания). Простые и составные условия.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програм</w:t>
      </w: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мирования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Язык программирования (</w:t>
      </w:r>
      <w:r w:rsidRPr="00B66C2D">
        <w:rPr>
          <w:rFonts w:ascii="Times New Roman" w:hAnsi="Times New Roman"/>
          <w:color w:val="000000"/>
          <w:sz w:val="24"/>
          <w:szCs w:val="24"/>
        </w:rPr>
        <w:t>Python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66C2D">
        <w:rPr>
          <w:rFonts w:ascii="Times New Roman" w:hAnsi="Times New Roman"/>
          <w:color w:val="000000"/>
          <w:sz w:val="24"/>
          <w:szCs w:val="24"/>
        </w:rPr>
        <w:t>C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++, Паскаль, </w:t>
      </w:r>
      <w:r w:rsidRPr="00B66C2D">
        <w:rPr>
          <w:rFonts w:ascii="Times New Roman" w:hAnsi="Times New Roman"/>
          <w:color w:val="000000"/>
          <w:sz w:val="24"/>
          <w:szCs w:val="24"/>
        </w:rPr>
        <w:t>Java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66C2D">
        <w:rPr>
          <w:rFonts w:ascii="Times New Roman" w:hAnsi="Times New Roman"/>
          <w:color w:val="000000"/>
          <w:sz w:val="24"/>
          <w:szCs w:val="24"/>
        </w:rPr>
        <w:t>C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#, Школьный Алгоритмический Язык).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Система программирования: редактор текста программ, транслятор, отладчик.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Переменная: тип, имя, значение. Целые, вещественные и символьные переменные.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Оператор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симума из двух, трёх и четырёх чисел. Решение квадратного уравнения, имеющего вещественные корни.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Цикл с переменной. Алгоритмы проверки д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елимости одного целого числа на другое, проверки натурального числа на простоту.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к.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Анализ алгоритмов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CB7DDE" w:rsidRPr="00B66C2D" w:rsidRDefault="00CB7DD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7DDE" w:rsidRPr="00B66C2D" w:rsidRDefault="00B66C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:rsidR="00CB7DDE" w:rsidRPr="00B66C2D" w:rsidRDefault="00CB7DD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Цифровая грамотность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Глобальная сеть Интернет и стратегии безопасн</w:t>
      </w: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ого поведения в ней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Глобальная сеть Интернет. 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</w:rPr>
        <w:t>IP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-адреса узлов.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Сетевое хранение данных. Методы индивидуального и коллективного размещения новой информации в Интернете. Большие данные (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интернет-данные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, в частности данные социальных сетей).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Понятие об информ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ия в деструктивные и криминальные формы сетевой активности (кибербуллинг, фишинг и другие формы).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в информационном пространстве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в Интернете, 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интернет-сервисы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: коммуникационные сервисы (почтовая служба, видео-конференц-связь и други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е обеспечение как веб-сервис: онлайновые текстовые и графические редакторы, среды разработки программ.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Теоретические основы информатики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Моделирование как метод познания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Модель. Задачи, решаемые с помощью моделирования. Классификации моделей. Материальные (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Табличные модели. Таблица как представление отношения.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Базы данных. Отбор в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таблице строк, удовлетворяющих заданному условию.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B66C2D">
        <w:rPr>
          <w:rFonts w:ascii="Times New Roman" w:hAnsi="Times New Roman"/>
          <w:color w:val="000000"/>
          <w:sz w:val="24"/>
          <w:szCs w:val="24"/>
        </w:rPr>
        <w:t>Граф. Вершина, ребро, путь.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к) и конечная вершина (сток) в ориентированном графе. Вычисление количества путей в направленном ациклическом графе.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Дерево. Корень, вершина (узел), лист, ребро (дуга) дерева. Высота дерева. Поддерево. 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</w:rPr>
        <w:t>Примеры использования деревьев.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Перебор вариантов с по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мощью дерева.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Этапы компьютерного моделирования: пос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Алгоритмы и программирование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Разработка алгоритмов и программ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Разбиение задачи на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Табличные величины (массивы). Одномерные ма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ссивы. 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 w:rsidRPr="00B66C2D">
        <w:rPr>
          <w:rFonts w:ascii="Times New Roman" w:hAnsi="Times New Roman"/>
          <w:color w:val="000000"/>
          <w:sz w:val="24"/>
          <w:szCs w:val="24"/>
        </w:rPr>
        <w:t>Python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66C2D">
        <w:rPr>
          <w:rFonts w:ascii="Times New Roman" w:hAnsi="Times New Roman"/>
          <w:color w:val="000000"/>
          <w:sz w:val="24"/>
          <w:szCs w:val="24"/>
        </w:rPr>
        <w:t>C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++, Паскаль, </w:t>
      </w:r>
      <w:r w:rsidRPr="00B66C2D">
        <w:rPr>
          <w:rFonts w:ascii="Times New Roman" w:hAnsi="Times New Roman"/>
          <w:color w:val="000000"/>
          <w:sz w:val="24"/>
          <w:szCs w:val="24"/>
        </w:rPr>
        <w:t>Java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66C2D">
        <w:rPr>
          <w:rFonts w:ascii="Times New Roman" w:hAnsi="Times New Roman"/>
          <w:color w:val="000000"/>
          <w:sz w:val="24"/>
          <w:szCs w:val="24"/>
        </w:rPr>
        <w:t>C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#, Школьный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Алгоритмический Язык): заполнение числового массива случайными числам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Сор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тировка массива.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Управление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Управление. Сигнал. Обратная связь. Получени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Примеры роботизированных систем (с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Информационные технологии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Электронные таблицы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Понятие об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тограмма, круговая диаграмма, точечная диаграмма). Выбор типа диаграммы.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Условные вычисления в электронных таблицах. Суммирование и подсчёт значений, отвечающих заданно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му условию. Обработка больших наборов данных. Численное моделирование в электронных таблицах.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Информационные технологии в современном обществе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CB7DDE" w:rsidRPr="00B66C2D" w:rsidRDefault="00B66C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Проф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CB7DDE" w:rsidRPr="00B66C2D" w:rsidRDefault="00CB7DDE">
      <w:pPr>
        <w:rPr>
          <w:sz w:val="24"/>
          <w:szCs w:val="24"/>
          <w:lang w:val="ru-RU"/>
        </w:rPr>
        <w:sectPr w:rsidR="00CB7DDE" w:rsidRPr="00B66C2D">
          <w:pgSz w:w="11906" w:h="16383"/>
          <w:pgMar w:top="1134" w:right="850" w:bottom="1134" w:left="1701" w:header="720" w:footer="720" w:gutter="0"/>
          <w:cols w:space="720"/>
        </w:sectPr>
      </w:pPr>
    </w:p>
    <w:p w:rsidR="00CB7DDE" w:rsidRPr="00B66C2D" w:rsidRDefault="00B66C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8" w:name="block-69519790"/>
      <w:bookmarkEnd w:id="7"/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</w:t>
      </w: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ТЫ ОСВОЕНИЯ ПРОГРАММЫ ПО ИНФОРМАТИКЕ НА УРОВНЕ ОСНОВНОГО ОБЩЕГО ОБРАЗОВАНИЯ</w:t>
      </w:r>
    </w:p>
    <w:p w:rsidR="00CB7DDE" w:rsidRPr="00B66C2D" w:rsidRDefault="00CB7DD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информатики на уровне основного общего образования направлено на достижение 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личностных, метапредметных и предметных результатов освоения содержания учебного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предмета.</w:t>
      </w:r>
    </w:p>
    <w:p w:rsidR="00CB7DDE" w:rsidRPr="00B66C2D" w:rsidRDefault="00B66C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имеют направленность на решение задач воспитания, развития и 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социализации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 средствами учебного предмета.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информатики на уровне основного общего образования 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обучающегос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я будут сформированы следующие личностные результаты в части: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1) патриотического воспитания: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2) духовно-нравственного воспитания: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ориента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е асоциальных поступков, в том числе в Интернете; 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3) гражданского воспитания: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оценивать своё поведение и поступки своих товарищей с позиции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нравственных и правовых норм с учётом осознания последствий поступков;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4) ценностей научного познания: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мировоззренческих представлений об информации, информационных процессах и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интерес к обучению и познанию, любознательность, готовность и способность к с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амообразованию, осознанному выбору направленности и уровня обучения в дальнейшем;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 и коллективного благополучия;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5) формирования культуры здоровья: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жизни, ответственное отношение к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интерес к практическому изучению профессий и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осознанный выбор и построение индивидуальной траектории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образования и жизненных планов с учётом личных и общественных интересов и потребностей;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7) экологического воспитания: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глобального характера экологических проблем и путей их решения, в том числе с учётом возможностей информационных и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коммуникационных технологий;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8) адаптации </w:t>
      </w:r>
      <w:proofErr w:type="gramStart"/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обучающегося</w:t>
      </w:r>
      <w:proofErr w:type="gramEnd"/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к изменяющимся условиям социальной и природной среды: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социального опыта, основных социальных ролей, соответствующих ведущей деятельности возраста, норм и правил общественного пове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дения, форм социальной жизни в группах и сообществах, в том числе существующих в виртуальном пространстве.</w:t>
      </w:r>
    </w:p>
    <w:p w:rsidR="00CB7DDE" w:rsidRPr="00B66C2D" w:rsidRDefault="00B66C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CB7DDE" w:rsidRPr="00B66C2D" w:rsidRDefault="00CB7DD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ательными, коммуникативными, регулятивными.</w:t>
      </w:r>
    </w:p>
    <w:p w:rsidR="00CB7DDE" w:rsidRPr="00B66C2D" w:rsidRDefault="00CB7DD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7DDE" w:rsidRPr="00B66C2D" w:rsidRDefault="00B66C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ля классификации, устанавливать причинно-следственные связи, строить 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логические рассуждения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, делать умозаключения (индуктивные, дедуктивные и по аналогии) и выводы;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умение создавать, применять и преобразовывать знаки и символы, модели и схемы для решения у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чебных и познавательных задач;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вопр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исследования;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прогнозировать возможное дальнейшее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выявлять дефицит информации, данных, необходимых для решения поставленной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задачи;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выбирать, анализировать, систематизировать и интерпретировать информацию различных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видов и форм представления;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телем или сформулированным самостоятельно;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CB7DDE" w:rsidRPr="00B66C2D" w:rsidRDefault="00CB7DD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7DDE" w:rsidRPr="00B66C2D" w:rsidRDefault="00B66C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зиций;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использованием иллюстративных материалов.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 (сотрудничество):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выполнять свою часть работы с ин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вклада в общий информационный продукт по критериям, самостоятельно сформулирова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нным участниками взаимодействия;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CB7DDE" w:rsidRPr="00B66C2D" w:rsidRDefault="00CB7DD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7DDE" w:rsidRPr="00B66C2D" w:rsidRDefault="00B66C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</w:t>
      </w: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ные действия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выявлять в жизненных и учебных ситуациях проблемы, требующие решения;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самостоятельно составлять алгоритм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составлять план действий (план реализации намеченного алгоритма решения), корректи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ровать предложенный алгоритм с учётом получения новых знаний об изучаемом объекте;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делать выбор в условиях противоречивой информации и брать ответственность за решение.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 (рефлексия):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владеть способами самоконтроля, самомотивации и рефлексии;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да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вать оценку ситуации и предлагать план её изменения;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причины достижения (недостижения) результатов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информационной деятельности, давать оценку приобретённому опыту, уметь находить 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позитивное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в произошедшей ситуации;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оценивать соответствие результата цели и условиям.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Эмоциональный интеллект: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другого.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Принятие себя и других: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осознавать невозможность контролировать всё вокруг даже в условиях открытого до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ступа к любым объёмам информации.</w:t>
      </w:r>
    </w:p>
    <w:p w:rsidR="00CB7DDE" w:rsidRPr="00B66C2D" w:rsidRDefault="00CB7DD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7DDE" w:rsidRPr="00B66C2D" w:rsidRDefault="00B66C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CB7DDE" w:rsidRPr="00B66C2D" w:rsidRDefault="00CB7DD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7DDE" w:rsidRPr="00B66C2D" w:rsidRDefault="00B66C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в 7 классе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умения: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и», «передача информации»;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сравнивать длины сообщений, записанных в различных а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лфавитах, оперировать единицами измерения информационного объёма и скорости передачи данных;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оценивать и сравнивать размеры текстовых, графических, звуковых файлов и видеофайлов;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современных устрой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ств хр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анения и передачи информации, сравн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ивать их количественные характеристики;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получать и использовать информацию о характеристиках персонального компьютера и его основных элементах (процессо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р, оперативная память, долговременная память, устройства ввода-вывода);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соотносить характеристики компьютера с задачами, решаемыми с его помощью;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ориентироваться в иерархической структуре файловой системы (записывать полное имя файла (каталога), путь к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файлу (каталогу) по имеющемуся описанию файловой структуры некоторого информационного носителя);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далять и архивировать файлы и каталоги, использовать антивирусную программу;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искать информацию в Интернете (в том числе, по ключевы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понимать структуру адресов веб-ресурсов;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использовать современные сервисы 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интернет-коммуникаций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ениями на любых устройствах и в Интернете, выбирать безопасные стратегии поведения в сети;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CB7DDE" w:rsidRPr="00B66C2D" w:rsidRDefault="00CB7DD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7DDE" w:rsidRPr="00B66C2D" w:rsidRDefault="00B66C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в 8 классе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у обуча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ющегося будут сформированы следующие умения: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ять арифметические операции над ними;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сли известны значения истинности входящих в него переменных, строить таблицы истинности для логических выражений;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атике;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описывать алгоритм решения задачи различными способами, в том числе в виде блок-схемы;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ертёжник;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использовать при разработке программ логические значения, операции и выражения с ними;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ан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создавать и отлаживать программы на одном из языков программирования (</w:t>
      </w:r>
      <w:r w:rsidRPr="00B66C2D">
        <w:rPr>
          <w:rFonts w:ascii="Times New Roman" w:hAnsi="Times New Roman"/>
          <w:color w:val="000000"/>
          <w:sz w:val="24"/>
          <w:szCs w:val="24"/>
        </w:rPr>
        <w:t>Python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66C2D">
        <w:rPr>
          <w:rFonts w:ascii="Times New Roman" w:hAnsi="Times New Roman"/>
          <w:color w:val="000000"/>
          <w:sz w:val="24"/>
          <w:szCs w:val="24"/>
        </w:rPr>
        <w:t>C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++, Паскаль, </w:t>
      </w:r>
      <w:r w:rsidRPr="00B66C2D">
        <w:rPr>
          <w:rFonts w:ascii="Times New Roman" w:hAnsi="Times New Roman"/>
          <w:color w:val="000000"/>
          <w:sz w:val="24"/>
          <w:szCs w:val="24"/>
        </w:rPr>
        <w:t>Java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66C2D">
        <w:rPr>
          <w:rFonts w:ascii="Times New Roman" w:hAnsi="Times New Roman"/>
          <w:color w:val="000000"/>
          <w:sz w:val="24"/>
          <w:szCs w:val="24"/>
        </w:rPr>
        <w:t>C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#, Школьный Алгоритмический Я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зык), реализующие несложные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CB7DDE" w:rsidRPr="00B66C2D" w:rsidRDefault="00CB7DD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B7DDE" w:rsidRPr="00B66C2D" w:rsidRDefault="00B66C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К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концу обучения </w:t>
      </w:r>
      <w:r w:rsidRPr="00B66C2D">
        <w:rPr>
          <w:rFonts w:ascii="Times New Roman" w:hAnsi="Times New Roman"/>
          <w:b/>
          <w:color w:val="000000"/>
          <w:sz w:val="24"/>
          <w:szCs w:val="24"/>
          <w:lang w:val="ru-RU"/>
        </w:rPr>
        <w:t>в 9 классе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умения: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сполнителями, такими как Робот, Черепашка, Чертёжник;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данными свойствами) на одном из языков программирования (</w:t>
      </w:r>
      <w:r w:rsidRPr="00B66C2D">
        <w:rPr>
          <w:rFonts w:ascii="Times New Roman" w:hAnsi="Times New Roman"/>
          <w:color w:val="000000"/>
          <w:sz w:val="24"/>
          <w:szCs w:val="24"/>
        </w:rPr>
        <w:t>Python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66C2D">
        <w:rPr>
          <w:rFonts w:ascii="Times New Roman" w:hAnsi="Times New Roman"/>
          <w:color w:val="000000"/>
          <w:sz w:val="24"/>
          <w:szCs w:val="24"/>
        </w:rPr>
        <w:t>C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++, Паскаль, </w:t>
      </w:r>
      <w:r w:rsidRPr="00B66C2D">
        <w:rPr>
          <w:rFonts w:ascii="Times New Roman" w:hAnsi="Times New Roman"/>
          <w:color w:val="000000"/>
          <w:sz w:val="24"/>
          <w:szCs w:val="24"/>
        </w:rPr>
        <w:t>Java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66C2D">
        <w:rPr>
          <w:rFonts w:ascii="Times New Roman" w:hAnsi="Times New Roman"/>
          <w:color w:val="000000"/>
          <w:sz w:val="24"/>
          <w:szCs w:val="24"/>
        </w:rPr>
        <w:t>C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#, Школьный Алгоритмический Язык);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м моделирования;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выбирать способ представления данных в соответствии с поставленной задачей (таблицы, схемы, графики, диаграммы) с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использованием соответствующих программных средств обработки данных;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создавать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носительной, смешанной адресации;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использовать современные </w:t>
      </w:r>
      <w:proofErr w:type="gramStart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интернет-сервисы</w:t>
      </w:r>
      <w:proofErr w:type="gramEnd"/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 (в том числе коммуникационные сервисы, облачные хранилища данных, онл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айн-программы (текстовые и графические редакторы, среды разработки)) в учебной и повседневной деятельности;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ной деятельности;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CB7DDE" w:rsidRPr="00B66C2D" w:rsidRDefault="00B66C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попытки и предупреждать вовлечение себя и окружающих в деструктивные и кримин</w:t>
      </w:r>
      <w:r w:rsidRPr="00B66C2D">
        <w:rPr>
          <w:rFonts w:ascii="Times New Roman" w:hAnsi="Times New Roman"/>
          <w:color w:val="000000"/>
          <w:sz w:val="24"/>
          <w:szCs w:val="24"/>
          <w:lang w:val="ru-RU"/>
        </w:rPr>
        <w:t>альные формы сетевой активности (в том числе кибербуллинг, фишинг).</w:t>
      </w:r>
    </w:p>
    <w:p w:rsidR="00CB7DDE" w:rsidRPr="007210B4" w:rsidRDefault="00CB7DDE">
      <w:pPr>
        <w:rPr>
          <w:lang w:val="ru-RU"/>
        </w:rPr>
        <w:sectPr w:rsidR="00CB7DDE" w:rsidRPr="007210B4">
          <w:pgSz w:w="11906" w:h="16383"/>
          <w:pgMar w:top="1134" w:right="850" w:bottom="1134" w:left="1701" w:header="720" w:footer="720" w:gutter="0"/>
          <w:cols w:space="720"/>
        </w:sectPr>
      </w:pPr>
    </w:p>
    <w:p w:rsidR="00CB7DDE" w:rsidRDefault="00B66C2D">
      <w:pPr>
        <w:spacing w:after="0"/>
        <w:ind w:left="120"/>
      </w:pPr>
      <w:bookmarkStart w:id="9" w:name="block-69519791"/>
      <w:bookmarkEnd w:id="8"/>
      <w:r w:rsidRPr="007210B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B7DDE" w:rsidRDefault="00B66C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CB7DDE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B7DDE" w:rsidRDefault="00CB7DDE">
            <w:pPr>
              <w:spacing w:after="0"/>
              <w:ind w:left="135"/>
            </w:pPr>
          </w:p>
        </w:tc>
      </w:tr>
      <w:tr w:rsidR="00CB7D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DDE" w:rsidRDefault="00CB7D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DDE" w:rsidRDefault="00CB7DD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DDE" w:rsidRDefault="00CB7DDE"/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DDE" w:rsidRDefault="00CB7DDE"/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основы информатики</w:t>
            </w:r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DDE" w:rsidRDefault="00CB7DDE"/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DDE" w:rsidRDefault="00CB7DDE"/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DDE" w:rsidRDefault="00CB7DDE"/>
        </w:tc>
      </w:tr>
    </w:tbl>
    <w:p w:rsidR="00CB7DDE" w:rsidRDefault="00CB7DDE">
      <w:pPr>
        <w:sectPr w:rsidR="00CB7D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7DDE" w:rsidRDefault="00B66C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837"/>
      </w:tblGrid>
      <w:tr w:rsidR="00CB7DDE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B7DDE" w:rsidRDefault="00CB7DDE">
            <w:pPr>
              <w:spacing w:after="0"/>
              <w:ind w:left="135"/>
            </w:pPr>
          </w:p>
        </w:tc>
      </w:tr>
      <w:tr w:rsidR="00CB7D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DDE" w:rsidRDefault="00CB7D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DDE" w:rsidRDefault="00CB7DDE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DDE" w:rsidRDefault="00CB7DDE"/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DDE" w:rsidRDefault="00CB7DDE"/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DDE" w:rsidRDefault="00CB7DDE"/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CB7DDE" w:rsidRDefault="00CB7DDE"/>
        </w:tc>
      </w:tr>
    </w:tbl>
    <w:p w:rsidR="00CB7DDE" w:rsidRDefault="00CB7DDE">
      <w:pPr>
        <w:sectPr w:rsidR="00CB7D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7DDE" w:rsidRDefault="00B66C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CB7DDE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B7DDE" w:rsidRDefault="00CB7DDE">
            <w:pPr>
              <w:spacing w:after="0"/>
              <w:ind w:left="135"/>
            </w:pPr>
          </w:p>
        </w:tc>
      </w:tr>
      <w:tr w:rsidR="00CB7D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DDE" w:rsidRDefault="00CB7D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DDE" w:rsidRDefault="00CB7DD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DDE" w:rsidRDefault="00CB7DDE"/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DDE" w:rsidRDefault="00CB7DDE"/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DDE" w:rsidRDefault="00CB7DDE"/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DDE" w:rsidRDefault="00CB7DDE"/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технологии в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DDE" w:rsidRDefault="00CB7DDE"/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B7DDE" w:rsidRDefault="00CB7DDE"/>
        </w:tc>
      </w:tr>
    </w:tbl>
    <w:p w:rsidR="00CB7DDE" w:rsidRDefault="00CB7DDE">
      <w:pPr>
        <w:sectPr w:rsidR="00CB7D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7DDE" w:rsidRDefault="00B66C2D">
      <w:pPr>
        <w:spacing w:after="0"/>
        <w:ind w:left="120"/>
      </w:pPr>
      <w:bookmarkStart w:id="10" w:name="block-6951979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B7DDE" w:rsidRDefault="00B66C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3918"/>
        <w:gridCol w:w="1215"/>
        <w:gridCol w:w="1841"/>
        <w:gridCol w:w="1910"/>
        <w:gridCol w:w="1347"/>
        <w:gridCol w:w="2861"/>
      </w:tblGrid>
      <w:tr w:rsidR="00CB7DD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B7DDE" w:rsidRDefault="00CB7DDE">
            <w:pPr>
              <w:spacing w:after="0"/>
              <w:ind w:left="135"/>
            </w:pPr>
          </w:p>
        </w:tc>
      </w:tr>
      <w:tr w:rsidR="00CB7D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DDE" w:rsidRDefault="00CB7D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DDE" w:rsidRDefault="00CB7DD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DDE" w:rsidRDefault="00CB7D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DDE" w:rsidRDefault="00CB7DDE"/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Техника безопасности и правила работы на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152826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cfe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153244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</w:t>
            </w:r>
            <w:proofErr w:type="gramStart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gramEnd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Сетевой этикет. Стратегии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153460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161966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Двоичный алфавит. Преобразование любого алфавита к </w:t>
            </w:r>
            <w:proofErr w:type="gramStart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162186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162316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B7DD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162848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B7DD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163874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64828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164472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164652</w:t>
              </w:r>
            </w:hyperlink>
          </w:p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DDE" w:rsidRDefault="00CB7DDE"/>
        </w:tc>
      </w:tr>
    </w:tbl>
    <w:p w:rsidR="00CB7DDE" w:rsidRDefault="00CB7DDE">
      <w:pPr>
        <w:sectPr w:rsidR="00CB7D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7DDE" w:rsidRDefault="00B66C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3976"/>
        <w:gridCol w:w="1192"/>
        <w:gridCol w:w="1841"/>
        <w:gridCol w:w="1910"/>
        <w:gridCol w:w="1347"/>
        <w:gridCol w:w="2861"/>
      </w:tblGrid>
      <w:tr w:rsidR="00CB7DDE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B7DDE" w:rsidRDefault="00CB7DDE">
            <w:pPr>
              <w:spacing w:after="0"/>
              <w:ind w:left="135"/>
            </w:pPr>
          </w:p>
        </w:tc>
      </w:tr>
      <w:tr w:rsidR="00CB7D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DDE" w:rsidRDefault="00CB7D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DDE" w:rsidRDefault="00CB7DD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DDE" w:rsidRDefault="00CB7D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DDE" w:rsidRDefault="00CB7DDE"/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Непозиционные и позиционные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165296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B7D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179606</w:t>
              </w:r>
            </w:hyperlink>
          </w:p>
        </w:tc>
      </w:tr>
      <w:tr w:rsidR="00CB7D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</w:tr>
      <w:tr w:rsidR="00CB7D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Алгоритмическая конструкция «ветвление»: полная и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aac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7D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</w:tr>
      <w:tr w:rsidR="00CB7D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</w:tr>
      <w:tr w:rsidR="00CB7D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</w:tr>
      <w:tr w:rsidR="00CB7D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программ,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</w:tr>
      <w:tr w:rsidR="00CB7D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</w:tr>
      <w:tr w:rsidR="00CB7D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Определение возможных результатов работы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B7DD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DDE" w:rsidRDefault="00CB7DDE"/>
        </w:tc>
      </w:tr>
    </w:tbl>
    <w:p w:rsidR="00CB7DDE" w:rsidRDefault="00CB7DDE">
      <w:pPr>
        <w:sectPr w:rsidR="00CB7D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7DDE" w:rsidRDefault="00B66C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3917"/>
        <w:gridCol w:w="1215"/>
        <w:gridCol w:w="1841"/>
        <w:gridCol w:w="1910"/>
        <w:gridCol w:w="1347"/>
        <w:gridCol w:w="2861"/>
      </w:tblGrid>
      <w:tr w:rsidR="00CB7DD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B7DDE" w:rsidRDefault="00CB7DDE">
            <w:pPr>
              <w:spacing w:after="0"/>
              <w:ind w:left="135"/>
            </w:pPr>
          </w:p>
        </w:tc>
      </w:tr>
      <w:tr w:rsidR="00CB7D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DDE" w:rsidRDefault="00CB7D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DDE" w:rsidRDefault="00CB7DD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7DDE" w:rsidRDefault="00CB7D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DDE" w:rsidRDefault="00CB7D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DDE" w:rsidRDefault="00CB7DDE"/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Учет понятия об информационной безопасности при создании комплексных информационных объектов в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темам «Глобальная сеть Интернет и стратегии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7DD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однотабличной базы данных. Составление запросов к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</w:tr>
      <w:tr w:rsidR="00CB7DD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Граф. Весовая матрица графа.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</w:tr>
      <w:tr w:rsidR="00CB7DD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Разбиение задачи на подзадачи. Составление алгоритмов и программ с использованием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CB7DD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710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Редактирование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диаграмм и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CB7DDE" w:rsidRPr="007210B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B7DDE" w:rsidRDefault="00CB7DD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7210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7D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135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DDE" w:rsidRDefault="00CB7DDE"/>
        </w:tc>
      </w:tr>
    </w:tbl>
    <w:p w:rsidR="00CB7DDE" w:rsidRDefault="00CB7DDE">
      <w:pPr>
        <w:sectPr w:rsidR="00CB7D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7DDE" w:rsidRPr="007210B4" w:rsidRDefault="00B66C2D">
      <w:pPr>
        <w:spacing w:before="199" w:after="199" w:line="336" w:lineRule="auto"/>
        <w:ind w:left="120"/>
        <w:rPr>
          <w:lang w:val="ru-RU"/>
        </w:rPr>
      </w:pPr>
      <w:bookmarkStart w:id="11" w:name="block-69519793"/>
      <w:bookmarkEnd w:id="10"/>
      <w:r w:rsidRPr="007210B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B7DDE" w:rsidRPr="007210B4" w:rsidRDefault="00CB7DDE">
      <w:pPr>
        <w:spacing w:before="199" w:after="199" w:line="336" w:lineRule="auto"/>
        <w:ind w:left="120"/>
        <w:rPr>
          <w:lang w:val="ru-RU"/>
        </w:rPr>
      </w:pPr>
    </w:p>
    <w:p w:rsidR="00CB7DDE" w:rsidRDefault="00B66C2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B7DDE" w:rsidRDefault="00CB7DDE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CB7DDE" w:rsidRPr="007210B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242"/>
              <w:rPr>
                <w:lang w:val="ru-RU"/>
              </w:rPr>
            </w:pPr>
            <w:r w:rsidRPr="007210B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</w:t>
            </w:r>
            <w:r w:rsidRPr="007210B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основного общего образования </w:t>
            </w:r>
          </w:p>
        </w:tc>
      </w:tr>
      <w:tr w:rsidR="00CB7DD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CB7DDE" w:rsidRPr="007210B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CB7DDE" w:rsidRPr="007210B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современных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устрой</w:t>
            </w:r>
            <w:proofErr w:type="gramStart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ств хр</w:t>
            </w:r>
            <w:proofErr w:type="gramEnd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анения и передачи информации, сравнивать их количественные характеристики</w:t>
            </w:r>
          </w:p>
        </w:tc>
      </w:tr>
      <w:tr w:rsidR="00CB7DDE" w:rsidRPr="007210B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тва ввода-вывода)</w:t>
            </w:r>
          </w:p>
        </w:tc>
      </w:tr>
      <w:tr w:rsidR="00CB7DDE" w:rsidRPr="007210B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CB7DDE" w:rsidRPr="007210B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структуры некоторого информационного носителя)</w:t>
            </w:r>
          </w:p>
        </w:tc>
      </w:tr>
      <w:tr w:rsidR="00CB7DDE" w:rsidRPr="007210B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антивирусную программу)</w:t>
            </w:r>
          </w:p>
        </w:tc>
      </w:tr>
      <w:tr w:rsidR="00CB7DDE" w:rsidRPr="007210B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ремистского и террористического характера</w:t>
            </w:r>
          </w:p>
        </w:tc>
      </w:tr>
      <w:tr w:rsidR="00CB7DDE" w:rsidRPr="007210B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CB7DDE" w:rsidRPr="007210B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сервисы </w:t>
            </w:r>
            <w:proofErr w:type="gramStart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gramEnd"/>
          </w:p>
        </w:tc>
      </w:tr>
      <w:tr w:rsidR="00CB7DDE" w:rsidRPr="007210B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требования безопасной эксплуатации технических средств информационных и коммуникационных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CB7DDE" w:rsidRPr="007210B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формационных и коммуникационных технологий на здоровье пользователя</w:t>
            </w:r>
          </w:p>
        </w:tc>
      </w:tr>
      <w:tr w:rsidR="00CB7DDE" w:rsidRPr="007210B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CB7DDE" w:rsidRPr="007210B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рироды (текстовой, графической, аудио</w:t>
            </w:r>
            <w:proofErr w:type="gramStart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-)</w:t>
            </w:r>
            <w:proofErr w:type="gramEnd"/>
          </w:p>
        </w:tc>
      </w:tr>
      <w:tr w:rsidR="00CB7DDE" w:rsidRPr="007210B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CB7DDE" w:rsidRPr="007210B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и сравнивать размеры текстовых, графических,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звуковых файлов и видеофайлов</w:t>
            </w:r>
          </w:p>
        </w:tc>
      </w:tr>
      <w:tr w:rsidR="00CB7DD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CB7DDE" w:rsidRPr="007210B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CB7DDE" w:rsidRPr="007210B4" w:rsidRDefault="00CB7DDE">
      <w:pPr>
        <w:spacing w:after="0"/>
        <w:ind w:left="120"/>
        <w:rPr>
          <w:lang w:val="ru-RU"/>
        </w:rPr>
      </w:pPr>
    </w:p>
    <w:p w:rsidR="00CB7DDE" w:rsidRDefault="00B66C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B7DDE" w:rsidRDefault="00CB7DDE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242"/>
              <w:rPr>
                <w:lang w:val="ru-RU"/>
              </w:rPr>
            </w:pPr>
            <w:r w:rsidRPr="007210B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«Алгоритмы и программирование»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виде блок-схемы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константы и переменные различных типов (числовых, логических, символьных), а также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содержащие их выражения, использовать оператор присваивания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множестве исходных значений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CB7DDE" w:rsidRPr="007210B4" w:rsidRDefault="00CB7DDE">
      <w:pPr>
        <w:spacing w:after="0"/>
        <w:ind w:left="120"/>
        <w:rPr>
          <w:lang w:val="ru-RU"/>
        </w:rPr>
      </w:pPr>
    </w:p>
    <w:p w:rsidR="00B66C2D" w:rsidRDefault="00B66C2D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B7DDE" w:rsidRDefault="00B66C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КЛАССА</w:t>
      </w:r>
    </w:p>
    <w:p w:rsidR="00CB7DDE" w:rsidRDefault="00CB7DDE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242"/>
              <w:rPr>
                <w:lang w:val="ru-RU"/>
              </w:rPr>
            </w:pPr>
            <w:r w:rsidRPr="007210B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B7DD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интернет-сервисы (в том числе коммуникационные сервисы, облачные хранилища данных,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онлайн-программы (текстовые и графические редакторы, среды разработки) в учебной и повседневной деятельности</w:t>
            </w:r>
            <w:proofErr w:type="gramEnd"/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седневной деятельности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попытки и предупреждать вовлечение себя и окружающих в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деструктивные и криминальные формы сетевой активности (в том числе кибербуллинг, фишинг)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мому объекту и целям моделирования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Разбивать задачи на подзадачи, составлять,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алгоритмы обработки числовых последовательностей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CB7DD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электронные таблицы для обработки, анализа и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зных предметных областей</w:t>
            </w:r>
          </w:p>
        </w:tc>
      </w:tr>
    </w:tbl>
    <w:p w:rsidR="00CB7DDE" w:rsidRPr="007210B4" w:rsidRDefault="00CB7DDE">
      <w:pPr>
        <w:rPr>
          <w:lang w:val="ru-RU"/>
        </w:rPr>
        <w:sectPr w:rsidR="00CB7DDE" w:rsidRPr="007210B4">
          <w:pgSz w:w="11906" w:h="16383"/>
          <w:pgMar w:top="1134" w:right="850" w:bottom="1134" w:left="1701" w:header="720" w:footer="720" w:gutter="0"/>
          <w:cols w:space="720"/>
        </w:sectPr>
      </w:pPr>
    </w:p>
    <w:p w:rsidR="00CB7DDE" w:rsidRDefault="00B66C2D">
      <w:pPr>
        <w:spacing w:before="199" w:after="199" w:line="336" w:lineRule="auto"/>
        <w:ind w:left="120"/>
      </w:pPr>
      <w:bookmarkStart w:id="12" w:name="block-6951979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B7DDE" w:rsidRDefault="00CB7DDE">
      <w:pPr>
        <w:spacing w:before="199" w:after="199" w:line="336" w:lineRule="auto"/>
        <w:ind w:left="120"/>
      </w:pPr>
    </w:p>
    <w:p w:rsidR="00CB7DDE" w:rsidRDefault="00B66C2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B7DDE" w:rsidRDefault="00CB7DDE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Типы компьютеров: персональные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компоненты компьютера и их назначение. Процессор. Оперативная и долговременная память. Устройства ввода и вывода.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Сенсорный ввод, датчики мобильных устройств, средства биометрической аутентификации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оянная память смартфона) и скорость доступа для различных видов носителей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</w:t>
            </w:r>
            <w:r>
              <w:rPr>
                <w:rFonts w:ascii="Times New Roman" w:hAnsi="Times New Roman"/>
                <w:color w:val="000000"/>
                <w:sz w:val="24"/>
              </w:rPr>
              <w:t>е и условно-бесплатные программы. Свободное программное обеспечение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жный фильм)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Файловый менеджер. Работа с файлами и папками (каталогами): создание, копирование, перемещение, переименование и удаление файлов и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папок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Объединение компьютеров в сеть. Сеть И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Дискретность данных. Возможность описания непрерывных объектов и процессов с помощью дискретных данных. Информационные процессы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– процессы, связанные с хранением, преобразованием и передачей данных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</w:t>
            </w:r>
            <w:r w:rsidRPr="007210B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слов (кодовых комбинаций) фиксированной длины в двоичном алфавите. Преобразование любого алфавита к </w:t>
            </w:r>
            <w:proofErr w:type="gramStart"/>
            <w:r w:rsidRPr="007210B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двоичному</w:t>
            </w:r>
            <w:proofErr w:type="gramEnd"/>
            <w:r w:rsidRPr="007210B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. Количество различных слов фиксированной длины в алфавите определённой мощности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другом алфавите, кодовая таблица, декодирование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</w:t>
            </w:r>
            <w:r>
              <w:rPr>
                <w:rFonts w:ascii="Times New Roman" w:hAnsi="Times New Roman"/>
                <w:color w:val="000000"/>
                <w:sz w:val="24"/>
              </w:rPr>
              <w:t>айт, гигабайт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цифровом представлен</w:t>
            </w:r>
            <w:proofErr w:type="gramStart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ии ау</w:t>
            </w:r>
            <w:proofErr w:type="gramEnd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цвета. Цветовые модели. Модель RGB. Глубина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кодирования. Палитра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количественных параметров, связанных с представлением и хранением звуковых файлов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Вставка изображений в текстовые документы. Обтекание изображений текстом. Включение в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документ диаграмм и формул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ользование сервисов сети Интернет для обработки текста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7210B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</w:t>
            </w:r>
            <w:r w:rsidRPr="007210B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размера, обрезка, поворот, отражение, работа с областями (выделение, копирование, заливка цветом), коррекция цвета, </w:t>
            </w:r>
            <w:r w:rsidRPr="007210B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  <w:proofErr w:type="gramEnd"/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Векторная графика. Создание векторных рисунков встроенными средствами текстового процессора или других програм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3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:rsidR="00CB7DDE" w:rsidRDefault="00CB7DDE">
      <w:pPr>
        <w:spacing w:after="0"/>
        <w:ind w:left="120"/>
      </w:pPr>
    </w:p>
    <w:p w:rsidR="00CB7DDE" w:rsidRDefault="00B66C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B7DDE" w:rsidRDefault="00CB7DD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сления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казываний. Элементарные и составные высказывания. </w:t>
            </w:r>
            <w:proofErr w:type="gramStart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 операций. Определение истинности составного высказыван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ия при известных значениях истинности входящих в него элементарных высказываний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элементы. Знакомство с логическими основами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компьютера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, в виде блок-схемы, программа)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Алгоритмические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«ветвление»: полная и неполная формы. Выполнен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ывод, выбор точки останова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CB7DD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Символьные (строковые) переменные. Посимвольная обработка строк. Подсчёт частоты появления символа в с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CB7DDE" w:rsidRPr="007210B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CB7DDE" w:rsidRPr="007210B4" w:rsidRDefault="00CB7DDE">
      <w:pPr>
        <w:spacing w:after="0"/>
        <w:ind w:left="120"/>
        <w:rPr>
          <w:lang w:val="ru-RU"/>
        </w:rPr>
      </w:pPr>
    </w:p>
    <w:p w:rsidR="00CB7DDE" w:rsidRDefault="00B66C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B7DDE" w:rsidRDefault="00CB7DD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CB7DD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B7DD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CB7DD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 w:rsidRPr="007210B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7210B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анные социальных сетей)</w:t>
            </w:r>
          </w:p>
        </w:tc>
      </w:tr>
      <w:tr w:rsidR="00CB7DDE" w:rsidRPr="007210B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CB7DDE" w:rsidRPr="007210B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Интернете. </w:t>
            </w:r>
            <w:proofErr w:type="gramStart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Интернет-сервисы</w:t>
            </w:r>
            <w:proofErr w:type="gramEnd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: коммуникационные сервисы (почтовая служба, ви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CB7DD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B7DDE" w:rsidRPr="007210B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моделей. Материальные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CB7DDE" w:rsidRPr="007210B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CB7DDE" w:rsidRPr="007210B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Базы данных.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Отбор в таблице строк, удовлетворяющих заданному условию</w:t>
            </w:r>
          </w:p>
        </w:tc>
      </w:tr>
      <w:tr w:rsidR="00CB7DD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CB7DD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 w:rsidRPr="007210B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ребор вариантов с помощью дерева</w:t>
            </w:r>
          </w:p>
        </w:tc>
      </w:tr>
      <w:tr w:rsidR="00CB7DDE" w:rsidRPr="007210B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CB7DDE" w:rsidRPr="007210B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CB7DD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CB7DDE" w:rsidRPr="007210B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CB7DD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(максимального) элемента массива.</w:t>
            </w:r>
            <w:proofErr w:type="gramEnd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CB7DDE" w:rsidRPr="007210B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CB7DDE" w:rsidRPr="007210B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Получение сигналов от цифровых датчиков (касания,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CB7DD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CB7DD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электронных таблицах. Типы данных в ячейках электронной таблицы. Редактиро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CB7DDE" w:rsidRPr="007210B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CB7DD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Обработка больших наборов данных. Численное </w:t>
            </w:r>
            <w:r>
              <w:rPr>
                <w:rFonts w:ascii="Times New Roman" w:hAnsi="Times New Roman"/>
                <w:color w:val="000000"/>
                <w:sz w:val="24"/>
              </w:rPr>
              <w:t>моделирование в электронных таблицах</w:t>
            </w:r>
          </w:p>
        </w:tc>
      </w:tr>
      <w:tr w:rsidR="00CB7DDE" w:rsidRPr="007210B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CB7DDE" w:rsidRPr="007210B4" w:rsidRDefault="00CB7DDE">
      <w:pPr>
        <w:spacing w:after="0"/>
        <w:ind w:left="120"/>
        <w:rPr>
          <w:lang w:val="ru-RU"/>
        </w:rPr>
      </w:pPr>
    </w:p>
    <w:p w:rsidR="00CB7DDE" w:rsidRPr="007210B4" w:rsidRDefault="00CB7DDE">
      <w:pPr>
        <w:rPr>
          <w:lang w:val="ru-RU"/>
        </w:rPr>
        <w:sectPr w:rsidR="00CB7DDE" w:rsidRPr="007210B4">
          <w:pgSz w:w="11906" w:h="16383"/>
          <w:pgMar w:top="1134" w:right="850" w:bottom="1134" w:left="1701" w:header="720" w:footer="720" w:gutter="0"/>
          <w:cols w:space="720"/>
        </w:sectPr>
      </w:pPr>
    </w:p>
    <w:p w:rsidR="00CB7DDE" w:rsidRPr="007210B4" w:rsidRDefault="00B66C2D">
      <w:pPr>
        <w:spacing w:before="199" w:after="199" w:line="336" w:lineRule="auto"/>
        <w:ind w:left="120"/>
        <w:rPr>
          <w:lang w:val="ru-RU"/>
        </w:rPr>
      </w:pPr>
      <w:bookmarkStart w:id="13" w:name="block-69519796"/>
      <w:bookmarkEnd w:id="12"/>
      <w:r w:rsidRPr="007210B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ИНФОРМАТИКЕ ТРЕБОВАНИЯ К РЕЗУЛЬТАТАМ ОСВОЕНИЯ ОСНОВНОЙ ОБРАЗОВАТЕЛЬНОЙ ПРОГРАММЫ ОСНОВНОГО ОБЩЕГО </w:t>
      </w:r>
      <w:r w:rsidRPr="007210B4">
        <w:rPr>
          <w:rFonts w:ascii="Times New Roman" w:hAnsi="Times New Roman"/>
          <w:b/>
          <w:color w:val="000000"/>
          <w:sz w:val="28"/>
          <w:lang w:val="ru-RU"/>
        </w:rPr>
        <w:t>ОБРАЗОВАНИЯ</w:t>
      </w:r>
    </w:p>
    <w:p w:rsidR="00CB7DDE" w:rsidRPr="007210B4" w:rsidRDefault="00CB7DD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272"/>
            </w:pPr>
            <w:r w:rsidRPr="007210B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/>
              <w:ind w:left="272"/>
              <w:rPr>
                <w:lang w:val="ru-RU"/>
              </w:rPr>
            </w:pPr>
            <w:r w:rsidRPr="007210B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CB7DD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основными понятиями: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CB7DD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единицами измерения информационного объёма и скорости передачи данных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gramStart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зык),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ложенный алгоритм, определять, какие результаты возможны при заданном множестве исходных значений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дачи и анализа различных видов информации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CB7DDE" w:rsidRPr="007210B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  <w:proofErr w:type="gramEnd"/>
          </w:p>
        </w:tc>
      </w:tr>
    </w:tbl>
    <w:p w:rsidR="00CB7DDE" w:rsidRPr="007210B4" w:rsidRDefault="00CB7DDE">
      <w:pPr>
        <w:spacing w:after="0" w:line="336" w:lineRule="auto"/>
        <w:ind w:left="120"/>
        <w:rPr>
          <w:lang w:val="ru-RU"/>
        </w:rPr>
      </w:pPr>
    </w:p>
    <w:p w:rsidR="00CB7DDE" w:rsidRPr="007210B4" w:rsidRDefault="00CB7DDE">
      <w:pPr>
        <w:rPr>
          <w:lang w:val="ru-RU"/>
        </w:rPr>
        <w:sectPr w:rsidR="00CB7DDE" w:rsidRPr="007210B4">
          <w:pgSz w:w="11906" w:h="16383"/>
          <w:pgMar w:top="1134" w:right="850" w:bottom="1134" w:left="1701" w:header="720" w:footer="720" w:gutter="0"/>
          <w:cols w:space="720"/>
        </w:sectPr>
      </w:pPr>
    </w:p>
    <w:p w:rsidR="00CB7DDE" w:rsidRPr="007210B4" w:rsidRDefault="00B66C2D">
      <w:pPr>
        <w:spacing w:before="199" w:after="199" w:line="336" w:lineRule="auto"/>
        <w:ind w:left="120"/>
        <w:rPr>
          <w:lang w:val="ru-RU"/>
        </w:rPr>
      </w:pPr>
      <w:bookmarkStart w:id="14" w:name="block-69519797"/>
      <w:bookmarkEnd w:id="13"/>
      <w:r w:rsidRPr="007210B4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</w:t>
      </w:r>
      <w:r w:rsidRPr="007210B4">
        <w:rPr>
          <w:rFonts w:ascii="Times New Roman" w:hAnsi="Times New Roman"/>
          <w:b/>
          <w:color w:val="000000"/>
          <w:sz w:val="28"/>
          <w:lang w:val="ru-RU"/>
        </w:rPr>
        <w:t>, ПРОВЕРЯЕМЫХ НА ОГЭ ПО ИНФОРМАТИКЕ</w:t>
      </w:r>
    </w:p>
    <w:p w:rsidR="00CB7DDE" w:rsidRPr="007210B4" w:rsidRDefault="00CB7DD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3"/>
        <w:gridCol w:w="7467"/>
      </w:tblGrid>
      <w:tr w:rsidR="00CB7DD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272"/>
            </w:pPr>
            <w:r w:rsidRPr="007210B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B7DD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CB7DDE" w:rsidRPr="007210B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Файлы и папки (каталоги). Принципы построения файловых систем. Полное имя файла (папки). Путь к файлу (папке). Работа с файлами и каталогами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CB7DDE" w:rsidRPr="007210B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Объединение компьютеров в сеть. Се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CB7DD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B7DD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ной длины в двоичном алфавите. Преобразование любого алфавита к </w:t>
            </w:r>
            <w:proofErr w:type="gramStart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. Количество различных слов фиксированной длины в алфавите определённой мощности.</w:t>
            </w:r>
          </w:p>
          <w:p w:rsidR="00CB7DDE" w:rsidRDefault="00B66C2D">
            <w:pPr>
              <w:spacing w:after="0" w:line="336" w:lineRule="auto"/>
              <w:ind w:left="36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CB7DD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передачи данных</w:t>
            </w:r>
          </w:p>
        </w:tc>
      </w:tr>
      <w:tr w:rsidR="00CB7DDE" w:rsidRPr="007210B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CB7DDE" w:rsidRPr="007210B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звука. Разрядность и частота записи.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каналов записи.</w:t>
            </w:r>
          </w:p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CB7DD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Непозиционные и позиционные системы счисления. Алфавит. Основание. Развёрнутая форма записи числа. Перевод в десятичную систему чисел,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записанных в других системах счисления.</w:t>
            </w:r>
          </w:p>
          <w:p w:rsidR="00CB7DDE" w:rsidRDefault="00B66C2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CB7DD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CB7DDE" w:rsidRPr="007210B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ские значения высказываний. Элементарные и составные высказывания. </w:t>
            </w:r>
            <w:proofErr w:type="gramStart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 операций. Определение истинности сост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CB7DDE" w:rsidRPr="007210B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элементы. Знакомство с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логическими основами компьютера</w:t>
            </w:r>
          </w:p>
        </w:tc>
      </w:tr>
      <w:tr w:rsidR="00CB7DDE" w:rsidRPr="007210B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Непрерывные и дискретные модели. Имитационные модели.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Игровые модели. Оценка адекватности модели моделируемому объекту и целям моделирования</w:t>
            </w:r>
          </w:p>
        </w:tc>
      </w:tr>
      <w:tr w:rsidR="00CB7DDE" w:rsidRPr="007210B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 в таблице строк, удовлетворяющих заданному условию</w:t>
            </w:r>
          </w:p>
        </w:tc>
      </w:tr>
      <w:tr w:rsidR="00CB7DD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CB7DD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Перебор </w:t>
            </w:r>
            <w:r>
              <w:rPr>
                <w:rFonts w:ascii="Times New Roman" w:hAnsi="Times New Roman"/>
                <w:color w:val="000000"/>
                <w:sz w:val="24"/>
              </w:rPr>
              <w:t>вариантов с помощью дерева</w:t>
            </w:r>
          </w:p>
        </w:tc>
      </w:tr>
      <w:tr w:rsidR="00CB7DD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CB7DD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, в виде блок-схемы, программа).</w:t>
            </w:r>
          </w:p>
          <w:p w:rsidR="00CB7DDE" w:rsidRDefault="00B66C2D">
            <w:pPr>
              <w:spacing w:after="0" w:line="336" w:lineRule="auto"/>
              <w:ind w:left="36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алгоритмов и программ с использованием ветвлений, циклов и вспомогательных алгоритмов для уп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CB7DDE" w:rsidRPr="007210B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слятор, отладчик.</w:t>
            </w:r>
          </w:p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ые условия (запись логических выражений на изучаемом языке программирования). Нахождение минимума</w:t>
            </w:r>
          </w:p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максимума из двух, трёх и четырёх чисел. Решение квадратного уравнения, имеющего вещественные корни.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лимости одного целого числа на другое, проверки натурального числа на простоту</w:t>
            </w:r>
          </w:p>
        </w:tc>
      </w:tr>
      <w:tr w:rsidR="00CB7DD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</w:t>
            </w:r>
            <w:r>
              <w:rPr>
                <w:rFonts w:ascii="Times New Roman" w:hAnsi="Times New Roman"/>
                <w:color w:val="000000"/>
                <w:sz w:val="24"/>
              </w:rPr>
              <w:t>трок</w:t>
            </w:r>
          </w:p>
        </w:tc>
      </w:tr>
      <w:tr w:rsidR="00CB7DDE" w:rsidRPr="007210B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CB7DDE" w:rsidRPr="007210B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      </w:r>
            <w:proofErr w:type="gramEnd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Сортировка массива. Обработка потока данных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CB7DDE" w:rsidRPr="007210B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CB7DD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CB7DDE" w:rsidRPr="007210B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документы и их структурные элементы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(страница, абзац, строка, слово, символ).</w:t>
            </w:r>
          </w:p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CB7DD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CB7DDE" w:rsidRDefault="00B66C2D">
            <w:pPr>
              <w:spacing w:after="0" w:line="336" w:lineRule="auto"/>
              <w:ind w:left="365"/>
              <w:jc w:val="both"/>
            </w:pPr>
            <w:proofErr w:type="gramStart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Операц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      </w:r>
            <w:proofErr w:type="gramEnd"/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Векторная графика. Создание вект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CB7DD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CB7DDE" w:rsidRPr="007210B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Pr="007210B4" w:rsidRDefault="00B66C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</w:t>
            </w: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>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CB7DD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CB7DDE" w:rsidRDefault="00B66C2D">
            <w:pPr>
              <w:spacing w:after="0" w:line="336" w:lineRule="auto"/>
              <w:ind w:left="365"/>
              <w:jc w:val="both"/>
            </w:pPr>
            <w:r w:rsidRPr="00721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</w:t>
            </w:r>
            <w:r>
              <w:rPr>
                <w:rFonts w:ascii="Times New Roman" w:hAnsi="Times New Roman"/>
                <w:color w:val="000000"/>
                <w:sz w:val="24"/>
              </w:rPr>
              <w:t>тка больших наборов данных. Численное моделирование в электронных таблицах</w:t>
            </w:r>
          </w:p>
        </w:tc>
      </w:tr>
    </w:tbl>
    <w:p w:rsidR="00CB7DDE" w:rsidRDefault="00CB7DDE">
      <w:pPr>
        <w:spacing w:after="0" w:line="336" w:lineRule="auto"/>
        <w:ind w:left="120"/>
      </w:pPr>
    </w:p>
    <w:p w:rsidR="00CB7DDE" w:rsidRDefault="00CB7DDE">
      <w:pPr>
        <w:sectPr w:rsidR="00CB7DDE">
          <w:pgSz w:w="11906" w:h="16383"/>
          <w:pgMar w:top="1134" w:right="850" w:bottom="1134" w:left="1701" w:header="720" w:footer="720" w:gutter="0"/>
          <w:cols w:space="720"/>
        </w:sectPr>
      </w:pPr>
    </w:p>
    <w:p w:rsidR="00CB7DDE" w:rsidRDefault="00B66C2D">
      <w:pPr>
        <w:spacing w:after="0"/>
        <w:ind w:left="120"/>
      </w:pPr>
      <w:bookmarkStart w:id="15" w:name="block-69519794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B7DDE" w:rsidRDefault="00B66C2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B7DDE" w:rsidRDefault="00CB7DDE">
      <w:pPr>
        <w:spacing w:after="0" w:line="480" w:lineRule="auto"/>
        <w:ind w:left="120"/>
      </w:pPr>
    </w:p>
    <w:p w:rsidR="00CB7DDE" w:rsidRDefault="00CB7DDE">
      <w:pPr>
        <w:spacing w:after="0" w:line="480" w:lineRule="auto"/>
        <w:ind w:left="120"/>
      </w:pPr>
    </w:p>
    <w:p w:rsidR="00CB7DDE" w:rsidRDefault="00CB7DDE">
      <w:pPr>
        <w:spacing w:after="0"/>
        <w:ind w:left="120"/>
      </w:pPr>
    </w:p>
    <w:p w:rsidR="00CB7DDE" w:rsidRDefault="00B66C2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B7DDE" w:rsidRDefault="00CB7DDE">
      <w:pPr>
        <w:spacing w:after="0" w:line="480" w:lineRule="auto"/>
        <w:ind w:left="120"/>
      </w:pPr>
    </w:p>
    <w:p w:rsidR="00CB7DDE" w:rsidRDefault="00CB7DDE">
      <w:pPr>
        <w:spacing w:after="0"/>
        <w:ind w:left="120"/>
      </w:pPr>
    </w:p>
    <w:p w:rsidR="00CB7DDE" w:rsidRPr="007210B4" w:rsidRDefault="00B66C2D">
      <w:pPr>
        <w:spacing w:after="0" w:line="480" w:lineRule="auto"/>
        <w:ind w:left="120"/>
        <w:rPr>
          <w:lang w:val="ru-RU"/>
        </w:rPr>
      </w:pPr>
      <w:r w:rsidRPr="007210B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</w:t>
      </w:r>
      <w:r w:rsidRPr="007210B4">
        <w:rPr>
          <w:rFonts w:ascii="Times New Roman" w:hAnsi="Times New Roman"/>
          <w:b/>
          <w:color w:val="000000"/>
          <w:sz w:val="28"/>
          <w:lang w:val="ru-RU"/>
        </w:rPr>
        <w:t xml:space="preserve"> И РЕСУРСЫ СЕТИ ИНТЕРНЕТ</w:t>
      </w:r>
    </w:p>
    <w:p w:rsidR="00000000" w:rsidRPr="007210B4" w:rsidRDefault="00B66C2D">
      <w:pPr>
        <w:rPr>
          <w:lang w:val="ru-RU"/>
        </w:rPr>
      </w:pPr>
      <w:bookmarkStart w:id="16" w:name="_GoBack"/>
      <w:bookmarkEnd w:id="15"/>
      <w:bookmarkEnd w:id="16"/>
    </w:p>
    <w:sectPr w:rsidR="00000000" w:rsidRPr="007210B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B7DDE"/>
    <w:rsid w:val="007210B4"/>
    <w:rsid w:val="009E2EA7"/>
    <w:rsid w:val="00B66C2D"/>
    <w:rsid w:val="00CB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523ee" TargetMode="External"/><Relationship Id="rId21" Type="http://schemas.openxmlformats.org/officeDocument/2006/relationships/hyperlink" Target="https://m.edsoo.ru/7f41a7d0" TargetMode="External"/><Relationship Id="rId42" Type="http://schemas.openxmlformats.org/officeDocument/2006/relationships/hyperlink" Target="https://m.edsoo.ru/8a162b72" TargetMode="External"/><Relationship Id="rId47" Type="http://schemas.openxmlformats.org/officeDocument/2006/relationships/hyperlink" Target="https://m.edsoo.ru/8a1632d4" TargetMode="External"/><Relationship Id="rId63" Type="http://schemas.openxmlformats.org/officeDocument/2006/relationships/hyperlink" Target="https://m.edsoo.ru/8a1657fa" TargetMode="External"/><Relationship Id="rId68" Type="http://schemas.openxmlformats.org/officeDocument/2006/relationships/hyperlink" Target="https://m.edsoo.ru/8a17949e" TargetMode="External"/><Relationship Id="rId84" Type="http://schemas.openxmlformats.org/officeDocument/2006/relationships/hyperlink" Target="https://m.edsoo.ru/8a17b8e8" TargetMode="External"/><Relationship Id="rId89" Type="http://schemas.openxmlformats.org/officeDocument/2006/relationships/hyperlink" Target="https://m.edsoo.ru/8a17c392" TargetMode="External"/><Relationship Id="rId112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m.edsoo.ru/7f418516" TargetMode="External"/><Relationship Id="rId29" Type="http://schemas.openxmlformats.org/officeDocument/2006/relationships/hyperlink" Target="https://m.edsoo.ru/8a152cfe" TargetMode="External"/><Relationship Id="rId107" Type="http://schemas.openxmlformats.org/officeDocument/2006/relationships/hyperlink" Target="https://m.edsoo.ru/8a17eaca" TargetMode="External"/><Relationship Id="rId11" Type="http://schemas.openxmlformats.org/officeDocument/2006/relationships/hyperlink" Target="https://m.edsoo.ru/7f41646e" TargetMode="External"/><Relationship Id="rId24" Type="http://schemas.openxmlformats.org/officeDocument/2006/relationships/hyperlink" Target="https://m.edsoo.ru/7f41a7d0" TargetMode="External"/><Relationship Id="rId32" Type="http://schemas.openxmlformats.org/officeDocument/2006/relationships/hyperlink" Target="https://m.edsoo.ru/8a153460" TargetMode="External"/><Relationship Id="rId37" Type="http://schemas.openxmlformats.org/officeDocument/2006/relationships/hyperlink" Target="https://m.edsoo.ru/8a162316" TargetMode="External"/><Relationship Id="rId40" Type="http://schemas.openxmlformats.org/officeDocument/2006/relationships/hyperlink" Target="https://m.edsoo.ru/8a162848" TargetMode="External"/><Relationship Id="rId45" Type="http://schemas.openxmlformats.org/officeDocument/2006/relationships/hyperlink" Target="https://m.edsoo.ru/8a162fe6" TargetMode="External"/><Relationship Id="rId53" Type="http://schemas.openxmlformats.org/officeDocument/2006/relationships/hyperlink" Target="https://m.edsoo.ru/8a164828" TargetMode="External"/><Relationship Id="rId58" Type="http://schemas.openxmlformats.org/officeDocument/2006/relationships/hyperlink" Target="https://m.edsoo.ru/8a164ba2" TargetMode="External"/><Relationship Id="rId66" Type="http://schemas.openxmlformats.org/officeDocument/2006/relationships/hyperlink" Target="https://m.edsoo.ru/8a165e94" TargetMode="External"/><Relationship Id="rId74" Type="http://schemas.openxmlformats.org/officeDocument/2006/relationships/hyperlink" Target="https://m.edsoo.ru/8a17a06a" TargetMode="External"/><Relationship Id="rId79" Type="http://schemas.openxmlformats.org/officeDocument/2006/relationships/hyperlink" Target="https://m.edsoo.ru/8a17b456" TargetMode="External"/><Relationship Id="rId87" Type="http://schemas.openxmlformats.org/officeDocument/2006/relationships/hyperlink" Target="https://m.edsoo.ru/8a17be06" TargetMode="External"/><Relationship Id="rId102" Type="http://schemas.openxmlformats.org/officeDocument/2006/relationships/hyperlink" Target="https://m.edsoo.ru/8a17db70" TargetMode="External"/><Relationship Id="rId110" Type="http://schemas.openxmlformats.org/officeDocument/2006/relationships/hyperlink" Target="https://m.edsoo.ru/8a17ee6c" TargetMode="External"/><Relationship Id="rId5" Type="http://schemas.openxmlformats.org/officeDocument/2006/relationships/hyperlink" Target="https://m.edsoo.ru/7f41646e" TargetMode="External"/><Relationship Id="rId61" Type="http://schemas.openxmlformats.org/officeDocument/2006/relationships/hyperlink" Target="https://m.edsoo.ru/8a16549e" TargetMode="External"/><Relationship Id="rId82" Type="http://schemas.openxmlformats.org/officeDocument/2006/relationships/hyperlink" Target="https://m.edsoo.ru/8a17b690" TargetMode="External"/><Relationship Id="rId90" Type="http://schemas.openxmlformats.org/officeDocument/2006/relationships/hyperlink" Target="https://m.edsoo.ru/8a17c4aa" TargetMode="External"/><Relationship Id="rId95" Type="http://schemas.openxmlformats.org/officeDocument/2006/relationships/hyperlink" Target="https://m.edsoo.ru/8a17d01c" TargetMode="External"/><Relationship Id="rId19" Type="http://schemas.openxmlformats.org/officeDocument/2006/relationships/hyperlink" Target="https://m.edsoo.ru/7f41a7d0" TargetMode="External"/><Relationship Id="rId14" Type="http://schemas.openxmlformats.org/officeDocument/2006/relationships/hyperlink" Target="https://m.edsoo.ru/7f418516" TargetMode="External"/><Relationship Id="rId22" Type="http://schemas.openxmlformats.org/officeDocument/2006/relationships/hyperlink" Target="https://m.edsoo.ru/7f41a7d0" TargetMode="External"/><Relationship Id="rId27" Type="http://schemas.openxmlformats.org/officeDocument/2006/relationships/hyperlink" Target="https://m.edsoo.ru/8a152826" TargetMode="External"/><Relationship Id="rId30" Type="http://schemas.openxmlformats.org/officeDocument/2006/relationships/hyperlink" Target="https://m.edsoo.ru/8a152f74" TargetMode="External"/><Relationship Id="rId35" Type="http://schemas.openxmlformats.org/officeDocument/2006/relationships/hyperlink" Target="https://m.edsoo.ru/8a161fec" TargetMode="External"/><Relationship Id="rId43" Type="http://schemas.openxmlformats.org/officeDocument/2006/relationships/hyperlink" Target="https://m.edsoo.ru/8a162d02" TargetMode="External"/><Relationship Id="rId48" Type="http://schemas.openxmlformats.org/officeDocument/2006/relationships/hyperlink" Target="https://m.edsoo.ru/8a1635c2" TargetMode="External"/><Relationship Id="rId56" Type="http://schemas.openxmlformats.org/officeDocument/2006/relationships/hyperlink" Target="https://m.edsoo.ru/8a164652" TargetMode="External"/><Relationship Id="rId64" Type="http://schemas.openxmlformats.org/officeDocument/2006/relationships/hyperlink" Target="https://m.edsoo.ru/8a165b56" TargetMode="External"/><Relationship Id="rId69" Type="http://schemas.openxmlformats.org/officeDocument/2006/relationships/hyperlink" Target="https://m.edsoo.ru/8a179606" TargetMode="External"/><Relationship Id="rId77" Type="http://schemas.openxmlformats.org/officeDocument/2006/relationships/hyperlink" Target="https://m.edsoo.ru/8a17ad6c" TargetMode="External"/><Relationship Id="rId100" Type="http://schemas.openxmlformats.org/officeDocument/2006/relationships/hyperlink" Target="https://m.edsoo.ru/8a17d832" TargetMode="External"/><Relationship Id="rId105" Type="http://schemas.openxmlformats.org/officeDocument/2006/relationships/hyperlink" Target="https://m.edsoo.ru/8a17e6ba" TargetMode="External"/><Relationship Id="rId8" Type="http://schemas.openxmlformats.org/officeDocument/2006/relationships/hyperlink" Target="https://m.edsoo.ru/7f41646e" TargetMode="External"/><Relationship Id="rId51" Type="http://schemas.openxmlformats.org/officeDocument/2006/relationships/hyperlink" Target="https://m.edsoo.ru/8a163b30" TargetMode="External"/><Relationship Id="rId72" Type="http://schemas.openxmlformats.org/officeDocument/2006/relationships/hyperlink" Target="https://m.edsoo.ru/8a179e1c" TargetMode="External"/><Relationship Id="rId80" Type="http://schemas.openxmlformats.org/officeDocument/2006/relationships/hyperlink" Target="https://m.edsoo.ru/8a17afa6" TargetMode="External"/><Relationship Id="rId85" Type="http://schemas.openxmlformats.org/officeDocument/2006/relationships/hyperlink" Target="https://m.edsoo.ru/8a17ba1e" TargetMode="External"/><Relationship Id="rId93" Type="http://schemas.openxmlformats.org/officeDocument/2006/relationships/hyperlink" Target="https://m.edsoo.ru/8a17cc3e" TargetMode="External"/><Relationship Id="rId98" Type="http://schemas.openxmlformats.org/officeDocument/2006/relationships/hyperlink" Target="https://m.edsoo.ru/8a17d60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646e" TargetMode="External"/><Relationship Id="rId17" Type="http://schemas.openxmlformats.org/officeDocument/2006/relationships/hyperlink" Target="https://m.edsoo.ru/7f418516" TargetMode="External"/><Relationship Id="rId25" Type="http://schemas.openxmlformats.org/officeDocument/2006/relationships/hyperlink" Target="https://m.edsoo.ru/8a1521d2" TargetMode="External"/><Relationship Id="rId33" Type="http://schemas.openxmlformats.org/officeDocument/2006/relationships/hyperlink" Target="https://m.edsoo.ru/8a161966" TargetMode="External"/><Relationship Id="rId38" Type="http://schemas.openxmlformats.org/officeDocument/2006/relationships/hyperlink" Target="https://m.edsoo.ru/8a16249c" TargetMode="External"/><Relationship Id="rId46" Type="http://schemas.openxmlformats.org/officeDocument/2006/relationships/hyperlink" Target="https://m.edsoo.ru/8a1632d4" TargetMode="External"/><Relationship Id="rId59" Type="http://schemas.openxmlformats.org/officeDocument/2006/relationships/hyperlink" Target="https://m.edsoo.ru/8a164d96" TargetMode="External"/><Relationship Id="rId67" Type="http://schemas.openxmlformats.org/officeDocument/2006/relationships/hyperlink" Target="https://m.edsoo.ru/8a178c38" TargetMode="External"/><Relationship Id="rId103" Type="http://schemas.openxmlformats.org/officeDocument/2006/relationships/hyperlink" Target="https://m.edsoo.ru/8a17e08e" TargetMode="External"/><Relationship Id="rId108" Type="http://schemas.openxmlformats.org/officeDocument/2006/relationships/hyperlink" Target="https://m.edsoo.ru/8a17ec3c" TargetMode="External"/><Relationship Id="rId20" Type="http://schemas.openxmlformats.org/officeDocument/2006/relationships/hyperlink" Target="https://m.edsoo.ru/7f41a7d0" TargetMode="External"/><Relationship Id="rId41" Type="http://schemas.openxmlformats.org/officeDocument/2006/relationships/hyperlink" Target="https://m.edsoo.ru/8a1629ec" TargetMode="External"/><Relationship Id="rId54" Type="http://schemas.openxmlformats.org/officeDocument/2006/relationships/hyperlink" Target="https://m.edsoo.ru/8a1642c4" TargetMode="External"/><Relationship Id="rId62" Type="http://schemas.openxmlformats.org/officeDocument/2006/relationships/hyperlink" Target="https://m.edsoo.ru/8a16564c" TargetMode="External"/><Relationship Id="rId70" Type="http://schemas.openxmlformats.org/officeDocument/2006/relationships/hyperlink" Target="https://m.edsoo.ru/8a17998a" TargetMode="External"/><Relationship Id="rId75" Type="http://schemas.openxmlformats.org/officeDocument/2006/relationships/hyperlink" Target="https://m.edsoo.ru/8a17a18c" TargetMode="External"/><Relationship Id="rId83" Type="http://schemas.openxmlformats.org/officeDocument/2006/relationships/hyperlink" Target="https://m.edsoo.ru/8a17b7bc" TargetMode="External"/><Relationship Id="rId88" Type="http://schemas.openxmlformats.org/officeDocument/2006/relationships/hyperlink" Target="https://m.edsoo.ru/8a17c04a" TargetMode="External"/><Relationship Id="rId91" Type="http://schemas.openxmlformats.org/officeDocument/2006/relationships/hyperlink" Target="https://m.edsoo.ru/8a17c9c8" TargetMode="External"/><Relationship Id="rId96" Type="http://schemas.openxmlformats.org/officeDocument/2006/relationships/hyperlink" Target="https://m.edsoo.ru/8a17d1ca" TargetMode="External"/><Relationship Id="rId11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.edsoo.ru/7f41646e" TargetMode="External"/><Relationship Id="rId15" Type="http://schemas.openxmlformats.org/officeDocument/2006/relationships/hyperlink" Target="https://m.edsoo.ru/7f418516" TargetMode="External"/><Relationship Id="rId23" Type="http://schemas.openxmlformats.org/officeDocument/2006/relationships/hyperlink" Target="https://m.edsoo.ru/7f41a7d0" TargetMode="External"/><Relationship Id="rId28" Type="http://schemas.openxmlformats.org/officeDocument/2006/relationships/hyperlink" Target="https://m.edsoo.ru/8a152a74" TargetMode="External"/><Relationship Id="rId36" Type="http://schemas.openxmlformats.org/officeDocument/2006/relationships/hyperlink" Target="https://m.edsoo.ru/8a162186" TargetMode="External"/><Relationship Id="rId49" Type="http://schemas.openxmlformats.org/officeDocument/2006/relationships/hyperlink" Target="https://m.edsoo.ru/8a163874" TargetMode="External"/><Relationship Id="rId57" Type="http://schemas.openxmlformats.org/officeDocument/2006/relationships/hyperlink" Target="https://m.edsoo.ru/8a1649e0" TargetMode="External"/><Relationship Id="rId106" Type="http://schemas.openxmlformats.org/officeDocument/2006/relationships/hyperlink" Target="https://m.edsoo.ru/8a17e87c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m.edsoo.ru/8a153244" TargetMode="External"/><Relationship Id="rId44" Type="http://schemas.openxmlformats.org/officeDocument/2006/relationships/hyperlink" Target="https://m.edsoo.ru/8a162e7e" TargetMode="External"/><Relationship Id="rId52" Type="http://schemas.openxmlformats.org/officeDocument/2006/relationships/hyperlink" Target="https://m.edsoo.ru/8a16404e" TargetMode="External"/><Relationship Id="rId60" Type="http://schemas.openxmlformats.org/officeDocument/2006/relationships/hyperlink" Target="https://m.edsoo.ru/8a165296" TargetMode="External"/><Relationship Id="rId65" Type="http://schemas.openxmlformats.org/officeDocument/2006/relationships/hyperlink" Target="https://m.edsoo.ru/8a165cf0" TargetMode="External"/><Relationship Id="rId73" Type="http://schemas.openxmlformats.org/officeDocument/2006/relationships/hyperlink" Target="https://m.edsoo.ru/8a179e1c" TargetMode="External"/><Relationship Id="rId78" Type="http://schemas.openxmlformats.org/officeDocument/2006/relationships/hyperlink" Target="https://m.edsoo.ru/8a17ae8e" TargetMode="External"/><Relationship Id="rId81" Type="http://schemas.openxmlformats.org/officeDocument/2006/relationships/hyperlink" Target="https://m.edsoo.ru/8a17b578" TargetMode="External"/><Relationship Id="rId86" Type="http://schemas.openxmlformats.org/officeDocument/2006/relationships/hyperlink" Target="https://m.edsoo.ru/8a17bb36" TargetMode="External"/><Relationship Id="rId94" Type="http://schemas.openxmlformats.org/officeDocument/2006/relationships/hyperlink" Target="https://m.edsoo.ru/8a17cd60" TargetMode="External"/><Relationship Id="rId99" Type="http://schemas.openxmlformats.org/officeDocument/2006/relationships/hyperlink" Target="https://m.edsoo.ru/8a17d710" TargetMode="External"/><Relationship Id="rId101" Type="http://schemas.openxmlformats.org/officeDocument/2006/relationships/hyperlink" Target="https://m.edsoo.ru/8a17d9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646e" TargetMode="External"/><Relationship Id="rId13" Type="http://schemas.openxmlformats.org/officeDocument/2006/relationships/hyperlink" Target="https://m.edsoo.ru/7f418516" TargetMode="External"/><Relationship Id="rId18" Type="http://schemas.openxmlformats.org/officeDocument/2006/relationships/hyperlink" Target="https://m.edsoo.ru/7f41a7d0" TargetMode="External"/><Relationship Id="rId39" Type="http://schemas.openxmlformats.org/officeDocument/2006/relationships/hyperlink" Target="https://m.edsoo.ru/8a1625f0" TargetMode="External"/><Relationship Id="rId109" Type="http://schemas.openxmlformats.org/officeDocument/2006/relationships/hyperlink" Target="https://m.edsoo.ru/8a17ed54" TargetMode="External"/><Relationship Id="rId34" Type="http://schemas.openxmlformats.org/officeDocument/2006/relationships/hyperlink" Target="https://m.edsoo.ru/8a161e2a" TargetMode="External"/><Relationship Id="rId50" Type="http://schemas.openxmlformats.org/officeDocument/2006/relationships/hyperlink" Target="https://m.edsoo.ru/8a1639d2" TargetMode="External"/><Relationship Id="rId55" Type="http://schemas.openxmlformats.org/officeDocument/2006/relationships/hyperlink" Target="https://m.edsoo.ru/8a164472" TargetMode="External"/><Relationship Id="rId76" Type="http://schemas.openxmlformats.org/officeDocument/2006/relationships/hyperlink" Target="https://m.edsoo.ru/8a17ac4a" TargetMode="External"/><Relationship Id="rId97" Type="http://schemas.openxmlformats.org/officeDocument/2006/relationships/hyperlink" Target="https://m.edsoo.ru/8a17d4d6" TargetMode="External"/><Relationship Id="rId104" Type="http://schemas.openxmlformats.org/officeDocument/2006/relationships/hyperlink" Target="https://m.edsoo.ru/8a17e2b4" TargetMode="External"/><Relationship Id="rId7" Type="http://schemas.openxmlformats.org/officeDocument/2006/relationships/hyperlink" Target="https://m.edsoo.ru/7f41646e" TargetMode="External"/><Relationship Id="rId71" Type="http://schemas.openxmlformats.org/officeDocument/2006/relationships/hyperlink" Target="https://m.edsoo.ru/8a179aac" TargetMode="External"/><Relationship Id="rId92" Type="http://schemas.openxmlformats.org/officeDocument/2006/relationships/hyperlink" Target="https://m.edsoo.ru/8a17cb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53</Pages>
  <Words>13637</Words>
  <Characters>77734</Characters>
  <Application>Microsoft Office Word</Application>
  <DocSecurity>0</DocSecurity>
  <Lines>647</Lines>
  <Paragraphs>182</Paragraphs>
  <ScaleCrop>false</ScaleCrop>
  <Company/>
  <LinksUpToDate>false</LinksUpToDate>
  <CharactersWithSpaces>91189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PorfirevaNN</cp:lastModifiedBy>
  <cp:revision>4</cp:revision>
  <dcterms:created xsi:type="dcterms:W3CDTF">2025-09-08T13:26:00Z</dcterms:created>
  <dcterms:modified xsi:type="dcterms:W3CDTF">2025-09-08T13:41:00Z</dcterms:modified>
</cp:coreProperties>
</file>