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55" w:rsidRPr="00181855" w:rsidRDefault="00181855" w:rsidP="00181855">
      <w:pPr>
        <w:spacing w:line="408" w:lineRule="auto"/>
        <w:ind w:left="120"/>
        <w:jc w:val="center"/>
        <w:rPr>
          <w:lang w:val="ru-RU"/>
        </w:rPr>
      </w:pPr>
      <w:bookmarkStart w:id="0" w:name="block-52843172"/>
      <w:r w:rsidRPr="00181855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81855" w:rsidRPr="00181855" w:rsidRDefault="00181855" w:rsidP="00181855">
      <w:pPr>
        <w:spacing w:line="408" w:lineRule="auto"/>
        <w:ind w:left="120"/>
        <w:jc w:val="center"/>
        <w:rPr>
          <w:lang w:val="ru-RU"/>
        </w:rPr>
      </w:pPr>
      <w:bookmarkStart w:id="1" w:name="ca7504fb-a4f4-48c8-ab7c-756ffe56e67b"/>
      <w:r w:rsidRPr="00181855">
        <w:rPr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181855">
        <w:rPr>
          <w:b/>
          <w:color w:val="000000"/>
          <w:sz w:val="28"/>
          <w:lang w:val="ru-RU"/>
        </w:rPr>
        <w:t xml:space="preserve"> </w:t>
      </w:r>
    </w:p>
    <w:p w:rsidR="00181855" w:rsidRPr="00181855" w:rsidRDefault="00181855" w:rsidP="00181855">
      <w:pPr>
        <w:spacing w:line="408" w:lineRule="auto"/>
        <w:ind w:left="120"/>
        <w:jc w:val="center"/>
        <w:rPr>
          <w:lang w:val="ru-RU"/>
        </w:rPr>
      </w:pPr>
      <w:bookmarkStart w:id="2" w:name="5858e69b-b955-4d5b-94a8-f3a644af01d4"/>
      <w:r w:rsidRPr="00181855">
        <w:rPr>
          <w:b/>
          <w:color w:val="000000"/>
          <w:sz w:val="28"/>
          <w:lang w:val="ru-RU"/>
        </w:rPr>
        <w:t>Администрация Вурнарского муниципального округа Чувашской Республики</w:t>
      </w:r>
      <w:bookmarkEnd w:id="2"/>
    </w:p>
    <w:p w:rsidR="00181855" w:rsidRPr="00181855" w:rsidRDefault="00181855" w:rsidP="00181855">
      <w:pPr>
        <w:spacing w:line="408" w:lineRule="auto"/>
        <w:ind w:left="120"/>
        <w:jc w:val="center"/>
        <w:rPr>
          <w:lang w:val="ru-RU"/>
        </w:rPr>
      </w:pPr>
      <w:r w:rsidRPr="00181855">
        <w:rPr>
          <w:b/>
          <w:color w:val="000000"/>
          <w:sz w:val="28"/>
          <w:lang w:val="ru-RU"/>
        </w:rPr>
        <w:t>МБОУ "Алгазинская СОШ им. В.П. Петрова (Праски Витти)"</w:t>
      </w:r>
    </w:p>
    <w:p w:rsidR="00181855" w:rsidRPr="00181855" w:rsidRDefault="00181855" w:rsidP="00181855">
      <w:pPr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81855" w:rsidRPr="00E2220E" w:rsidTr="00D741F4">
        <w:tc>
          <w:tcPr>
            <w:tcW w:w="3114" w:type="dxa"/>
          </w:tcPr>
          <w:p w:rsidR="00181855" w:rsidRPr="00181855" w:rsidRDefault="00181855" w:rsidP="00D741F4">
            <w:pPr>
              <w:spacing w:after="1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81855" w:rsidRPr="00181855" w:rsidRDefault="00181855" w:rsidP="00D741F4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>Краснова А.Н.</w:t>
            </w:r>
          </w:p>
          <w:p w:rsidR="00181855" w:rsidRDefault="00181855" w:rsidP="00D741F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_____ от «28» 08   2025 г.</w:t>
            </w:r>
          </w:p>
          <w:p w:rsidR="00181855" w:rsidRPr="0040209D" w:rsidRDefault="00181855" w:rsidP="00D741F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81855" w:rsidRPr="00181855" w:rsidRDefault="00181855" w:rsidP="00D741F4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Зам. директора по ВР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81855" w:rsidRPr="00181855" w:rsidRDefault="00181855" w:rsidP="00D741F4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>Никифорова Е.Г.</w:t>
            </w:r>
          </w:p>
          <w:p w:rsidR="00181855" w:rsidRPr="00181855" w:rsidRDefault="00181855" w:rsidP="00D741F4">
            <w:pPr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>№ ____ от «29» 08   2025 г.</w:t>
            </w:r>
          </w:p>
          <w:p w:rsidR="00181855" w:rsidRPr="00181855" w:rsidRDefault="00181855" w:rsidP="00D741F4">
            <w:pPr>
              <w:spacing w:after="1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81855" w:rsidRPr="00181855" w:rsidRDefault="00181855" w:rsidP="00D741F4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 w:rsidRPr="00181855">
              <w:rPr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181855" w:rsidRPr="00181855" w:rsidRDefault="00181855" w:rsidP="00D741F4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81855" w:rsidRPr="00181855" w:rsidRDefault="00181855" w:rsidP="00D741F4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181855">
              <w:rPr>
                <w:color w:val="000000"/>
                <w:sz w:val="24"/>
                <w:szCs w:val="24"/>
                <w:lang w:val="ru-RU"/>
              </w:rPr>
              <w:t>Павлова С.Г.</w:t>
            </w:r>
          </w:p>
          <w:p w:rsidR="00181855" w:rsidRDefault="00181855" w:rsidP="00D741F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№______ от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2025 г.</w:t>
            </w:r>
          </w:p>
          <w:p w:rsidR="00181855" w:rsidRPr="0040209D" w:rsidRDefault="00181855" w:rsidP="00D741F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92680" w:rsidRPr="00373D0C" w:rsidRDefault="00D92680" w:rsidP="00181855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075F1A" w:rsidRDefault="00E53B51" w:rsidP="00373D0C">
      <w:pPr>
        <w:spacing w:after="0" w:line="408" w:lineRule="auto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75F1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D92680" w:rsidRPr="00075F1A" w:rsidRDefault="00E53B51" w:rsidP="00373D0C">
      <w:pPr>
        <w:spacing w:after="0" w:line="408" w:lineRule="auto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75F1A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373D0C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075F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6886145)</w:t>
      </w:r>
    </w:p>
    <w:p w:rsidR="00D92680" w:rsidRPr="00075F1A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408" w:lineRule="auto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«Обществознание»</w:t>
      </w:r>
    </w:p>
    <w:p w:rsidR="00D92680" w:rsidRPr="00373D0C" w:rsidRDefault="00181855" w:rsidP="00373D0C">
      <w:pPr>
        <w:spacing w:after="0" w:line="408" w:lineRule="auto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обучающихся 8</w:t>
      </w:r>
      <w:r w:rsidR="00E53B51"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-9 классов </w:t>
      </w: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181855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373D0C" w:rsidP="00373D0C">
      <w:pPr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д. Алгазино 2025</w:t>
      </w: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52843177"/>
      <w:bookmarkEnd w:id="0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«ОБЩЕСТВОЗНАНИЕ»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373D0C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едеральной рабочей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373D0C">
        <w:rPr>
          <w:rFonts w:ascii="Times New Roman" w:hAnsi="Times New Roman" w:cs="Times New Roman"/>
          <w:color w:val="000000"/>
          <w:sz w:val="24"/>
          <w:szCs w:val="24"/>
        </w:rPr>
        <w:t xml:space="preserve">Отечеству, приверженности национальным ценностям.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«ОБЩЕСТВОЗНАНИЕ»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обществоведческого образования в основной школе являются: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  <w:proofErr w:type="gramEnd"/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D92680" w:rsidRPr="00373D0C" w:rsidRDefault="00E53B51" w:rsidP="00373D0C">
      <w:pPr>
        <w:numPr>
          <w:ilvl w:val="0"/>
          <w:numId w:val="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«ОБЩЕСТВОЗНАНИЕ» В УЧЕБНОМ ПЛАНЕ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учебным планом обществознание изучается с 8 по 9 класс. Общее количество времени на четыре года обучения составляет 68 часов. Общая недельная нагрузка в каждом году обучения составляет 1 час.</w:t>
      </w: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52843173"/>
      <w:bookmarkEnd w:id="3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экономических отношениях.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жизнь общества. Потребности и ресурсы, ограниченность ресурсов. Экономический выбор.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система и её функции. Собственность.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Предпринимательство. Виды и формы предпринимательской деятельности.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Обмен. Деньги и их функции. Торговля и её формы.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Рыночная экономика. </w:t>
      </w:r>
      <w:r w:rsidRPr="001818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Конкуренция. Спрос и предложение.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Рыночное равновесие. Невидимая рука рынка. Многообразие рынков.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Предприятие в экономике. Издержки, выручка и прибыль. Как повысить эффективность производства.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Заработная плата и стимулирование труда. Занятость и безработица.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типы финансовых инструментов: акции и облигации.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мире культуры.</w:t>
      </w:r>
    </w:p>
    <w:p w:rsidR="00D92680" w:rsidRPr="00181855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Культура, её многообразие и формы. Влияние духовной культуры на формирование личности. </w:t>
      </w:r>
      <w:r w:rsidRPr="001818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молодёжная культура.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8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Наука. Естественные и социально-гуманитарные науки.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науки в развитии общества.</w:t>
      </w:r>
    </w:p>
    <w:p w:rsidR="00D92680" w:rsidRPr="00075F1A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Образование. Личностная и общественная значимость образования в современном обществе. Образование в Российской Федерации. </w:t>
      </w:r>
      <w:r w:rsidRPr="00075F1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Самообразование.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в сфере культуры и образования в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искусство. Виды искусств. Роль искусства в жизни человека и общества.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политическом измерении.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государства. Монархия и республика – основные формы правления. Унитарное и федеративное государственно-территориальное устройство.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Политический режим и его виды.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Демократия, демократические ценности. Правовое государство и гражданское общество.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граждан в политике. Выборы, референдум.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Политические партии, их роль в демократическом обществе. Общественно-политические организации.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Гражданин и государство.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Россия – светское государство.</w:t>
      </w:r>
    </w:p>
    <w:p w:rsidR="00D92680" w:rsidRPr="00075F1A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Законодательные, исполнительные и судебные органы государственной власти в Российской Федерации. Президент – глава государства Российская Федерация. Федеральное Собрание Российской Федерации: Государственная Дума и Совет Федерации. Правительство Российской Федерации. Судебная система в Российской Федерации. Конституционный Суд Российской Федерации. </w:t>
      </w:r>
      <w:r w:rsidRPr="00075F1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Верховный Суд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Государственное управление. Противодействие коррупции в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Местное самоуправление.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системе социальных отношений.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структура общества. Многообразие социальных общностей и групп.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мобильность.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Социальный статус человека в обществе. Социальные роли. Ролевой набор подростка.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Социализация личности.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семьи в социализации личности. Функции семьи. Семейные ценности. Основные роли членов семьи.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Этнос и нация. Россия – многонациональное государство. Этносы и нации в диалоге культур.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политика Российского государства.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конфликты и пути их разрешения.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Отклоняющееся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Человек в современном изменяющемся мире.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Молодёжь – активный участник общественной жизни. Волонтёрское движение.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настоящего и будущего. Непрерывное образование и карьера.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жизни. Социальная и личная значимость здорового образа жизни. Мода и спорт.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формы связи и коммуникации: как они изменили мир. Особенности общения в виртуальном пространстве.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общества.</w:t>
      </w: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52843176"/>
      <w:bookmarkEnd w:id="4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и метапредметные результаты представлены с учётом особенностей преподавания обществознания в основной школе.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направлениям воспитательной деятельности, в том числе в части: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(волонтёрство, помощь людям, нуждающимся в ней).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gramEnd"/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  <w:proofErr w:type="gramEnd"/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интернет-среде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gramEnd"/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Личностные результаты, обеспечивающие адаптацию </w:t>
      </w:r>
      <w:proofErr w:type="gramStart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анализировать и выявлять взаимосвязи природы, общества и экономики;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  <w:proofErr w:type="gramEnd"/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основной образовательной программы, формируемые при изучении обществознания: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учебными познавательными действиями.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социальных явлений и процессов;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явлений и процессов; 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2. Овладение универсальными учебными коммуникативными действиями.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нескольких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людей, проявлять готовность руководить, выполнять поручения, подчиняться;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3. Овладение универсальными учебными регулятивными действиями.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давать адекватную оценку ситуации и предлагать план её изменения;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право на ошибку и такое же право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другого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другим;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92680" w:rsidRPr="00373D0C" w:rsidRDefault="00D92680" w:rsidP="00373D0C">
      <w:p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экономических отношениях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политики на развитие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конкуренции;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способы хозяйствования;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связи политических потрясений и социально-экономических кризисов в государстве;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для объяснения причин достижения (недостижения)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роли и функций предпринимательства, причин и последствий безработицы, необходимости правомерного налогового поведения;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извлекать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анализировать, обобщать, систематизировать, конкретизировать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осуществления финансовых мошенничеств, применения недобросовестных практик); </w:t>
      </w:r>
      <w:proofErr w:type="gramEnd"/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приобретать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приобретать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 составления простейших документов (личный финансовый план, заявление, резюме); </w:t>
      </w:r>
    </w:p>
    <w:p w:rsidR="00D92680" w:rsidRPr="00373D0C" w:rsidRDefault="00E53B51" w:rsidP="00373D0C">
      <w:pPr>
        <w:numPr>
          <w:ilvl w:val="0"/>
          <w:numId w:val="7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Человек в мире культуры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разным признакам формы и виды культуры; 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культуры, естественные и социально-гуманитарные науки, виды искусств;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для объяснения роли непрерывного образования; 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 практические задачи, касающиеся форм и многообразия духовной культуры;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Интернете в разных источниках информации;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анализировать, систематизировать, критически оценивать и обобщать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собственные поступки, поведение людей в духовной сфере жизни общества;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D92680" w:rsidRPr="00373D0C" w:rsidRDefault="00E53B51" w:rsidP="00373D0C">
      <w:pPr>
        <w:numPr>
          <w:ilvl w:val="0"/>
          <w:numId w:val="8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приобретать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E53B51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D92680" w:rsidRPr="00373D0C" w:rsidRDefault="00D92680" w:rsidP="00373D0C">
      <w:pPr>
        <w:spacing w:after="0" w:line="264" w:lineRule="auto"/>
        <w:ind w:left="12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Человек в политическом измерении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госуда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с р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государства по разным признакам; элементы формы государства; типы политических партий; типы общественно-политических организаций;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референдум; 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взаимосвязи в 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  <w:proofErr w:type="gramEnd"/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неприемлемость всех форм антиобщественного поведения в политике с точки зрения социальных ценностей и правовых норм;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искать и извлекать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 и конкретизировать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дискуссии; 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результатов своей деятельности в соответствии с темой и ситуацией общения, особенностями аудитории и регламентом;</w:t>
      </w:r>
    </w:p>
    <w:p w:rsidR="00D92680" w:rsidRPr="00373D0C" w:rsidRDefault="00E53B51" w:rsidP="00373D0C">
      <w:pPr>
        <w:numPr>
          <w:ilvl w:val="0"/>
          <w:numId w:val="9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Гражданин и государство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приводить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экстремизма;</w:t>
      </w:r>
      <w:proofErr w:type="gramEnd"/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опорой на обществоведческие знания, факты общественной жизни и личный социальный опыт 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познавательные и практические задачи, отражающие процессы, явления и события в политической жизни Российской Федерации, в международных отношениях;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систематизировать и конкретизировать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схему;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искать и извлекать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Интернете;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анализировать, обобщать, систематизировать и конкретизировать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самостоятельно заполнять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D92680" w:rsidRPr="00373D0C" w:rsidRDefault="00E53B51" w:rsidP="00373D0C">
      <w:pPr>
        <w:numPr>
          <w:ilvl w:val="0"/>
          <w:numId w:val="10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системе социальных отношений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функции семьи в обществе; основы социальной политики Российского государства;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различных социальных статусов, социальных ролей, социальной политики Российского государства;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общности и группы;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</w:rPr>
        <w:t>виды социальной мобильности;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причины существования разных социальных групп; социальных различий и конфликтов;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смысловое чтение текстов и составлять на основе учебных текстов план (в том числе отражающий изученный материал о социализации личности);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извлекать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 из адаптированных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анализировать, обобщать, систематизировать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D92680" w:rsidRPr="00373D0C" w:rsidRDefault="00E53B51" w:rsidP="00373D0C">
      <w:pPr>
        <w:numPr>
          <w:ilvl w:val="0"/>
          <w:numId w:val="11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D92680" w:rsidRPr="00373D0C" w:rsidRDefault="00E53B51" w:rsidP="00373D0C">
      <w:pPr>
        <w:spacing w:after="0" w:line="264" w:lineRule="auto"/>
        <w:ind w:firstLine="60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Человек в современном изменяющемся мире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об информационном обществе, глобализации, глобальных проблемах; 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сравнивать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 современным профессиям;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причины и последствия глобализации;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 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смысловое чтение текстов (научно-популярных, публицистических и др.) по проблемам современного общества, глобализации; непрерывного образования; выбора профессии;</w:t>
      </w:r>
    </w:p>
    <w:p w:rsidR="00D92680" w:rsidRPr="00373D0C" w:rsidRDefault="00E53B51" w:rsidP="00373D0C">
      <w:pPr>
        <w:numPr>
          <w:ilvl w:val="0"/>
          <w:numId w:val="12"/>
        </w:numPr>
        <w:spacing w:after="0" w:line="264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 извлечение социальной информации (текстовой, графической, аудиовизуальной) из различных источников о глобализац</w:t>
      </w:r>
      <w:proofErr w:type="gramStart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 её</w:t>
      </w:r>
      <w:proofErr w:type="gramEnd"/>
      <w:r w:rsidRPr="00373D0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последствиях; о роли непрерывного образования в современном обществе.</w:t>
      </w: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6" w:name="block-52843174"/>
      <w:bookmarkEnd w:id="5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E53B51" w:rsidRPr="00373D0C" w:rsidRDefault="00E53B51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53B51" w:rsidRPr="00373D0C" w:rsidRDefault="00E53B51" w:rsidP="00373D0C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3063"/>
      </w:tblGrid>
      <w:tr w:rsidR="00E53B51" w:rsidRPr="00373D0C" w:rsidTr="00E53B51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373D0C" w:rsidTr="00E53B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 в экономических отношениях</w:t>
            </w: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— основа жизнедеятельности человека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Рыночные отношения в экономике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отношения в экономике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Домашнее хозяйство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373D0C" w:rsidTr="00E53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 в мире культуры</w:t>
            </w: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её многообразие и формы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образование в Российской Федерации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религии в жизни общества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искусства в жизни человека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информации в современном мире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373D0C" w:rsidTr="00E53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проектов, итоговое 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419196</w:t>
              </w:r>
            </w:hyperlink>
          </w:p>
        </w:tc>
      </w:tr>
      <w:tr w:rsidR="00E53B51" w:rsidRPr="00373D0C" w:rsidTr="00E53B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B51" w:rsidRPr="00373D0C" w:rsidRDefault="00E53B51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9"/>
        <w:gridCol w:w="4716"/>
        <w:gridCol w:w="1381"/>
        <w:gridCol w:w="1841"/>
        <w:gridCol w:w="1910"/>
        <w:gridCol w:w="3063"/>
      </w:tblGrid>
      <w:tr w:rsidR="00E53B51" w:rsidRPr="00373D0C" w:rsidTr="00373D0C">
        <w:trPr>
          <w:trHeight w:val="144"/>
          <w:tblCellSpacing w:w="20" w:type="nil"/>
        </w:trPr>
        <w:tc>
          <w:tcPr>
            <w:tcW w:w="11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373D0C" w:rsidTr="00373D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 в политическом измерении</w:t>
            </w:r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политическая власть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граждан в политике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373D0C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373D0C" w:rsidTr="00E53B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Гражданин и государство</w:t>
            </w:r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373D0C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E53B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 в системе социальных отношений</w:t>
            </w:r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 и группы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Статусы и роли. Социализация личности.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и её функции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Этносы и нации в современном обществе.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 Российского государства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Отклоняющееся поведение и здоровый образ жизни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373D0C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 Человек в современном изменяющемся мире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181855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проектов, итоговое повторение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</w:hyperlink>
          </w:p>
        </w:tc>
      </w:tr>
      <w:tr w:rsidR="00E53B51" w:rsidRPr="00373D0C" w:rsidTr="00373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:rsidR="00E53B51" w:rsidRPr="00373D0C" w:rsidRDefault="00E53B51" w:rsidP="00373D0C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D0C" w:rsidRPr="00373D0C" w:rsidRDefault="00373D0C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ПОУРОЧНОЕ ПЛАНИРОВАНИЕ</w:t>
      </w:r>
    </w:p>
    <w:p w:rsidR="00373D0C" w:rsidRPr="00373D0C" w:rsidRDefault="00373D0C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73D0C" w:rsidRPr="00373D0C" w:rsidRDefault="00373D0C" w:rsidP="00373D0C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4"/>
        <w:gridCol w:w="3940"/>
        <w:gridCol w:w="1082"/>
        <w:gridCol w:w="1841"/>
        <w:gridCol w:w="1910"/>
        <w:gridCol w:w="1347"/>
        <w:gridCol w:w="3036"/>
      </w:tblGrid>
      <w:tr w:rsidR="00373D0C" w:rsidRPr="00373D0C" w:rsidTr="00B66CE0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жизнь 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ebfda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система и её функции.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ebff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— источник экономических благ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0124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Предпринимательство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Деньги, обмен, торговля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Рыночная экономика. Конкуренция. Многообразие рынков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Спрос и предложение. Рыночное равновесие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Заработная плата и стимулирование труда.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1132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рынок и финансовые посредники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услуги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Страховые услуги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Финансовая безопасность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 функции домохозяйств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Потребление домашних хозяйств. Потребительские товары и товары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длительного пользования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бюджет и финансовое планирование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2046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Налоги. Государственный бюджет. Государственная политика по развитию конкуренции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в экономических отношениях»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Повторительно-обобщающий урок по теме «Человек в экономических отношениях».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её многообразие и формы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Наука. Роль науки в развитии 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в современном обществе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в Российской Федерации. Самообразование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в сфере культуры и образования в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религии в жизни человека и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3356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и мировые религии. Религии и религиозные объединения в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искусство. Виды искусств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искусства в жизни человека и 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его развитие. Информация и современный мир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информации и информационных технологий в современном мире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в мире культуры»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проектов по теме по теме «Финансовая грамотность»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9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темам «Человек в экономике», «Человек в мире культуры»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D0C" w:rsidRPr="00373D0C" w:rsidRDefault="00373D0C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839"/>
        <w:gridCol w:w="1172"/>
        <w:gridCol w:w="1841"/>
        <w:gridCol w:w="1910"/>
        <w:gridCol w:w="1347"/>
        <w:gridCol w:w="3036"/>
      </w:tblGrid>
      <w:tr w:rsidR="00373D0C" w:rsidRPr="00373D0C" w:rsidTr="00B66CE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Тема урока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Электронные цифровые образовательные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ресурсы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Контрольные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работы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Практические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работы </w:t>
            </w:r>
          </w:p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политическая власть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— политическая организация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режимы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политического участия. Выборы, референдум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партии, их роль в демократическом обществе.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 политические организации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в политическом измерении»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управление и противодействие коррупции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территориальное устройство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самоуправление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Конституционный статус гражданина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Гражданство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Повторительно-обощающий урок по теме «Гражданин и государство».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6150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мобильность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Социальный статус человека в обществе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роли. Ролевой набор подростка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3D0C" w:rsidRPr="00181855" w:rsidTr="00373D0C">
        <w:trPr>
          <w:trHeight w:val="465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Этнос и нация. Росси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я-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многонациональное государство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7190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Этнос и нация. Росси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я-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многонациональное государство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 Российского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в системе социальных отношений»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3D0C" w:rsidRPr="00181855" w:rsidTr="00373D0C">
        <w:trPr>
          <w:trHeight w:val="563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373D0C" w:rsidRPr="00181855" w:rsidTr="00373D0C">
        <w:trPr>
          <w:trHeight w:val="445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глобализации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Молодёжь — активный участник общественной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Профессиии настоящего и будущего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жизни. Мода и спорт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проектов, итоговое повторение по теме «Человек в политическом измерении»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проектов, итоговое повторение по теме «Гражданин и государство»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проектов, итоговое повторение по теме «Человек в системе социальных отношений»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3D0C" w:rsidRPr="00181855" w:rsidTr="00B66CE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проектов, итоговое повторение по теме «Человек в современном изменющемся мире»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  <w:r w:rsidRPr="00373D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552</w:t>
              </w:r>
            </w:hyperlink>
          </w:p>
        </w:tc>
      </w:tr>
      <w:tr w:rsidR="00373D0C" w:rsidRPr="00373D0C" w:rsidTr="00B66C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spacing w:after="0"/>
              <w:ind w:left="13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3D0C" w:rsidRPr="00373D0C" w:rsidRDefault="00373D0C" w:rsidP="00B66CE0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D0C" w:rsidRPr="00373D0C" w:rsidRDefault="00373D0C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373D0C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3B51" w:rsidRPr="00373D0C" w:rsidRDefault="00E53B51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3B51" w:rsidRPr="00373D0C" w:rsidRDefault="00E53B51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3B51" w:rsidRPr="00373D0C" w:rsidRDefault="00E53B51" w:rsidP="00373D0C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3B51" w:rsidRPr="00373D0C" w:rsidRDefault="00E53B51" w:rsidP="00373D0C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52843175"/>
      <w:bookmarkEnd w:id="6"/>
    </w:p>
    <w:p w:rsidR="00E53B51" w:rsidRPr="00373D0C" w:rsidRDefault="00E53B51" w:rsidP="00373D0C">
      <w:pPr>
        <w:contextualSpacing/>
        <w:mirrorIndents/>
        <w:rPr>
          <w:rFonts w:ascii="Times New Roman" w:hAnsi="Times New Roman" w:cs="Times New Roman"/>
          <w:sz w:val="24"/>
          <w:szCs w:val="24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3B51" w:rsidRPr="00373D0C" w:rsidRDefault="00E53B51" w:rsidP="00373D0C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E53B51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before="199" w:after="199" w:line="336" w:lineRule="auto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52843178"/>
      <w:bookmarkEnd w:id="7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92680" w:rsidRPr="00373D0C" w:rsidRDefault="00E53B51" w:rsidP="00373D0C">
      <w:pPr>
        <w:spacing w:before="199" w:after="199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D92680" w:rsidRPr="00373D0C" w:rsidRDefault="00D92680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экономических отношениях»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Осваивать и применять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денежнокредитной политики, о влиянии государственной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политики на развитие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конкуренции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способы координации хозяйственной жизни в различных экономических системах, объекты спроса и предложения на рынке труда и финансовом рынке; функции денег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(в том числе устанавливать существенный признак классификации) механизмы государственного регулирования экономики</w:t>
            </w:r>
          </w:p>
        </w:tc>
      </w:tr>
      <w:tr w:rsidR="00D92680" w:rsidRPr="00373D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различные способы хозяйствования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для объяснения причин достижения (недостижения)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ресурсов, с использованием различных способов повышения эффективности производства, отражающие типичные ситуации и социальные взаимодействия в сфере экономической деятельности; отражающие процессы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другое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информацию из адаптированных источников, публикаций СМИ и сети Интернет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ресурсов; для оценки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рисков осуществления финансовых мошенничеств, применения недобросовестных практик)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мире культуры»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сети Интернет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сети Интернет в разных источниках информации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 (описательную, графическую, аудиовизуальную), при изучении культуры, науки и образования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p w:rsidR="00D92680" w:rsidRPr="00373D0C" w:rsidRDefault="00E53B51" w:rsidP="00373D0C">
      <w:pPr>
        <w:spacing w:before="199" w:after="199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D92680" w:rsidRPr="00373D0C" w:rsidRDefault="00D92680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политическом измерении»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Приводить примеры госуда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рств с р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для объяснения сущности политики, политической власти, значения политической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 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«Гражданин и государство»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Сравнивать с использованием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Конституции Российской Федерации полномочия центральных органов государственной власти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субъектов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опорой на обществоведческие знания,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 xml:space="preserve">Овладевать 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</w:t>
            </w:r>
            <w:r w:rsidRPr="00373D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lastRenderedPageBreak/>
              <w:t>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, схему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извлекать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сети Интернет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портала государственных услуг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совместную деятельность, включая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системе социальных отношений»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социальные общности и группы</w:t>
            </w:r>
          </w:p>
        </w:tc>
      </w:tr>
      <w:tr w:rsidR="00D92680" w:rsidRPr="00373D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виды социальной мобильности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своё отношение к разным этносам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Осуществлять смысловое чтение текстов и составлять на основе </w:t>
            </w: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lastRenderedPageBreak/>
              <w:t>учебных текстов план (в том числе отражающий изученный материал о социализации личности)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в практической деятельности для выстраивания собственного поведения с позиции здорового образа жизни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современном изменяющемся мире»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требования к современным профессиям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и последствия глобализации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смысловое чтение текстов (научно-популярных, публицистических и других) по проблемам современного общества, глобализации, непрерывного образования, выбора профессии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440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 и её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последствиях; о роли непрерывного образования в современном обществе</w:t>
            </w:r>
          </w:p>
        </w:tc>
      </w:tr>
    </w:tbl>
    <w:p w:rsidR="00D92680" w:rsidRPr="00373D0C" w:rsidRDefault="00D92680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before="199" w:after="199" w:line="336" w:lineRule="auto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  <w:bookmarkStart w:id="9" w:name="block-52843179"/>
      <w:bookmarkEnd w:id="8"/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D92680" w:rsidRPr="00373D0C" w:rsidRDefault="00E53B51" w:rsidP="00373D0C">
      <w:pPr>
        <w:spacing w:before="199" w:after="199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5"/>
        <w:gridCol w:w="8145"/>
      </w:tblGrid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экономических отношениях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жизнь общества. Потребности и ресурсы, ограниченность ресурсов.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выбор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‒ источник экономических благ. Факторы производства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Трудовая деятельность. Производительность труда. Разделение труда.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Заработная плата и стимулирование труда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система и её функции.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Рыночная экономика. Конкуренция. Спрос и предложение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Рыночное равновесие. Невидимая рука рынка.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 рынков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Виды и формы предпринимательской деятельности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Предприятие в экономике. Издержки, выручка и прибыль.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повысить эффективность производства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Обмен. Торговля и её формы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Финансовый рынок и посредники (банки, страховые компании, кредитные союзы, участники фондового рынка).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финансовых посредников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типы финансовых инструментов: акции и облигации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Банковские услуги, предоставляемые гражданам (депозит, кредит, платёжная карта, денежные переводы, обмен валюты).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банковское обслуживание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Страховые услуги. Защита прав потребителя финансовых услуг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Экономические функции домохозяйств. Потребление домашних хозяйств.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Потребительские товары и товары длительного пользования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доходов и расходов семьи. Семейный бюджет. Личный финансовый план.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 формы сбережений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цели и функции государства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1.19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Доходы и расходы государства. Государственный бюджет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бюджетная и денежно-кредитная политика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политика по развитию конкуренции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мире культуры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Культура, её многообразие и формы. Влияние духовной культуры на формирование личности.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Современная молодёжная культура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D92680" w:rsidRPr="00373D0C">
        <w:trPr>
          <w:trHeight w:val="144"/>
        </w:trPr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65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информации и информационных технологий в современном мире. Информационная культура и информационная безопасность.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безопасного поведения в сети Интернет</w:t>
            </w:r>
          </w:p>
        </w:tc>
      </w:tr>
    </w:tbl>
    <w:p w:rsidR="00D92680" w:rsidRPr="00373D0C" w:rsidRDefault="00E53B51" w:rsidP="00373D0C">
      <w:pPr>
        <w:spacing w:before="199" w:after="199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2"/>
        <w:gridCol w:w="8168"/>
      </w:tblGrid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политическом измерении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политическая власть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‒ политическая организация общества. Признаки государства.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и внешняя политика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государства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Монархия и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‒ основные формы правления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Унитарное и федеративное государственно-территориальное устройство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граждан в политике. Выборы, референдум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партии, их роль в демократическом обществе.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Общественно-политические организации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государство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конституционного строя Российской Федерации. Россия ‒ демократическое федеративное правовое государство с республиканской формой правления. Россия ‒ социальное государство. Основные направления и приоритеты социальной политики российского государства.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‒ светское государство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Конституционный статус субъектов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Президент ‒ глава государства Российская Федерация 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самоуправление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отношений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статус человека в обществе. Социальные роли. Ролевой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набор подростка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мобильность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 Российского государства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конфликты и пути их разрешения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Отклоняющееся поведение. Опасность наркомании и алкоголизма для человека и общества.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негативных отклонений поведения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современном изменяющемся мире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общество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глобализации. Причины, проявления и последствия глобализации, её противоречия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проблемы и возможности их решения. Экологическая ситуация и способы её улучшения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Молодёжь ‒ активный участник общественной жизни.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Волонтёрское движение</w:t>
            </w:r>
          </w:p>
        </w:tc>
      </w:tr>
      <w:tr w:rsidR="00D92680" w:rsidRPr="00181855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 настоящего и будущего. Непрерывное образование и карьера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Социальная и личная значимость здорового образа жизни.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Мода и спорт</w:t>
            </w:r>
          </w:p>
        </w:tc>
      </w:tr>
      <w:tr w:rsidR="00D92680" w:rsidRPr="00373D0C">
        <w:trPr>
          <w:trHeight w:val="144"/>
        </w:trPr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81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60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формы связи и коммуникации: как они изменили мир. Особенности общения в виртуальном пространстве.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Перспективы развития общества</w:t>
            </w:r>
          </w:p>
        </w:tc>
      </w:tr>
    </w:tbl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before="199" w:after="199" w:line="336" w:lineRule="auto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52843180"/>
      <w:bookmarkEnd w:id="9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/>
              <w:ind w:left="27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</w:t>
            </w:r>
            <w:r w:rsidRPr="00373D0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и информационных технологий в современном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с опорой на обществоведческие знания, факты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Овладение приёмами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оценивать собственные поступки и поведение других людей с точки зрения их соответствия моральным, правовым и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D92680" w:rsidRPr="001818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36" w:lineRule="auto"/>
              <w:ind w:left="365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before="199" w:after="199" w:line="336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52843181"/>
      <w:bookmarkEnd w:id="10"/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D92680" w:rsidRPr="00373D0C" w:rsidRDefault="00D92680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2"/>
        <w:gridCol w:w="8151"/>
      </w:tblGrid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и его социальное окружение 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Биологическое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социальное в человеке. Черты сходства и различия человека и животного 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 человека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 и мотивы деятельности. Виды деятельности (игра, труд, учение)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Познание человеком мира и самого себя как вид деятельности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человека на образование. Школьное образование.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обязанности учащегося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Общение. Цели и средства общения. Особенности общения подростков. Общение в современных условиях.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общения в виртуальном пространстве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 в малых группах. Групповые нормы и правила. Лидерство в группе. Межличностные отношения (деловые, личные).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 с друзьями и сверстниками. Конфликты в межличностных отношениях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Общество, в котором мы живём. Человек в современном изменяющемся мире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общество. Связь общества и природы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общества. Современные формы связи и коммуникации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:к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 они изменили мир. </w:t>
            </w:r>
          </w:p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Информационное общество. Роль информации и информационных технологий в современном мире.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Профессии настоящего и будущего. Непрерывное образование и карьера 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 глобализации. Причины, проявления и последствия глобализации, её противоречия. Глобальные проблемы и возможности их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решения. Экологическая ситуация и способы её улучшения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мире культуры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её многообразие и формы. Влияние духовной культуры на формирование личности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Духовные ценности, традиционные ценности российского народа. Общественные ценности. Свобода и ответственность гражданина.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 и патриотизм. Гуманизм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Волонтёрское движение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экономических отношениях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система и её функции.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экономической деятельности. Производство ‒ источник экономических благ.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 производства. Обмен. Торговля и её формы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Трудовая деятельность. Производительность труда. Разделение труда.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Заработная плата и стимулирование труда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Рыночная экономика. Конкуренция. Государственная политика по развитию конкуренции. Спрос и предложение. Рыночное равновесие. Невидимая рука рынка. Многообразие рынков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Предприятие в экономике. Издержки, выручка и прибыль.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повысить эффективность производства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Виды и формы предпринимательской деятельности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Банковские услуги, предоставляемые гражданам (депозит, кредит, платёжная карта, денежные переводы, обмен валюты).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банковское обслуживание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Страховые услуги. Защита прав потребителя финансовых услуг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</w:t>
            </w:r>
            <w:r w:rsidRPr="00373D0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Семейный бюджет. Личный финансовый план. Способы и формы сбережений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цели и функции государства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Налоги. Доходы и расходы государства. Государственный бюджет.</w:t>
            </w:r>
          </w:p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бюджетная и денежно-кредитная политика Российской Федерации.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системе социальных отношений.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ценности и нормы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Этнос и нация. Россия ‒ многонациональное государство. Этносы и нации в диалоге культур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Положение человека в обществе. Социальный статус человека в обществе.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роли. Ролевой набор подростка. Социальная мобильность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Молодёжь ‒ активный участник общественной жизни.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Современная молодёжная культура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</w:t>
            </w:r>
            <w:r w:rsidRPr="00373D0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Право и мораль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Важность семьи в жизни человека, общества и государства. Функции семьи. Семейные ценности. Семейные традиции.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досуг. Свободное время подростка. Основные роли членов семьи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Отклоняющееся поведение. Опасность наркомании и алкоголизма для человека и общества.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негативных отклонений поведения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конфликты и пути их разрешения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Социальная и личная значимость здорового образа жизни. 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политическом измерении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жизнь общества. Политика и политическая власть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‒ политическая организация общества. Признаки государства.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и внешняя политика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государства. Монархия и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‒ основные формы правления.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Унитарное и федеративное государственно-территориальное устройство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граждан в политике. Выборы, референдум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партии, их роль в демократическом обществе.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Общественно-политические организации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государство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страна </w:t>
            </w:r>
            <w:proofErr w:type="gramStart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начале</w:t>
            </w:r>
            <w:proofErr w:type="gramEnd"/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Место нашей Родины среди современных государств. Государственная власть в нашей стране. Государственный герб, Государственный флаг, Государственный гимн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Российской Федерации ‒ основной закон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 конституционных прав, свобод и обязанностей гражданина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конституционного строя Российской Федерации. Россия ‒ демократическое федеративное правовое государство с респубиканской формой правления.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Россия ‒ социальное государство. Россия ‒ светское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государство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‒ Глава государства Российская Федерация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Конституционный статус субъектов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самоуправление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как участник правовых отношений.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российского права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норма. Правовая оценка поступков и деятельности человека.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Правомерное поведение. Правовая культура личности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и подзаконные акты. Отрасли права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Правоотношения и их особенности. Участники правоотношений. Физические и юридические лица в гражданском праве.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Правоспообность и дееспособность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Несовершеннолетние как участники гражданско-правовых отношений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собственности, защита прав собственности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виды гражданско-правовых договоров.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 купли-продажи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потребителей и возможности их защиты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заключения брака в Российской Федерации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ребёнка и возможности их защиты. Права и обязанности детей и родителей.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прав и интересов детей, оставшихся без попечения родителей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8.12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8.13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Гражданско-правовые проступки и гражданско-правовая ответственность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8.14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проступки и административная ответственность</w:t>
            </w:r>
          </w:p>
        </w:tc>
      </w:tr>
      <w:tr w:rsidR="00D92680" w:rsidRPr="0018185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D0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Дисциплинарные проступки и дисциплинарная ответственность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Преступления и уголовная ответственность </w:t>
            </w:r>
          </w:p>
        </w:tc>
      </w:tr>
      <w:tr w:rsidR="00D92680" w:rsidRPr="00373D0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12654" w:type="dxa"/>
            <w:tcMar>
              <w:top w:w="50" w:type="dxa"/>
              <w:left w:w="100" w:type="dxa"/>
            </w:tcMar>
            <w:vAlign w:val="center"/>
          </w:tcPr>
          <w:p w:rsidR="00D92680" w:rsidRPr="00373D0C" w:rsidRDefault="00E53B51" w:rsidP="00373D0C">
            <w:pPr>
              <w:spacing w:after="0" w:line="312" w:lineRule="auto"/>
              <w:ind w:left="363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Правоохранительные органы в Российской Федерации. Структура правоохранительных органов Российской Федерации. </w:t>
            </w:r>
            <w:r w:rsidRPr="00373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правоохранительных органов</w:t>
            </w:r>
          </w:p>
        </w:tc>
      </w:tr>
    </w:tbl>
    <w:p w:rsidR="00D92680" w:rsidRPr="00373D0C" w:rsidRDefault="00D92680" w:rsidP="00373D0C">
      <w:pPr>
        <w:contextualSpacing/>
        <w:mirrorIndents/>
        <w:rPr>
          <w:rFonts w:ascii="Times New Roman" w:hAnsi="Times New Roman" w:cs="Times New Roman"/>
          <w:sz w:val="24"/>
          <w:szCs w:val="24"/>
        </w:rPr>
        <w:sectPr w:rsidR="00D92680" w:rsidRPr="00373D0C">
          <w:pgSz w:w="11906" w:h="16383"/>
          <w:pgMar w:top="1134" w:right="850" w:bottom="1134" w:left="1701" w:header="720" w:footer="720" w:gutter="0"/>
          <w:cols w:space="720"/>
        </w:sectPr>
      </w:pPr>
    </w:p>
    <w:p w:rsidR="00D92680" w:rsidRPr="00373D0C" w:rsidRDefault="00E53B51" w:rsidP="00373D0C">
      <w:pPr>
        <w:spacing w:after="0"/>
        <w:ind w:left="120"/>
        <w:contextualSpacing/>
        <w:mirrorIndents/>
        <w:rPr>
          <w:rFonts w:ascii="Times New Roman" w:hAnsi="Times New Roman" w:cs="Times New Roman"/>
          <w:sz w:val="24"/>
          <w:szCs w:val="24"/>
        </w:rPr>
      </w:pPr>
      <w:bookmarkStart w:id="12" w:name="block-52843182"/>
      <w:bookmarkEnd w:id="11"/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D92680" w:rsidRDefault="00E53B51" w:rsidP="00373D0C">
      <w:pPr>
        <w:spacing w:after="0" w:line="480" w:lineRule="auto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• Обществознание</w:t>
      </w:r>
      <w:proofErr w:type="gramStart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 xml:space="preserve"> :</w:t>
      </w:r>
      <w:proofErr w:type="gramEnd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 xml:space="preserve"> 9-й класс : учебник, 9 класс/ Боголюбов Л. Н.,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Лазебникова А. Ю., Лобанов И. А. и другие, Акционерное общество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«Издательство «Просвещение» • Обществознание, 8 класс/ Боголюбов Л.Н.,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Лазебникова А.Ю., Городецкая Н.И. и другие, Акционерное общество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«Издательство «Просвещение» • Акционерное общество «Издательство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«Просвещение» Баранов П.А. ОГЭ. Обществознание. Большой сборник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тематических заданий для подготовки к основному государственному</w:t>
      </w:r>
    </w:p>
    <w:p w:rsidR="00D92680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экзамену / П.А. Баранов. - М.: АСТ, 2018 - 120 c.</w:t>
      </w:r>
    </w:p>
    <w:p w:rsidR="00D92680" w:rsidRDefault="00E53B51" w:rsidP="00373D0C">
      <w:pPr>
        <w:spacing w:after="0" w:line="480" w:lineRule="auto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818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Шевченко С.В. Обществознание: полный справочник / П.А. Баранов, А.В.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Воронцов, С.В. Шевченко; Под ред. П.А. Баранов. - М.: Астрель, 2013 - 478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 xml:space="preserve">c. Боголюбов Л. Н. «Общая методика преподавания обществознания </w:t>
      </w:r>
      <w:proofErr w:type="gramStart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в</w:t>
      </w:r>
      <w:proofErr w:type="gramEnd"/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школе» – М.: Дрофа, 2018 Исаев Б. А. «Социология в схемах и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комментариях: учеб</w:t>
      </w:r>
      <w:proofErr w:type="gramStart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.</w:t>
      </w:r>
      <w:proofErr w:type="gramEnd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 xml:space="preserve"> </w:t>
      </w:r>
      <w:proofErr w:type="gramStart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п</w:t>
      </w:r>
      <w:proofErr w:type="gramEnd"/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особие» – М.: Юрайт, 2017 Учебно-методическое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пособие. Рабочие программы к УМК под редакцией Л.Н. Боголюбова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«Обществознание. 6-9 классы» – М.: Просвещение, 2018</w:t>
      </w:r>
    </w:p>
    <w:p w:rsidR="00D92680" w:rsidRPr="00075F1A" w:rsidRDefault="00D92680" w:rsidP="00075F1A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Default="00E53B51" w:rsidP="00373D0C">
      <w:pPr>
        <w:spacing w:after="0" w:line="480" w:lineRule="auto"/>
        <w:ind w:left="120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73D0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https://m.edsoo.ru http://fcior.edu.ru/ http://school-collection.edu.ru/</w:t>
      </w:r>
    </w:p>
    <w:p w:rsidR="00075F1A" w:rsidRPr="00075F1A" w:rsidRDefault="00075F1A" w:rsidP="00075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075F1A"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>http://educom.ru/</w:t>
      </w:r>
    </w:p>
    <w:p w:rsidR="00075F1A" w:rsidRPr="00373D0C" w:rsidRDefault="00075F1A" w:rsidP="00373D0C">
      <w:pPr>
        <w:spacing w:after="0" w:line="480" w:lineRule="auto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373D0C" w:rsidRDefault="00D92680" w:rsidP="00373D0C">
      <w:pPr>
        <w:spacing w:after="0" w:line="480" w:lineRule="auto"/>
        <w:ind w:left="1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92680" w:rsidRPr="00E53B51" w:rsidRDefault="00D92680">
      <w:pPr>
        <w:rPr>
          <w:lang w:val="ru-RU"/>
        </w:rPr>
        <w:sectPr w:rsidR="00D92680" w:rsidRPr="00E53B5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53B51" w:rsidRPr="00E53B51" w:rsidRDefault="00E53B51">
      <w:pPr>
        <w:rPr>
          <w:lang w:val="ru-RU"/>
        </w:rPr>
      </w:pPr>
    </w:p>
    <w:sectPr w:rsidR="00E53B51" w:rsidRPr="00E53B51" w:rsidSect="00D926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C786C"/>
    <w:multiLevelType w:val="multilevel"/>
    <w:tmpl w:val="35A8B7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F35595"/>
    <w:multiLevelType w:val="multilevel"/>
    <w:tmpl w:val="046C1D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9D427F"/>
    <w:multiLevelType w:val="multilevel"/>
    <w:tmpl w:val="9E86F7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5B02EC"/>
    <w:multiLevelType w:val="multilevel"/>
    <w:tmpl w:val="B93485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192EFF"/>
    <w:multiLevelType w:val="multilevel"/>
    <w:tmpl w:val="348A18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B94D29"/>
    <w:multiLevelType w:val="multilevel"/>
    <w:tmpl w:val="B7AE1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8B1280"/>
    <w:multiLevelType w:val="multilevel"/>
    <w:tmpl w:val="C90088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647E62"/>
    <w:multiLevelType w:val="multilevel"/>
    <w:tmpl w:val="72AC9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C17735"/>
    <w:multiLevelType w:val="multilevel"/>
    <w:tmpl w:val="E74A8D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556753"/>
    <w:multiLevelType w:val="multilevel"/>
    <w:tmpl w:val="6C5C8E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BB1122"/>
    <w:multiLevelType w:val="multilevel"/>
    <w:tmpl w:val="D45ED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E769E7"/>
    <w:multiLevelType w:val="multilevel"/>
    <w:tmpl w:val="11FA07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7"/>
  </w:num>
  <w:num w:numId="9">
    <w:abstractNumId w:val="0"/>
  </w:num>
  <w:num w:numId="10">
    <w:abstractNumId w:val="9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92680"/>
    <w:rsid w:val="00075F1A"/>
    <w:rsid w:val="00181855"/>
    <w:rsid w:val="00373D0C"/>
    <w:rsid w:val="005A19D1"/>
    <w:rsid w:val="00660335"/>
    <w:rsid w:val="006D2A19"/>
    <w:rsid w:val="00D92680"/>
    <w:rsid w:val="00E53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9268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926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4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9196" TargetMode="External"/><Relationship Id="rId18" Type="http://schemas.openxmlformats.org/officeDocument/2006/relationships/hyperlink" Target="https://m.edsoo.ru/7f41b414" TargetMode="External"/><Relationship Id="rId26" Type="http://schemas.openxmlformats.org/officeDocument/2006/relationships/hyperlink" Target="https://m.edsoo.ru/7f41b414" TargetMode="External"/><Relationship Id="rId39" Type="http://schemas.openxmlformats.org/officeDocument/2006/relationships/hyperlink" Target="https://m.edsoo.ru/f5ec175e" TargetMode="External"/><Relationship Id="rId21" Type="http://schemas.openxmlformats.org/officeDocument/2006/relationships/hyperlink" Target="https://m.edsoo.ru/7f41b414" TargetMode="External"/><Relationship Id="rId34" Type="http://schemas.openxmlformats.org/officeDocument/2006/relationships/hyperlink" Target="https://m.edsoo.ru/f5ec0cb4" TargetMode="External"/><Relationship Id="rId42" Type="http://schemas.openxmlformats.org/officeDocument/2006/relationships/hyperlink" Target="https://m.edsoo.ru/f5ec1e70" TargetMode="External"/><Relationship Id="rId47" Type="http://schemas.openxmlformats.org/officeDocument/2006/relationships/hyperlink" Target="https://m.edsoo.ru/f5ec27f8" TargetMode="External"/><Relationship Id="rId50" Type="http://schemas.openxmlformats.org/officeDocument/2006/relationships/hyperlink" Target="https://m.edsoo.ru/f5ec2d2a" TargetMode="External"/><Relationship Id="rId55" Type="http://schemas.openxmlformats.org/officeDocument/2006/relationships/hyperlink" Target="https://m.edsoo.ru/f5ec363a" TargetMode="External"/><Relationship Id="rId63" Type="http://schemas.openxmlformats.org/officeDocument/2006/relationships/hyperlink" Target="https://m.edsoo.ru/f5ec47ec" TargetMode="External"/><Relationship Id="rId68" Type="http://schemas.openxmlformats.org/officeDocument/2006/relationships/hyperlink" Target="https://m.edsoo.ru/f5ec575a" TargetMode="External"/><Relationship Id="rId76" Type="http://schemas.openxmlformats.org/officeDocument/2006/relationships/hyperlink" Target="https://m.edsoo.ru/f5ec6a4c" TargetMode="External"/><Relationship Id="rId84" Type="http://schemas.openxmlformats.org/officeDocument/2006/relationships/hyperlink" Target="https://m.edsoo.ru/f5ec7a0a" TargetMode="External"/><Relationship Id="rId89" Type="http://schemas.openxmlformats.org/officeDocument/2006/relationships/hyperlink" Target="https://m.edsoo.ru/f5ec9e54" TargetMode="External"/><Relationship Id="rId7" Type="http://schemas.openxmlformats.org/officeDocument/2006/relationships/hyperlink" Target="https://m.edsoo.ru/7f419196" TargetMode="External"/><Relationship Id="rId71" Type="http://schemas.openxmlformats.org/officeDocument/2006/relationships/hyperlink" Target="https://m.edsoo.ru/f5ec5dcc" TargetMode="External"/><Relationship Id="rId92" Type="http://schemas.openxmlformats.org/officeDocument/2006/relationships/hyperlink" Target="https://m.edsoo.ru/f5eca3d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b414" TargetMode="External"/><Relationship Id="rId29" Type="http://schemas.openxmlformats.org/officeDocument/2006/relationships/hyperlink" Target="https://m.edsoo.ru/f5ebff6c" TargetMode="External"/><Relationship Id="rId11" Type="http://schemas.openxmlformats.org/officeDocument/2006/relationships/hyperlink" Target="https://m.edsoo.ru/7f419196" TargetMode="External"/><Relationship Id="rId24" Type="http://schemas.openxmlformats.org/officeDocument/2006/relationships/hyperlink" Target="https://m.edsoo.ru/7f41b414" TargetMode="External"/><Relationship Id="rId32" Type="http://schemas.openxmlformats.org/officeDocument/2006/relationships/hyperlink" Target="https://m.edsoo.ru/f5ec091c" TargetMode="External"/><Relationship Id="rId37" Type="http://schemas.openxmlformats.org/officeDocument/2006/relationships/hyperlink" Target="https://m.edsoo.ru/f5ec12ea" TargetMode="External"/><Relationship Id="rId40" Type="http://schemas.openxmlformats.org/officeDocument/2006/relationships/hyperlink" Target="https://m.edsoo.ru/f5ec1920" TargetMode="External"/><Relationship Id="rId45" Type="http://schemas.openxmlformats.org/officeDocument/2006/relationships/hyperlink" Target="https://m.edsoo.ru/f5ec23a2" TargetMode="External"/><Relationship Id="rId53" Type="http://schemas.openxmlformats.org/officeDocument/2006/relationships/hyperlink" Target="https://m.edsoo.ru/f5ec3356" TargetMode="External"/><Relationship Id="rId58" Type="http://schemas.openxmlformats.org/officeDocument/2006/relationships/hyperlink" Target="https://m.edsoo.ru/f5ec3a5e" TargetMode="External"/><Relationship Id="rId66" Type="http://schemas.openxmlformats.org/officeDocument/2006/relationships/hyperlink" Target="https://m.edsoo.ru/f5ec4e68" TargetMode="External"/><Relationship Id="rId74" Type="http://schemas.openxmlformats.org/officeDocument/2006/relationships/hyperlink" Target="https://m.edsoo.ru/f5ec64de" TargetMode="External"/><Relationship Id="rId79" Type="http://schemas.openxmlformats.org/officeDocument/2006/relationships/hyperlink" Target="https://m.edsoo.ru/f5ec6fce" TargetMode="External"/><Relationship Id="rId87" Type="http://schemas.openxmlformats.org/officeDocument/2006/relationships/hyperlink" Target="https://m.edsoo.ru/f5ec9a58" TargetMode="External"/><Relationship Id="rId5" Type="http://schemas.openxmlformats.org/officeDocument/2006/relationships/hyperlink" Target="https://m.edsoo.ru/7f419196" TargetMode="External"/><Relationship Id="rId61" Type="http://schemas.openxmlformats.org/officeDocument/2006/relationships/hyperlink" Target="https://m.edsoo.ru/f5ec40e4" TargetMode="External"/><Relationship Id="rId82" Type="http://schemas.openxmlformats.org/officeDocument/2006/relationships/hyperlink" Target="https://m.edsoo.ru/f5ec55a2" TargetMode="External"/><Relationship Id="rId90" Type="http://schemas.openxmlformats.org/officeDocument/2006/relationships/hyperlink" Target="https://m.edsoo.ru/f5ec9fc6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m.edsoo.ru/7f41b414" TargetMode="External"/><Relationship Id="rId14" Type="http://schemas.openxmlformats.org/officeDocument/2006/relationships/hyperlink" Target="https://m.edsoo.ru/7f419196" TargetMode="External"/><Relationship Id="rId22" Type="http://schemas.openxmlformats.org/officeDocument/2006/relationships/hyperlink" Target="https://m.edsoo.ru/7f41b414" TargetMode="External"/><Relationship Id="rId27" Type="http://schemas.openxmlformats.org/officeDocument/2006/relationships/hyperlink" Target="https://m.edsoo.ru/7f41b414" TargetMode="External"/><Relationship Id="rId30" Type="http://schemas.openxmlformats.org/officeDocument/2006/relationships/hyperlink" Target="https://m.edsoo.ru/f5ec0124" TargetMode="External"/><Relationship Id="rId35" Type="http://schemas.openxmlformats.org/officeDocument/2006/relationships/hyperlink" Target="https://m.edsoo.ru/f5ec0e62" TargetMode="External"/><Relationship Id="rId43" Type="http://schemas.openxmlformats.org/officeDocument/2006/relationships/hyperlink" Target="https://m.edsoo.ru/f5ec2046" TargetMode="External"/><Relationship Id="rId48" Type="http://schemas.openxmlformats.org/officeDocument/2006/relationships/hyperlink" Target="https://m.edsoo.ru/f5ec29ce" TargetMode="External"/><Relationship Id="rId56" Type="http://schemas.openxmlformats.org/officeDocument/2006/relationships/hyperlink" Target="https://m.edsoo.ru/f5ec38c4" TargetMode="External"/><Relationship Id="rId64" Type="http://schemas.openxmlformats.org/officeDocument/2006/relationships/hyperlink" Target="https://m.edsoo.ru/f5ec4aee" TargetMode="External"/><Relationship Id="rId69" Type="http://schemas.openxmlformats.org/officeDocument/2006/relationships/hyperlink" Target="https://m.edsoo.ru/f5ec591c" TargetMode="External"/><Relationship Id="rId77" Type="http://schemas.openxmlformats.org/officeDocument/2006/relationships/hyperlink" Target="https://m.edsoo.ru/f5ec6c40" TargetMode="External"/><Relationship Id="rId8" Type="http://schemas.openxmlformats.org/officeDocument/2006/relationships/hyperlink" Target="https://m.edsoo.ru/7f419196" TargetMode="External"/><Relationship Id="rId51" Type="http://schemas.openxmlformats.org/officeDocument/2006/relationships/hyperlink" Target="https://m.edsoo.ru/f5ec305e" TargetMode="External"/><Relationship Id="rId72" Type="http://schemas.openxmlformats.org/officeDocument/2006/relationships/hyperlink" Target="https://m.edsoo.ru/f5ec5f7a" TargetMode="External"/><Relationship Id="rId80" Type="http://schemas.openxmlformats.org/officeDocument/2006/relationships/hyperlink" Target="https://m.edsoo.ru/f5ec7190" TargetMode="External"/><Relationship Id="rId85" Type="http://schemas.openxmlformats.org/officeDocument/2006/relationships/hyperlink" Target="https://m.edsoo.ru/f5ec96de" TargetMode="External"/><Relationship Id="rId93" Type="http://schemas.openxmlformats.org/officeDocument/2006/relationships/hyperlink" Target="https://m.edsoo.ru/f5eca55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9196" TargetMode="External"/><Relationship Id="rId17" Type="http://schemas.openxmlformats.org/officeDocument/2006/relationships/hyperlink" Target="https://m.edsoo.ru/7f41b414" TargetMode="External"/><Relationship Id="rId25" Type="http://schemas.openxmlformats.org/officeDocument/2006/relationships/hyperlink" Target="https://m.edsoo.ru/7f41b414" TargetMode="External"/><Relationship Id="rId33" Type="http://schemas.openxmlformats.org/officeDocument/2006/relationships/hyperlink" Target="https://m.edsoo.ru/f5ec0ae8" TargetMode="External"/><Relationship Id="rId38" Type="http://schemas.openxmlformats.org/officeDocument/2006/relationships/hyperlink" Target="https://m.edsoo.ru/f5ec14b6" TargetMode="External"/><Relationship Id="rId46" Type="http://schemas.openxmlformats.org/officeDocument/2006/relationships/hyperlink" Target="https://m.edsoo.ru/f5ec255a" TargetMode="External"/><Relationship Id="rId59" Type="http://schemas.openxmlformats.org/officeDocument/2006/relationships/hyperlink" Target="https://m.edsoo.ru/f5ec3bd0" TargetMode="External"/><Relationship Id="rId67" Type="http://schemas.openxmlformats.org/officeDocument/2006/relationships/hyperlink" Target="https://m.edsoo.ru/f5ec53c2" TargetMode="External"/><Relationship Id="rId20" Type="http://schemas.openxmlformats.org/officeDocument/2006/relationships/hyperlink" Target="https://m.edsoo.ru/7f41b414" TargetMode="External"/><Relationship Id="rId41" Type="http://schemas.openxmlformats.org/officeDocument/2006/relationships/hyperlink" Target="https://m.edsoo.ru/f5ec1ae2" TargetMode="External"/><Relationship Id="rId54" Type="http://schemas.openxmlformats.org/officeDocument/2006/relationships/hyperlink" Target="https://m.edsoo.ru/f5ec34c8" TargetMode="External"/><Relationship Id="rId62" Type="http://schemas.openxmlformats.org/officeDocument/2006/relationships/hyperlink" Target="https://m.edsoo.ru/f5ec4652" TargetMode="External"/><Relationship Id="rId70" Type="http://schemas.openxmlformats.org/officeDocument/2006/relationships/hyperlink" Target="https://m.edsoo.ru/f5ec5ae8" TargetMode="External"/><Relationship Id="rId75" Type="http://schemas.openxmlformats.org/officeDocument/2006/relationships/hyperlink" Target="https://m.edsoo.ru/f5ec66a0" TargetMode="External"/><Relationship Id="rId83" Type="http://schemas.openxmlformats.org/officeDocument/2006/relationships/hyperlink" Target="https://m.edsoo.ru/f5ec765e" TargetMode="External"/><Relationship Id="rId88" Type="http://schemas.openxmlformats.org/officeDocument/2006/relationships/hyperlink" Target="https://m.edsoo.ru/f5ec9be8" TargetMode="External"/><Relationship Id="rId91" Type="http://schemas.openxmlformats.org/officeDocument/2006/relationships/hyperlink" Target="https://m.edsoo.ru/f5eca1e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9196" TargetMode="External"/><Relationship Id="rId15" Type="http://schemas.openxmlformats.org/officeDocument/2006/relationships/hyperlink" Target="https://m.edsoo.ru/7f419196" TargetMode="External"/><Relationship Id="rId23" Type="http://schemas.openxmlformats.org/officeDocument/2006/relationships/hyperlink" Target="https://m.edsoo.ru/7f41b414" TargetMode="External"/><Relationship Id="rId28" Type="http://schemas.openxmlformats.org/officeDocument/2006/relationships/hyperlink" Target="https://m.edsoo.ru/f5ebfda0" TargetMode="External"/><Relationship Id="rId36" Type="http://schemas.openxmlformats.org/officeDocument/2006/relationships/hyperlink" Target="https://m.edsoo.ru/f5ec1132" TargetMode="External"/><Relationship Id="rId49" Type="http://schemas.openxmlformats.org/officeDocument/2006/relationships/hyperlink" Target="https://m.edsoo.ru/f5ec2b86" TargetMode="External"/><Relationship Id="rId57" Type="http://schemas.openxmlformats.org/officeDocument/2006/relationships/hyperlink" Target="https://m.edsoo.ru/f5ec3f72" TargetMode="External"/><Relationship Id="rId10" Type="http://schemas.openxmlformats.org/officeDocument/2006/relationships/hyperlink" Target="https://m.edsoo.ru/7f419196" TargetMode="External"/><Relationship Id="rId31" Type="http://schemas.openxmlformats.org/officeDocument/2006/relationships/hyperlink" Target="https://m.edsoo.ru/f5ec06f6" TargetMode="External"/><Relationship Id="rId44" Type="http://schemas.openxmlformats.org/officeDocument/2006/relationships/hyperlink" Target="https://m.edsoo.ru/f5ec21ea" TargetMode="External"/><Relationship Id="rId52" Type="http://schemas.openxmlformats.org/officeDocument/2006/relationships/hyperlink" Target="https://m.edsoo.ru/f5ec31da" TargetMode="External"/><Relationship Id="rId60" Type="http://schemas.openxmlformats.org/officeDocument/2006/relationships/hyperlink" Target="https://m.edsoo.ru/f5ec3d60" TargetMode="External"/><Relationship Id="rId65" Type="http://schemas.openxmlformats.org/officeDocument/2006/relationships/hyperlink" Target="https://m.edsoo.ru/f5ec4c9c" TargetMode="External"/><Relationship Id="rId73" Type="http://schemas.openxmlformats.org/officeDocument/2006/relationships/hyperlink" Target="https://m.edsoo.ru/f5ec6150" TargetMode="External"/><Relationship Id="rId78" Type="http://schemas.openxmlformats.org/officeDocument/2006/relationships/hyperlink" Target="https://m.edsoo.ru/f5ec6e0c" TargetMode="External"/><Relationship Id="rId81" Type="http://schemas.openxmlformats.org/officeDocument/2006/relationships/hyperlink" Target="https://m.edsoo.ru/f5ec746a" TargetMode="External"/><Relationship Id="rId86" Type="http://schemas.openxmlformats.org/officeDocument/2006/relationships/hyperlink" Target="https://m.edsoo.ru/f5ec98b4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66</Pages>
  <Words>15736</Words>
  <Characters>89698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К7</dc:creator>
  <cp:lastModifiedBy>К7</cp:lastModifiedBy>
  <cp:revision>4</cp:revision>
  <dcterms:created xsi:type="dcterms:W3CDTF">2025-10-16T07:25:00Z</dcterms:created>
  <dcterms:modified xsi:type="dcterms:W3CDTF">2025-10-16T07:27:00Z</dcterms:modified>
</cp:coreProperties>
</file>