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61"/>
        <w:gridCol w:w="4952"/>
      </w:tblGrid>
      <w:tr w:rsidR="002C3C6A" w:rsidTr="005E0DF3">
        <w:tc>
          <w:tcPr>
            <w:tcW w:w="5027" w:type="dxa"/>
          </w:tcPr>
          <w:p w:rsidR="002C3C6A" w:rsidRPr="00F44E31" w:rsidRDefault="00BF0F7D" w:rsidP="005E0DF3">
            <w:pPr>
              <w:spacing w:beforeAutospacing="0" w:afterAutospacing="0"/>
              <w:jc w:val="center"/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 w:rsidRPr="00616836">
              <w:rPr>
                <w:rFonts w:ascii="Times New Roman" w:hAnsi="Times New Roman" w:cs="Times New Roman"/>
                <w:b/>
                <w:bCs/>
                <w:color w:val="000000"/>
                <w:position w:val="2"/>
                <w:sz w:val="24"/>
                <w:szCs w:val="24"/>
                <w:lang w:val="ru-RU"/>
              </w:rPr>
              <w:t xml:space="preserve">  </w:t>
            </w:r>
            <w:r w:rsidR="002C3C6A" w:rsidRPr="00F44E31">
              <w:rPr>
                <w:rFonts w:hAnsi="Times New Roman" w:cs="Times New Roman"/>
                <w:b/>
                <w:bCs/>
                <w:color w:val="000000"/>
                <w:lang w:val="ru-RU"/>
              </w:rPr>
              <w:t>Принят решением</w:t>
            </w:r>
          </w:p>
          <w:p w:rsidR="002C3C6A" w:rsidRPr="00F44E31" w:rsidRDefault="002C3C6A" w:rsidP="005E0DF3">
            <w:pPr>
              <w:spacing w:beforeAutospacing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>педагогического совета МБОУ «СОШ №20 им. Васьлея Митты с УИОП»</w:t>
            </w:r>
          </w:p>
          <w:p w:rsidR="002C3C6A" w:rsidRPr="00F44E31" w:rsidRDefault="002C3C6A" w:rsidP="005E0DF3">
            <w:pPr>
              <w:spacing w:beforeAutospacing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>протокол от 30 августа 2025 №1</w:t>
            </w:r>
          </w:p>
        </w:tc>
        <w:tc>
          <w:tcPr>
            <w:tcW w:w="5027" w:type="dxa"/>
          </w:tcPr>
          <w:p w:rsidR="002C3C6A" w:rsidRPr="00F44E31" w:rsidRDefault="002C3C6A" w:rsidP="005E0DF3">
            <w:pPr>
              <w:spacing w:beforeAutospacing="0" w:afterAutospacing="0"/>
              <w:jc w:val="center"/>
              <w:rPr>
                <w:rFonts w:hAnsi="Times New Roman" w:cs="Times New Roman"/>
                <w:b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/>
                <w:bCs/>
                <w:color w:val="000000"/>
                <w:lang w:val="ru-RU"/>
              </w:rPr>
              <w:t>Утвержден</w:t>
            </w:r>
          </w:p>
          <w:p w:rsidR="002C3C6A" w:rsidRPr="00F44E31" w:rsidRDefault="002C3C6A" w:rsidP="005E0DF3">
            <w:pPr>
              <w:spacing w:beforeAutospacing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>Приказом директора МБОУ «СОШ №20 им. Васьлея Митты с УИОП»</w:t>
            </w:r>
          </w:p>
          <w:p w:rsidR="002C3C6A" w:rsidRPr="00F44E31" w:rsidRDefault="002C3C6A" w:rsidP="005E0DF3">
            <w:pPr>
              <w:spacing w:beforeAutospacing="0" w:afterAutospacing="0"/>
              <w:jc w:val="center"/>
              <w:rPr>
                <w:rFonts w:hAnsi="Times New Roman" w:cs="Times New Roman"/>
                <w:bCs/>
                <w:color w:val="000000"/>
                <w:lang w:val="ru-RU"/>
              </w:rPr>
            </w:pPr>
            <w:r w:rsidRPr="00F44E31">
              <w:rPr>
                <w:rFonts w:hAnsi="Times New Roman" w:cs="Times New Roman"/>
                <w:bCs/>
                <w:color w:val="000000"/>
                <w:lang w:val="ru-RU"/>
              </w:rPr>
              <w:t>от 30 августа 2025 №148/1</w:t>
            </w:r>
          </w:p>
        </w:tc>
      </w:tr>
    </w:tbl>
    <w:p w:rsidR="002C3C6A" w:rsidRDefault="002C3C6A" w:rsidP="002C3C6A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</w:p>
    <w:p w:rsidR="002C3C6A" w:rsidRPr="00E868E5" w:rsidRDefault="002C3C6A" w:rsidP="002C3C6A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 xml:space="preserve">Учебный план </w:t>
      </w:r>
      <w:r>
        <w:rPr>
          <w:rFonts w:hAnsi="Times New Roman" w:cs="Times New Roman"/>
          <w:b/>
          <w:bCs/>
          <w:color w:val="000000"/>
          <w:lang w:val="ru-RU"/>
        </w:rPr>
        <w:t>основного</w:t>
      </w:r>
      <w:r w:rsidRPr="00E868E5">
        <w:rPr>
          <w:rFonts w:hAnsi="Times New Roman" w:cs="Times New Roman"/>
          <w:b/>
          <w:bCs/>
          <w:color w:val="000000"/>
          <w:lang w:val="ru-RU"/>
        </w:rPr>
        <w:t xml:space="preserve"> общего образования по ФГОС – 2021  и ФОП</w:t>
      </w:r>
      <w:r w:rsidRPr="00E868E5">
        <w:rPr>
          <w:b/>
          <w:lang w:val="ru-RU"/>
        </w:rPr>
        <w:br/>
      </w:r>
      <w:r w:rsidRPr="00E868E5">
        <w:rPr>
          <w:rFonts w:hAnsi="Times New Roman" w:cs="Times New Roman"/>
          <w:b/>
          <w:bCs/>
          <w:color w:val="000000"/>
          <w:lang w:val="ru-RU"/>
        </w:rPr>
        <w:t>при пятидневной учебной</w:t>
      </w:r>
      <w:r w:rsidRPr="00E868E5">
        <w:rPr>
          <w:rFonts w:hAnsi="Times New Roman" w:cs="Times New Roman"/>
          <w:b/>
          <w:bCs/>
          <w:color w:val="000000"/>
        </w:rPr>
        <w:t> </w:t>
      </w:r>
      <w:r w:rsidRPr="00E868E5">
        <w:rPr>
          <w:rFonts w:hAnsi="Times New Roman" w:cs="Times New Roman"/>
          <w:b/>
          <w:bCs/>
          <w:color w:val="000000"/>
          <w:lang w:val="ru-RU"/>
        </w:rPr>
        <w:t>неделе</w:t>
      </w:r>
    </w:p>
    <w:p w:rsidR="002C3C6A" w:rsidRPr="00E868E5" w:rsidRDefault="002C3C6A" w:rsidP="002C3C6A">
      <w:pPr>
        <w:pStyle w:val="a6"/>
        <w:spacing w:beforeAutospacing="0" w:afterAutospacing="0"/>
        <w:jc w:val="center"/>
        <w:rPr>
          <w:b/>
          <w:lang w:val="ru-RU"/>
        </w:rPr>
      </w:pPr>
      <w:r>
        <w:rPr>
          <w:b/>
          <w:lang w:val="ru-RU"/>
        </w:rPr>
        <w:t>МБОУ «</w:t>
      </w:r>
      <w:r w:rsidRPr="00E868E5">
        <w:rPr>
          <w:b/>
          <w:lang w:val="ru-RU"/>
        </w:rPr>
        <w:t>Средняя общеобразовательная школа № 20 им. Васьлея Митты с</w:t>
      </w:r>
    </w:p>
    <w:p w:rsidR="002C3C6A" w:rsidRPr="00E868E5" w:rsidRDefault="002C3C6A" w:rsidP="002C3C6A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углубленным изучением отдельных предметов» г.</w:t>
      </w:r>
      <w:r>
        <w:rPr>
          <w:rFonts w:hAnsi="Times New Roman" w:cs="Times New Roman"/>
          <w:b/>
          <w:bCs/>
          <w:color w:val="000000"/>
          <w:lang w:val="ru-RU"/>
        </w:rPr>
        <w:t xml:space="preserve"> </w:t>
      </w:r>
      <w:r w:rsidRPr="00E868E5">
        <w:rPr>
          <w:rFonts w:hAnsi="Times New Roman" w:cs="Times New Roman"/>
          <w:b/>
          <w:bCs/>
          <w:color w:val="000000"/>
          <w:lang w:val="ru-RU"/>
        </w:rPr>
        <w:t>Новочебоксарска Чувашской</w:t>
      </w:r>
    </w:p>
    <w:p w:rsidR="002C3C6A" w:rsidRPr="00E868E5" w:rsidRDefault="002C3C6A" w:rsidP="002C3C6A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Республики на 2025/2026 учебный год.</w:t>
      </w:r>
    </w:p>
    <w:p w:rsidR="002C3C6A" w:rsidRPr="00E868E5" w:rsidRDefault="002C3C6A" w:rsidP="002C3C6A">
      <w:pPr>
        <w:spacing w:before="0" w:beforeAutospacing="0" w:after="0" w:afterAutospacing="0"/>
        <w:jc w:val="center"/>
        <w:rPr>
          <w:rFonts w:hAnsi="Times New Roman" w:cs="Times New Roman"/>
          <w:color w:val="000000"/>
          <w:lang w:val="ru-RU"/>
        </w:rPr>
      </w:pPr>
      <w:r w:rsidRPr="00E868E5">
        <w:rPr>
          <w:rFonts w:hAnsi="Times New Roman" w:cs="Times New Roman"/>
          <w:b/>
          <w:bCs/>
          <w:color w:val="000000"/>
          <w:lang w:val="ru-RU"/>
        </w:rPr>
        <w:t>Пояснительная записка</w:t>
      </w:r>
    </w:p>
    <w:p w:rsidR="00FD4A18" w:rsidRPr="00BF0F7D" w:rsidRDefault="00BF0F7D" w:rsidP="002C3C6A">
      <w:pPr>
        <w:jc w:val="both"/>
        <w:rPr>
          <w:lang w:val="ru-RU"/>
        </w:rPr>
      </w:pPr>
      <w:r w:rsidRPr="00BF0F7D">
        <w:rPr>
          <w:lang w:val="ru-RU"/>
        </w:rPr>
        <w:t>Пояснительная записка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 xml:space="preserve"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BF0F7D">
        <w:rPr>
          <w:lang w:val="ru-RU"/>
        </w:rPr>
        <w:t>Минпросвещения</w:t>
      </w:r>
      <w:proofErr w:type="spellEnd"/>
      <w:r w:rsidRPr="00BF0F7D">
        <w:rPr>
          <w:lang w:val="ru-RU"/>
        </w:rPr>
        <w:t xml:space="preserve"> от 18.05.2023 № 370 с учетом изменений, внесенных приказом от </w:t>
      </w:r>
      <w:proofErr w:type="spellStart"/>
      <w:r w:rsidRPr="00BF0F7D">
        <w:rPr>
          <w:lang w:val="ru-RU"/>
        </w:rPr>
        <w:t>от</w:t>
      </w:r>
      <w:proofErr w:type="spellEnd"/>
      <w:r w:rsidRPr="00BF0F7D">
        <w:rPr>
          <w:lang w:val="ru-RU"/>
        </w:rPr>
        <w:t xml:space="preserve"> 09.10.2024 № 704</w:t>
      </w:r>
      <w:r>
        <w:t> </w:t>
      </w:r>
      <w:r w:rsidRPr="00BF0F7D">
        <w:rPr>
          <w:lang w:val="ru-RU"/>
        </w:rPr>
        <w:t>для обучающихся, которые начнут обучение на уровне ООО с 01.09.2025.</w:t>
      </w:r>
    </w:p>
    <w:p w:rsidR="00FD4A18" w:rsidRDefault="00BF0F7D" w:rsidP="002C3C6A">
      <w:pPr>
        <w:pStyle w:val="a4"/>
        <w:jc w:val="both"/>
      </w:pPr>
      <w:r w:rsidRPr="00BF0F7D">
        <w:rPr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Pr="00BF0F7D">
        <w:rPr>
          <w:lang w:val="ru-RU"/>
        </w:rPr>
        <w:br/>
      </w:r>
      <w:proofErr w:type="spellStart"/>
      <w:r>
        <w:t>Учебный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>: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фиксирует максимальный объем учебной нагрузки обучающихся;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распределяет учебные предметы, курсы, модули по классам и учебным годам.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 xml:space="preserve">Время, отводимое на данную часть </w:t>
      </w:r>
      <w:r w:rsidR="00DD2EFB">
        <w:rPr>
          <w:lang w:val="ru-RU"/>
        </w:rPr>
        <w:t>федерального учебного плана, в М</w:t>
      </w:r>
      <w:r w:rsidRPr="00BF0F7D">
        <w:rPr>
          <w:lang w:val="ru-RU"/>
        </w:rPr>
        <w:t xml:space="preserve">БОУ «Средняя </w:t>
      </w:r>
      <w:r w:rsidR="00DD2EFB">
        <w:rPr>
          <w:lang w:val="ru-RU"/>
        </w:rPr>
        <w:t>общеобразовательная школа № 20 им. Васьлея Митты с УИОП</w:t>
      </w:r>
      <w:r w:rsidRPr="00BF0F7D">
        <w:rPr>
          <w:lang w:val="ru-RU"/>
        </w:rPr>
        <w:t>» использовано на: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другие виды учебной, воспитательной, спортивной и иной деятельности обучающихся.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lastRenderedPageBreak/>
        <w:t xml:space="preserve">В интересах детей с участием обучающихся и их семей могут разрабатываться индивидуальные учебные планы, в рамках которых формируется индивидуальная траектория </w:t>
      </w:r>
      <w:proofErr w:type="gramStart"/>
      <w:r w:rsidRPr="00BF0F7D">
        <w:rPr>
          <w:lang w:val="ru-RU"/>
        </w:rPr>
        <w:t>развития</w:t>
      </w:r>
      <w:proofErr w:type="gramEnd"/>
      <w:r w:rsidRPr="00BF0F7D">
        <w:rPr>
          <w:lang w:val="ru-RU"/>
        </w:rPr>
        <w:t xml:space="preserve">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</w:t>
      </w:r>
      <w:proofErr w:type="spellStart"/>
      <w:r w:rsidRPr="00BF0F7D">
        <w:rPr>
          <w:lang w:val="ru-RU"/>
        </w:rPr>
        <w:t>тьюторской</w:t>
      </w:r>
      <w:proofErr w:type="spellEnd"/>
      <w:r w:rsidRPr="00BF0F7D">
        <w:rPr>
          <w:lang w:val="ru-RU"/>
        </w:rPr>
        <w:t xml:space="preserve"> поддержкой.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В МБОУ «Средняя</w:t>
      </w:r>
      <w:r w:rsidR="00DD2EFB">
        <w:rPr>
          <w:lang w:val="ru-RU"/>
        </w:rPr>
        <w:t xml:space="preserve"> общеобразовательная  школа № 20 им. Васьлея Митты с УИОП</w:t>
      </w:r>
      <w:r w:rsidRPr="00BF0F7D">
        <w:rPr>
          <w:lang w:val="ru-RU"/>
        </w:rPr>
        <w:t>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>
        <w:t> </w:t>
      </w:r>
      <w:r w:rsidRPr="00BF0F7D">
        <w:rPr>
          <w:lang w:val="ru-RU"/>
        </w:rPr>
        <w:t>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в 5-х классах – 29 часов в неделю;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6-х классах – 30 часов в неделю;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7-х классах – 32 часа в неделю;</w:t>
      </w:r>
    </w:p>
    <w:p w:rsidR="00FD4A18" w:rsidRPr="00BF0F7D" w:rsidRDefault="00BF0F7D" w:rsidP="002C3C6A">
      <w:pPr>
        <w:pStyle w:val="2"/>
        <w:jc w:val="both"/>
        <w:rPr>
          <w:lang w:val="ru-RU"/>
        </w:rPr>
      </w:pPr>
      <w:r w:rsidRPr="00BF0F7D">
        <w:rPr>
          <w:lang w:val="ru-RU"/>
        </w:rPr>
        <w:t>8–9-х классах – 33 часа в неделю.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Общее количество часов учебных занятий за пять лет составляет 5338</w:t>
      </w:r>
      <w:r>
        <w:t> </w:t>
      </w:r>
      <w:r w:rsidRPr="00BF0F7D">
        <w:rPr>
          <w:lang w:val="ru-RU"/>
        </w:rPr>
        <w:t>часов.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Обучение в</w:t>
      </w:r>
      <w:r>
        <w:t> </w:t>
      </w:r>
      <w:r w:rsidRPr="00BF0F7D">
        <w:rPr>
          <w:lang w:val="ru-RU"/>
        </w:rPr>
        <w:t xml:space="preserve">МБОУ «Средняя </w:t>
      </w:r>
      <w:r w:rsidR="00DD2EFB">
        <w:rPr>
          <w:lang w:val="ru-RU"/>
        </w:rPr>
        <w:t>общеобразовательная школа № 20 им. Васьлея Митты с УИОП</w:t>
      </w:r>
      <w:r w:rsidRPr="00BF0F7D">
        <w:rPr>
          <w:lang w:val="ru-RU"/>
        </w:rPr>
        <w:t>» ведется на русском языке.</w:t>
      </w:r>
      <w:r>
        <w:t> </w:t>
      </w:r>
      <w:r w:rsidRPr="00BF0F7D">
        <w:rPr>
          <w:lang w:val="ru-RU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</w:t>
      </w:r>
      <w:r>
        <w:t> </w:t>
      </w:r>
      <w:r w:rsidRPr="00BF0F7D">
        <w:rPr>
          <w:lang w:val="ru-RU"/>
        </w:rPr>
        <w:t xml:space="preserve"> языки», так как родители в заявлениях не выразили желания изучать учебный предмет.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Учебный предмет «История» в рамках обязательной предметной области «Общественно-научные предметы» включает в себя учебные курсы «История России», «Всеобщая история» и «История нашего края»,</w:t>
      </w:r>
      <w:r>
        <w:t>  </w:t>
      </w:r>
      <w:r w:rsidRPr="00BF0F7D">
        <w:rPr>
          <w:lang w:val="ru-RU"/>
        </w:rPr>
        <w:t>на которые суммарно отводится по 3</w:t>
      </w:r>
      <w:r>
        <w:t> </w:t>
      </w:r>
      <w:r w:rsidRPr="00BF0F7D">
        <w:rPr>
          <w:lang w:val="ru-RU"/>
        </w:rPr>
        <w:t>часа в неделю в 5–8-х классах.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При проведении занятий по учебным предметам</w:t>
      </w:r>
      <w:r>
        <w:t> </w:t>
      </w:r>
      <w:r w:rsidRPr="00BF0F7D">
        <w:rPr>
          <w:lang w:val="ru-RU"/>
        </w:rPr>
        <w:t>«Иностранный</w:t>
      </w:r>
      <w:r>
        <w:t> </w:t>
      </w:r>
      <w:r w:rsidRPr="00BF0F7D">
        <w:rPr>
          <w:lang w:val="ru-RU"/>
        </w:rPr>
        <w:t>язык</w:t>
      </w:r>
      <w:r>
        <w:t> </w:t>
      </w:r>
      <w:r w:rsidRPr="00BF0F7D">
        <w:rPr>
          <w:lang w:val="ru-RU"/>
        </w:rPr>
        <w:t>(английский)», «Труд (технология)», «Информатика», а также по учебным предметам «Физика» и «Химия» (во время проведения практических занятий) осуществляется деление классов на две группы с учетом норм по предельно допустимой наполняемости групп.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в том чис</w:t>
      </w:r>
      <w:r w:rsidR="00DD2EFB">
        <w:rPr>
          <w:lang w:val="ru-RU"/>
        </w:rPr>
        <w:t xml:space="preserve">ле на углубленном уровне. 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С целью формирования читательской грамотности в часть, формируемую участниками образовательных отношений, включен</w:t>
      </w:r>
      <w:r>
        <w:t> </w:t>
      </w:r>
      <w:r w:rsidRPr="00BF0F7D">
        <w:rPr>
          <w:lang w:val="ru-RU"/>
        </w:rPr>
        <w:t>учебный</w:t>
      </w:r>
      <w:r>
        <w:t> </w:t>
      </w:r>
      <w:r w:rsidRPr="00BF0F7D">
        <w:rPr>
          <w:lang w:val="ru-RU"/>
        </w:rPr>
        <w:t>курс</w:t>
      </w:r>
      <w:r>
        <w:t> </w:t>
      </w:r>
      <w:r w:rsidRPr="00BF0F7D">
        <w:rPr>
          <w:lang w:val="ru-RU"/>
        </w:rPr>
        <w:t>«Смысловое чтение». Курс «Смысловое чтение» изучается в 5-х классах по 1 часу в неделю.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Кроме того, время, отводимое на формируемую часть учебного плана, используется для реализации</w:t>
      </w:r>
      <w:r>
        <w:t> </w:t>
      </w:r>
      <w:r w:rsidRPr="00BF0F7D">
        <w:rPr>
          <w:lang w:val="ru-RU"/>
        </w:rPr>
        <w:t>Концепции развития детско-юношеского спорта в России до 2030 года</w:t>
      </w:r>
      <w:r>
        <w:t> </w:t>
      </w:r>
      <w:r w:rsidRPr="00BF0F7D">
        <w:rPr>
          <w:lang w:val="ru-RU"/>
        </w:rPr>
        <w:t>на увеличение учебных часов, отводимых на изучение учебного предмета «Физическая культура». В 5-9-х классах реализуются модули по видам спорта «</w:t>
      </w:r>
      <w:r w:rsidR="00DD2EFB">
        <w:rPr>
          <w:lang w:val="ru-RU"/>
        </w:rPr>
        <w:t>Плавание»</w:t>
      </w:r>
      <w:r w:rsidR="00DD2EFB" w:rsidRPr="00BF0F7D">
        <w:rPr>
          <w:lang w:val="ru-RU"/>
        </w:rPr>
        <w:t xml:space="preserve"> </w:t>
      </w:r>
      <w:r w:rsidRPr="00BF0F7D">
        <w:rPr>
          <w:lang w:val="ru-RU"/>
        </w:rPr>
        <w:t>(1 час в неделю) по выбору обучающихся Модуль по видам спорта</w:t>
      </w:r>
      <w:r>
        <w:t> </w:t>
      </w:r>
      <w:r w:rsidRPr="00BF0F7D">
        <w:rPr>
          <w:lang w:val="ru-RU"/>
        </w:rPr>
        <w:t>дополняет учебный предмет «Физическая культура» и является третьим часом физической активности.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Также формируемая часть учебного плана включает курсы внеурочной деятельности:</w:t>
      </w:r>
    </w:p>
    <w:p w:rsidR="00FD4A18" w:rsidRPr="00BF0F7D" w:rsidRDefault="00BF0F7D" w:rsidP="002C3C6A">
      <w:pPr>
        <w:pStyle w:val="20"/>
        <w:numPr>
          <w:ilvl w:val="0"/>
          <w:numId w:val="4"/>
        </w:numPr>
        <w:jc w:val="both"/>
        <w:rPr>
          <w:lang w:val="ru-RU"/>
        </w:rPr>
      </w:pPr>
      <w:r w:rsidRPr="00BF0F7D">
        <w:rPr>
          <w:lang w:val="ru-RU"/>
        </w:rPr>
        <w:t>«Разговоры о важном» –</w:t>
      </w:r>
      <w:r>
        <w:t> </w:t>
      </w:r>
      <w:r w:rsidRPr="00BF0F7D">
        <w:rPr>
          <w:lang w:val="ru-RU"/>
        </w:rPr>
        <w:t>отводится по 1 часу в неделю в 5–9-х классах;</w:t>
      </w:r>
    </w:p>
    <w:p w:rsidR="00FD4A18" w:rsidRPr="00BF0F7D" w:rsidRDefault="00BF0F7D" w:rsidP="002C3C6A">
      <w:pPr>
        <w:pStyle w:val="20"/>
        <w:numPr>
          <w:ilvl w:val="0"/>
          <w:numId w:val="4"/>
        </w:numPr>
        <w:jc w:val="both"/>
        <w:rPr>
          <w:lang w:val="ru-RU"/>
        </w:rPr>
      </w:pPr>
      <w:r w:rsidRPr="00BF0F7D">
        <w:rPr>
          <w:lang w:val="ru-RU"/>
        </w:rPr>
        <w:t>«Россия –</w:t>
      </w:r>
      <w:r>
        <w:t> </w:t>
      </w:r>
      <w:r w:rsidRPr="00BF0F7D">
        <w:rPr>
          <w:lang w:val="ru-RU"/>
        </w:rPr>
        <w:t>мои горизонты» –</w:t>
      </w:r>
      <w:r>
        <w:t> </w:t>
      </w:r>
      <w:r w:rsidRPr="00BF0F7D">
        <w:rPr>
          <w:lang w:val="ru-RU"/>
        </w:rPr>
        <w:t>отводится по 1 часу в неделю в 6–9-х классах</w:t>
      </w:r>
    </w:p>
    <w:p w:rsidR="00FD4A18" w:rsidRDefault="00BF0F7D" w:rsidP="002C3C6A">
      <w:pPr>
        <w:pStyle w:val="20"/>
        <w:numPr>
          <w:ilvl w:val="0"/>
          <w:numId w:val="4"/>
        </w:numPr>
        <w:jc w:val="both"/>
        <w:rPr>
          <w:lang w:val="ru-RU"/>
        </w:rPr>
      </w:pPr>
      <w:r w:rsidRPr="00BF0F7D">
        <w:rPr>
          <w:lang w:val="ru-RU"/>
        </w:rPr>
        <w:t>«Проектно-исследовате</w:t>
      </w:r>
      <w:r w:rsidR="00DD2EFB">
        <w:rPr>
          <w:lang w:val="ru-RU"/>
        </w:rPr>
        <w:t>льская деятельность»</w:t>
      </w:r>
      <w:r w:rsidRPr="00BF0F7D">
        <w:rPr>
          <w:lang w:val="ru-RU"/>
        </w:rPr>
        <w:t xml:space="preserve"> –</w:t>
      </w:r>
      <w:r>
        <w:t> </w:t>
      </w:r>
      <w:r w:rsidRPr="00BF0F7D">
        <w:rPr>
          <w:lang w:val="ru-RU"/>
        </w:rPr>
        <w:t>отводится по 1 часу в неделю в 5–9-х классах;</w:t>
      </w:r>
    </w:p>
    <w:p w:rsidR="000D5134" w:rsidRPr="00BF0F7D" w:rsidRDefault="000D5134" w:rsidP="002C3C6A">
      <w:pPr>
        <w:pStyle w:val="20"/>
        <w:numPr>
          <w:ilvl w:val="0"/>
          <w:numId w:val="4"/>
        </w:numPr>
        <w:jc w:val="both"/>
        <w:rPr>
          <w:lang w:val="ru-RU"/>
        </w:rPr>
      </w:pPr>
      <w:r>
        <w:rPr>
          <w:lang w:val="ru-RU"/>
        </w:rPr>
        <w:t>«Смысловое чтение».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</w:t>
      </w:r>
      <w:r w:rsidR="00DD2EFB">
        <w:rPr>
          <w:lang w:val="ru-RU"/>
        </w:rPr>
        <w:t xml:space="preserve"> « СОШ № 20 им. Васьлея Митты с УИОП»</w:t>
      </w:r>
      <w:r w:rsidRPr="00BF0F7D">
        <w:rPr>
          <w:lang w:val="ru-RU"/>
        </w:rPr>
        <w:t>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>
        <w:t> </w:t>
      </w:r>
      <w:r w:rsidRPr="00BF0F7D">
        <w:rPr>
          <w:lang w:val="ru-RU"/>
        </w:rPr>
        <w:t>для 5-го класса, 2,5 часа –</w:t>
      </w:r>
      <w:r>
        <w:t> </w:t>
      </w:r>
      <w:r w:rsidRPr="00BF0F7D">
        <w:rPr>
          <w:lang w:val="ru-RU"/>
        </w:rPr>
        <w:t>для 6–8-х классов, 3,5 часа –</w:t>
      </w:r>
      <w:r>
        <w:t> </w:t>
      </w:r>
      <w:r w:rsidRPr="00BF0F7D">
        <w:rPr>
          <w:lang w:val="ru-RU"/>
        </w:rPr>
        <w:t>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:rsidR="00FD4A18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t> </w:t>
      </w:r>
      <w:r w:rsidRPr="00BF0F7D">
        <w:rPr>
          <w:lang w:val="ru-RU"/>
        </w:rPr>
        <w:t>МБОУ</w:t>
      </w:r>
      <w:r w:rsidR="000D5134">
        <w:rPr>
          <w:lang w:val="ru-RU"/>
        </w:rPr>
        <w:t xml:space="preserve"> « СОШ № 20 им. Васьлея Митты с УИОП»</w:t>
      </w:r>
      <w:r w:rsidRPr="00BF0F7D">
        <w:rPr>
          <w:lang w:val="ru-RU"/>
        </w:rPr>
        <w:t>.</w:t>
      </w:r>
    </w:p>
    <w:p w:rsidR="002C3C6A" w:rsidRPr="00BF0F7D" w:rsidRDefault="00BF0F7D" w:rsidP="002C3C6A">
      <w:pPr>
        <w:pStyle w:val="a4"/>
        <w:jc w:val="both"/>
        <w:rPr>
          <w:lang w:val="ru-RU"/>
        </w:rPr>
      </w:pPr>
      <w:r w:rsidRPr="00BF0F7D">
        <w:rPr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t> </w:t>
      </w:r>
      <w:r w:rsidRPr="00BF0F7D">
        <w:rPr>
          <w:lang w:val="ru-RU"/>
        </w:rPr>
        <w:t>учебных и внеурочных курсов</w:t>
      </w:r>
      <w:r>
        <w:t> </w:t>
      </w:r>
      <w:r w:rsidRPr="00BF0F7D">
        <w:rPr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t> </w:t>
      </w:r>
      <w:r w:rsidRPr="00BF0F7D">
        <w:rPr>
          <w:lang w:val="ru-RU"/>
        </w:rPr>
        <w:t>учебных и внеурочных курсов представлены в таблице.</w:t>
      </w:r>
      <w:bookmarkStart w:id="0" w:name="_GoBack"/>
      <w:bookmarkEnd w:id="0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15"/>
        <w:gridCol w:w="1004"/>
        <w:gridCol w:w="6334"/>
      </w:tblGrid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FD4A18" w:rsidRPr="002C3C6A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Pr="00BF0F7D" w:rsidRDefault="00BF0F7D">
            <w:pPr>
              <w:rPr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заданием, изложение</w:t>
            </w:r>
          </w:p>
        </w:tc>
      </w:tr>
      <w:tr w:rsidR="00FD4A18" w:rsidTr="000D5134">
        <w:tc>
          <w:tcPr>
            <w:tcW w:w="23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сочинение</w:t>
            </w:r>
          </w:p>
        </w:tc>
      </w:tr>
      <w:tr w:rsidR="00FD4A18" w:rsidRPr="002C3C6A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Pr="00BF0F7D" w:rsidRDefault="00BF0F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Задания на основе анализа текста,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сочинение</w:t>
            </w:r>
          </w:p>
        </w:tc>
      </w:tr>
      <w:tr w:rsidR="00FD4A18" w:rsidTr="000D5134">
        <w:tc>
          <w:tcPr>
            <w:tcW w:w="23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сочинение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7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 контрольная работа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7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7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Реферат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FD4A18" w:rsidTr="000D5134">
        <w:tc>
          <w:tcPr>
            <w:tcW w:w="23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 работа, групповой проект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предметов живописи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5–8-е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Тест, индивидуальный проект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изделий</w:t>
            </w:r>
          </w:p>
        </w:tc>
      </w:tr>
      <w:tr w:rsidR="00FD4A18" w:rsidTr="000D5134">
        <w:tc>
          <w:tcPr>
            <w:tcW w:w="23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 нормативов, тест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Модуль  по видам спорта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соревнований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Проектно-исследовательская деятельность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 работа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Встроенное педагогическое наблюдение</w:t>
            </w:r>
          </w:p>
        </w:tc>
      </w:tr>
      <w:tr w:rsidR="00FD4A18" w:rsidTr="000D5134"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5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Встроенное педагогическое наблюдение</w:t>
            </w:r>
          </w:p>
        </w:tc>
      </w:tr>
    </w:tbl>
    <w:p w:rsidR="00FD4A18" w:rsidRPr="00903CD0" w:rsidRDefault="000D5134" w:rsidP="00BF0F7D">
      <w:pPr>
        <w:pStyle w:val="a3"/>
        <w:rPr>
          <w:color w:val="000000" w:themeColor="text1"/>
          <w:sz w:val="24"/>
          <w:szCs w:val="24"/>
          <w:lang w:val="ru-RU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</w:pPr>
      <w:r w:rsidRPr="00903CD0">
        <w:rPr>
          <w:color w:val="000000" w:themeColor="text1"/>
          <w:lang w:val="ru-RU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 xml:space="preserve">                              </w:t>
      </w:r>
      <w:r w:rsidR="00903CD0">
        <w:rPr>
          <w:color w:val="000000" w:themeColor="text1"/>
          <w:lang w:val="ru-RU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 xml:space="preserve">         </w:t>
      </w:r>
      <w:r w:rsidRPr="00903CD0">
        <w:rPr>
          <w:color w:val="000000" w:themeColor="text1"/>
          <w:lang w:val="ru-RU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 xml:space="preserve"> </w:t>
      </w:r>
      <w:r w:rsidRPr="00903CD0">
        <w:rPr>
          <w:color w:val="000000" w:themeColor="text1"/>
          <w:sz w:val="24"/>
          <w:szCs w:val="24"/>
          <w:lang w:val="ru-RU"/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</w:rPr>
        <w:t>Учебный план Основного общего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94"/>
        <w:gridCol w:w="2846"/>
        <w:gridCol w:w="636"/>
        <w:gridCol w:w="636"/>
        <w:gridCol w:w="636"/>
        <w:gridCol w:w="636"/>
        <w:gridCol w:w="636"/>
        <w:gridCol w:w="633"/>
      </w:tblGrid>
      <w:tr w:rsidR="00FD4A18" w:rsidTr="00723C7E"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  <w:proofErr w:type="spellEnd"/>
          </w:p>
        </w:tc>
        <w:tc>
          <w:tcPr>
            <w:tcW w:w="2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4A18" w:rsidRDefault="00BF0F7D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4A18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FD4A18" w:rsidTr="00723C7E"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FD4A18" w:rsidTr="00723C7E"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Иностранные языки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FD4A18" w:rsidTr="00723C7E"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D4A18" w:rsidTr="00723C7E"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0D5134" w:rsidRDefault="000D513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0D5134" w:rsidRDefault="000D513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0D5134" w:rsidRDefault="000D5134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0D5134" w:rsidRDefault="000D51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0D5134" w:rsidRDefault="000D51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0D5134" w:rsidRDefault="000D51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0D5134" w:rsidRDefault="000D513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D5134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134" w:rsidRDefault="000D513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134" w:rsidRPr="000D5134" w:rsidRDefault="000D51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 нашего края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134" w:rsidRPr="000D5134" w:rsidRDefault="000D51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134" w:rsidRPr="000D5134" w:rsidRDefault="000D51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134" w:rsidRPr="000D5134" w:rsidRDefault="000D51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134" w:rsidRDefault="000D51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134" w:rsidRDefault="000D513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134" w:rsidRPr="000D5134" w:rsidRDefault="000D51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D4A18" w:rsidTr="00723C7E"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FD4A18" w:rsidTr="00723C7E"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D4A18" w:rsidTr="00723C7E">
        <w:tc>
          <w:tcPr>
            <w:tcW w:w="2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FD4A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D4A18" w:rsidTr="00723C7E"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D4A18" w:rsidTr="00723C7E"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D4A18" w:rsidTr="00723C7E">
        <w:tc>
          <w:tcPr>
            <w:tcW w:w="2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148</w:t>
            </w:r>
          </w:p>
        </w:tc>
      </w:tr>
      <w:tr w:rsidR="00FD4A18" w:rsidRPr="002C3C6A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lang w:val="ru-RU"/>
              </w:rPr>
            </w:pPr>
            <w:r w:rsidRPr="00BF0F7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23C7E" w:rsidRDefault="00723C7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Государственный язык Чувашской Республики (чувашский)*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23C7E" w:rsidRDefault="00723C7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«Разговор о важном»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23C7E" w:rsidRDefault="00723C7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23C7E" w:rsidRDefault="00723C7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23C7E" w:rsidRDefault="00723C7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23C7E" w:rsidRDefault="00723C7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23C7E" w:rsidRDefault="00723C7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723C7E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3C7E" w:rsidRDefault="00723C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«Россия – мои горизонты»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3C7E" w:rsidRPr="00723C7E" w:rsidRDefault="00723C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3C7E" w:rsidRDefault="00723C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3C7E" w:rsidRDefault="00723C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3C7E" w:rsidRDefault="00723C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3C7E" w:rsidRDefault="00723C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23C7E" w:rsidRDefault="00723C7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0F7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FD4A18"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lang w:val="ru-RU"/>
              </w:rPr>
            </w:pPr>
            <w:r w:rsidRPr="00BF0F7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Проектно-исследовательская деятельность 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Default="00BF0F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7545E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45E" w:rsidRPr="00BF0F7D" w:rsidRDefault="0027545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Введение в экономику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45E" w:rsidRDefault="0027545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45E" w:rsidRDefault="0027545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45E" w:rsidRDefault="0027545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45E" w:rsidRDefault="0027545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45E" w:rsidRPr="0027545E" w:rsidRDefault="0027545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545E" w:rsidRPr="0027545E" w:rsidRDefault="0027545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FD4A18" w:rsidTr="00723C7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BF0F7D" w:rsidRDefault="00BF0F7D">
            <w:pPr>
              <w:rPr>
                <w:lang w:val="ru-RU"/>
              </w:rPr>
            </w:pPr>
            <w:r w:rsidRPr="00BF0F7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6110DC" w:rsidRDefault="00CE055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B2F25" w:rsidRDefault="007B2F2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B2F25" w:rsidRDefault="007B2F2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B2F25" w:rsidRDefault="007B2F2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B2F25" w:rsidRDefault="007B2F2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4A18" w:rsidRPr="007B2F25" w:rsidRDefault="007B2F2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</w:tbl>
    <w:p w:rsidR="00BF0F7D" w:rsidRPr="00723C7E" w:rsidRDefault="00723C7E" w:rsidP="00723C7E">
      <w:pPr>
        <w:pStyle w:val="a7"/>
        <w:numPr>
          <w:ilvl w:val="0"/>
          <w:numId w:val="4"/>
        </w:numPr>
        <w:rPr>
          <w:lang w:val="ru-RU"/>
        </w:rPr>
      </w:pPr>
      <w:r>
        <w:rPr>
          <w:lang w:val="ru-RU"/>
        </w:rPr>
        <w:t>Государственный язык Чувашской Республики (чувашский) выбран родителями</w:t>
      </w:r>
      <w:r w:rsidR="006110DC">
        <w:rPr>
          <w:lang w:val="ru-RU"/>
        </w:rPr>
        <w:t>.</w:t>
      </w:r>
    </w:p>
    <w:sectPr w:rsidR="00BF0F7D" w:rsidRPr="00723C7E" w:rsidSect="002C3C6A">
      <w:pgSz w:w="11907" w:h="16839"/>
      <w:pgMar w:top="851" w:right="850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2BAE2AC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2029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149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82F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DF75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D5134"/>
    <w:rsid w:val="0027545E"/>
    <w:rsid w:val="002C3C6A"/>
    <w:rsid w:val="002D33B1"/>
    <w:rsid w:val="002D3591"/>
    <w:rsid w:val="003514A0"/>
    <w:rsid w:val="004F7E17"/>
    <w:rsid w:val="005A05CE"/>
    <w:rsid w:val="006110DC"/>
    <w:rsid w:val="00616836"/>
    <w:rsid w:val="00653AF6"/>
    <w:rsid w:val="00723C7E"/>
    <w:rsid w:val="007B2F25"/>
    <w:rsid w:val="00903CD0"/>
    <w:rsid w:val="00AB7A8B"/>
    <w:rsid w:val="00B73A5A"/>
    <w:rsid w:val="00BF0F7D"/>
    <w:rsid w:val="00CE0551"/>
    <w:rsid w:val="00DD2EFB"/>
    <w:rsid w:val="00E438A1"/>
    <w:rsid w:val="00F01E19"/>
    <w:rsid w:val="00FD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D190"/>
  <w15:docId w15:val="{F578D316-158B-4EA9-A546-C310D0B8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List 2"/>
    <w:basedOn w:val="a"/>
    <w:uiPriority w:val="99"/>
    <w:unhideWhenUsed/>
    <w:rsid w:val="00BF0F7D"/>
    <w:pPr>
      <w:ind w:left="566" w:hanging="283"/>
      <w:contextualSpacing/>
    </w:pPr>
  </w:style>
  <w:style w:type="paragraph" w:styleId="2">
    <w:name w:val="List Bullet 2"/>
    <w:basedOn w:val="a"/>
    <w:uiPriority w:val="99"/>
    <w:unhideWhenUsed/>
    <w:rsid w:val="00BF0F7D"/>
    <w:pPr>
      <w:numPr>
        <w:numId w:val="5"/>
      </w:numPr>
      <w:contextualSpacing/>
    </w:pPr>
  </w:style>
  <w:style w:type="paragraph" w:styleId="a3">
    <w:name w:val="caption"/>
    <w:basedOn w:val="a"/>
    <w:next w:val="a"/>
    <w:uiPriority w:val="35"/>
    <w:unhideWhenUsed/>
    <w:qFormat/>
    <w:rsid w:val="00BF0F7D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a4">
    <w:name w:val="Body Text"/>
    <w:basedOn w:val="a"/>
    <w:link w:val="a5"/>
    <w:uiPriority w:val="99"/>
    <w:unhideWhenUsed/>
    <w:rsid w:val="00BF0F7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BF0F7D"/>
  </w:style>
  <w:style w:type="paragraph" w:styleId="a6">
    <w:name w:val="No Spacing"/>
    <w:uiPriority w:val="1"/>
    <w:qFormat/>
    <w:rsid w:val="00BF0F7D"/>
    <w:pPr>
      <w:spacing w:before="0" w:after="0"/>
    </w:pPr>
  </w:style>
  <w:style w:type="paragraph" w:styleId="a7">
    <w:name w:val="List Paragraph"/>
    <w:basedOn w:val="a"/>
    <w:uiPriority w:val="34"/>
    <w:qFormat/>
    <w:rsid w:val="00723C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03CD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3CD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2C3C6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1753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</dc:creator>
  <dc:description>Подготовлено экспертами Группы Актион</dc:description>
  <cp:lastModifiedBy>Главный</cp:lastModifiedBy>
  <cp:revision>2</cp:revision>
  <cp:lastPrinted>2025-09-16T07:15:00Z</cp:lastPrinted>
  <dcterms:created xsi:type="dcterms:W3CDTF">2025-10-03T07:37:00Z</dcterms:created>
  <dcterms:modified xsi:type="dcterms:W3CDTF">2025-10-03T07:37:00Z</dcterms:modified>
</cp:coreProperties>
</file>