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FD" w:rsidRDefault="00F06306" w:rsidP="00F063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06306">
        <w:rPr>
          <w:rFonts w:ascii="Times New Roman" w:hAnsi="Times New Roman" w:cs="Times New Roman"/>
          <w:b/>
        </w:rPr>
        <w:t>Информация МБОУ «Средняя общеобразовательная школа №1» г. Канаш</w:t>
      </w:r>
    </w:p>
    <w:p w:rsidR="00A14DC3" w:rsidRDefault="00A14DC3" w:rsidP="00F063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профилактике терроризма и экстремизма</w:t>
      </w:r>
    </w:p>
    <w:p w:rsidR="00F06306" w:rsidRPr="00F06306" w:rsidRDefault="00F06306" w:rsidP="00F063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06306">
        <w:rPr>
          <w:rFonts w:ascii="Times New Roman" w:hAnsi="Times New Roman" w:cs="Times New Roman"/>
        </w:rPr>
        <w:t xml:space="preserve">Разработана программа «Подросток»  </w:t>
      </w:r>
      <w:r w:rsidRPr="00F06306">
        <w:rPr>
          <w:rFonts w:ascii="Times New Roman" w:eastAsia="Times New Roman" w:hAnsi="Times New Roman" w:cs="Times New Roman"/>
          <w:szCs w:val="24"/>
          <w:lang w:eastAsia="ru-RU"/>
        </w:rPr>
        <w:t xml:space="preserve">воспитанию правовой культуры и   формированию   законопослушного   поведения  воспитанников на 2025-2026 гг.  </w:t>
      </w:r>
      <w:r w:rsidRPr="00F06306">
        <w:rPr>
          <w:rFonts w:ascii="Times New Roman" w:hAnsi="Times New Roman" w:cs="Times New Roman"/>
        </w:rPr>
        <w:t xml:space="preserve">Утверждена приказом директора №103/2 от 27.08.2025 г. </w:t>
      </w: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Опрос подростков «Определение доли молодежи, разделяющих экстремистские взгляды» (97 обучающихся) март 2025 г.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Учащиеся, совершившие преступления экстремисткой и террористической направленности отсутствуют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06306">
        <w:rPr>
          <w:rFonts w:ascii="Times New Roman" w:hAnsi="Times New Roman" w:cs="Times New Roman"/>
        </w:rPr>
        <w:t>В 2024- 2025 учебном году ставка педагог</w:t>
      </w:r>
      <w:proofErr w:type="gramStart"/>
      <w:r w:rsidRPr="00F06306">
        <w:rPr>
          <w:rFonts w:ascii="Times New Roman" w:hAnsi="Times New Roman" w:cs="Times New Roman"/>
        </w:rPr>
        <w:t>а-</w:t>
      </w:r>
      <w:proofErr w:type="gramEnd"/>
      <w:r w:rsidRPr="00F06306">
        <w:rPr>
          <w:rFonts w:ascii="Times New Roman" w:hAnsi="Times New Roman" w:cs="Times New Roman"/>
        </w:rPr>
        <w:t xml:space="preserve"> психолога в штатном расписании МБОУ «Средняя общеобразовательная школа №1» г. Канаш отсутствовала 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06306">
        <w:rPr>
          <w:rFonts w:ascii="Times New Roman" w:hAnsi="Times New Roman" w:cs="Times New Roman"/>
        </w:rPr>
        <w:t xml:space="preserve">Участие </w:t>
      </w:r>
      <w:r>
        <w:rPr>
          <w:rFonts w:ascii="Times New Roman" w:hAnsi="Times New Roman" w:cs="Times New Roman"/>
        </w:rPr>
        <w:t xml:space="preserve">зам. директора по ВР и социального педагога </w:t>
      </w:r>
      <w:r w:rsidRPr="00F06306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городском </w:t>
      </w:r>
      <w:r w:rsidRPr="00F06306">
        <w:rPr>
          <w:rFonts w:ascii="Times New Roman" w:hAnsi="Times New Roman" w:cs="Times New Roman"/>
        </w:rPr>
        <w:t>семинаре «Профилактика и коррекция психологических проблем у подростков», «Выявление деструктивного поведения обучающихся» 23.04.2025 г. 2 педагога имеют сертификат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Дети с миграционной историей в МБОУ «Средняя общеобразовательная школа №1» г. Канаш не обучаются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P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306">
        <w:rPr>
          <w:rFonts w:ascii="Times New Roman" w:hAnsi="Times New Roman" w:cs="Times New Roman"/>
          <w:sz w:val="24"/>
          <w:szCs w:val="24"/>
        </w:rPr>
        <w:t>Участие в республиканской акции «Всеобуч» по финансовой безопасности и противодействия экстремизму февраль 2025 г. 350 обучающихся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306">
        <w:rPr>
          <w:rFonts w:ascii="Times New Roman" w:hAnsi="Times New Roman" w:cs="Times New Roman"/>
          <w:sz w:val="24"/>
          <w:szCs w:val="24"/>
        </w:rPr>
        <w:t>Единый информационный день «Профилактика правонарушений и преступлений». Классные часы «Ответственность за совершение преступлений» (8-11 классы, 250 обучюащихся), тематическая линейка «Безопасные каникулы» (5-6 классы, 7-8 классы, 9-11 классы – 340 обучающихся)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306">
        <w:rPr>
          <w:rFonts w:ascii="Times New Roman" w:hAnsi="Times New Roman" w:cs="Times New Roman"/>
          <w:sz w:val="24"/>
          <w:szCs w:val="24"/>
        </w:rPr>
        <w:t>Классный час «Правонарушение – дорога в пропасть» 9е классы с приглашением Гайнутдинова А.Ф. 45 обучающихся 01.04.2025 г.</w:t>
      </w: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F06306">
        <w:rPr>
          <w:rFonts w:ascii="Times New Roman" w:hAnsi="Times New Roman" w:cs="Times New Roman"/>
          <w:sz w:val="24"/>
          <w:szCs w:val="24"/>
        </w:rPr>
        <w:t>лассный час «Научись говорить НЕТ!» 7е классы 40 обучюащихся 01.04.2025 г.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306">
        <w:rPr>
          <w:rFonts w:ascii="Times New Roman" w:hAnsi="Times New Roman" w:cs="Times New Roman"/>
          <w:sz w:val="24"/>
          <w:szCs w:val="24"/>
        </w:rPr>
        <w:t>День единый действий в память о геноциде советского народа нацистами и их пособниками в годы ВОВ (классные часы, беседы 1-11 классы 401 обучающихся) 18.04.2025 г.</w:t>
      </w: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Осуществление родительских рейдов (еженедельно) с целью обследования ЖБУ обучюащихся. состоящих на различных видах учета, составление актов. </w:t>
      </w: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Индивидуальные беседы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>, состоящими на различных видах учета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06306">
        <w:rPr>
          <w:rFonts w:ascii="Times New Roman" w:hAnsi="Times New Roman" w:cs="Times New Roman"/>
        </w:rPr>
        <w:t>Заседание школьного Совета профилактики. Январь 2025 г., февраль 2025 г., март 2025 г.,  апрель 2025 г., май 2025 г</w:t>
      </w:r>
      <w:proofErr w:type="gramStart"/>
      <w:r w:rsidRPr="00F06306">
        <w:rPr>
          <w:rFonts w:ascii="Times New Roman" w:hAnsi="Times New Roman" w:cs="Times New Roman"/>
        </w:rPr>
        <w:t xml:space="preserve">.. </w:t>
      </w:r>
      <w:proofErr w:type="gramEnd"/>
      <w:r w:rsidRPr="00F06306">
        <w:rPr>
          <w:rFonts w:ascii="Times New Roman" w:hAnsi="Times New Roman" w:cs="Times New Roman"/>
        </w:rPr>
        <w:t xml:space="preserve">Приглашение и обсуждение обучающихся, нарушивших Устав школы, выявленных обучающихся, в ходе мониторинга социальных сетей, относящихся к группе деструктивного поведения. Заседания Совета профилактики проводятся с приглашением представителей субъектов профилактики: начальник ОДН ОМВД России по г. Канашу, подполковник полиции О.П. Алексеева, майор полиции, Инспектор ПДН отдела МВД г. Канаш Масленникова Т.И., зав. Сектором КДН Воробьева О.В., главный специалист – эксперт КДН и ЗП </w:t>
      </w:r>
      <w:r w:rsidRPr="00F06306">
        <w:rPr>
          <w:rFonts w:ascii="Times New Roman" w:hAnsi="Times New Roman" w:cs="Times New Roman"/>
        </w:rPr>
        <w:lastRenderedPageBreak/>
        <w:t>Терентьева Л.И., заместитель начальника ОУУП и ПДН ОМВД России по г. Канашу старший лейтенант полиции Гайнутдинов А.Ф.</w:t>
      </w: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Правовую основу деятельности МБОУ «Средняя общеобразовательная школа №1» г. Канаш составляют федеральные законы Российские Федерации, региональные нормативные акты субъектов федерации, постановления правительства и ведомственные приказы Министерства просвещения и Министерства внутренних дел РФ. </w:t>
      </w:r>
    </w:p>
    <w:p w:rsidR="00F06306" w:rsidRP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06306">
        <w:rPr>
          <w:rFonts w:ascii="Times New Roman" w:hAnsi="Times New Roman" w:cs="Times New Roman"/>
        </w:rPr>
        <w:t xml:space="preserve"> ОУ соблюдает нормы законы</w:t>
      </w:r>
      <w:r>
        <w:rPr>
          <w:rFonts w:ascii="Times New Roman" w:hAnsi="Times New Roman" w:cs="Times New Roman"/>
        </w:rPr>
        <w:t>, пр</w:t>
      </w:r>
      <w:r w:rsidRPr="00F06306">
        <w:rPr>
          <w:rFonts w:ascii="Times New Roman" w:hAnsi="Times New Roman" w:cs="Times New Roman"/>
        </w:rPr>
        <w:t>едусматривающие меры предупреждения и выявления признаков противоправной активности</w:t>
      </w:r>
      <w:r>
        <w:rPr>
          <w:rFonts w:ascii="Times New Roman" w:hAnsi="Times New Roman" w:cs="Times New Roman"/>
        </w:rPr>
        <w:t xml:space="preserve"> школьников, с</w:t>
      </w:r>
      <w:r w:rsidRPr="00F06306">
        <w:rPr>
          <w:rFonts w:ascii="Times New Roman" w:hAnsi="Times New Roman" w:cs="Times New Roman"/>
        </w:rPr>
        <w:t>воевременное информирование правоохранительных органов о возможных угрозах террористической направленности</w:t>
      </w:r>
      <w:r>
        <w:rPr>
          <w:rFonts w:ascii="Times New Roman" w:hAnsi="Times New Roman" w:cs="Times New Roman"/>
        </w:rPr>
        <w:t>, п</w:t>
      </w:r>
      <w:r w:rsidRPr="00F06306">
        <w:rPr>
          <w:rFonts w:ascii="Times New Roman" w:hAnsi="Times New Roman" w:cs="Times New Roman"/>
        </w:rPr>
        <w:t>роведение мероприяти</w:t>
      </w:r>
      <w:r>
        <w:rPr>
          <w:rFonts w:ascii="Times New Roman" w:hAnsi="Times New Roman" w:cs="Times New Roman"/>
        </w:rPr>
        <w:t>й</w:t>
      </w:r>
      <w:r w:rsidRPr="00F06306">
        <w:rPr>
          <w:rFonts w:ascii="Times New Roman" w:hAnsi="Times New Roman" w:cs="Times New Roman"/>
        </w:rPr>
        <w:t xml:space="preserve"> просветительского характера</w:t>
      </w:r>
      <w:r>
        <w:rPr>
          <w:rFonts w:ascii="Times New Roman" w:hAnsi="Times New Roman" w:cs="Times New Roman"/>
        </w:rPr>
        <w:t>, ф</w:t>
      </w:r>
      <w:r w:rsidRPr="00F06306">
        <w:rPr>
          <w:rFonts w:ascii="Times New Roman" w:hAnsi="Times New Roman" w:cs="Times New Roman"/>
        </w:rPr>
        <w:t>ормирование устойчивого иммунитета против возд</w:t>
      </w:r>
      <w:r>
        <w:rPr>
          <w:rFonts w:ascii="Times New Roman" w:hAnsi="Times New Roman" w:cs="Times New Roman"/>
        </w:rPr>
        <w:t>ейст</w:t>
      </w:r>
      <w:r w:rsidRPr="00F06306">
        <w:rPr>
          <w:rFonts w:ascii="Times New Roman" w:hAnsi="Times New Roman" w:cs="Times New Roman"/>
        </w:rPr>
        <w:t xml:space="preserve">вия деструктивных идей. </w:t>
      </w:r>
    </w:p>
    <w:p w:rsidR="00F06306" w:rsidRDefault="00F06306" w:rsidP="00F063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реализации вышеуказанных требований школа №1 г. Канаш проводит ряд организационных мероприятий: организация антитеррористической подготовки (регулярно проводятся занятия и инструктажи по действиям в условиях ЧС, практические тренировки эвакуационных действий персонала и обучающихся), информационная деятельность (выпуск памяток, листовок для педагогов и родителей, разъясняющих признаки проявления экстремистских настроений, правила поведения при обнаружении подозрительных предметов или сообщений), психолог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педагогическое сопровождение (вовлечение педработников и социального педагога для раннего выявления детей и подростков группы риска, проведения индивидуальной работы, формирования позитивных установок и ценностей), контроль информационн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коммуникационного пространства (мониторинг содержимого учебных ресурсов, сетевых сообществ учеников и преподавателей, ограничения доступа к запрещенным сайтам и материалам через специальные программы фильтрации), формирование толерантного мировоззрения (внедрение в учебный процесс уроков нравственности, культурологии, этики межнациональных отношений, духовно – нравственного воспитания школьников)</w:t>
      </w:r>
    </w:p>
    <w:p w:rsidR="00F06306" w:rsidRPr="00F06306" w:rsidRDefault="00F06306" w:rsidP="00F06306">
      <w:pPr>
        <w:pStyle w:val="a3"/>
        <w:ind w:firstLine="696"/>
        <w:rPr>
          <w:rFonts w:ascii="Times New Roman" w:hAnsi="Times New Roman" w:cs="Times New Roman"/>
        </w:rPr>
      </w:pPr>
    </w:p>
    <w:p w:rsidR="00F06306" w:rsidRPr="00F06306" w:rsidRDefault="00F06306" w:rsidP="00F06306">
      <w:pPr>
        <w:pStyle w:val="a3"/>
        <w:rPr>
          <w:rFonts w:ascii="Times New Roman" w:hAnsi="Times New Roman" w:cs="Times New Roman"/>
        </w:rPr>
      </w:pPr>
    </w:p>
    <w:p w:rsidR="00F06306" w:rsidRPr="00A14DC3" w:rsidRDefault="00A14DC3" w:rsidP="00F06306">
      <w:pPr>
        <w:rPr>
          <w:rFonts w:ascii="Times New Roman" w:hAnsi="Times New Roman" w:cs="Times New Roman"/>
          <w:b/>
        </w:rPr>
      </w:pPr>
      <w:bookmarkStart w:id="0" w:name="_GoBack"/>
      <w:r w:rsidRPr="00A14DC3">
        <w:rPr>
          <w:rFonts w:ascii="Times New Roman" w:hAnsi="Times New Roman" w:cs="Times New Roman"/>
          <w:b/>
        </w:rPr>
        <w:t xml:space="preserve">Информация представлена за январь – август 2025 г. </w:t>
      </w:r>
    </w:p>
    <w:bookmarkEnd w:id="0"/>
    <w:p w:rsidR="00A14DC3" w:rsidRPr="00F06306" w:rsidRDefault="00A14DC3" w:rsidP="00F06306">
      <w:pPr>
        <w:rPr>
          <w:rFonts w:ascii="Times New Roman" w:hAnsi="Times New Roman" w:cs="Times New Roman"/>
        </w:rPr>
      </w:pPr>
    </w:p>
    <w:p w:rsidR="00F06306" w:rsidRPr="00F06306" w:rsidRDefault="00F06306" w:rsidP="00F06306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F06306" w:rsidRPr="00F06306" w:rsidRDefault="00F06306">
      <w:pPr>
        <w:rPr>
          <w:rFonts w:ascii="Times New Roman" w:hAnsi="Times New Roman" w:cs="Times New Roman"/>
        </w:rPr>
      </w:pPr>
    </w:p>
    <w:sectPr w:rsidR="00F06306" w:rsidRPr="00F06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32221"/>
    <w:multiLevelType w:val="hybridMultilevel"/>
    <w:tmpl w:val="784A10B4"/>
    <w:lvl w:ilvl="0" w:tplc="5F5A64D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B7D56"/>
    <w:multiLevelType w:val="hybridMultilevel"/>
    <w:tmpl w:val="2B723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3FA"/>
    <w:rsid w:val="003E35F8"/>
    <w:rsid w:val="006853FA"/>
    <w:rsid w:val="00A14DC3"/>
    <w:rsid w:val="00B905EE"/>
    <w:rsid w:val="00F0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3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cp:lastPrinted>2025-09-24T10:06:00Z</cp:lastPrinted>
  <dcterms:created xsi:type="dcterms:W3CDTF">2025-09-24T05:19:00Z</dcterms:created>
  <dcterms:modified xsi:type="dcterms:W3CDTF">2025-09-24T10:12:00Z</dcterms:modified>
</cp:coreProperties>
</file>