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0737" w:rsidRPr="009F0737" w:rsidRDefault="009F0737" w:rsidP="009F0737">
      <w:pPr>
        <w:spacing w:after="0" w:line="240" w:lineRule="auto"/>
        <w:ind w:left="4962"/>
        <w:rPr>
          <w:rFonts w:ascii="Times New Roman" w:hAnsi="Times New Roman"/>
          <w:sz w:val="24"/>
          <w:szCs w:val="24"/>
        </w:rPr>
      </w:pPr>
      <w:bookmarkStart w:id="0" w:name="_GoBack"/>
      <w:bookmarkEnd w:id="0"/>
      <w:r w:rsidRPr="009F0737">
        <w:rPr>
          <w:rFonts w:ascii="Times New Roman" w:hAnsi="Times New Roman"/>
          <w:sz w:val="24"/>
          <w:szCs w:val="24"/>
        </w:rPr>
        <w:t>Приложение</w:t>
      </w:r>
    </w:p>
    <w:p w:rsidR="009F0737" w:rsidRPr="009F0737" w:rsidRDefault="009F0737" w:rsidP="009F0737">
      <w:pPr>
        <w:spacing w:after="0" w:line="240" w:lineRule="auto"/>
        <w:ind w:left="4962"/>
        <w:rPr>
          <w:rFonts w:ascii="Times New Roman" w:hAnsi="Times New Roman"/>
          <w:sz w:val="24"/>
          <w:szCs w:val="24"/>
        </w:rPr>
      </w:pPr>
      <w:r w:rsidRPr="009F0737">
        <w:rPr>
          <w:rFonts w:ascii="Times New Roman" w:hAnsi="Times New Roman"/>
          <w:sz w:val="24"/>
          <w:szCs w:val="24"/>
        </w:rPr>
        <w:t>к постановлению администрации</w:t>
      </w:r>
    </w:p>
    <w:p w:rsidR="009F0737" w:rsidRPr="009F0737" w:rsidRDefault="009F0737" w:rsidP="009F0737">
      <w:pPr>
        <w:spacing w:after="0" w:line="240" w:lineRule="auto"/>
        <w:ind w:left="4962"/>
        <w:rPr>
          <w:rFonts w:ascii="Times New Roman" w:hAnsi="Times New Roman"/>
          <w:sz w:val="24"/>
          <w:szCs w:val="24"/>
        </w:rPr>
      </w:pPr>
      <w:r w:rsidRPr="009F0737">
        <w:rPr>
          <w:rFonts w:ascii="Times New Roman" w:hAnsi="Times New Roman"/>
          <w:sz w:val="24"/>
          <w:szCs w:val="24"/>
        </w:rPr>
        <w:t>Янтиковского муниципального округа</w:t>
      </w:r>
    </w:p>
    <w:p w:rsidR="009F0737" w:rsidRPr="009F0737" w:rsidRDefault="009F0737" w:rsidP="009F0737">
      <w:pPr>
        <w:spacing w:after="0" w:line="240" w:lineRule="auto"/>
        <w:ind w:left="4962"/>
        <w:rPr>
          <w:rFonts w:ascii="Times New Roman" w:hAnsi="Times New Roman"/>
          <w:sz w:val="24"/>
          <w:szCs w:val="24"/>
        </w:rPr>
      </w:pPr>
      <w:r w:rsidRPr="009F0737">
        <w:rPr>
          <w:rFonts w:ascii="Times New Roman" w:hAnsi="Times New Roman"/>
          <w:sz w:val="24"/>
          <w:szCs w:val="24"/>
        </w:rPr>
        <w:t xml:space="preserve">Чувашской Республики </w:t>
      </w:r>
    </w:p>
    <w:p w:rsidR="009F0737" w:rsidRPr="009F0737" w:rsidRDefault="009F0737" w:rsidP="009F0737">
      <w:pPr>
        <w:spacing w:after="0" w:line="240" w:lineRule="auto"/>
        <w:ind w:left="4962"/>
        <w:rPr>
          <w:rFonts w:ascii="Times New Roman" w:hAnsi="Times New Roman"/>
          <w:sz w:val="24"/>
          <w:szCs w:val="24"/>
        </w:rPr>
      </w:pPr>
      <w:r w:rsidRPr="009F0737">
        <w:rPr>
          <w:rFonts w:ascii="Times New Roman" w:hAnsi="Times New Roman"/>
          <w:sz w:val="24"/>
          <w:szCs w:val="24"/>
        </w:rPr>
        <w:t xml:space="preserve">от </w:t>
      </w:r>
      <w:r w:rsidR="00E30BFC">
        <w:rPr>
          <w:rFonts w:ascii="Times New Roman" w:hAnsi="Times New Roman"/>
          <w:sz w:val="24"/>
          <w:szCs w:val="24"/>
        </w:rPr>
        <w:t xml:space="preserve">21.05.2024 </w:t>
      </w:r>
      <w:r w:rsidRPr="009F0737">
        <w:rPr>
          <w:rFonts w:ascii="Times New Roman" w:hAnsi="Times New Roman"/>
          <w:sz w:val="24"/>
          <w:szCs w:val="24"/>
        </w:rPr>
        <w:t xml:space="preserve">№ </w:t>
      </w:r>
      <w:r w:rsidR="00E30BFC">
        <w:rPr>
          <w:rFonts w:ascii="Times New Roman" w:hAnsi="Times New Roman"/>
          <w:sz w:val="24"/>
          <w:szCs w:val="24"/>
        </w:rPr>
        <w:t>516</w:t>
      </w:r>
    </w:p>
    <w:p w:rsidR="009F0737" w:rsidRPr="009F0737" w:rsidRDefault="009F0737" w:rsidP="009F0737">
      <w:pPr>
        <w:spacing w:after="0" w:line="240" w:lineRule="auto"/>
        <w:ind w:left="5387"/>
        <w:rPr>
          <w:rFonts w:ascii="Times New Roman" w:hAnsi="Times New Roman" w:cs="Times New Roman"/>
          <w:sz w:val="24"/>
          <w:szCs w:val="24"/>
        </w:rPr>
      </w:pPr>
    </w:p>
    <w:p w:rsidR="009F0737" w:rsidRPr="009F0737" w:rsidRDefault="009F0737" w:rsidP="009F0737">
      <w:pPr>
        <w:spacing w:after="0" w:line="240" w:lineRule="auto"/>
        <w:jc w:val="center"/>
        <w:rPr>
          <w:rFonts w:ascii="Times New Roman" w:hAnsi="Times New Roman" w:cs="Times New Roman"/>
          <w:b/>
          <w:sz w:val="24"/>
          <w:szCs w:val="24"/>
        </w:rPr>
      </w:pPr>
    </w:p>
    <w:p w:rsidR="009F0737" w:rsidRPr="009F0737" w:rsidRDefault="009F0737" w:rsidP="009F0737">
      <w:pPr>
        <w:spacing w:after="0" w:line="240" w:lineRule="auto"/>
        <w:jc w:val="center"/>
        <w:rPr>
          <w:rFonts w:ascii="Times New Roman" w:hAnsi="Times New Roman" w:cs="Times New Roman"/>
          <w:b/>
          <w:sz w:val="24"/>
          <w:szCs w:val="24"/>
        </w:rPr>
      </w:pPr>
      <w:r w:rsidRPr="009F0737">
        <w:rPr>
          <w:rFonts w:ascii="Times New Roman" w:hAnsi="Times New Roman" w:cs="Times New Roman"/>
          <w:b/>
          <w:sz w:val="24"/>
          <w:szCs w:val="24"/>
        </w:rPr>
        <w:t>Административный регламент</w:t>
      </w:r>
    </w:p>
    <w:p w:rsidR="009F0737" w:rsidRPr="009F0737" w:rsidRDefault="009F0737" w:rsidP="009F0737">
      <w:pPr>
        <w:spacing w:after="0" w:line="240" w:lineRule="auto"/>
        <w:jc w:val="center"/>
        <w:rPr>
          <w:rFonts w:ascii="Times New Roman" w:hAnsi="Times New Roman" w:cs="Times New Roman"/>
          <w:b/>
          <w:sz w:val="24"/>
          <w:szCs w:val="24"/>
        </w:rPr>
      </w:pPr>
      <w:r w:rsidRPr="009F0737">
        <w:rPr>
          <w:rFonts w:ascii="Times New Roman" w:hAnsi="Times New Roman" w:cs="Times New Roman"/>
          <w:b/>
          <w:sz w:val="24"/>
          <w:szCs w:val="24"/>
        </w:rPr>
        <w:t>предоставления муниципальной услуги</w:t>
      </w:r>
    </w:p>
    <w:p w:rsidR="009F0737" w:rsidRPr="009F0737" w:rsidRDefault="009F0737" w:rsidP="009F0737">
      <w:pPr>
        <w:spacing w:after="0" w:line="240" w:lineRule="auto"/>
        <w:jc w:val="center"/>
        <w:rPr>
          <w:rFonts w:ascii="Times New Roman" w:hAnsi="Times New Roman" w:cs="Times New Roman"/>
          <w:b/>
          <w:sz w:val="24"/>
          <w:szCs w:val="24"/>
        </w:rPr>
      </w:pPr>
      <w:r w:rsidRPr="009F0737">
        <w:rPr>
          <w:rFonts w:ascii="Times New Roman" w:hAnsi="Times New Roman" w:cs="Times New Roman"/>
          <w:b/>
          <w:sz w:val="24"/>
          <w:szCs w:val="24"/>
        </w:rPr>
        <w:t xml:space="preserve">«Прием заявлений, постановка на учет и направление детей в образовательные организации Янтиковского муниципального округа Чувашской Республики, </w:t>
      </w:r>
    </w:p>
    <w:p w:rsidR="009F0737" w:rsidRPr="009F0737" w:rsidRDefault="009F0737" w:rsidP="009F0737">
      <w:pPr>
        <w:spacing w:after="0" w:line="240" w:lineRule="auto"/>
        <w:jc w:val="center"/>
        <w:rPr>
          <w:rFonts w:ascii="Times New Roman" w:hAnsi="Times New Roman" w:cs="Times New Roman"/>
          <w:b/>
          <w:sz w:val="24"/>
          <w:szCs w:val="24"/>
        </w:rPr>
      </w:pPr>
      <w:r w:rsidRPr="009F0737">
        <w:rPr>
          <w:rFonts w:ascii="Times New Roman" w:hAnsi="Times New Roman" w:cs="Times New Roman"/>
          <w:b/>
          <w:sz w:val="24"/>
          <w:szCs w:val="24"/>
        </w:rPr>
        <w:t>реализующие образовательные программы дошкольного образования»</w:t>
      </w:r>
    </w:p>
    <w:p w:rsidR="009F0737" w:rsidRPr="009F0737" w:rsidRDefault="009F0737" w:rsidP="009F0737">
      <w:pPr>
        <w:spacing w:after="0" w:line="240" w:lineRule="auto"/>
        <w:jc w:val="center"/>
        <w:rPr>
          <w:rFonts w:ascii="Times New Roman" w:hAnsi="Times New Roman" w:cs="Times New Roman"/>
          <w:b/>
          <w:sz w:val="24"/>
          <w:szCs w:val="24"/>
        </w:rPr>
      </w:pPr>
    </w:p>
    <w:p w:rsidR="009F0737" w:rsidRPr="009F0737" w:rsidRDefault="009F0737" w:rsidP="009F0737">
      <w:pPr>
        <w:spacing w:after="0" w:line="240" w:lineRule="auto"/>
        <w:ind w:firstLine="709"/>
        <w:jc w:val="center"/>
        <w:rPr>
          <w:rFonts w:ascii="Times New Roman" w:hAnsi="Times New Roman" w:cs="Times New Roman"/>
          <w:b/>
          <w:sz w:val="24"/>
          <w:szCs w:val="24"/>
        </w:rPr>
      </w:pPr>
      <w:r w:rsidRPr="009F0737">
        <w:rPr>
          <w:rFonts w:ascii="Times New Roman" w:hAnsi="Times New Roman" w:cs="Times New Roman"/>
          <w:b/>
          <w:sz w:val="24"/>
          <w:szCs w:val="24"/>
        </w:rPr>
        <w:t>I. Общие положения</w:t>
      </w:r>
    </w:p>
    <w:p w:rsidR="009F0737" w:rsidRPr="009F0737" w:rsidRDefault="009F0737" w:rsidP="009F0737">
      <w:pPr>
        <w:spacing w:after="0" w:line="240" w:lineRule="auto"/>
        <w:ind w:firstLine="709"/>
        <w:jc w:val="center"/>
        <w:rPr>
          <w:rFonts w:ascii="Times New Roman" w:hAnsi="Times New Roman" w:cs="Times New Roman"/>
          <w:b/>
          <w:sz w:val="24"/>
          <w:szCs w:val="24"/>
        </w:rPr>
      </w:pPr>
    </w:p>
    <w:p w:rsidR="009F0737" w:rsidRPr="009F0737" w:rsidRDefault="009F0737" w:rsidP="009F0737">
      <w:pPr>
        <w:spacing w:after="0" w:line="240" w:lineRule="auto"/>
        <w:ind w:firstLine="709"/>
        <w:jc w:val="center"/>
        <w:rPr>
          <w:rFonts w:ascii="Times New Roman" w:hAnsi="Times New Roman" w:cs="Times New Roman"/>
          <w:b/>
          <w:sz w:val="24"/>
          <w:szCs w:val="24"/>
        </w:rPr>
      </w:pPr>
      <w:r w:rsidRPr="009F0737">
        <w:rPr>
          <w:rFonts w:ascii="Times New Roman" w:hAnsi="Times New Roman" w:cs="Times New Roman"/>
          <w:b/>
          <w:sz w:val="24"/>
          <w:szCs w:val="24"/>
        </w:rPr>
        <w:t>1.1. Предмет регулирования Административного регламента</w:t>
      </w:r>
    </w:p>
    <w:p w:rsidR="009F0737" w:rsidRPr="009F0737" w:rsidRDefault="009F0737" w:rsidP="009F0737">
      <w:pPr>
        <w:spacing w:after="0" w:line="240" w:lineRule="auto"/>
        <w:ind w:firstLine="709"/>
        <w:jc w:val="both"/>
        <w:rPr>
          <w:rFonts w:ascii="Times New Roman" w:hAnsi="Times New Roman" w:cs="Times New Roman"/>
          <w:sz w:val="24"/>
          <w:szCs w:val="24"/>
        </w:rPr>
      </w:pP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1.1.1</w:t>
      </w:r>
      <w:r w:rsidRPr="009F0737">
        <w:rPr>
          <w:rFonts w:ascii="Times New Roman" w:hAnsi="Times New Roman" w:cs="Times New Roman"/>
          <w:sz w:val="24"/>
          <w:szCs w:val="24"/>
        </w:rPr>
        <w:tab/>
        <w:t>Административный регламент предоставления муниципальной услуги «Прием заявлений, постановка на учет и направление детей в</w:t>
      </w:r>
      <w:r w:rsidRPr="009F0737">
        <w:rPr>
          <w:rFonts w:ascii="Times New Roman" w:hAnsi="Times New Roman" w:cs="Times New Roman"/>
          <w:b/>
          <w:sz w:val="24"/>
          <w:szCs w:val="24"/>
        </w:rPr>
        <w:t xml:space="preserve"> </w:t>
      </w:r>
      <w:r w:rsidRPr="009F0737">
        <w:rPr>
          <w:rFonts w:ascii="Times New Roman" w:hAnsi="Times New Roman" w:cs="Times New Roman"/>
          <w:sz w:val="24"/>
          <w:szCs w:val="24"/>
        </w:rPr>
        <w:t xml:space="preserve">образовательные организации Янтиковского муниципального округа Чувашской Республики, реализующие образовательные программы дошкольного образования» (далее – Административный регламент)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предоставлению муниципальной услуги по приему заявлений, постановке на учет и направлению детей в муниципальные образовательные организации, реализующее образовательные программы дошкольного образования, в </w:t>
      </w:r>
      <w:proofErr w:type="spellStart"/>
      <w:r w:rsidRPr="009F0737">
        <w:rPr>
          <w:rFonts w:ascii="Times New Roman" w:hAnsi="Times New Roman" w:cs="Times New Roman"/>
          <w:sz w:val="24"/>
          <w:szCs w:val="24"/>
        </w:rPr>
        <w:t>Янтиковском</w:t>
      </w:r>
      <w:proofErr w:type="spellEnd"/>
      <w:r w:rsidRPr="009F0737">
        <w:rPr>
          <w:rFonts w:ascii="Times New Roman" w:hAnsi="Times New Roman" w:cs="Times New Roman"/>
          <w:sz w:val="24"/>
          <w:szCs w:val="24"/>
        </w:rPr>
        <w:t xml:space="preserve"> муниципальном округе Чувашской Республики (далее – муниципальная услуга, дошкольная образовательная организация). </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1.1.2. Настоящий Административный регламент регулирует порядок взаимодействия между отделом образования администрации Янтиковского муниципального округа Чувашской Республики (далее – Уполномоченный орган) и физическими лицами и их уполномоченными представителями при предоставлении муниципальной услуги, взаимодействие между Уполномоченным органом и многофункциональным центром предоставления государственных и муниципальных услуг (далее – МФЦ), а также порядок обжалования действий (бездействия) Уполномоченного органа, муниципальных служащих, работников МФЦ при предоставлении муниципальной услуги.</w:t>
      </w:r>
    </w:p>
    <w:p w:rsidR="009F0737" w:rsidRPr="009F0737" w:rsidRDefault="009F0737" w:rsidP="009F0737">
      <w:pPr>
        <w:spacing w:after="0" w:line="240" w:lineRule="auto"/>
        <w:ind w:firstLine="709"/>
        <w:jc w:val="both"/>
        <w:rPr>
          <w:rFonts w:ascii="Times New Roman" w:hAnsi="Times New Roman" w:cs="Times New Roman"/>
          <w:sz w:val="24"/>
          <w:szCs w:val="24"/>
        </w:rPr>
      </w:pPr>
    </w:p>
    <w:p w:rsidR="009F0737" w:rsidRPr="009F0737" w:rsidRDefault="009F0737" w:rsidP="009F0737">
      <w:pPr>
        <w:spacing w:after="0" w:line="240" w:lineRule="auto"/>
        <w:ind w:firstLine="709"/>
        <w:jc w:val="center"/>
        <w:rPr>
          <w:rFonts w:ascii="Times New Roman" w:hAnsi="Times New Roman" w:cs="Times New Roman"/>
          <w:b/>
          <w:sz w:val="24"/>
          <w:szCs w:val="24"/>
        </w:rPr>
      </w:pPr>
      <w:r w:rsidRPr="009F0737">
        <w:rPr>
          <w:rFonts w:ascii="Times New Roman" w:hAnsi="Times New Roman" w:cs="Times New Roman"/>
          <w:b/>
          <w:sz w:val="24"/>
          <w:szCs w:val="24"/>
        </w:rPr>
        <w:t>1.2. Круг Заявителей</w:t>
      </w:r>
    </w:p>
    <w:p w:rsidR="009F0737" w:rsidRPr="009F0737" w:rsidRDefault="009F0737" w:rsidP="009F0737">
      <w:pPr>
        <w:spacing w:after="0" w:line="240" w:lineRule="auto"/>
        <w:ind w:firstLine="709"/>
        <w:jc w:val="both"/>
        <w:rPr>
          <w:rFonts w:ascii="Times New Roman" w:hAnsi="Times New Roman" w:cs="Times New Roman"/>
          <w:sz w:val="24"/>
          <w:szCs w:val="24"/>
        </w:rPr>
      </w:pP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1.2.1. Лицами, имеющими право на получение муниципальной услуги, являются граждане Российской Федерации, лица без гражданства и иностранные граждане (родители, опекуны или иные законные представители ребенка), на которых в соответствии с законодательством возложена обязанность по воспитанию детей в возрасте от 2 месяцев до 8 лет (далее – заявитель), постоянно или временно проживающие на территории Российской Федерации.</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1.2.2. С заявлением вправе обратиться представитель заявителя, действующий в силу полномочий, основанных на оформленной в установленном законодательством Российской Федерации порядке доверенности.</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 xml:space="preserve">1.2.3. Заявители, указанные в настоящем подразделе, запрос о предоставлении муниципальной услуги могут направить в электронной форме посредством федеральной государственной информационной системы «Единый портал государственных и </w:t>
      </w:r>
      <w:r w:rsidRPr="009F0737">
        <w:rPr>
          <w:rFonts w:ascii="Times New Roman" w:hAnsi="Times New Roman" w:cs="Times New Roman"/>
          <w:sz w:val="24"/>
          <w:szCs w:val="24"/>
        </w:rPr>
        <w:lastRenderedPageBreak/>
        <w:t xml:space="preserve">муниципальных услуг (функций)» (далее - Единый портал государственных и муниципальных услуг). </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1.2.4. Право на внеочередное, первоочередное и преимущественное предоставление места в дошкольных образовательных организациях устанавливается в соответствии с действующим законодательством Российской Федерации.</w:t>
      </w:r>
    </w:p>
    <w:p w:rsidR="009F0737" w:rsidRPr="009F0737" w:rsidRDefault="009F0737" w:rsidP="009F0737">
      <w:pPr>
        <w:spacing w:after="0" w:line="240" w:lineRule="auto"/>
        <w:ind w:firstLine="709"/>
        <w:jc w:val="both"/>
        <w:rPr>
          <w:rFonts w:ascii="Times New Roman" w:hAnsi="Times New Roman" w:cs="Times New Roman"/>
          <w:sz w:val="24"/>
          <w:szCs w:val="24"/>
        </w:rPr>
      </w:pPr>
    </w:p>
    <w:p w:rsidR="009F0737" w:rsidRPr="009F0737" w:rsidRDefault="009F0737" w:rsidP="009F0737">
      <w:pPr>
        <w:spacing w:after="0" w:line="240" w:lineRule="auto"/>
        <w:ind w:firstLine="709"/>
        <w:jc w:val="center"/>
        <w:rPr>
          <w:rFonts w:ascii="Times New Roman" w:hAnsi="Times New Roman" w:cs="Times New Roman"/>
          <w:b/>
          <w:sz w:val="24"/>
          <w:szCs w:val="24"/>
        </w:rPr>
      </w:pPr>
      <w:r w:rsidRPr="009F0737">
        <w:rPr>
          <w:rFonts w:ascii="Times New Roman" w:hAnsi="Times New Roman" w:cs="Times New Roman"/>
          <w:b/>
          <w:sz w:val="24"/>
          <w:szCs w:val="24"/>
        </w:rPr>
        <w:t>1.3.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1.3.1. Муниципальная услуга, а также результат, за предоставлением которого обратился заявитель (далее также – результат услуги), должны быть предоставлены заявителю в соответствии с вариантом предоставления муниципальной услуги (далее – вариант).</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Вариант, в соответствии с которым заявителю будут предоставлены муниципальная услуга и результат, определяется в соответствии с настоящим Административным регламентом, исходя из признаков заявителя и показателей таких признаков.</w:t>
      </w:r>
    </w:p>
    <w:p w:rsidR="009F0737" w:rsidRPr="009F0737" w:rsidRDefault="009F0737" w:rsidP="009F0737">
      <w:pPr>
        <w:spacing w:after="0" w:line="240" w:lineRule="auto"/>
        <w:ind w:firstLine="709"/>
        <w:jc w:val="center"/>
        <w:rPr>
          <w:rFonts w:ascii="Times New Roman" w:hAnsi="Times New Roman" w:cs="Times New Roman"/>
          <w:b/>
          <w:sz w:val="24"/>
          <w:szCs w:val="24"/>
        </w:rPr>
      </w:pPr>
    </w:p>
    <w:p w:rsidR="009F0737" w:rsidRPr="009F0737" w:rsidRDefault="009F0737" w:rsidP="009F0737">
      <w:pPr>
        <w:spacing w:after="0" w:line="240" w:lineRule="auto"/>
        <w:ind w:firstLine="709"/>
        <w:jc w:val="center"/>
        <w:rPr>
          <w:rFonts w:ascii="Times New Roman" w:hAnsi="Times New Roman" w:cs="Times New Roman"/>
          <w:b/>
          <w:sz w:val="24"/>
          <w:szCs w:val="24"/>
        </w:rPr>
      </w:pPr>
      <w:r w:rsidRPr="009F0737">
        <w:rPr>
          <w:rFonts w:ascii="Times New Roman" w:hAnsi="Times New Roman" w:cs="Times New Roman"/>
          <w:b/>
          <w:sz w:val="24"/>
          <w:szCs w:val="24"/>
        </w:rPr>
        <w:t>II. Стандарт предоставления муниципальной услуги</w:t>
      </w:r>
    </w:p>
    <w:p w:rsidR="009F0737" w:rsidRPr="009F0737" w:rsidRDefault="009F0737" w:rsidP="009F0737">
      <w:pPr>
        <w:spacing w:after="0" w:line="240" w:lineRule="auto"/>
        <w:ind w:firstLine="709"/>
        <w:jc w:val="center"/>
        <w:rPr>
          <w:rFonts w:ascii="Times New Roman" w:hAnsi="Times New Roman" w:cs="Times New Roman"/>
          <w:b/>
          <w:sz w:val="24"/>
          <w:szCs w:val="24"/>
        </w:rPr>
      </w:pPr>
    </w:p>
    <w:p w:rsidR="009F0737" w:rsidRPr="009F0737" w:rsidRDefault="009F0737" w:rsidP="009F0737">
      <w:pPr>
        <w:spacing w:after="0" w:line="240" w:lineRule="auto"/>
        <w:ind w:firstLine="709"/>
        <w:jc w:val="center"/>
        <w:rPr>
          <w:rFonts w:ascii="Times New Roman" w:hAnsi="Times New Roman" w:cs="Times New Roman"/>
          <w:b/>
          <w:sz w:val="24"/>
          <w:szCs w:val="24"/>
        </w:rPr>
      </w:pPr>
      <w:r w:rsidRPr="009F0737">
        <w:rPr>
          <w:rFonts w:ascii="Times New Roman" w:hAnsi="Times New Roman" w:cs="Times New Roman"/>
          <w:b/>
          <w:sz w:val="24"/>
          <w:szCs w:val="24"/>
        </w:rPr>
        <w:t>2.1. Наименование муниципальной услуги</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Муниципальная услуга «Прием заявлений, постановка на учет и направление детей в</w:t>
      </w:r>
      <w:r w:rsidRPr="009F0737">
        <w:rPr>
          <w:rFonts w:ascii="Times New Roman" w:hAnsi="Times New Roman" w:cs="Times New Roman"/>
          <w:b/>
          <w:sz w:val="24"/>
          <w:szCs w:val="24"/>
        </w:rPr>
        <w:t xml:space="preserve"> </w:t>
      </w:r>
      <w:r w:rsidRPr="009F0737">
        <w:rPr>
          <w:rFonts w:ascii="Times New Roman" w:hAnsi="Times New Roman" w:cs="Times New Roman"/>
          <w:sz w:val="24"/>
          <w:szCs w:val="24"/>
        </w:rPr>
        <w:t xml:space="preserve">образовательные организации Янтиковского муниципального округа Чувашской Республики, реализующие образовательные программы дошкольного образования». </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Муниципальная услуга носит заявительный порядок обращения.</w:t>
      </w:r>
    </w:p>
    <w:p w:rsidR="009F0737" w:rsidRPr="009F0737" w:rsidRDefault="009F0737" w:rsidP="009F0737">
      <w:pPr>
        <w:spacing w:after="0" w:line="240" w:lineRule="auto"/>
        <w:ind w:firstLine="709"/>
        <w:jc w:val="both"/>
        <w:rPr>
          <w:rFonts w:ascii="Times New Roman" w:hAnsi="Times New Roman" w:cs="Times New Roman"/>
          <w:sz w:val="24"/>
          <w:szCs w:val="24"/>
        </w:rPr>
      </w:pPr>
    </w:p>
    <w:p w:rsidR="009F0737" w:rsidRPr="009F0737" w:rsidRDefault="009F0737" w:rsidP="009F0737">
      <w:pPr>
        <w:spacing w:after="0" w:line="240" w:lineRule="auto"/>
        <w:ind w:firstLine="709"/>
        <w:jc w:val="center"/>
        <w:rPr>
          <w:rFonts w:ascii="Times New Roman" w:hAnsi="Times New Roman" w:cs="Times New Roman"/>
          <w:b/>
          <w:sz w:val="24"/>
          <w:szCs w:val="24"/>
        </w:rPr>
      </w:pPr>
      <w:r w:rsidRPr="009F0737">
        <w:rPr>
          <w:rFonts w:ascii="Times New Roman" w:hAnsi="Times New Roman" w:cs="Times New Roman"/>
          <w:b/>
          <w:sz w:val="24"/>
          <w:szCs w:val="24"/>
        </w:rPr>
        <w:t>2.2. Наименование органа, предоставляющего муниципальную услугу</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 xml:space="preserve">2.2.1. Предоставление муниципальной услуги осуществляется администрацией Янтиковского муниципального округа Чувашской Республики (далее – Администрация). </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Непосредственное предоставление муниципальной услуги осуществляет Уполномоченный орган - отдел образования администрации Янтиковского муниципального округа Чувашской Республики.</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 xml:space="preserve">Заявитель вправе направить заявление, а также получить результат услуги в МФЦ (при наличии соглашения о взаимодействии между Администрацией и МФЦ). </w:t>
      </w:r>
    </w:p>
    <w:p w:rsidR="009F0737" w:rsidRPr="009F0737" w:rsidRDefault="009F0737" w:rsidP="009F0737">
      <w:pPr>
        <w:spacing w:after="0" w:line="240" w:lineRule="auto"/>
        <w:ind w:firstLine="709"/>
        <w:jc w:val="both"/>
        <w:rPr>
          <w:rFonts w:ascii="Times New Roman" w:hAnsi="Times New Roman" w:cs="Times New Roman"/>
          <w:sz w:val="24"/>
          <w:szCs w:val="24"/>
        </w:rPr>
      </w:pPr>
    </w:p>
    <w:p w:rsidR="009F0737" w:rsidRPr="009F0737" w:rsidRDefault="009F0737" w:rsidP="009F0737">
      <w:pPr>
        <w:spacing w:after="0" w:line="240" w:lineRule="auto"/>
        <w:ind w:firstLine="709"/>
        <w:jc w:val="center"/>
        <w:rPr>
          <w:rFonts w:ascii="Times New Roman" w:hAnsi="Times New Roman" w:cs="Times New Roman"/>
          <w:b/>
          <w:sz w:val="24"/>
          <w:szCs w:val="24"/>
        </w:rPr>
      </w:pPr>
      <w:r w:rsidRPr="009F0737">
        <w:rPr>
          <w:rFonts w:ascii="Times New Roman" w:hAnsi="Times New Roman" w:cs="Times New Roman"/>
          <w:b/>
          <w:sz w:val="24"/>
          <w:szCs w:val="24"/>
        </w:rPr>
        <w:t>2.3. Результат предоставления муниципальной услуги</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 xml:space="preserve">2.3.1. Результатом предоставления муниципальной услуги является: </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а) постановка на учет нуждающихся в предоставлении места в дошкольной образовательной организации (промежуточный результат);</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б) направление в дошкольную образовательную организацию (основной результат).</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2.3.2. Решение о предоставлении муниципальной услуги в части промежуточного результата по форме согласно приложению № 1 и приложению № 2 к настоящему Административному регламенту.</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2.3.3. Решение о предоставлении муниципальной услуги в части основного результата по форме согласно приложению № 3 и приложению № 4 к настоящему Административному регламенту.</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2.3.4. Решение об отказе в предоставлении муниципальной услуги в части промежуточного результата – постановки на учет по форме, согласно приложению № 5 и приложению № 6 к настоящему Административному регламенту.</w:t>
      </w:r>
    </w:p>
    <w:p w:rsidR="009F0737" w:rsidRPr="009F0737" w:rsidRDefault="009F0737" w:rsidP="009F0737">
      <w:pPr>
        <w:spacing w:after="0" w:line="240" w:lineRule="auto"/>
        <w:ind w:firstLine="709"/>
        <w:jc w:val="center"/>
        <w:rPr>
          <w:rFonts w:ascii="Times New Roman" w:hAnsi="Times New Roman" w:cs="Times New Roman"/>
          <w:b/>
          <w:sz w:val="24"/>
          <w:szCs w:val="24"/>
        </w:rPr>
      </w:pPr>
    </w:p>
    <w:p w:rsidR="009F0737" w:rsidRPr="009F0737" w:rsidRDefault="009F0737" w:rsidP="009F0737">
      <w:pPr>
        <w:spacing w:after="0" w:line="240" w:lineRule="auto"/>
        <w:ind w:firstLine="709"/>
        <w:jc w:val="center"/>
        <w:rPr>
          <w:rFonts w:ascii="Times New Roman" w:hAnsi="Times New Roman" w:cs="Times New Roman"/>
          <w:b/>
          <w:sz w:val="24"/>
          <w:szCs w:val="24"/>
        </w:rPr>
      </w:pPr>
      <w:r w:rsidRPr="009F0737">
        <w:rPr>
          <w:rFonts w:ascii="Times New Roman" w:hAnsi="Times New Roman" w:cs="Times New Roman"/>
          <w:b/>
          <w:sz w:val="24"/>
          <w:szCs w:val="24"/>
        </w:rPr>
        <w:t>2.4. Срок предоставления муниципальной услуги</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lastRenderedPageBreak/>
        <w:t>2.4.1. Срок предоставления муниципальной услуги в части постановки на учет для направления в дошкольную образовательную организацию составляет 7 (семь) рабочих дней со дня регистрации заявления в Уполномоченном органе.</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2.4.2. Предоставление муниципальной услуги в части направления детей в дошкольные образовательные организации осуществляется в рамках основного направления (комплектования) в дошкольные образовательные организации на новый учебный год (для предоставления ребенку места с 1 сентября календарного года) ежегодно на дату, установленную Уполномоченным органом с 1 апреля по 30 июня текущего года и в рамках доукомплектования в течение всего календарного года при наличии свободных мест в дошкольных образовательных организациях в соответствии с утвержденным графиком работы комиссии по комплектованию дошкольных образовательных организаций, но не реже одного раза в месяц.</w:t>
      </w:r>
    </w:p>
    <w:p w:rsidR="009F0737" w:rsidRPr="009F0737" w:rsidRDefault="009F0737" w:rsidP="009F0737">
      <w:pPr>
        <w:spacing w:after="0" w:line="240" w:lineRule="auto"/>
        <w:ind w:firstLine="709"/>
        <w:jc w:val="both"/>
        <w:rPr>
          <w:rFonts w:ascii="Times New Roman" w:hAnsi="Times New Roman" w:cs="Times New Roman"/>
          <w:sz w:val="24"/>
          <w:szCs w:val="24"/>
        </w:rPr>
      </w:pPr>
    </w:p>
    <w:p w:rsidR="009F0737" w:rsidRPr="009F0737" w:rsidRDefault="009F0737" w:rsidP="009F0737">
      <w:pPr>
        <w:spacing w:after="0" w:line="240" w:lineRule="auto"/>
        <w:ind w:firstLine="709"/>
        <w:jc w:val="center"/>
        <w:rPr>
          <w:rFonts w:ascii="Times New Roman" w:hAnsi="Times New Roman" w:cs="Times New Roman"/>
          <w:b/>
          <w:color w:val="22272F"/>
          <w:sz w:val="24"/>
          <w:szCs w:val="24"/>
          <w:shd w:val="clear" w:color="auto" w:fill="FFFFFF"/>
        </w:rPr>
      </w:pPr>
      <w:r w:rsidRPr="009F0737">
        <w:rPr>
          <w:rFonts w:ascii="Times New Roman" w:hAnsi="Times New Roman" w:cs="Times New Roman"/>
          <w:b/>
          <w:sz w:val="24"/>
          <w:szCs w:val="24"/>
        </w:rPr>
        <w:t xml:space="preserve">2.5. </w:t>
      </w:r>
      <w:r w:rsidRPr="009F0737">
        <w:rPr>
          <w:rFonts w:ascii="Times New Roman" w:hAnsi="Times New Roman" w:cs="Times New Roman"/>
          <w:b/>
          <w:color w:val="22272F"/>
          <w:sz w:val="24"/>
          <w:szCs w:val="24"/>
          <w:shd w:val="clear" w:color="auto" w:fill="FFFFFF"/>
        </w:rPr>
        <w:t xml:space="preserve">Нормативные правовые акты, </w:t>
      </w:r>
    </w:p>
    <w:p w:rsidR="009F0737" w:rsidRPr="009F0737" w:rsidRDefault="009F0737" w:rsidP="009F0737">
      <w:pPr>
        <w:spacing w:after="0" w:line="240" w:lineRule="auto"/>
        <w:ind w:firstLine="709"/>
        <w:jc w:val="center"/>
        <w:rPr>
          <w:rFonts w:ascii="Times New Roman" w:hAnsi="Times New Roman" w:cs="Times New Roman"/>
          <w:b/>
          <w:sz w:val="24"/>
          <w:szCs w:val="24"/>
        </w:rPr>
      </w:pPr>
      <w:r w:rsidRPr="009F0737">
        <w:rPr>
          <w:rFonts w:ascii="Times New Roman" w:hAnsi="Times New Roman" w:cs="Times New Roman"/>
          <w:b/>
          <w:color w:val="22272F"/>
          <w:sz w:val="24"/>
          <w:szCs w:val="24"/>
          <w:shd w:val="clear" w:color="auto" w:fill="FFFFFF"/>
        </w:rPr>
        <w:t>регулирующие предоставление муниципальной услуги</w:t>
      </w:r>
    </w:p>
    <w:p w:rsidR="009F0737" w:rsidRPr="009F0737" w:rsidRDefault="009F0737" w:rsidP="009F073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9F0737">
        <w:rPr>
          <w:rFonts w:ascii="Times New Roman" w:eastAsia="Times New Roman" w:hAnsi="Times New Roman" w:cs="Times New Roman"/>
          <w:sz w:val="24"/>
          <w:szCs w:val="24"/>
          <w:lang w:eastAsia="ru-RU"/>
        </w:rPr>
        <w:t>2.5.1. Перечень нормативных правовых актов, регулирующих предоставление государственной (муниципальной) услуги (с указанием их реквизитов и источников официального опубликования), размещается в федеральной государственной информационной системе «Федеральный реестр государственных и муниципальных услуг (функций)», в соответствующих разделах на </w:t>
      </w:r>
      <w:hyperlink r:id="rId5" w:tgtFrame="_blank" w:history="1">
        <w:r w:rsidRPr="009F0737">
          <w:rPr>
            <w:rFonts w:ascii="Times New Roman" w:eastAsia="Times New Roman" w:hAnsi="Times New Roman" w:cs="Times New Roman"/>
            <w:sz w:val="24"/>
            <w:szCs w:val="24"/>
            <w:lang w:eastAsia="ru-RU"/>
          </w:rPr>
          <w:t>ЕПГУ</w:t>
        </w:r>
      </w:hyperlink>
      <w:r w:rsidRPr="009F0737">
        <w:rPr>
          <w:rFonts w:ascii="Times New Roman" w:eastAsia="Times New Roman" w:hAnsi="Times New Roman" w:cs="Times New Roman"/>
          <w:sz w:val="24"/>
          <w:szCs w:val="24"/>
          <w:lang w:eastAsia="ru-RU"/>
        </w:rPr>
        <w:t>, официальном сайте органа местного самоуправления (указать наименование муниципального образования):</w:t>
      </w:r>
    </w:p>
    <w:p w:rsidR="009F0737" w:rsidRPr="009F0737" w:rsidRDefault="008565FA" w:rsidP="009F0737">
      <w:pPr>
        <w:shd w:val="clear" w:color="auto" w:fill="FFFFFF"/>
        <w:spacing w:after="0" w:line="240" w:lineRule="auto"/>
        <w:ind w:firstLine="709"/>
        <w:jc w:val="both"/>
        <w:rPr>
          <w:rFonts w:ascii="Times New Roman" w:eastAsia="Times New Roman" w:hAnsi="Times New Roman" w:cs="Times New Roman"/>
          <w:sz w:val="24"/>
          <w:szCs w:val="24"/>
          <w:lang w:eastAsia="ru-RU"/>
        </w:rPr>
      </w:pPr>
      <w:hyperlink r:id="rId6" w:anchor="/document/70291362/entry/0" w:history="1">
        <w:r w:rsidR="009F0737" w:rsidRPr="009F0737">
          <w:rPr>
            <w:rFonts w:ascii="Times New Roman" w:eastAsia="Times New Roman" w:hAnsi="Times New Roman" w:cs="Times New Roman"/>
            <w:sz w:val="24"/>
            <w:szCs w:val="24"/>
            <w:lang w:eastAsia="ru-RU"/>
          </w:rPr>
          <w:t>Федеральный закон</w:t>
        </w:r>
      </w:hyperlink>
      <w:r w:rsidR="009F0737" w:rsidRPr="009F0737">
        <w:rPr>
          <w:rFonts w:ascii="Times New Roman" w:eastAsia="Times New Roman" w:hAnsi="Times New Roman" w:cs="Times New Roman"/>
          <w:sz w:val="24"/>
          <w:szCs w:val="24"/>
          <w:lang w:eastAsia="ru-RU"/>
        </w:rPr>
        <w:t> от 29 декабря 2012 г. № 273-ФЗ «Об образовании в Российской Федерации»;</w:t>
      </w:r>
    </w:p>
    <w:p w:rsidR="009F0737" w:rsidRPr="009F0737" w:rsidRDefault="008565FA" w:rsidP="009F0737">
      <w:pPr>
        <w:shd w:val="clear" w:color="auto" w:fill="FFFFFF"/>
        <w:spacing w:after="0" w:line="240" w:lineRule="auto"/>
        <w:ind w:firstLine="709"/>
        <w:jc w:val="both"/>
        <w:rPr>
          <w:rFonts w:ascii="Times New Roman" w:eastAsia="Times New Roman" w:hAnsi="Times New Roman" w:cs="Times New Roman"/>
          <w:sz w:val="24"/>
          <w:szCs w:val="24"/>
          <w:lang w:eastAsia="ru-RU"/>
        </w:rPr>
      </w:pPr>
      <w:hyperlink r:id="rId7" w:anchor="/document/74274592/entry/0" w:history="1">
        <w:r w:rsidR="009F0737" w:rsidRPr="009F0737">
          <w:rPr>
            <w:rFonts w:ascii="Times New Roman" w:eastAsia="Times New Roman" w:hAnsi="Times New Roman" w:cs="Times New Roman"/>
            <w:sz w:val="24"/>
            <w:szCs w:val="24"/>
            <w:lang w:eastAsia="ru-RU"/>
          </w:rPr>
          <w:t>приказ</w:t>
        </w:r>
      </w:hyperlink>
      <w:r w:rsidR="009F0737" w:rsidRPr="009F0737">
        <w:rPr>
          <w:rFonts w:ascii="Times New Roman" w:eastAsia="Times New Roman" w:hAnsi="Times New Roman" w:cs="Times New Roman"/>
          <w:sz w:val="24"/>
          <w:szCs w:val="24"/>
          <w:lang w:eastAsia="ru-RU"/>
        </w:rPr>
        <w:t> </w:t>
      </w:r>
      <w:proofErr w:type="spellStart"/>
      <w:r w:rsidR="009F0737" w:rsidRPr="009F0737">
        <w:rPr>
          <w:rFonts w:ascii="Times New Roman" w:eastAsia="Times New Roman" w:hAnsi="Times New Roman" w:cs="Times New Roman"/>
          <w:sz w:val="24"/>
          <w:szCs w:val="24"/>
          <w:lang w:eastAsia="ru-RU"/>
        </w:rPr>
        <w:t>Минпросвещения</w:t>
      </w:r>
      <w:proofErr w:type="spellEnd"/>
      <w:r w:rsidR="009F0737" w:rsidRPr="009F0737">
        <w:rPr>
          <w:rFonts w:ascii="Times New Roman" w:eastAsia="Times New Roman" w:hAnsi="Times New Roman" w:cs="Times New Roman"/>
          <w:sz w:val="24"/>
          <w:szCs w:val="24"/>
          <w:lang w:eastAsia="ru-RU"/>
        </w:rPr>
        <w:t xml:space="preserve"> России от 15 мая 2020 г. № 236 «Об утверждении Порядка приема на обучение по образовательным программам дошкольного образования»;</w:t>
      </w:r>
    </w:p>
    <w:p w:rsidR="009F0737" w:rsidRPr="009F0737" w:rsidRDefault="008565FA" w:rsidP="009F0737">
      <w:pPr>
        <w:shd w:val="clear" w:color="auto" w:fill="FFFFFF"/>
        <w:spacing w:after="0" w:line="240" w:lineRule="auto"/>
        <w:ind w:firstLine="709"/>
        <w:jc w:val="both"/>
        <w:rPr>
          <w:rFonts w:ascii="Times New Roman" w:eastAsia="Times New Roman" w:hAnsi="Times New Roman" w:cs="Times New Roman"/>
          <w:sz w:val="24"/>
          <w:szCs w:val="24"/>
          <w:lang w:eastAsia="ru-RU"/>
        </w:rPr>
      </w:pPr>
      <w:hyperlink r:id="rId8" w:anchor="/document/71322832/entry/0" w:history="1">
        <w:r w:rsidR="009F0737" w:rsidRPr="009F0737">
          <w:rPr>
            <w:rFonts w:ascii="Times New Roman" w:eastAsia="Times New Roman" w:hAnsi="Times New Roman" w:cs="Times New Roman"/>
            <w:sz w:val="24"/>
            <w:szCs w:val="24"/>
            <w:lang w:eastAsia="ru-RU"/>
          </w:rPr>
          <w:t>приказ</w:t>
        </w:r>
      </w:hyperlink>
      <w:r w:rsidR="009F0737" w:rsidRPr="009F0737">
        <w:rPr>
          <w:rFonts w:ascii="Times New Roman" w:eastAsia="Times New Roman" w:hAnsi="Times New Roman" w:cs="Times New Roman"/>
          <w:sz w:val="24"/>
          <w:szCs w:val="24"/>
          <w:lang w:eastAsia="ru-RU"/>
        </w:rPr>
        <w:t> </w:t>
      </w:r>
      <w:proofErr w:type="spellStart"/>
      <w:r w:rsidR="009F0737" w:rsidRPr="009F0737">
        <w:rPr>
          <w:rFonts w:ascii="Times New Roman" w:eastAsia="Times New Roman" w:hAnsi="Times New Roman" w:cs="Times New Roman"/>
          <w:sz w:val="24"/>
          <w:szCs w:val="24"/>
          <w:lang w:eastAsia="ru-RU"/>
        </w:rPr>
        <w:t>Минобрнауки</w:t>
      </w:r>
      <w:proofErr w:type="spellEnd"/>
      <w:r w:rsidR="009F0737" w:rsidRPr="009F0737">
        <w:rPr>
          <w:rFonts w:ascii="Times New Roman" w:eastAsia="Times New Roman" w:hAnsi="Times New Roman" w:cs="Times New Roman"/>
          <w:sz w:val="24"/>
          <w:szCs w:val="24"/>
          <w:lang w:eastAsia="ru-RU"/>
        </w:rPr>
        <w:t xml:space="preserve"> России от 28 декабря 2015 г. № 1527 «Об утверждении Порядка и условий осуществления перевода обучающихся из одной организации, осуществляющей образовательную деятельность по образовательным программам дошкольного образования, в другие организации, осуществляющие образовательную деятельность по образовательным программам соответствующих уровня и направленности» (в части перевода в государственную или муниципальную образовательную организацию по инициативе родителя (законного представителя));</w:t>
      </w:r>
    </w:p>
    <w:p w:rsidR="009F0737" w:rsidRPr="009F0737" w:rsidRDefault="008565FA" w:rsidP="009F0737">
      <w:pPr>
        <w:shd w:val="clear" w:color="auto" w:fill="FFFFFF"/>
        <w:spacing w:after="0" w:line="240" w:lineRule="auto"/>
        <w:ind w:firstLine="709"/>
        <w:jc w:val="both"/>
        <w:rPr>
          <w:rFonts w:ascii="Times New Roman" w:eastAsia="Times New Roman" w:hAnsi="Times New Roman" w:cs="Times New Roman"/>
          <w:sz w:val="24"/>
          <w:szCs w:val="24"/>
          <w:lang w:eastAsia="ru-RU"/>
        </w:rPr>
      </w:pPr>
      <w:hyperlink r:id="rId9" w:anchor="/document/74585010/entry/0" w:history="1">
        <w:r w:rsidR="009F0737" w:rsidRPr="009F0737">
          <w:rPr>
            <w:rFonts w:ascii="Times New Roman" w:eastAsia="Times New Roman" w:hAnsi="Times New Roman" w:cs="Times New Roman"/>
            <w:sz w:val="24"/>
            <w:szCs w:val="24"/>
            <w:lang w:eastAsia="ru-RU"/>
          </w:rPr>
          <w:t>приказ</w:t>
        </w:r>
      </w:hyperlink>
      <w:r w:rsidR="009F0737" w:rsidRPr="009F0737">
        <w:rPr>
          <w:rFonts w:ascii="Times New Roman" w:eastAsia="Times New Roman" w:hAnsi="Times New Roman" w:cs="Times New Roman"/>
          <w:sz w:val="24"/>
          <w:szCs w:val="24"/>
          <w:lang w:eastAsia="ru-RU"/>
        </w:rPr>
        <w:t> </w:t>
      </w:r>
      <w:proofErr w:type="spellStart"/>
      <w:r w:rsidR="009F0737" w:rsidRPr="009F0737">
        <w:rPr>
          <w:rFonts w:ascii="Times New Roman" w:eastAsia="Times New Roman" w:hAnsi="Times New Roman" w:cs="Times New Roman"/>
          <w:sz w:val="24"/>
          <w:szCs w:val="24"/>
          <w:lang w:eastAsia="ru-RU"/>
        </w:rPr>
        <w:t>Минпросвещения</w:t>
      </w:r>
      <w:proofErr w:type="spellEnd"/>
      <w:r w:rsidR="009F0737" w:rsidRPr="009F0737">
        <w:rPr>
          <w:rFonts w:ascii="Times New Roman" w:eastAsia="Times New Roman" w:hAnsi="Times New Roman" w:cs="Times New Roman"/>
          <w:sz w:val="24"/>
          <w:szCs w:val="24"/>
          <w:lang w:eastAsia="ru-RU"/>
        </w:rPr>
        <w:t xml:space="preserve"> России от 31 июля 2020 г. № 373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 (в части количества детей в отдельных группах или отдельных образовательных организациях).</w:t>
      </w:r>
    </w:p>
    <w:p w:rsidR="009F0737" w:rsidRPr="009F0737" w:rsidRDefault="009F0737" w:rsidP="009F073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9F0737">
        <w:rPr>
          <w:rFonts w:ascii="Times New Roman" w:eastAsia="Times New Roman" w:hAnsi="Times New Roman" w:cs="Times New Roman"/>
          <w:sz w:val="24"/>
          <w:szCs w:val="24"/>
          <w:lang w:eastAsia="ru-RU"/>
        </w:rPr>
        <w:t>В части предусмотренного федеральным законодательством права на внеочередное (первоочередное) предоставление государственной (муниципальной) услуги:</w:t>
      </w:r>
    </w:p>
    <w:p w:rsidR="009F0737" w:rsidRPr="009F0737" w:rsidRDefault="008565FA" w:rsidP="009F0737">
      <w:pPr>
        <w:shd w:val="clear" w:color="auto" w:fill="FFFFFF"/>
        <w:spacing w:after="0" w:line="240" w:lineRule="auto"/>
        <w:ind w:firstLine="709"/>
        <w:jc w:val="both"/>
        <w:rPr>
          <w:rFonts w:ascii="Times New Roman" w:eastAsia="Times New Roman" w:hAnsi="Times New Roman" w:cs="Times New Roman"/>
          <w:sz w:val="24"/>
          <w:szCs w:val="24"/>
          <w:lang w:eastAsia="ru-RU"/>
        </w:rPr>
      </w:pPr>
      <w:hyperlink r:id="rId10" w:anchor="/document/10164358/entry/0" w:history="1">
        <w:r w:rsidR="009F0737" w:rsidRPr="009F0737">
          <w:rPr>
            <w:rFonts w:ascii="Times New Roman" w:eastAsia="Times New Roman" w:hAnsi="Times New Roman" w:cs="Times New Roman"/>
            <w:sz w:val="24"/>
            <w:szCs w:val="24"/>
            <w:lang w:eastAsia="ru-RU"/>
          </w:rPr>
          <w:t>Закон</w:t>
        </w:r>
      </w:hyperlink>
      <w:r w:rsidR="009F0737" w:rsidRPr="009F0737">
        <w:rPr>
          <w:rFonts w:ascii="Times New Roman" w:eastAsia="Times New Roman" w:hAnsi="Times New Roman" w:cs="Times New Roman"/>
          <w:sz w:val="24"/>
          <w:szCs w:val="24"/>
          <w:lang w:eastAsia="ru-RU"/>
        </w:rPr>
        <w:t> Российской Федерации от 17 января 1992 г. № 2202-1 «О прокуратуре Российской Федерации»;</w:t>
      </w:r>
    </w:p>
    <w:p w:rsidR="009F0737" w:rsidRPr="009F0737" w:rsidRDefault="008565FA" w:rsidP="009F0737">
      <w:pPr>
        <w:shd w:val="clear" w:color="auto" w:fill="FFFFFF"/>
        <w:spacing w:after="0" w:line="240" w:lineRule="auto"/>
        <w:ind w:firstLine="709"/>
        <w:jc w:val="both"/>
        <w:rPr>
          <w:rFonts w:ascii="Times New Roman" w:eastAsia="Times New Roman" w:hAnsi="Times New Roman" w:cs="Times New Roman"/>
          <w:sz w:val="24"/>
          <w:szCs w:val="24"/>
          <w:lang w:eastAsia="ru-RU"/>
        </w:rPr>
      </w:pPr>
      <w:hyperlink r:id="rId11" w:anchor="/document/10103670/entry/0" w:history="1">
        <w:r w:rsidR="009F0737" w:rsidRPr="009F0737">
          <w:rPr>
            <w:rFonts w:ascii="Times New Roman" w:eastAsia="Times New Roman" w:hAnsi="Times New Roman" w:cs="Times New Roman"/>
            <w:sz w:val="24"/>
            <w:szCs w:val="24"/>
            <w:lang w:eastAsia="ru-RU"/>
          </w:rPr>
          <w:t>Закон</w:t>
        </w:r>
      </w:hyperlink>
      <w:r w:rsidR="009F0737" w:rsidRPr="009F0737">
        <w:rPr>
          <w:rFonts w:ascii="Times New Roman" w:eastAsia="Times New Roman" w:hAnsi="Times New Roman" w:cs="Times New Roman"/>
          <w:sz w:val="24"/>
          <w:szCs w:val="24"/>
          <w:lang w:eastAsia="ru-RU"/>
        </w:rPr>
        <w:t> Российской Федерации от 26 июня 1992 г. № 3132-1 «О статусе судей в Российской Федерации»</w:t>
      </w:r>
    </w:p>
    <w:p w:rsidR="009F0737" w:rsidRPr="009F0737" w:rsidRDefault="008565FA" w:rsidP="009F0737">
      <w:pPr>
        <w:shd w:val="clear" w:color="auto" w:fill="FFFFFF"/>
        <w:spacing w:after="0" w:line="240" w:lineRule="auto"/>
        <w:ind w:firstLine="709"/>
        <w:jc w:val="both"/>
        <w:rPr>
          <w:rFonts w:ascii="Times New Roman" w:eastAsia="Times New Roman" w:hAnsi="Times New Roman" w:cs="Times New Roman"/>
          <w:sz w:val="24"/>
          <w:szCs w:val="24"/>
          <w:lang w:eastAsia="ru-RU"/>
        </w:rPr>
      </w:pPr>
      <w:hyperlink r:id="rId12" w:anchor="/document/12181539/entry/0" w:history="1">
        <w:r w:rsidR="009F0737" w:rsidRPr="009F0737">
          <w:rPr>
            <w:rFonts w:ascii="Times New Roman" w:eastAsia="Times New Roman" w:hAnsi="Times New Roman" w:cs="Times New Roman"/>
            <w:sz w:val="24"/>
            <w:szCs w:val="24"/>
            <w:lang w:eastAsia="ru-RU"/>
          </w:rPr>
          <w:t>Федеральный закон</w:t>
        </w:r>
      </w:hyperlink>
      <w:r w:rsidR="009F0737" w:rsidRPr="009F0737">
        <w:rPr>
          <w:rFonts w:ascii="Times New Roman" w:eastAsia="Times New Roman" w:hAnsi="Times New Roman" w:cs="Times New Roman"/>
          <w:sz w:val="24"/>
          <w:szCs w:val="24"/>
          <w:lang w:eastAsia="ru-RU"/>
        </w:rPr>
        <w:t> от 28 декабря 2010 г. № 403-ФЗ «О Следственном комитете Российской Федерации»;</w:t>
      </w:r>
    </w:p>
    <w:p w:rsidR="009F0737" w:rsidRPr="009F0737" w:rsidRDefault="008565FA" w:rsidP="009F0737">
      <w:pPr>
        <w:shd w:val="clear" w:color="auto" w:fill="FFFFFF"/>
        <w:spacing w:after="0" w:line="240" w:lineRule="auto"/>
        <w:ind w:firstLine="709"/>
        <w:jc w:val="both"/>
        <w:rPr>
          <w:rFonts w:ascii="Times New Roman" w:eastAsia="Times New Roman" w:hAnsi="Times New Roman" w:cs="Times New Roman"/>
          <w:sz w:val="24"/>
          <w:szCs w:val="24"/>
          <w:lang w:eastAsia="ru-RU"/>
        </w:rPr>
      </w:pPr>
      <w:hyperlink r:id="rId13" w:anchor="/document/178792/entry/0" w:history="1">
        <w:r w:rsidR="009F0737" w:rsidRPr="009F0737">
          <w:rPr>
            <w:rFonts w:ascii="Times New Roman" w:eastAsia="Times New Roman" w:hAnsi="Times New Roman" w:cs="Times New Roman"/>
            <w:sz w:val="24"/>
            <w:szCs w:val="24"/>
            <w:lang w:eastAsia="ru-RU"/>
          </w:rPr>
          <w:t>Федеральный закон</w:t>
        </w:r>
      </w:hyperlink>
      <w:r w:rsidR="009F0737" w:rsidRPr="009F0737">
        <w:rPr>
          <w:rFonts w:ascii="Times New Roman" w:eastAsia="Times New Roman" w:hAnsi="Times New Roman" w:cs="Times New Roman"/>
          <w:sz w:val="24"/>
          <w:szCs w:val="24"/>
          <w:lang w:eastAsia="ru-RU"/>
        </w:rPr>
        <w:t> от 27 мая 1998 г. № 76-ФЗ «О статусе военнослужащих»;</w:t>
      </w:r>
    </w:p>
    <w:p w:rsidR="009F0737" w:rsidRPr="009F0737" w:rsidRDefault="008565FA" w:rsidP="009F0737">
      <w:pPr>
        <w:shd w:val="clear" w:color="auto" w:fill="FFFFFF"/>
        <w:spacing w:after="0" w:line="240" w:lineRule="auto"/>
        <w:ind w:firstLine="709"/>
        <w:jc w:val="both"/>
        <w:rPr>
          <w:rFonts w:ascii="Times New Roman" w:eastAsia="Times New Roman" w:hAnsi="Times New Roman" w:cs="Times New Roman"/>
          <w:sz w:val="24"/>
          <w:szCs w:val="24"/>
          <w:lang w:eastAsia="ru-RU"/>
        </w:rPr>
      </w:pPr>
      <w:hyperlink r:id="rId14" w:anchor="/document/12182530/entry/0" w:history="1">
        <w:r w:rsidR="009F0737" w:rsidRPr="009F0737">
          <w:rPr>
            <w:rFonts w:ascii="Times New Roman" w:eastAsia="Times New Roman" w:hAnsi="Times New Roman" w:cs="Times New Roman"/>
            <w:sz w:val="24"/>
            <w:szCs w:val="24"/>
            <w:lang w:eastAsia="ru-RU"/>
          </w:rPr>
          <w:t>Федеральный закон</w:t>
        </w:r>
      </w:hyperlink>
      <w:r w:rsidR="009F0737" w:rsidRPr="009F0737">
        <w:rPr>
          <w:rFonts w:ascii="Times New Roman" w:eastAsia="Times New Roman" w:hAnsi="Times New Roman" w:cs="Times New Roman"/>
          <w:sz w:val="24"/>
          <w:szCs w:val="24"/>
          <w:lang w:eastAsia="ru-RU"/>
        </w:rPr>
        <w:t> от 7 февраля 2011 г. N 3-ФЗ «О полиции»;</w:t>
      </w:r>
    </w:p>
    <w:p w:rsidR="009F0737" w:rsidRPr="009F0737" w:rsidRDefault="008565FA" w:rsidP="009F0737">
      <w:pPr>
        <w:shd w:val="clear" w:color="auto" w:fill="FFFFFF"/>
        <w:spacing w:after="0" w:line="240" w:lineRule="auto"/>
        <w:ind w:firstLine="709"/>
        <w:jc w:val="both"/>
        <w:rPr>
          <w:rFonts w:ascii="Times New Roman" w:eastAsia="Times New Roman" w:hAnsi="Times New Roman" w:cs="Times New Roman"/>
          <w:sz w:val="24"/>
          <w:szCs w:val="24"/>
          <w:lang w:eastAsia="ru-RU"/>
        </w:rPr>
      </w:pPr>
      <w:hyperlink r:id="rId15" w:anchor="/document/70291410/entry/0" w:history="1">
        <w:r w:rsidR="009F0737" w:rsidRPr="009F0737">
          <w:rPr>
            <w:rFonts w:ascii="Times New Roman" w:eastAsia="Times New Roman" w:hAnsi="Times New Roman" w:cs="Times New Roman"/>
            <w:sz w:val="24"/>
            <w:szCs w:val="24"/>
            <w:lang w:eastAsia="ru-RU"/>
          </w:rPr>
          <w:t>Федеральный закон</w:t>
        </w:r>
      </w:hyperlink>
      <w:r w:rsidR="009F0737" w:rsidRPr="009F0737">
        <w:rPr>
          <w:rFonts w:ascii="Times New Roman" w:eastAsia="Times New Roman" w:hAnsi="Times New Roman" w:cs="Times New Roman"/>
          <w:sz w:val="24"/>
          <w:szCs w:val="24"/>
          <w:lang w:eastAsia="ru-RU"/>
        </w:rPr>
        <w:t> от 30 декабря 2012 г. № 283-ФЗ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w:t>
      </w:r>
    </w:p>
    <w:p w:rsidR="009F0737" w:rsidRPr="009F0737" w:rsidRDefault="008565FA" w:rsidP="009F0737">
      <w:pPr>
        <w:shd w:val="clear" w:color="auto" w:fill="FFFFFF"/>
        <w:spacing w:after="0" w:line="240" w:lineRule="auto"/>
        <w:ind w:firstLine="709"/>
        <w:jc w:val="both"/>
        <w:rPr>
          <w:rFonts w:ascii="Times New Roman" w:eastAsia="Times New Roman" w:hAnsi="Times New Roman" w:cs="Times New Roman"/>
          <w:sz w:val="24"/>
          <w:szCs w:val="24"/>
          <w:lang w:eastAsia="ru-RU"/>
        </w:rPr>
      </w:pPr>
      <w:hyperlink r:id="rId16" w:anchor="/document/193711/entry/0" w:history="1">
        <w:r w:rsidR="009F0737" w:rsidRPr="009F0737">
          <w:rPr>
            <w:rFonts w:ascii="Times New Roman" w:eastAsia="Times New Roman" w:hAnsi="Times New Roman" w:cs="Times New Roman"/>
            <w:sz w:val="24"/>
            <w:szCs w:val="24"/>
            <w:lang w:eastAsia="ru-RU"/>
          </w:rPr>
          <w:t>постановление</w:t>
        </w:r>
      </w:hyperlink>
      <w:r w:rsidR="009F0737" w:rsidRPr="009F0737">
        <w:rPr>
          <w:rFonts w:ascii="Times New Roman" w:eastAsia="Times New Roman" w:hAnsi="Times New Roman" w:cs="Times New Roman"/>
          <w:sz w:val="24"/>
          <w:szCs w:val="24"/>
          <w:lang w:eastAsia="ru-RU"/>
        </w:rPr>
        <w:t xml:space="preserve"> Правительства Российской Федерации от 12 августа 2008 г. № 587 «О дополнительных мерах по усилению социальной защиты военнослужащих и сотрудников </w:t>
      </w:r>
      <w:r w:rsidR="009F0737" w:rsidRPr="009F0737">
        <w:rPr>
          <w:rFonts w:ascii="Times New Roman" w:eastAsia="Times New Roman" w:hAnsi="Times New Roman" w:cs="Times New Roman"/>
          <w:sz w:val="24"/>
          <w:szCs w:val="24"/>
          <w:lang w:eastAsia="ru-RU"/>
        </w:rPr>
        <w:lastRenderedPageBreak/>
        <w:t>федеральных органов исполнительной власти, участвующих в выполнении задач по обеспечению безопасности и защите граждан Российской Федерации, проживающих на территориях Южной Осетии и Абхазии»;</w:t>
      </w:r>
    </w:p>
    <w:p w:rsidR="009F0737" w:rsidRPr="009F0737" w:rsidRDefault="008565FA" w:rsidP="009F0737">
      <w:pPr>
        <w:shd w:val="clear" w:color="auto" w:fill="FFFFFF"/>
        <w:spacing w:after="0" w:line="240" w:lineRule="auto"/>
        <w:ind w:firstLine="709"/>
        <w:jc w:val="both"/>
        <w:rPr>
          <w:rFonts w:ascii="Times New Roman" w:eastAsia="Times New Roman" w:hAnsi="Times New Roman" w:cs="Times New Roman"/>
          <w:sz w:val="24"/>
          <w:szCs w:val="24"/>
          <w:lang w:eastAsia="ru-RU"/>
        </w:rPr>
      </w:pPr>
      <w:hyperlink r:id="rId17" w:anchor="/document/186742/entry/0" w:history="1">
        <w:r w:rsidR="009F0737" w:rsidRPr="009F0737">
          <w:rPr>
            <w:rFonts w:ascii="Times New Roman" w:eastAsia="Times New Roman" w:hAnsi="Times New Roman" w:cs="Times New Roman"/>
            <w:sz w:val="24"/>
            <w:szCs w:val="24"/>
            <w:lang w:eastAsia="ru-RU"/>
          </w:rPr>
          <w:t>постановление</w:t>
        </w:r>
      </w:hyperlink>
      <w:r w:rsidR="009F0737" w:rsidRPr="009F0737">
        <w:rPr>
          <w:rFonts w:ascii="Times New Roman" w:eastAsia="Times New Roman" w:hAnsi="Times New Roman" w:cs="Times New Roman"/>
          <w:sz w:val="24"/>
          <w:szCs w:val="24"/>
          <w:lang w:eastAsia="ru-RU"/>
        </w:rPr>
        <w:t xml:space="preserve"> Правительства Российской Федерации от 9 февраля 2004 г. № 65 «О дополнительных гарантиях и компенсациях военнослужащим и сотрудникам федеральных органов исполнительной власти, участвующим в контртеррористических операциях и обеспечивающим правопорядок и общественную безопасность на территории Северо-Кавказского региона Российской Федерации»;</w:t>
      </w:r>
    </w:p>
    <w:p w:rsidR="009F0737" w:rsidRPr="009F0737" w:rsidRDefault="008565FA" w:rsidP="009F0737">
      <w:pPr>
        <w:shd w:val="clear" w:color="auto" w:fill="FFFFFF"/>
        <w:spacing w:after="0" w:line="240" w:lineRule="auto"/>
        <w:ind w:firstLine="709"/>
        <w:jc w:val="both"/>
        <w:rPr>
          <w:rFonts w:ascii="Times New Roman" w:eastAsia="Times New Roman" w:hAnsi="Times New Roman" w:cs="Times New Roman"/>
          <w:sz w:val="24"/>
          <w:szCs w:val="24"/>
          <w:lang w:eastAsia="ru-RU"/>
        </w:rPr>
      </w:pPr>
      <w:hyperlink r:id="rId18" w:anchor="/document/180843/entry/0" w:history="1">
        <w:r w:rsidR="009F0737" w:rsidRPr="009F0737">
          <w:rPr>
            <w:rFonts w:ascii="Times New Roman" w:eastAsia="Times New Roman" w:hAnsi="Times New Roman" w:cs="Times New Roman"/>
            <w:sz w:val="24"/>
            <w:szCs w:val="24"/>
            <w:lang w:eastAsia="ru-RU"/>
          </w:rPr>
          <w:t>постановление</w:t>
        </w:r>
      </w:hyperlink>
      <w:r w:rsidR="009F0737" w:rsidRPr="009F0737">
        <w:rPr>
          <w:rFonts w:ascii="Times New Roman" w:eastAsia="Times New Roman" w:hAnsi="Times New Roman" w:cs="Times New Roman"/>
          <w:sz w:val="24"/>
          <w:szCs w:val="24"/>
          <w:lang w:eastAsia="ru-RU"/>
        </w:rPr>
        <w:t xml:space="preserve"> Правительства Российской Федерации от 25 августа 1999 г. № 936 «О дополнительных мерах по социальной защите членов семей военнослужащих и сотрудников органов внутренних дел, государственной противопожарной службы, уголовно-исполнительной системы, непосредственно участвовавших в борьбе с терроризмом на территории Республики Дагестан и погибших (пропавших без вести), умерших, ставших инвалидами в связи с выполнением служебных обязанностей»;</w:t>
      </w:r>
    </w:p>
    <w:p w:rsidR="009F0737" w:rsidRPr="009F0737" w:rsidRDefault="008565FA" w:rsidP="009F0737">
      <w:pPr>
        <w:shd w:val="clear" w:color="auto" w:fill="FFFFFF"/>
        <w:spacing w:after="0" w:line="240" w:lineRule="auto"/>
        <w:ind w:firstLine="709"/>
        <w:jc w:val="both"/>
        <w:rPr>
          <w:rFonts w:ascii="Times New Roman" w:eastAsia="Times New Roman" w:hAnsi="Times New Roman" w:cs="Times New Roman"/>
          <w:sz w:val="24"/>
          <w:szCs w:val="24"/>
          <w:lang w:eastAsia="ru-RU"/>
        </w:rPr>
      </w:pPr>
      <w:hyperlink r:id="rId19" w:anchor="/document/185213/entry/0" w:history="1">
        <w:r w:rsidR="009F0737" w:rsidRPr="009F0737">
          <w:rPr>
            <w:rFonts w:ascii="Times New Roman" w:eastAsia="Times New Roman" w:hAnsi="Times New Roman" w:cs="Times New Roman"/>
            <w:sz w:val="24"/>
            <w:szCs w:val="24"/>
            <w:lang w:eastAsia="ru-RU"/>
          </w:rPr>
          <w:t>Закон</w:t>
        </w:r>
      </w:hyperlink>
      <w:r w:rsidR="009F0737" w:rsidRPr="009F0737">
        <w:rPr>
          <w:rFonts w:ascii="Times New Roman" w:eastAsia="Times New Roman" w:hAnsi="Times New Roman" w:cs="Times New Roman"/>
          <w:sz w:val="24"/>
          <w:szCs w:val="24"/>
          <w:lang w:eastAsia="ru-RU"/>
        </w:rPr>
        <w:t xml:space="preserve"> Российской Федерации от 15 мая 1991 г. № 1244-1 «О социальной защите граждан, подвергшихся воздействию радиации вследствие катастрофы на Чернобыльской АЭС»;</w:t>
      </w:r>
    </w:p>
    <w:p w:rsidR="009F0737" w:rsidRPr="009F0737" w:rsidRDefault="008565FA" w:rsidP="009F0737">
      <w:pPr>
        <w:shd w:val="clear" w:color="auto" w:fill="FFFFFF"/>
        <w:spacing w:after="0" w:line="240" w:lineRule="auto"/>
        <w:ind w:firstLine="709"/>
        <w:jc w:val="both"/>
        <w:rPr>
          <w:rFonts w:ascii="Times New Roman" w:eastAsia="Times New Roman" w:hAnsi="Times New Roman" w:cs="Times New Roman"/>
          <w:sz w:val="24"/>
          <w:szCs w:val="24"/>
          <w:lang w:eastAsia="ru-RU"/>
        </w:rPr>
      </w:pPr>
      <w:hyperlink r:id="rId20" w:anchor="/document/172320/entry/0" w:history="1">
        <w:r w:rsidR="009F0737" w:rsidRPr="009F0737">
          <w:rPr>
            <w:rFonts w:ascii="Times New Roman" w:eastAsia="Times New Roman" w:hAnsi="Times New Roman" w:cs="Times New Roman"/>
            <w:sz w:val="24"/>
            <w:szCs w:val="24"/>
            <w:lang w:eastAsia="ru-RU"/>
          </w:rPr>
          <w:t>постановление</w:t>
        </w:r>
      </w:hyperlink>
      <w:r w:rsidR="009F0737" w:rsidRPr="009F0737">
        <w:rPr>
          <w:rFonts w:ascii="Times New Roman" w:eastAsia="Times New Roman" w:hAnsi="Times New Roman" w:cs="Times New Roman"/>
          <w:sz w:val="24"/>
          <w:szCs w:val="24"/>
          <w:lang w:eastAsia="ru-RU"/>
        </w:rPr>
        <w:t xml:space="preserve"> Верховного Совета Российской Федерации от 27 декабря 1991 г. № 2123-1 «О распространении действия Закона РСФСР «О социальной защите граждан, подвергшихся воздействию радиации вследствие катастрофы на Чернобыльской АЭС» на граждан из подразделений особого риска»;</w:t>
      </w:r>
    </w:p>
    <w:p w:rsidR="009F0737" w:rsidRPr="009F0737" w:rsidRDefault="008565FA" w:rsidP="009F0737">
      <w:pPr>
        <w:shd w:val="clear" w:color="auto" w:fill="FFFFFF"/>
        <w:spacing w:after="0" w:line="240" w:lineRule="auto"/>
        <w:ind w:firstLine="709"/>
        <w:jc w:val="both"/>
        <w:rPr>
          <w:rFonts w:ascii="Times New Roman" w:eastAsia="Times New Roman" w:hAnsi="Times New Roman" w:cs="Times New Roman"/>
          <w:sz w:val="24"/>
          <w:szCs w:val="24"/>
          <w:lang w:eastAsia="ru-RU"/>
        </w:rPr>
      </w:pPr>
      <w:hyperlink r:id="rId21" w:anchor="/document/10100845/entry/0" w:history="1">
        <w:r w:rsidR="009F0737" w:rsidRPr="009F0737">
          <w:rPr>
            <w:rFonts w:ascii="Times New Roman" w:eastAsia="Times New Roman" w:hAnsi="Times New Roman" w:cs="Times New Roman"/>
            <w:sz w:val="24"/>
            <w:szCs w:val="24"/>
            <w:lang w:eastAsia="ru-RU"/>
          </w:rPr>
          <w:t>Указ</w:t>
        </w:r>
      </w:hyperlink>
      <w:r w:rsidR="009F0737" w:rsidRPr="009F0737">
        <w:rPr>
          <w:rFonts w:ascii="Times New Roman" w:eastAsia="Times New Roman" w:hAnsi="Times New Roman" w:cs="Times New Roman"/>
          <w:sz w:val="24"/>
          <w:szCs w:val="24"/>
          <w:lang w:eastAsia="ru-RU"/>
        </w:rPr>
        <w:t xml:space="preserve"> Президента Российской Федерации от 5 мая 1992 г. № 431 «О мерах по социальной поддержке семей»;</w:t>
      </w:r>
    </w:p>
    <w:p w:rsidR="009F0737" w:rsidRPr="009F0737" w:rsidRDefault="008565FA" w:rsidP="009F0737">
      <w:pPr>
        <w:shd w:val="clear" w:color="auto" w:fill="FFFFFF"/>
        <w:spacing w:after="0" w:line="240" w:lineRule="auto"/>
        <w:ind w:firstLine="709"/>
        <w:jc w:val="both"/>
        <w:rPr>
          <w:rFonts w:ascii="Times New Roman" w:eastAsia="Times New Roman" w:hAnsi="Times New Roman" w:cs="Times New Roman"/>
          <w:sz w:val="24"/>
          <w:szCs w:val="24"/>
          <w:lang w:eastAsia="ru-RU"/>
        </w:rPr>
      </w:pPr>
      <w:hyperlink r:id="rId22" w:anchor="/document/102510/entry/0" w:history="1">
        <w:r w:rsidR="009F0737" w:rsidRPr="009F0737">
          <w:rPr>
            <w:rFonts w:ascii="Times New Roman" w:eastAsia="Times New Roman" w:hAnsi="Times New Roman" w:cs="Times New Roman"/>
            <w:sz w:val="24"/>
            <w:szCs w:val="24"/>
            <w:lang w:eastAsia="ru-RU"/>
          </w:rPr>
          <w:t>Указ</w:t>
        </w:r>
      </w:hyperlink>
      <w:r w:rsidR="009F0737" w:rsidRPr="009F0737">
        <w:rPr>
          <w:rFonts w:ascii="Times New Roman" w:eastAsia="Times New Roman" w:hAnsi="Times New Roman" w:cs="Times New Roman"/>
          <w:sz w:val="24"/>
          <w:szCs w:val="24"/>
          <w:lang w:eastAsia="ru-RU"/>
        </w:rPr>
        <w:t xml:space="preserve"> Президента Российской Федерации от 2 октября 1992 г. № 1157 «О дополнительных мерах государственной поддержки инвалидов».</w:t>
      </w:r>
    </w:p>
    <w:p w:rsidR="009F0737" w:rsidRPr="009F0737" w:rsidRDefault="009F0737" w:rsidP="009F0737">
      <w:pPr>
        <w:tabs>
          <w:tab w:val="left" w:pos="709"/>
        </w:tabs>
        <w:spacing w:line="240" w:lineRule="auto"/>
        <w:ind w:firstLine="709"/>
        <w:contextualSpacing/>
        <w:jc w:val="both"/>
        <w:rPr>
          <w:rFonts w:ascii="Times New Roman" w:hAnsi="Times New Roman" w:cs="Times New Roman"/>
          <w:sz w:val="24"/>
          <w:szCs w:val="24"/>
        </w:rPr>
      </w:pPr>
      <w:r w:rsidRPr="009F0737">
        <w:rPr>
          <w:rFonts w:ascii="Times New Roman" w:hAnsi="Times New Roman" w:cs="Times New Roman"/>
          <w:sz w:val="24"/>
          <w:szCs w:val="24"/>
        </w:rPr>
        <w:t>Указ Президента Российской Федерации от 23 января 2024 г. № 63 «О мерах социальной поддержки многодетных семей»;</w:t>
      </w:r>
    </w:p>
    <w:p w:rsidR="009F0737" w:rsidRPr="009F0737" w:rsidRDefault="009F0737" w:rsidP="009F0737">
      <w:pPr>
        <w:spacing w:line="240" w:lineRule="auto"/>
        <w:ind w:firstLine="709"/>
        <w:contextualSpacing/>
        <w:jc w:val="both"/>
        <w:rPr>
          <w:rFonts w:ascii="Times New Roman" w:hAnsi="Times New Roman" w:cs="Times New Roman"/>
          <w:sz w:val="24"/>
          <w:szCs w:val="24"/>
        </w:rPr>
      </w:pPr>
      <w:r w:rsidRPr="009F0737">
        <w:rPr>
          <w:rFonts w:ascii="Times New Roman" w:hAnsi="Times New Roman" w:cs="Times New Roman"/>
          <w:sz w:val="24"/>
          <w:szCs w:val="24"/>
        </w:rPr>
        <w:t>Указ Главы Чувашской Республики от 11 марта 2024 г. № 21 «О мерах социальной поддержки многодетных семей в Чувашской Республике»;</w:t>
      </w:r>
    </w:p>
    <w:p w:rsidR="009F0737" w:rsidRPr="009F0737" w:rsidRDefault="009F0737" w:rsidP="009F0737">
      <w:pPr>
        <w:spacing w:after="0" w:line="240" w:lineRule="auto"/>
        <w:ind w:firstLine="709"/>
        <w:jc w:val="both"/>
        <w:rPr>
          <w:rFonts w:ascii="Times New Roman" w:hAnsi="Times New Roman"/>
          <w:sz w:val="24"/>
          <w:szCs w:val="24"/>
          <w:shd w:val="clear" w:color="auto" w:fill="FFFFFF"/>
        </w:rPr>
      </w:pPr>
      <w:r w:rsidRPr="009F0737">
        <w:rPr>
          <w:rFonts w:ascii="Times New Roman" w:hAnsi="Times New Roman"/>
          <w:sz w:val="24"/>
          <w:szCs w:val="24"/>
          <w:shd w:val="clear" w:color="auto" w:fill="FFFFFF"/>
        </w:rPr>
        <w:t>Федеральный закон от 3 июля 2016 г. № 226-ФЗ «О войсках национальной гвардии Российской Федерации»;</w:t>
      </w:r>
    </w:p>
    <w:p w:rsidR="009F0737" w:rsidRPr="009F0737" w:rsidRDefault="009F0737" w:rsidP="009F073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9F0737">
        <w:rPr>
          <w:rFonts w:ascii="Times New Roman" w:eastAsia="Times New Roman" w:hAnsi="Times New Roman" w:cs="Times New Roman"/>
          <w:sz w:val="24"/>
          <w:szCs w:val="24"/>
          <w:lang w:eastAsia="ru-RU"/>
        </w:rPr>
        <w:t>распоряжение Кабинета Министров Чувашской Республики от 31 мая 2016 г. № 368-р «</w:t>
      </w:r>
      <w:r w:rsidRPr="009F0737">
        <w:rPr>
          <w:rFonts w:ascii="Times New Roman" w:hAnsi="Times New Roman" w:cs="Times New Roman"/>
          <w:color w:val="333333"/>
          <w:sz w:val="24"/>
          <w:szCs w:val="24"/>
          <w:shd w:val="clear" w:color="auto" w:fill="FFFFFF"/>
        </w:rPr>
        <w:t>Об утверждении перечня государственных услуг, предоставляемых органами исполнительной власти </w:t>
      </w:r>
      <w:r w:rsidRPr="009F0737">
        <w:rPr>
          <w:rFonts w:ascii="Times New Roman" w:hAnsi="Times New Roman" w:cs="Times New Roman"/>
          <w:bCs/>
          <w:color w:val="333333"/>
          <w:sz w:val="24"/>
          <w:szCs w:val="24"/>
          <w:shd w:val="clear" w:color="auto" w:fill="FFFFFF"/>
        </w:rPr>
        <w:t>Чувашской</w:t>
      </w:r>
      <w:r w:rsidRPr="009F0737">
        <w:rPr>
          <w:rFonts w:ascii="Times New Roman" w:hAnsi="Times New Roman" w:cs="Times New Roman"/>
          <w:color w:val="333333"/>
          <w:sz w:val="24"/>
          <w:szCs w:val="24"/>
          <w:shd w:val="clear" w:color="auto" w:fill="FFFFFF"/>
        </w:rPr>
        <w:t> </w:t>
      </w:r>
      <w:r w:rsidRPr="009F0737">
        <w:rPr>
          <w:rFonts w:ascii="Times New Roman" w:hAnsi="Times New Roman" w:cs="Times New Roman"/>
          <w:bCs/>
          <w:color w:val="333333"/>
          <w:sz w:val="24"/>
          <w:szCs w:val="24"/>
          <w:shd w:val="clear" w:color="auto" w:fill="FFFFFF"/>
        </w:rPr>
        <w:t>Республики</w:t>
      </w:r>
      <w:r w:rsidRPr="009F0737">
        <w:rPr>
          <w:rFonts w:ascii="Times New Roman" w:hAnsi="Times New Roman" w:cs="Times New Roman"/>
          <w:color w:val="333333"/>
          <w:sz w:val="24"/>
          <w:szCs w:val="24"/>
          <w:shd w:val="clear" w:color="auto" w:fill="FFFFFF"/>
        </w:rPr>
        <w:t>, перечня государственных услуг, предоставление которых организуется в многофункциональных центрах предоставления государственных и муниципальных услуг органами исполнительной власти </w:t>
      </w:r>
      <w:r w:rsidRPr="009F0737">
        <w:rPr>
          <w:rFonts w:ascii="Times New Roman" w:hAnsi="Times New Roman" w:cs="Times New Roman"/>
          <w:bCs/>
          <w:color w:val="333333"/>
          <w:sz w:val="24"/>
          <w:szCs w:val="24"/>
          <w:shd w:val="clear" w:color="auto" w:fill="FFFFFF"/>
        </w:rPr>
        <w:t>Чувашской</w:t>
      </w:r>
      <w:r w:rsidRPr="009F0737">
        <w:rPr>
          <w:rFonts w:ascii="Times New Roman" w:hAnsi="Times New Roman" w:cs="Times New Roman"/>
          <w:color w:val="333333"/>
          <w:sz w:val="24"/>
          <w:szCs w:val="24"/>
          <w:shd w:val="clear" w:color="auto" w:fill="FFFFFF"/>
        </w:rPr>
        <w:t> </w:t>
      </w:r>
      <w:r w:rsidRPr="009F0737">
        <w:rPr>
          <w:rFonts w:ascii="Times New Roman" w:hAnsi="Times New Roman" w:cs="Times New Roman"/>
          <w:bCs/>
          <w:color w:val="333333"/>
          <w:sz w:val="24"/>
          <w:szCs w:val="24"/>
          <w:shd w:val="clear" w:color="auto" w:fill="FFFFFF"/>
        </w:rPr>
        <w:t>Республики</w:t>
      </w:r>
      <w:r w:rsidRPr="009F0737">
        <w:rPr>
          <w:rFonts w:ascii="Times New Roman" w:hAnsi="Times New Roman" w:cs="Times New Roman"/>
          <w:color w:val="333333"/>
          <w:sz w:val="24"/>
          <w:szCs w:val="24"/>
          <w:shd w:val="clear" w:color="auto" w:fill="FFFFFF"/>
        </w:rPr>
        <w:t>, примерного (рекомендуемого) перечня услуг, предоставляемых органами местного самоуправления муниципальных районов и городских округов </w:t>
      </w:r>
      <w:r w:rsidRPr="009F0737">
        <w:rPr>
          <w:rFonts w:ascii="Times New Roman" w:hAnsi="Times New Roman" w:cs="Times New Roman"/>
          <w:bCs/>
          <w:color w:val="333333"/>
          <w:sz w:val="24"/>
          <w:szCs w:val="24"/>
          <w:shd w:val="clear" w:color="auto" w:fill="FFFFFF"/>
        </w:rPr>
        <w:t>Чувашской</w:t>
      </w:r>
      <w:r w:rsidRPr="009F0737">
        <w:rPr>
          <w:rFonts w:ascii="Times New Roman" w:hAnsi="Times New Roman" w:cs="Times New Roman"/>
          <w:color w:val="333333"/>
          <w:sz w:val="24"/>
          <w:szCs w:val="24"/>
          <w:shd w:val="clear" w:color="auto" w:fill="FFFFFF"/>
        </w:rPr>
        <w:t> </w:t>
      </w:r>
      <w:r w:rsidRPr="009F0737">
        <w:rPr>
          <w:rFonts w:ascii="Times New Roman" w:hAnsi="Times New Roman" w:cs="Times New Roman"/>
          <w:bCs/>
          <w:color w:val="333333"/>
          <w:sz w:val="24"/>
          <w:szCs w:val="24"/>
          <w:shd w:val="clear" w:color="auto" w:fill="FFFFFF"/>
        </w:rPr>
        <w:t>Республики</w:t>
      </w:r>
      <w:r w:rsidRPr="009F0737">
        <w:rPr>
          <w:rFonts w:ascii="Times New Roman" w:hAnsi="Times New Roman" w:cs="Times New Roman"/>
          <w:b/>
          <w:bCs/>
          <w:color w:val="333333"/>
          <w:sz w:val="24"/>
          <w:szCs w:val="24"/>
          <w:shd w:val="clear" w:color="auto" w:fill="FFFFFF"/>
        </w:rPr>
        <w:t>».</w:t>
      </w:r>
    </w:p>
    <w:p w:rsidR="009F0737" w:rsidRPr="009F0737" w:rsidRDefault="009F0737" w:rsidP="009F0737">
      <w:pPr>
        <w:spacing w:after="0" w:line="240" w:lineRule="auto"/>
        <w:ind w:firstLine="709"/>
        <w:jc w:val="both"/>
        <w:rPr>
          <w:rFonts w:ascii="Times New Roman" w:hAnsi="Times New Roman" w:cs="Times New Roman"/>
          <w:sz w:val="24"/>
          <w:szCs w:val="24"/>
        </w:rPr>
      </w:pPr>
    </w:p>
    <w:p w:rsidR="009F0737" w:rsidRPr="009F0737" w:rsidRDefault="009F0737" w:rsidP="009F0737">
      <w:pPr>
        <w:spacing w:after="0" w:line="240" w:lineRule="auto"/>
        <w:ind w:firstLine="709"/>
        <w:jc w:val="center"/>
        <w:rPr>
          <w:rFonts w:ascii="Times New Roman" w:hAnsi="Times New Roman" w:cs="Times New Roman"/>
          <w:b/>
          <w:sz w:val="24"/>
          <w:szCs w:val="24"/>
        </w:rPr>
      </w:pPr>
      <w:r w:rsidRPr="009F0737">
        <w:rPr>
          <w:rFonts w:ascii="Times New Roman" w:hAnsi="Times New Roman" w:cs="Times New Roman"/>
          <w:b/>
          <w:sz w:val="24"/>
          <w:szCs w:val="24"/>
        </w:rPr>
        <w:t>2.6. Исчерпывающий перечень документов, необходимых для предоставления муниципальной услуги</w:t>
      </w:r>
    </w:p>
    <w:p w:rsidR="009F0737" w:rsidRPr="009F0737" w:rsidRDefault="009F0737" w:rsidP="009F0737">
      <w:pPr>
        <w:autoSpaceDE w:val="0"/>
        <w:autoSpaceDN w:val="0"/>
        <w:adjustRightInd w:val="0"/>
        <w:spacing w:after="0" w:line="240" w:lineRule="auto"/>
        <w:ind w:firstLine="567"/>
        <w:jc w:val="both"/>
        <w:rPr>
          <w:rFonts w:ascii="Times New Roman" w:eastAsia="Calibri" w:hAnsi="Times New Roman" w:cs="Times New Roman"/>
          <w:color w:val="000000"/>
          <w:sz w:val="24"/>
          <w:szCs w:val="24"/>
          <w:lang w:eastAsia="ru-RU"/>
        </w:rPr>
      </w:pPr>
      <w:bookmarkStart w:id="1" w:name="Par201"/>
      <w:bookmarkStart w:id="2" w:name="Par212"/>
      <w:bookmarkEnd w:id="1"/>
      <w:bookmarkEnd w:id="2"/>
      <w:r w:rsidRPr="009F0737">
        <w:rPr>
          <w:rFonts w:ascii="Times New Roman" w:eastAsia="Calibri" w:hAnsi="Times New Roman" w:cs="Times New Roman"/>
          <w:color w:val="000000"/>
          <w:sz w:val="24"/>
          <w:szCs w:val="24"/>
          <w:lang w:eastAsia="ru-RU"/>
        </w:rPr>
        <w:t xml:space="preserve">2.6.1. Для получения муниципальной услуги заявитель представляет: </w:t>
      </w:r>
    </w:p>
    <w:p w:rsidR="009F0737" w:rsidRPr="009F0737" w:rsidRDefault="009F0737" w:rsidP="009F0737">
      <w:pPr>
        <w:autoSpaceDE w:val="0"/>
        <w:autoSpaceDN w:val="0"/>
        <w:adjustRightInd w:val="0"/>
        <w:spacing w:after="0" w:line="240" w:lineRule="auto"/>
        <w:ind w:firstLine="567"/>
        <w:jc w:val="both"/>
        <w:rPr>
          <w:rFonts w:ascii="Times New Roman" w:eastAsia="Calibri" w:hAnsi="Times New Roman" w:cs="Times New Roman"/>
          <w:color w:val="000000"/>
          <w:sz w:val="24"/>
          <w:szCs w:val="24"/>
          <w:lang w:eastAsia="ru-RU"/>
        </w:rPr>
      </w:pPr>
      <w:r w:rsidRPr="009F0737">
        <w:rPr>
          <w:rFonts w:ascii="Times New Roman" w:eastAsia="Calibri" w:hAnsi="Times New Roman" w:cs="Times New Roman"/>
          <w:color w:val="000000"/>
          <w:sz w:val="24"/>
          <w:szCs w:val="24"/>
          <w:lang w:eastAsia="ru-RU"/>
        </w:rPr>
        <w:t>а) заявление о предоставлении муниципальной услуги согласно приложению № 7 и приложению № 8 к настоящему Административному регламенту.</w:t>
      </w:r>
    </w:p>
    <w:p w:rsidR="009F0737" w:rsidRPr="009F0737" w:rsidRDefault="009F0737" w:rsidP="009F0737">
      <w:pPr>
        <w:autoSpaceDE w:val="0"/>
        <w:autoSpaceDN w:val="0"/>
        <w:adjustRightInd w:val="0"/>
        <w:spacing w:after="0" w:line="240" w:lineRule="auto"/>
        <w:ind w:firstLine="567"/>
        <w:jc w:val="both"/>
        <w:rPr>
          <w:rFonts w:ascii="Times New Roman" w:eastAsia="Calibri" w:hAnsi="Times New Roman" w:cs="Times New Roman"/>
          <w:color w:val="000000"/>
          <w:sz w:val="24"/>
          <w:szCs w:val="24"/>
          <w:lang w:eastAsia="ru-RU"/>
        </w:rPr>
      </w:pPr>
      <w:r w:rsidRPr="009F0737">
        <w:rPr>
          <w:rFonts w:ascii="Times New Roman" w:eastAsia="Calibri" w:hAnsi="Times New Roman" w:cs="Times New Roman"/>
          <w:color w:val="000000"/>
          <w:sz w:val="24"/>
          <w:szCs w:val="24"/>
          <w:lang w:eastAsia="ru-RU"/>
        </w:rPr>
        <w:t>В случае направления заявления посредством Единого портала государственных и муниципальных услуг формирование заявления осуществляется посредством заполнения интерактивной формы без необходимости дополнительной подачи заявления в какой-либо иной форме;</w:t>
      </w:r>
    </w:p>
    <w:p w:rsidR="009F0737" w:rsidRPr="009F0737" w:rsidRDefault="009F0737" w:rsidP="009F0737">
      <w:pPr>
        <w:autoSpaceDE w:val="0"/>
        <w:autoSpaceDN w:val="0"/>
        <w:adjustRightInd w:val="0"/>
        <w:spacing w:after="0" w:line="240" w:lineRule="auto"/>
        <w:ind w:firstLine="567"/>
        <w:jc w:val="both"/>
        <w:rPr>
          <w:rFonts w:ascii="Times New Roman" w:eastAsia="Calibri" w:hAnsi="Times New Roman" w:cs="Times New Roman"/>
          <w:color w:val="000000"/>
          <w:sz w:val="24"/>
          <w:szCs w:val="24"/>
          <w:lang w:eastAsia="ru-RU"/>
        </w:rPr>
      </w:pPr>
      <w:r w:rsidRPr="009F0737">
        <w:rPr>
          <w:rFonts w:ascii="Times New Roman" w:eastAsia="Calibri" w:hAnsi="Times New Roman" w:cs="Times New Roman"/>
          <w:color w:val="000000"/>
          <w:sz w:val="24"/>
          <w:szCs w:val="24"/>
          <w:lang w:eastAsia="ru-RU"/>
        </w:rPr>
        <w:t xml:space="preserve">б) документ, удостоверяющий личность заявителя; </w:t>
      </w:r>
    </w:p>
    <w:p w:rsidR="009F0737" w:rsidRPr="009F0737" w:rsidRDefault="009F0737" w:rsidP="009F0737">
      <w:pPr>
        <w:autoSpaceDE w:val="0"/>
        <w:autoSpaceDN w:val="0"/>
        <w:adjustRightInd w:val="0"/>
        <w:spacing w:after="0" w:line="240" w:lineRule="auto"/>
        <w:ind w:firstLine="567"/>
        <w:jc w:val="both"/>
        <w:rPr>
          <w:rFonts w:ascii="Times New Roman" w:eastAsia="Calibri" w:hAnsi="Times New Roman" w:cs="Times New Roman"/>
          <w:color w:val="000000"/>
          <w:sz w:val="24"/>
          <w:szCs w:val="24"/>
          <w:lang w:eastAsia="ru-RU"/>
        </w:rPr>
      </w:pPr>
      <w:r w:rsidRPr="009F0737">
        <w:rPr>
          <w:rFonts w:ascii="Times New Roman" w:eastAsia="Calibri" w:hAnsi="Times New Roman" w:cs="Times New Roman"/>
          <w:color w:val="000000"/>
          <w:sz w:val="24"/>
          <w:szCs w:val="24"/>
          <w:lang w:eastAsia="ru-RU"/>
        </w:rPr>
        <w:t xml:space="preserve">в) заключение психолого-медико-педагогической комиссии (при необходимости); </w:t>
      </w:r>
    </w:p>
    <w:p w:rsidR="009F0737" w:rsidRPr="009F0737" w:rsidRDefault="009F0737" w:rsidP="009F0737">
      <w:pPr>
        <w:autoSpaceDE w:val="0"/>
        <w:autoSpaceDN w:val="0"/>
        <w:adjustRightInd w:val="0"/>
        <w:spacing w:after="0" w:line="240" w:lineRule="auto"/>
        <w:ind w:firstLine="567"/>
        <w:jc w:val="both"/>
        <w:rPr>
          <w:rFonts w:ascii="Times New Roman" w:eastAsia="Calibri" w:hAnsi="Times New Roman" w:cs="Times New Roman"/>
          <w:color w:val="000000"/>
          <w:sz w:val="24"/>
          <w:szCs w:val="24"/>
          <w:lang w:eastAsia="ru-RU"/>
        </w:rPr>
      </w:pPr>
      <w:r w:rsidRPr="009F0737">
        <w:rPr>
          <w:rFonts w:ascii="Times New Roman" w:eastAsia="Calibri" w:hAnsi="Times New Roman" w:cs="Times New Roman"/>
          <w:color w:val="000000"/>
          <w:sz w:val="24"/>
          <w:szCs w:val="24"/>
          <w:lang w:eastAsia="ru-RU"/>
        </w:rPr>
        <w:lastRenderedPageBreak/>
        <w:t xml:space="preserve">г) документ, подтверждающий потребность в обучении в группе оздоровительной направленности (при необходимости); </w:t>
      </w:r>
    </w:p>
    <w:p w:rsidR="009F0737" w:rsidRPr="009F0737" w:rsidRDefault="009F0737" w:rsidP="009F0737">
      <w:pPr>
        <w:autoSpaceDE w:val="0"/>
        <w:autoSpaceDN w:val="0"/>
        <w:adjustRightInd w:val="0"/>
        <w:spacing w:after="0" w:line="240" w:lineRule="auto"/>
        <w:ind w:firstLine="567"/>
        <w:jc w:val="both"/>
        <w:rPr>
          <w:rFonts w:ascii="Times New Roman" w:eastAsia="Calibri" w:hAnsi="Times New Roman" w:cs="Times New Roman"/>
          <w:color w:val="000000"/>
          <w:sz w:val="24"/>
          <w:szCs w:val="24"/>
          <w:lang w:eastAsia="ru-RU"/>
        </w:rPr>
      </w:pPr>
      <w:r w:rsidRPr="009F0737">
        <w:rPr>
          <w:rFonts w:ascii="Times New Roman" w:eastAsia="Calibri" w:hAnsi="Times New Roman" w:cs="Times New Roman"/>
          <w:color w:val="000000"/>
          <w:sz w:val="24"/>
          <w:szCs w:val="24"/>
          <w:lang w:eastAsia="ru-RU"/>
        </w:rPr>
        <w:t>д) документ, подтверждающий право (льготу) на внеочередное, первоочередное или преимущественное предоставление места в дошкольной образовательной организации в соответствии с действующим законодательством (при наличии).</w:t>
      </w:r>
    </w:p>
    <w:p w:rsidR="009F0737" w:rsidRPr="009F0737" w:rsidRDefault="009F0737" w:rsidP="009F0737">
      <w:pPr>
        <w:autoSpaceDE w:val="0"/>
        <w:autoSpaceDN w:val="0"/>
        <w:adjustRightInd w:val="0"/>
        <w:spacing w:after="0" w:line="240" w:lineRule="auto"/>
        <w:ind w:firstLine="567"/>
        <w:jc w:val="both"/>
        <w:rPr>
          <w:rFonts w:ascii="Times New Roman" w:eastAsia="Calibri" w:hAnsi="Times New Roman" w:cs="Times New Roman"/>
          <w:color w:val="000000"/>
          <w:sz w:val="24"/>
          <w:szCs w:val="24"/>
          <w:lang w:eastAsia="ru-RU"/>
        </w:rPr>
      </w:pPr>
      <w:r w:rsidRPr="009F0737">
        <w:rPr>
          <w:rFonts w:ascii="Times New Roman" w:eastAsia="Calibri" w:hAnsi="Times New Roman" w:cs="Times New Roman"/>
          <w:color w:val="000000"/>
          <w:sz w:val="24"/>
          <w:szCs w:val="24"/>
          <w:lang w:eastAsia="ru-RU"/>
        </w:rPr>
        <w:t xml:space="preserve">е) документ, содержащий сведения о месте пребывания, месте фактического проживания ребенка (при отсутствии регистрации ребенка по месту жительства или по месту пребывания на закрепленной территории) (по желанию). </w:t>
      </w:r>
    </w:p>
    <w:p w:rsidR="009F0737" w:rsidRPr="009F0737" w:rsidRDefault="009F0737" w:rsidP="009F0737">
      <w:pPr>
        <w:autoSpaceDE w:val="0"/>
        <w:autoSpaceDN w:val="0"/>
        <w:adjustRightInd w:val="0"/>
        <w:spacing w:after="0" w:line="240" w:lineRule="auto"/>
        <w:ind w:firstLine="567"/>
        <w:jc w:val="both"/>
        <w:rPr>
          <w:rFonts w:ascii="Times New Roman" w:eastAsia="Calibri" w:hAnsi="Times New Roman" w:cs="Times New Roman"/>
          <w:color w:val="000000"/>
          <w:sz w:val="24"/>
          <w:szCs w:val="24"/>
          <w:lang w:eastAsia="ru-RU"/>
        </w:rPr>
      </w:pPr>
      <w:r w:rsidRPr="009F0737">
        <w:rPr>
          <w:rFonts w:ascii="Times New Roman" w:eastAsia="Calibri" w:hAnsi="Times New Roman" w:cs="Times New Roman"/>
          <w:color w:val="000000"/>
          <w:sz w:val="24"/>
          <w:szCs w:val="24"/>
          <w:lang w:eastAsia="ru-RU"/>
        </w:rPr>
        <w:t>Родители (законные представители) ребенка, являющиеся иностранными гражданами или лицами без гражданства, дополнительно предъявляют документ, удостоверяющий личность ребенка и подтверждающий законность представления прав ребенка, а также документ, подтверждающий право заявителя на пребывание в Российской Федерации.</w:t>
      </w:r>
    </w:p>
    <w:p w:rsidR="009F0737" w:rsidRPr="009F0737" w:rsidRDefault="009F0737" w:rsidP="009F0737">
      <w:pPr>
        <w:autoSpaceDE w:val="0"/>
        <w:autoSpaceDN w:val="0"/>
        <w:adjustRightInd w:val="0"/>
        <w:spacing w:after="0" w:line="240" w:lineRule="auto"/>
        <w:ind w:firstLine="567"/>
        <w:jc w:val="both"/>
        <w:rPr>
          <w:rFonts w:ascii="Times New Roman" w:eastAsia="Calibri" w:hAnsi="Times New Roman" w:cs="Times New Roman"/>
          <w:color w:val="000000"/>
          <w:sz w:val="24"/>
          <w:szCs w:val="24"/>
          <w:lang w:eastAsia="ru-RU"/>
        </w:rPr>
      </w:pPr>
      <w:r w:rsidRPr="009F0737">
        <w:rPr>
          <w:rFonts w:ascii="Times New Roman" w:eastAsia="Calibri" w:hAnsi="Times New Roman" w:cs="Times New Roman"/>
          <w:color w:val="000000"/>
          <w:sz w:val="24"/>
          <w:szCs w:val="24"/>
          <w:lang w:eastAsia="ru-RU"/>
        </w:rPr>
        <w:t>Иностранные граждане и лица без гражданства все документы представляют на русском языке или вместе с заверенным в установленном порядке переводом на русский язык.</w:t>
      </w:r>
    </w:p>
    <w:p w:rsidR="009F0737" w:rsidRPr="009F0737" w:rsidRDefault="009F0737" w:rsidP="009F0737">
      <w:pPr>
        <w:autoSpaceDE w:val="0"/>
        <w:autoSpaceDN w:val="0"/>
        <w:adjustRightInd w:val="0"/>
        <w:spacing w:after="0" w:line="240" w:lineRule="auto"/>
        <w:ind w:firstLine="567"/>
        <w:jc w:val="both"/>
        <w:rPr>
          <w:rFonts w:ascii="Times New Roman" w:eastAsia="Calibri" w:hAnsi="Times New Roman" w:cs="Times New Roman"/>
          <w:color w:val="000000"/>
          <w:sz w:val="24"/>
          <w:szCs w:val="24"/>
          <w:lang w:eastAsia="ru-RU"/>
        </w:rPr>
      </w:pPr>
      <w:r w:rsidRPr="009F0737">
        <w:rPr>
          <w:rFonts w:ascii="Times New Roman" w:eastAsia="Calibri" w:hAnsi="Times New Roman" w:cs="Times New Roman"/>
          <w:color w:val="000000"/>
          <w:sz w:val="24"/>
          <w:szCs w:val="24"/>
          <w:lang w:eastAsia="ru-RU"/>
        </w:rPr>
        <w:t>2.6.2. Заявление и прилагаемые документы, указанные в пункте 2.6.1 настоящего Административного регламента, направляются (подаются) в МФЦ или в Уполномоченный орган, посредством Единого портала государственных и муниципальных услуг.</w:t>
      </w:r>
    </w:p>
    <w:p w:rsidR="009F0737" w:rsidRPr="009F0737" w:rsidRDefault="009F0737" w:rsidP="009F0737">
      <w:pPr>
        <w:autoSpaceDE w:val="0"/>
        <w:autoSpaceDN w:val="0"/>
        <w:adjustRightInd w:val="0"/>
        <w:spacing w:after="0" w:line="240" w:lineRule="auto"/>
        <w:ind w:firstLine="567"/>
        <w:jc w:val="both"/>
        <w:rPr>
          <w:rFonts w:ascii="Times New Roman" w:eastAsia="Calibri" w:hAnsi="Times New Roman" w:cs="Times New Roman"/>
          <w:color w:val="000000"/>
          <w:sz w:val="24"/>
          <w:szCs w:val="24"/>
          <w:lang w:eastAsia="ru-RU"/>
        </w:rPr>
      </w:pPr>
      <w:r w:rsidRPr="009F0737">
        <w:rPr>
          <w:rFonts w:ascii="Times New Roman" w:eastAsia="Calibri" w:hAnsi="Times New Roman" w:cs="Times New Roman"/>
          <w:color w:val="000000"/>
          <w:sz w:val="24"/>
          <w:szCs w:val="24"/>
          <w:lang w:eastAsia="ru-RU"/>
        </w:rPr>
        <w:t>2.6.3. В случае если документы подаются через представителя заявителя, так 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предоставляется доверенность, оформленная в соответствии с законодательством Российской Федерации.</w:t>
      </w:r>
    </w:p>
    <w:p w:rsidR="009F0737" w:rsidRPr="009F0737" w:rsidRDefault="009F0737" w:rsidP="009F0737">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9F0737">
        <w:rPr>
          <w:rFonts w:ascii="Times New Roman" w:eastAsia="Times New Roman" w:hAnsi="Times New Roman" w:cs="Times New Roman"/>
          <w:sz w:val="24"/>
          <w:szCs w:val="24"/>
          <w:lang w:eastAsia="ru-RU"/>
        </w:rPr>
        <w:t>2.6.4. Обработка персональных данных граждан осуществляется в соответствии с Федеральным законом от 27 июля 2006 г. № 152-ФЗ «О персональных данных» (далее – Федеральный закон № 152-ФЗ) и другими нормативными правовыми актами Российской Федерации, определяющими случаи и особенности обработки персональных данных. В соответствии с Федеральным законом № 152-ФЗ граждане дают согласие на обработку своих персональных данных.</w:t>
      </w:r>
    </w:p>
    <w:p w:rsidR="009F0737" w:rsidRPr="009F0737" w:rsidRDefault="009F0737" w:rsidP="009F0737">
      <w:pPr>
        <w:spacing w:after="0" w:line="240" w:lineRule="auto"/>
        <w:ind w:firstLine="709"/>
        <w:jc w:val="center"/>
        <w:rPr>
          <w:rFonts w:ascii="Times New Roman" w:hAnsi="Times New Roman" w:cs="Times New Roman"/>
          <w:b/>
          <w:sz w:val="24"/>
          <w:szCs w:val="24"/>
        </w:rPr>
      </w:pPr>
    </w:p>
    <w:p w:rsidR="009F0737" w:rsidRPr="009F0737" w:rsidRDefault="009F0737" w:rsidP="009F0737">
      <w:pPr>
        <w:spacing w:after="0" w:line="240" w:lineRule="auto"/>
        <w:ind w:firstLine="709"/>
        <w:jc w:val="center"/>
        <w:rPr>
          <w:rFonts w:ascii="Times New Roman" w:hAnsi="Times New Roman" w:cs="Times New Roman"/>
          <w:b/>
          <w:sz w:val="24"/>
          <w:szCs w:val="24"/>
        </w:rPr>
      </w:pPr>
      <w:r w:rsidRPr="009F0737">
        <w:rPr>
          <w:rFonts w:ascii="Times New Roman" w:hAnsi="Times New Roman" w:cs="Times New Roman"/>
          <w:b/>
          <w:sz w:val="24"/>
          <w:szCs w:val="24"/>
        </w:rPr>
        <w:t>2.7. Исчерпывающий перечень оснований для отказа в приеме документов, необходимых для предоставления муниципальной услуги</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Основания для отказа в приеме заявления и документов, необходимых для предоставления муниципальной услуги, отсутствуют.</w:t>
      </w:r>
    </w:p>
    <w:p w:rsidR="009F0737" w:rsidRPr="009F0737" w:rsidRDefault="009F0737" w:rsidP="009F0737">
      <w:pPr>
        <w:spacing w:after="0" w:line="240" w:lineRule="auto"/>
        <w:ind w:firstLine="709"/>
        <w:jc w:val="both"/>
        <w:rPr>
          <w:rFonts w:ascii="Times New Roman" w:hAnsi="Times New Roman" w:cs="Times New Roman"/>
          <w:sz w:val="24"/>
          <w:szCs w:val="24"/>
        </w:rPr>
      </w:pPr>
    </w:p>
    <w:p w:rsidR="009F0737" w:rsidRPr="009F0737" w:rsidRDefault="009F0737" w:rsidP="009F0737">
      <w:pPr>
        <w:spacing w:after="0" w:line="240" w:lineRule="auto"/>
        <w:ind w:firstLine="709"/>
        <w:jc w:val="center"/>
        <w:rPr>
          <w:rFonts w:ascii="Times New Roman" w:hAnsi="Times New Roman" w:cs="Times New Roman"/>
          <w:b/>
          <w:sz w:val="24"/>
          <w:szCs w:val="24"/>
        </w:rPr>
      </w:pPr>
      <w:r w:rsidRPr="009F0737">
        <w:rPr>
          <w:rFonts w:ascii="Times New Roman" w:hAnsi="Times New Roman" w:cs="Times New Roman"/>
          <w:b/>
          <w:sz w:val="24"/>
          <w:szCs w:val="24"/>
        </w:rPr>
        <w:t>2.8.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2.8.1. Основания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предусмотрены.</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 xml:space="preserve">2.8.2. Основания для отказа в предоставлении муниципальной услуги в части промежуточного результата – постановки на учет нуждающихся в предоставлении места в дошкольной образовательной организации: </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 xml:space="preserve">а) заявитель не соответствует категории лиц, имеющих право на предоставление услуги; </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 xml:space="preserve">б) наличие в автоматизированной информационной системе «Е-услуги. Образование» (АИС ЕУ) Чувашской Республики зарегистрированного заявления с идентичными персональными данными ребенка; </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в) представленные документы или сведения утратили силу на момент обращения за услугой (документ, удостоверяющий полномочия представителя заявителя, в случае обращения за предоставлением услуги указанным лицом).</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lastRenderedPageBreak/>
        <w:t>Основанием для отказа в предоставлении муниципальной услуги в части основного результата – направления в дошкольную образовательную организацию – является только отсутствие в ней свободных мест.</w:t>
      </w:r>
    </w:p>
    <w:p w:rsidR="009F0737" w:rsidRPr="009F0737" w:rsidRDefault="009F0737" w:rsidP="009F0737">
      <w:pPr>
        <w:spacing w:after="0" w:line="240" w:lineRule="auto"/>
        <w:ind w:firstLine="709"/>
        <w:jc w:val="both"/>
        <w:rPr>
          <w:rFonts w:ascii="Times New Roman" w:hAnsi="Times New Roman" w:cs="Times New Roman"/>
          <w:sz w:val="24"/>
          <w:szCs w:val="24"/>
        </w:rPr>
      </w:pPr>
    </w:p>
    <w:p w:rsidR="009F0737" w:rsidRPr="009F0737" w:rsidRDefault="009F0737" w:rsidP="009F0737">
      <w:pPr>
        <w:spacing w:after="0" w:line="240" w:lineRule="auto"/>
        <w:ind w:firstLine="709"/>
        <w:jc w:val="center"/>
        <w:rPr>
          <w:rFonts w:ascii="Times New Roman" w:hAnsi="Times New Roman" w:cs="Times New Roman"/>
          <w:b/>
          <w:sz w:val="24"/>
          <w:szCs w:val="24"/>
        </w:rPr>
      </w:pPr>
      <w:r w:rsidRPr="009F0737">
        <w:rPr>
          <w:rFonts w:ascii="Times New Roman" w:hAnsi="Times New Roman" w:cs="Times New Roman"/>
          <w:b/>
          <w:sz w:val="24"/>
          <w:szCs w:val="24"/>
        </w:rPr>
        <w:t>2.9. Размер платы, взимаемой с заявителя при предоставлении муниципальной услуги, и способы ее взимания</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Предоставление муниципальной услуги осуществляется бесплатно.</w:t>
      </w:r>
    </w:p>
    <w:p w:rsidR="009F0737" w:rsidRPr="009F0737" w:rsidRDefault="009F0737" w:rsidP="009F0737">
      <w:pPr>
        <w:spacing w:after="0" w:line="240" w:lineRule="auto"/>
        <w:ind w:firstLine="709"/>
        <w:jc w:val="both"/>
        <w:rPr>
          <w:rFonts w:ascii="Times New Roman" w:hAnsi="Times New Roman" w:cs="Times New Roman"/>
          <w:sz w:val="24"/>
          <w:szCs w:val="24"/>
        </w:rPr>
      </w:pPr>
    </w:p>
    <w:p w:rsidR="009F0737" w:rsidRPr="009F0737" w:rsidRDefault="009F0737" w:rsidP="009F0737">
      <w:pPr>
        <w:spacing w:after="0" w:line="240" w:lineRule="auto"/>
        <w:ind w:firstLine="709"/>
        <w:jc w:val="center"/>
        <w:rPr>
          <w:rFonts w:ascii="Times New Roman" w:hAnsi="Times New Roman" w:cs="Times New Roman"/>
          <w:b/>
          <w:sz w:val="24"/>
          <w:szCs w:val="24"/>
        </w:rPr>
      </w:pPr>
      <w:r w:rsidRPr="009F0737">
        <w:rPr>
          <w:rFonts w:ascii="Times New Roman" w:hAnsi="Times New Roman" w:cs="Times New Roman"/>
          <w:b/>
          <w:sz w:val="24"/>
          <w:szCs w:val="24"/>
        </w:rPr>
        <w:t>2.10.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 xml:space="preserve">Максимальный срок ожидания в очереди при подаче заявления и документов на личном приеме (в Уполномоченном органе или в МФЦ), необходимых </w:t>
      </w:r>
      <w:proofErr w:type="gramStart"/>
      <w:r w:rsidRPr="009F0737">
        <w:rPr>
          <w:rFonts w:ascii="Times New Roman" w:hAnsi="Times New Roman" w:cs="Times New Roman"/>
          <w:sz w:val="24"/>
          <w:szCs w:val="24"/>
        </w:rPr>
        <w:t>для предоставлении</w:t>
      </w:r>
      <w:proofErr w:type="gramEnd"/>
      <w:r w:rsidRPr="009F0737">
        <w:rPr>
          <w:rFonts w:ascii="Times New Roman" w:hAnsi="Times New Roman" w:cs="Times New Roman"/>
          <w:sz w:val="24"/>
          <w:szCs w:val="24"/>
        </w:rPr>
        <w:t xml:space="preserve"> муниципальной услуги или получения результата предоставления муниципальной услуги, составляет не более 15 минут.</w:t>
      </w:r>
    </w:p>
    <w:p w:rsidR="009F0737" w:rsidRPr="009F0737" w:rsidRDefault="009F0737" w:rsidP="009F0737">
      <w:pPr>
        <w:spacing w:after="0" w:line="240" w:lineRule="auto"/>
        <w:ind w:firstLine="709"/>
        <w:jc w:val="both"/>
        <w:rPr>
          <w:rFonts w:ascii="Times New Roman" w:hAnsi="Times New Roman" w:cs="Times New Roman"/>
          <w:sz w:val="24"/>
          <w:szCs w:val="24"/>
        </w:rPr>
      </w:pPr>
    </w:p>
    <w:p w:rsidR="009F0737" w:rsidRPr="009F0737" w:rsidRDefault="009F0737" w:rsidP="009F0737">
      <w:pPr>
        <w:spacing w:after="0" w:line="240" w:lineRule="auto"/>
        <w:ind w:firstLine="709"/>
        <w:jc w:val="center"/>
        <w:rPr>
          <w:rFonts w:ascii="Times New Roman" w:hAnsi="Times New Roman" w:cs="Times New Roman"/>
          <w:b/>
          <w:sz w:val="24"/>
          <w:szCs w:val="24"/>
        </w:rPr>
      </w:pPr>
      <w:r w:rsidRPr="009F0737">
        <w:rPr>
          <w:rFonts w:ascii="Times New Roman" w:hAnsi="Times New Roman" w:cs="Times New Roman"/>
          <w:b/>
          <w:sz w:val="24"/>
          <w:szCs w:val="24"/>
        </w:rPr>
        <w:t>2.11. Срок регистрации запроса заявителя о предоставлении</w:t>
      </w:r>
    </w:p>
    <w:p w:rsidR="009F0737" w:rsidRPr="009F0737" w:rsidRDefault="009F0737" w:rsidP="009F0737">
      <w:pPr>
        <w:spacing w:after="0" w:line="240" w:lineRule="auto"/>
        <w:ind w:firstLine="709"/>
        <w:jc w:val="center"/>
        <w:rPr>
          <w:rFonts w:ascii="Times New Roman" w:hAnsi="Times New Roman" w:cs="Times New Roman"/>
          <w:b/>
          <w:sz w:val="24"/>
          <w:szCs w:val="24"/>
        </w:rPr>
      </w:pPr>
      <w:r w:rsidRPr="009F0737">
        <w:rPr>
          <w:rFonts w:ascii="Times New Roman" w:hAnsi="Times New Roman" w:cs="Times New Roman"/>
          <w:b/>
          <w:sz w:val="24"/>
          <w:szCs w:val="24"/>
        </w:rPr>
        <w:t>муниципальной услуги</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Заявление о предоставлении муниципальной услуги подлежит регистрации в Уполномоченном органе в течение 1 рабочего дня со дня получения заявления и документов, необходимых для предоставления муниципальной услуги.</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В случае направления заявления посредством Единого портала государственных и муниципальных услуг заявление регистрируется в автоматическом режиме в день обращения.</w:t>
      </w:r>
    </w:p>
    <w:p w:rsidR="009F0737" w:rsidRPr="009F0737" w:rsidRDefault="009F0737" w:rsidP="009F0737">
      <w:pPr>
        <w:spacing w:after="0" w:line="240" w:lineRule="auto"/>
        <w:ind w:firstLine="709"/>
        <w:jc w:val="both"/>
        <w:rPr>
          <w:rFonts w:ascii="Times New Roman" w:hAnsi="Times New Roman" w:cs="Times New Roman"/>
          <w:sz w:val="24"/>
          <w:szCs w:val="24"/>
        </w:rPr>
      </w:pPr>
    </w:p>
    <w:p w:rsidR="009F0737" w:rsidRPr="009F0737" w:rsidRDefault="009F0737" w:rsidP="009F0737">
      <w:pPr>
        <w:spacing w:after="0" w:line="240" w:lineRule="auto"/>
        <w:ind w:firstLine="709"/>
        <w:jc w:val="center"/>
        <w:rPr>
          <w:rFonts w:ascii="Times New Roman" w:hAnsi="Times New Roman" w:cs="Times New Roman"/>
          <w:b/>
          <w:sz w:val="24"/>
          <w:szCs w:val="24"/>
        </w:rPr>
      </w:pPr>
      <w:r w:rsidRPr="009F0737">
        <w:rPr>
          <w:rFonts w:ascii="Times New Roman" w:hAnsi="Times New Roman" w:cs="Times New Roman"/>
          <w:b/>
          <w:sz w:val="24"/>
          <w:szCs w:val="24"/>
        </w:rPr>
        <w:t>2.12. Требования к помещениям, в которых предоставляются</w:t>
      </w:r>
    </w:p>
    <w:p w:rsidR="009F0737" w:rsidRPr="009F0737" w:rsidRDefault="009F0737" w:rsidP="009F0737">
      <w:pPr>
        <w:spacing w:after="0" w:line="240" w:lineRule="auto"/>
        <w:ind w:firstLine="709"/>
        <w:jc w:val="center"/>
        <w:rPr>
          <w:rFonts w:ascii="Times New Roman" w:hAnsi="Times New Roman" w:cs="Times New Roman"/>
          <w:b/>
          <w:sz w:val="24"/>
          <w:szCs w:val="24"/>
        </w:rPr>
      </w:pPr>
      <w:r w:rsidRPr="009F0737">
        <w:rPr>
          <w:rFonts w:ascii="Times New Roman" w:hAnsi="Times New Roman" w:cs="Times New Roman"/>
          <w:b/>
          <w:sz w:val="24"/>
          <w:szCs w:val="24"/>
        </w:rPr>
        <w:t>муниципальные услуги</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 xml:space="preserve">Помещения для приема заявителей должны соответствовать комфортным условиям заявителей (в том числе для лиц с ограниченными возможностями) и оптимальным условиям работы сотрудников Уполномоченного органа с  заявителями. </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 xml:space="preserve">В помещениях, в которых предоставляется муниципальная услуга, создаются условия для беспрепятственного доступа инвалидов к ним в соответствии со статьей 15 Федерального закона от 24 ноября 1995 г. № 181-ФЗ «О социальной защите инвалидов в Российской Федерации». </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 xml:space="preserve">Для заявителей должно быть обеспечено удобство с точки зрения пешеходной доступности от остановок общественного транспорта до помещения, в котором предоставляется муниципальная услуга. </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 xml:space="preserve">На территории, прилегающей к месторасположению Уполномоченного органа, оборудуются места для парковки автотранспортных средств. Доступ заявителей к парковочным местам является бесплатным. </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 xml:space="preserve">Вход в помещение должен обеспечивать свободный доступ заявителей, быть оборудован удобной лестницей с поручнями, широкими проходами, а также пандусами для передвижения кресел-колясок. </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На здании рядом с входом должна быть размещена информационная табличка (вывеска), содержащая следующую информацию:</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наименование;</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место нахождения и юридический адрес;</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номера телефонов для справок.</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Фасад здания должен быть оборудован осветительными приборами, позволяющими посетителям ознакомиться с информационными табличками.</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 xml:space="preserve">Зал ожидания и места для заполнения запросов о предоставлении муниципальной услуги в части объемно-планировочных и конструктивных решений, освещения, пожарной </w:t>
      </w:r>
      <w:r w:rsidRPr="009F0737">
        <w:rPr>
          <w:rFonts w:ascii="Times New Roman" w:hAnsi="Times New Roman" w:cs="Times New Roman"/>
          <w:sz w:val="24"/>
          <w:szCs w:val="24"/>
        </w:rPr>
        <w:lastRenderedPageBreak/>
        <w:t>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Помещение для приема заявителей оборудуется противопожарной системой и средствами пожаротушения, системой оповещения о возникновении чрезвычайной ситуации. Вход и выход из помещений оборудуются соответствующими указателями.</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Зал ожидания и места для заполнения запросов о предоставлении муниципальной услуги оборудуются информационными стендами, на которых размещается следующая информация:</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полное наименование Администрации, Уполномоченного органа;</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почтовый адрес Администрации, Уполномоченного органа;</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адреса электронной почты сотрудников;</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план проезда к Администрации, Уполномоченному органу;</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адрес официального сайта Администрации;</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номера телефонов Администрации, Уполномоченного органа;</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график работы Уполномоченного органа;</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о графике личного приема руководителем Администрации;</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номера кабинетов, в которых предоставляется муниципальная услуга, фамилии, имена, отчества (последнее - при наличии) и должности сотрудников Уполномоченного органа;</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образцы заполнения заявлений и перечень документов, представляемых заявителем.</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В зале ожидания и местах для заполнения запросов о предоставлении муниципальной услуги устанавливаются стулья для заявителей, выделяется место для оформления документов, предусматривающее столы (стойки) с бланками заявлений и канцелярскими принадлежностями.</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Для заявителя, находящегося на приеме, должно быть предусмотрено место для раскладки документов.</w:t>
      </w:r>
    </w:p>
    <w:p w:rsidR="009F0737" w:rsidRPr="009F0737" w:rsidRDefault="009F0737" w:rsidP="009F0737">
      <w:pPr>
        <w:spacing w:after="0" w:line="240" w:lineRule="auto"/>
        <w:ind w:firstLine="709"/>
        <w:jc w:val="both"/>
        <w:rPr>
          <w:rFonts w:ascii="Times New Roman" w:hAnsi="Times New Roman" w:cs="Times New Roman"/>
          <w:sz w:val="24"/>
          <w:szCs w:val="24"/>
        </w:rPr>
      </w:pPr>
    </w:p>
    <w:p w:rsidR="009F0737" w:rsidRPr="009F0737" w:rsidRDefault="009F0737" w:rsidP="009F0737">
      <w:pPr>
        <w:spacing w:after="0" w:line="240" w:lineRule="auto"/>
        <w:ind w:firstLine="709"/>
        <w:jc w:val="center"/>
        <w:rPr>
          <w:rFonts w:ascii="Times New Roman" w:hAnsi="Times New Roman" w:cs="Times New Roman"/>
          <w:b/>
          <w:sz w:val="24"/>
          <w:szCs w:val="24"/>
        </w:rPr>
      </w:pPr>
      <w:r w:rsidRPr="009F0737">
        <w:rPr>
          <w:rFonts w:ascii="Times New Roman" w:hAnsi="Times New Roman" w:cs="Times New Roman"/>
          <w:b/>
          <w:sz w:val="24"/>
          <w:szCs w:val="24"/>
        </w:rPr>
        <w:t>2.13. Показатели доступности и качества муниципальной услуги</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2.13.1. Основными показателями доступности предоставления муниципальной услуги являются:</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соблюдение стандарта предоставления муниципальной услуги;</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возможность подачи заявления о предоставлении муниципальной услуги и документов через Единый портал государственных и муниципальных услуг;</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возможность получения заявителем уведомлений о предоставлении муниципальной услуги с помощью Единого портала государственных и муниципальных услуг;</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возможность подачи заявления о предоставлении муниципальной услуги и документов в МФЦ (при наличии соглашения о взаимодействии).</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2.13.2. Основными показателями качества предоставления муниципальной услуги являются:</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минимально возможное количество взаимодействий гражданина с должностными лицами, участвующими в предоставлении муниципальной услуги;</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отсутствие обоснованных жалоб на действия (бездействие) сотрудников и их некорректное (невнимательное) отношение к заявителям;</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отсутствие нарушений установленных сроков в процессе предоставления муниципальной услуги;</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 xml:space="preserve">отсутствие заявлений об оспаривании решений, действий (бездействия) Уполномоченного органа, его должностных лиц, принимаемых (совершенных) при </w:t>
      </w:r>
      <w:r w:rsidRPr="009F0737">
        <w:rPr>
          <w:rFonts w:ascii="Times New Roman" w:hAnsi="Times New Roman" w:cs="Times New Roman"/>
          <w:sz w:val="24"/>
          <w:szCs w:val="24"/>
        </w:rPr>
        <w:lastRenderedPageBreak/>
        <w:t>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9F0737" w:rsidRPr="009F0737" w:rsidRDefault="009F0737" w:rsidP="009F0737">
      <w:pPr>
        <w:spacing w:after="0" w:line="240" w:lineRule="auto"/>
        <w:ind w:firstLine="709"/>
        <w:jc w:val="both"/>
        <w:rPr>
          <w:rFonts w:ascii="Times New Roman" w:hAnsi="Times New Roman" w:cs="Times New Roman"/>
          <w:sz w:val="24"/>
          <w:szCs w:val="24"/>
        </w:rPr>
      </w:pPr>
    </w:p>
    <w:p w:rsidR="009F0737" w:rsidRPr="009F0737" w:rsidRDefault="009F0737" w:rsidP="009F0737">
      <w:pPr>
        <w:spacing w:after="0" w:line="240" w:lineRule="auto"/>
        <w:ind w:firstLine="709"/>
        <w:jc w:val="center"/>
        <w:rPr>
          <w:rFonts w:ascii="Times New Roman" w:hAnsi="Times New Roman" w:cs="Times New Roman"/>
          <w:b/>
          <w:sz w:val="24"/>
          <w:szCs w:val="24"/>
        </w:rPr>
      </w:pPr>
      <w:r w:rsidRPr="009F0737">
        <w:rPr>
          <w:rFonts w:ascii="Times New Roman" w:hAnsi="Times New Roman" w:cs="Times New Roman"/>
          <w:b/>
          <w:sz w:val="24"/>
          <w:szCs w:val="24"/>
        </w:rPr>
        <w:t>2.14. Иные требования к предоставлению муниципальной услуги</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2.14.1. Предоставление муниципальной услуги по экстерриториальному принципу не осуществляется.</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2.14.2. Плата за предоставление услуг, которые являются необходимыми и обязательными для предоставления муниципальной услуги, не взимается.</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2.14.3. Предоставление муниципальной услуги в электронной форме осуществляется с использованием Единого портала государственных и муниципальных услуг.</w:t>
      </w:r>
    </w:p>
    <w:p w:rsidR="009F0737" w:rsidRPr="009F0737" w:rsidRDefault="009F0737" w:rsidP="009F0737">
      <w:pPr>
        <w:spacing w:after="0" w:line="240" w:lineRule="auto"/>
        <w:ind w:firstLine="709"/>
        <w:jc w:val="both"/>
        <w:rPr>
          <w:rFonts w:ascii="Times New Roman" w:hAnsi="Times New Roman" w:cs="Times New Roman"/>
          <w:sz w:val="24"/>
          <w:szCs w:val="24"/>
        </w:rPr>
      </w:pPr>
    </w:p>
    <w:p w:rsidR="009F0737" w:rsidRPr="009F0737" w:rsidRDefault="009F0737" w:rsidP="009F0737">
      <w:pPr>
        <w:spacing w:after="0" w:line="240" w:lineRule="auto"/>
        <w:ind w:firstLine="709"/>
        <w:jc w:val="center"/>
        <w:rPr>
          <w:rFonts w:ascii="Times New Roman" w:hAnsi="Times New Roman" w:cs="Times New Roman"/>
          <w:b/>
          <w:sz w:val="24"/>
          <w:szCs w:val="24"/>
        </w:rPr>
      </w:pPr>
      <w:r w:rsidRPr="009F0737">
        <w:rPr>
          <w:rFonts w:ascii="Times New Roman" w:hAnsi="Times New Roman" w:cs="Times New Roman"/>
          <w:b/>
          <w:sz w:val="24"/>
          <w:szCs w:val="24"/>
        </w:rPr>
        <w:t>III. Состав, последовательность и сроки выполнения</w:t>
      </w:r>
    </w:p>
    <w:p w:rsidR="009F0737" w:rsidRPr="009F0737" w:rsidRDefault="009F0737" w:rsidP="009F0737">
      <w:pPr>
        <w:spacing w:after="0" w:line="240" w:lineRule="auto"/>
        <w:ind w:firstLine="709"/>
        <w:jc w:val="center"/>
        <w:rPr>
          <w:rFonts w:ascii="Times New Roman" w:hAnsi="Times New Roman" w:cs="Times New Roman"/>
          <w:b/>
          <w:sz w:val="24"/>
          <w:szCs w:val="24"/>
        </w:rPr>
      </w:pPr>
      <w:r w:rsidRPr="009F0737">
        <w:rPr>
          <w:rFonts w:ascii="Times New Roman" w:hAnsi="Times New Roman" w:cs="Times New Roman"/>
          <w:b/>
          <w:sz w:val="24"/>
          <w:szCs w:val="24"/>
        </w:rPr>
        <w:t>административных процедур</w:t>
      </w:r>
    </w:p>
    <w:p w:rsidR="009F0737" w:rsidRPr="009F0737" w:rsidRDefault="009F0737" w:rsidP="009F0737">
      <w:pPr>
        <w:spacing w:after="0" w:line="240" w:lineRule="auto"/>
        <w:ind w:firstLine="709"/>
        <w:jc w:val="center"/>
        <w:rPr>
          <w:rFonts w:ascii="Times New Roman" w:hAnsi="Times New Roman" w:cs="Times New Roman"/>
          <w:b/>
          <w:sz w:val="24"/>
          <w:szCs w:val="24"/>
        </w:rPr>
      </w:pPr>
    </w:p>
    <w:p w:rsidR="009F0737" w:rsidRPr="009F0737" w:rsidRDefault="009F0737" w:rsidP="009F0737">
      <w:pPr>
        <w:spacing w:after="0" w:line="240" w:lineRule="auto"/>
        <w:ind w:firstLine="709"/>
        <w:jc w:val="center"/>
        <w:rPr>
          <w:rFonts w:ascii="Times New Roman" w:hAnsi="Times New Roman" w:cs="Times New Roman"/>
          <w:b/>
          <w:sz w:val="24"/>
          <w:szCs w:val="24"/>
        </w:rPr>
      </w:pPr>
      <w:bookmarkStart w:id="3" w:name="_Toc79717952"/>
      <w:r w:rsidRPr="009F0737">
        <w:rPr>
          <w:rFonts w:ascii="Times New Roman" w:hAnsi="Times New Roman" w:cs="Times New Roman"/>
          <w:b/>
          <w:sz w:val="24"/>
          <w:szCs w:val="24"/>
        </w:rPr>
        <w:t xml:space="preserve">3.1. </w:t>
      </w:r>
      <w:bookmarkEnd w:id="3"/>
      <w:r w:rsidRPr="009F0737">
        <w:rPr>
          <w:rFonts w:ascii="Times New Roman" w:hAnsi="Times New Roman" w:cs="Times New Roman"/>
          <w:b/>
          <w:sz w:val="24"/>
          <w:szCs w:val="24"/>
        </w:rPr>
        <w:t>Перечень вариантов предоставления муниципальной услуги</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Варианты предоставления муниципальной услуги:</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1) прием заявлений, постановка на учет и направление детей в дошкольные образовательные организации;</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2) исправление допущенных опечаток и ошибок в выданных в результате предоставления муниципальной услуги документах, выдача дубликата документа, выданного по результатам предоставления государственной услуги.</w:t>
      </w:r>
    </w:p>
    <w:p w:rsidR="009F0737" w:rsidRPr="009F0737" w:rsidRDefault="009F0737" w:rsidP="009F0737">
      <w:pPr>
        <w:spacing w:after="0" w:line="240" w:lineRule="auto"/>
        <w:ind w:firstLine="709"/>
        <w:jc w:val="both"/>
        <w:rPr>
          <w:rFonts w:ascii="Times New Roman" w:hAnsi="Times New Roman" w:cs="Times New Roman"/>
          <w:sz w:val="24"/>
          <w:szCs w:val="24"/>
        </w:rPr>
      </w:pPr>
    </w:p>
    <w:p w:rsidR="009F0737" w:rsidRPr="009F0737" w:rsidRDefault="009F0737" w:rsidP="009F0737">
      <w:pPr>
        <w:spacing w:after="0" w:line="240" w:lineRule="auto"/>
        <w:ind w:firstLine="709"/>
        <w:jc w:val="center"/>
        <w:rPr>
          <w:rFonts w:ascii="Times New Roman" w:hAnsi="Times New Roman" w:cs="Times New Roman"/>
          <w:b/>
          <w:sz w:val="24"/>
          <w:szCs w:val="24"/>
        </w:rPr>
      </w:pPr>
      <w:r w:rsidRPr="009F0737">
        <w:rPr>
          <w:rFonts w:ascii="Times New Roman" w:hAnsi="Times New Roman" w:cs="Times New Roman"/>
          <w:b/>
          <w:sz w:val="24"/>
          <w:szCs w:val="24"/>
        </w:rPr>
        <w:t>3.2. Профилирование заявителя</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Вариант предоставления муниципальной услуги определяется путем анкетирования заявителя посредством Единого портала государственных и муниципальных услуг, в Уполномоченном органе, в МФЦ.</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На основании ответов заявителя на вопросы анкетирования определяется вариант предоставления муниципальной услуги.</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Перечень признаков заявителей приведен в приложении № 9 к настоящему Административному регламенту.</w:t>
      </w:r>
    </w:p>
    <w:p w:rsidR="009F0737" w:rsidRPr="009F0737" w:rsidRDefault="009F0737" w:rsidP="009F0737">
      <w:pPr>
        <w:spacing w:after="0" w:line="240" w:lineRule="auto"/>
        <w:ind w:firstLine="709"/>
        <w:jc w:val="both"/>
        <w:rPr>
          <w:rFonts w:ascii="Times New Roman" w:hAnsi="Times New Roman" w:cs="Times New Roman"/>
          <w:sz w:val="24"/>
          <w:szCs w:val="24"/>
        </w:rPr>
      </w:pPr>
    </w:p>
    <w:p w:rsidR="009F0737" w:rsidRPr="009F0737" w:rsidRDefault="009F0737" w:rsidP="009F0737">
      <w:pPr>
        <w:spacing w:after="0" w:line="240" w:lineRule="auto"/>
        <w:ind w:firstLine="709"/>
        <w:jc w:val="center"/>
        <w:rPr>
          <w:rFonts w:ascii="Times New Roman" w:hAnsi="Times New Roman" w:cs="Times New Roman"/>
          <w:b/>
          <w:sz w:val="24"/>
          <w:szCs w:val="24"/>
        </w:rPr>
      </w:pPr>
      <w:r w:rsidRPr="009F0737">
        <w:rPr>
          <w:rFonts w:ascii="Times New Roman" w:hAnsi="Times New Roman" w:cs="Times New Roman"/>
          <w:b/>
          <w:sz w:val="24"/>
          <w:szCs w:val="24"/>
        </w:rPr>
        <w:t>3.3. Постановка на учет и направление детей в дошкольные образовательные организации</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3.3.1.</w:t>
      </w:r>
      <w:r w:rsidRPr="009F0737">
        <w:rPr>
          <w:rFonts w:ascii="Times New Roman" w:hAnsi="Times New Roman" w:cs="Times New Roman"/>
          <w:sz w:val="24"/>
          <w:szCs w:val="24"/>
        </w:rPr>
        <w:tab/>
        <w:t>Максимальный срок предоставления муниципальной услуги в части приема заявлений, постановки на учет для направления в дошкольную образовательную организацию составляет 7 (семь) рабочих дней со дня регистрации заявления в Уполномоченном органе.</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Предоставление муниципальной услуги в части направления в дошкольную образовательную организацию осуществляется в рамках основного комплектования дошкольных образовательных организаций на новый учебный год (для предоставления ребенку места с 1 сентября календарного года) ежегодно на дату, установленную Администрацией с 1 апреля по 30 июня текущего года и в рамках доукомплектования в течение всего календарного года при наличии свободных мест.</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3.3.2. Результатом предоставления муниципальной услуги является:</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а) прием заявлений, постановка на учет нуждающихся в предоставлении места в дошкольной образовательной организации (промежуточный результат);</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б) отказ в постановке на учет нуждающихся в предоставлении места в дошкольной образовательной организации (промежуточный результат);</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в) направление в дошкольную образовательную организацию (основной результат).</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3.3.3. Основания для отказа в предоставлении муниципальной услуги предусмотрены подразделом 2.8.2 настоящего Административного регламента.</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lastRenderedPageBreak/>
        <w:t>3.3.4. Для получения муниципальной услуги представляются в МФЦ или Уполномоченный орган, посредством Единого портала государственных и муниципальных услуг:</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1) заявление по форме, согласно приложению № 7 к настоящему Административному регламенту;</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4) копия доверенности, оформленной в соответствии с законодательством Российской Федерации, если заявление представляется доверенным лицом.</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Способы подачи запроса и документов и (или) информации, необходимых для предоставления муниципальной услуги:</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подается непосредственно в Уполномоченный орган или МФЦ;</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заполняется в электронной форме посредством Единого портала государственных и муниципальных услуг.</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3.3.5. Способами установления личности (идентификации) представителя заявителя являются:</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документ, удостоверяющий личность;</w:t>
      </w:r>
      <w:r w:rsidRPr="009F0737">
        <w:rPr>
          <w:rFonts w:ascii="Times New Roman" w:hAnsi="Times New Roman" w:cs="Times New Roman"/>
          <w:sz w:val="24"/>
          <w:szCs w:val="24"/>
        </w:rPr>
        <w:tab/>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документ, подтверждающий полномочия представителя заявителя.</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В случае направления запроса посредством Единого портала государственных и муниципальных услуг сведения из документа, удостоверяющего личность заявителя, проверяются при подтверждении учетной записи в Единой системе идентификации и аутентификации.</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С запросом вправе обратиться представитель заявителя, действующий в силу полномочий, основанных на оформленной в установленном законодательством Российской Федерации порядке доверенности.</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3.3.6. Основания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предусмотрены.</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3.3.7. Основания для принятия решения об отказе в приеме заявления (запроса) и документов и (или) информации предусмотрены подразделом 2.7 настоящего Административного регламента.</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3.3.8. Запрос заявителя и документы и (или) информация, необходимые для предоставления муниципальной услуги, подлежат обязательной регистрации в течение 1 рабочего дня с момента поступления в Уполномоченный орган или МФЦ.</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В случае направления заявления посредством Единого портала государственных и муниципальных услуг заявление регистрируется в автоматическом режиме в день обращения.</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3.3.9. Межведомственное информационное взаимодействие при предоставлении муниципальной услуги осуществляется с:</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Федеральной налоговой службой;</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Министерством внутренних дел по Чувашской Республике;</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Пенсионным фондом Российской Федерации;</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органами опеки и попечительства;</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 xml:space="preserve">органами социальной защиты населения. </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3.3.10. Уполномоченный орган в течение двух рабочих дней со дня поступления заявления направляет межведомственный запрос в:</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Федеральную налоговую службу сведений о государственной регистрации ребенка заявителя;</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Министерство внутренних дел по Чувашской Республике сведений о регистрации ребенка по месту жительства или по месту пребывания;</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Пенсионный фонд Российской Федерации сведений об инвалидности ребенка или одного из родителей ребенка, являющегося инвалидом;</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органы опеки и попечительства о полномочиях законного представителя ребенка, в случае, если законный представитель ребенка не является родителем;</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lastRenderedPageBreak/>
        <w:t>органы социальной защиты населения сведений о приравнивании семьи, в которой проживает ребенок, многодетной.</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Заявитель вправе представить указанные документы по собственной инициативе.</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Межведомственный запрос должен содержать следующие сведения:</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указание на Уполномоченный орган как на орган, направляющий межведомственный запрос;</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наименование органа (организации), в адрес которого направляется межведомственный запрос;</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муниципальной услуги в реестре муниципальных услуг;</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указание на положения нормативного правового акта, которыми установлено представление документа и (или) информации, необходимых для предоставления муниципальной услуги, и указание на реквизиты данного нормативного правового акта;</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сведения, необходимые для представления документа и (или) информации, установленные настоящим Административным регламентом, а также сведения, предусмотренные нормативными правовыми актами как необходимые для представления такого документа и (или) информации;</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контактная информация для направления ответа на межведомственный запрос;</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дата направления межведомственного запроса;</w:t>
      </w:r>
      <w:r w:rsidRPr="009F0737">
        <w:rPr>
          <w:rFonts w:ascii="Times New Roman" w:hAnsi="Times New Roman" w:cs="Times New Roman"/>
          <w:sz w:val="24"/>
          <w:szCs w:val="24"/>
        </w:rPr>
        <w:tab/>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фамилия, имя, отчество (последнее - при наличии) и должность ответственного исполнителя, а также номер служебного телефона и (или) адрес электронной почты для связи;</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информация о факте получения согласия, предусмотренного частью 5 статьи 7 Федерального закона № 210-ФЗ (при направления межведомственного запроса в случае, предусмотренном частью 5 статьи 7 Федерального закона № 210-ФЗ).</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Срок подготовки и направления ответа на межведомственный запрос для предоставления муниципальной услуги с использованием межведомственного информационного взаимодействия не может превышать пять рабочих дней со дня поступления межведомственного запроса,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Чувашской Республики.</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Межведомственный запрос направляется Уполномоченным органом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указанной системе – на бумажном носителе с соблюдением норм законодательства Российской Федерации о защите персональных данных.</w:t>
      </w:r>
    </w:p>
    <w:p w:rsidR="009F0737" w:rsidRPr="009F0737" w:rsidRDefault="009F0737" w:rsidP="009F0737">
      <w:pPr>
        <w:spacing w:after="0" w:line="240" w:lineRule="auto"/>
        <w:ind w:firstLine="709"/>
        <w:jc w:val="both"/>
        <w:rPr>
          <w:rFonts w:ascii="Times New Roman" w:hAnsi="Times New Roman" w:cs="Times New Roman"/>
          <w:sz w:val="24"/>
          <w:szCs w:val="24"/>
        </w:rPr>
      </w:pPr>
    </w:p>
    <w:p w:rsidR="009F0737" w:rsidRPr="009F0737" w:rsidRDefault="009F0737" w:rsidP="009F0737">
      <w:pPr>
        <w:spacing w:after="0" w:line="240" w:lineRule="auto"/>
        <w:ind w:firstLine="709"/>
        <w:jc w:val="center"/>
        <w:rPr>
          <w:rFonts w:ascii="Times New Roman" w:hAnsi="Times New Roman" w:cs="Times New Roman"/>
          <w:b/>
          <w:sz w:val="24"/>
          <w:szCs w:val="24"/>
        </w:rPr>
      </w:pPr>
      <w:r w:rsidRPr="009F0737">
        <w:rPr>
          <w:rFonts w:ascii="Times New Roman" w:hAnsi="Times New Roman" w:cs="Times New Roman"/>
          <w:b/>
          <w:sz w:val="24"/>
          <w:szCs w:val="24"/>
        </w:rPr>
        <w:t>3.4. Исправление допущенных опечаток и ошибок в выданных в результате предоставления муниципальной услуги документах, выдача дубликата документа, выданного по результатам предоставления муниципальной услуги</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3.4.1. Максимальный срок предоставления муниципальной услуги составляет 5 рабочих дней со дня регистрации в Уполномоченном органе заявления об исправлении опечаток и ошибок (запроса) и необходимых документов.</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3.4.2. Результатом предоставления муниципальной услуги является исправление опечаток и (или) ошибок в выданных документах.</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3.4.3. 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 xml:space="preserve">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w:t>
      </w:r>
      <w:r w:rsidRPr="009F0737">
        <w:rPr>
          <w:rFonts w:ascii="Times New Roman" w:hAnsi="Times New Roman" w:cs="Times New Roman"/>
          <w:sz w:val="24"/>
          <w:szCs w:val="24"/>
        </w:rPr>
        <w:lastRenderedPageBreak/>
        <w:t>заявлением о необходимости исправления опечаток и ошибок, в котором содержится указание на их описание;</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Уполномоченный орган при получении заявления, указанного во втором абзаце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Уполномоченный орган обеспечивает устранение опечаток и ошибок в документах, являющихся результатом предоставления муниципальной услуги.</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3.4.4. Способами установления личности (идентификации) заявителя (представителя заявителя) при подаче заявления (запроса) в Уполномоченный орган является:</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документ, удостоверяющий личность;</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документ, подтверждающий полномочия представителя заявителя;</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 xml:space="preserve">3.4.5. Основания для принятия решения об отказе в приеме заявления (запроса) и документов и (или) информации не предусмотрены. </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3.4.6. Срок регистрации заявления (запроса) и документов, необходимых для предоставления муниципальной услуги, в Уполномоченном органе составляет 15 минут с момента их представления.</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3.4.7. Межведомственное информационное взаимодействие при предоставлении муниципальной услуги не предусмотрено.</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3.4.8. Основания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предусмотрены.</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3.4.9. Решение о предоставлении (об отказе в предоставлении) муниципальной услуги принимается Уполномоченным органом на основании соответствия заявления (запроса) заявителя и документов и (или) информации, необходимых для предоставления муниципальной услуги, действительности.</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Решение принимается в срок не более 5 рабочих дней со дня его регистрации уполномоченным подразделением.</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При наличии оснований для отказа в предоставлении муниципальной услуги заявитель уведомляется об отказе в предоставлении муниципальной услуги.</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3.4.10. Направление заявителю способом, позволяющим подтвердить факт направления соответствующего документа с исправленными опечатками (ошибками), осуществляется в течение 5 рабочих дней со дня регистрации в Уполномоченном органе заявления об исправлении опечаток и ошибок (запроса).</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Исправленный документ оформляется в соответствии с реквизитами ранее выданного Уполномоченным органом по результатам предоставления муниципальной услуги документа. Оригинал документа, в котором содержится опечатка и (или) ошибка, после выдачи заявителю документа с исправленными опечатками и ошибками не подлежит возвращению заявителю.</w:t>
      </w:r>
    </w:p>
    <w:p w:rsidR="009F0737" w:rsidRPr="009F0737" w:rsidRDefault="009F0737" w:rsidP="009F0737">
      <w:pPr>
        <w:spacing w:after="0" w:line="240" w:lineRule="auto"/>
        <w:ind w:firstLine="709"/>
        <w:jc w:val="center"/>
        <w:rPr>
          <w:rFonts w:ascii="Times New Roman" w:hAnsi="Times New Roman" w:cs="Times New Roman"/>
          <w:b/>
          <w:sz w:val="24"/>
          <w:szCs w:val="24"/>
        </w:rPr>
      </w:pPr>
    </w:p>
    <w:p w:rsidR="009F0737" w:rsidRPr="009F0737" w:rsidRDefault="009F0737" w:rsidP="009F0737">
      <w:pPr>
        <w:spacing w:after="0" w:line="240" w:lineRule="auto"/>
        <w:ind w:firstLine="709"/>
        <w:jc w:val="center"/>
        <w:rPr>
          <w:rFonts w:ascii="Times New Roman" w:hAnsi="Times New Roman" w:cs="Times New Roman"/>
          <w:b/>
          <w:sz w:val="24"/>
          <w:szCs w:val="24"/>
        </w:rPr>
      </w:pPr>
      <w:r w:rsidRPr="009F0737">
        <w:rPr>
          <w:rFonts w:ascii="Times New Roman" w:hAnsi="Times New Roman" w:cs="Times New Roman"/>
          <w:b/>
          <w:sz w:val="24"/>
          <w:szCs w:val="24"/>
        </w:rPr>
        <w:t>IV. Формы контроля за исполнением Административного регламента</w:t>
      </w:r>
    </w:p>
    <w:p w:rsidR="009F0737" w:rsidRPr="009F0737" w:rsidRDefault="009F0737" w:rsidP="009F0737">
      <w:pPr>
        <w:spacing w:after="0" w:line="240" w:lineRule="auto"/>
        <w:ind w:firstLine="709"/>
        <w:jc w:val="center"/>
        <w:rPr>
          <w:rFonts w:ascii="Times New Roman" w:hAnsi="Times New Roman" w:cs="Times New Roman"/>
          <w:b/>
          <w:sz w:val="24"/>
          <w:szCs w:val="24"/>
        </w:rPr>
      </w:pPr>
    </w:p>
    <w:p w:rsidR="009F0737" w:rsidRPr="009F0737" w:rsidRDefault="009F0737" w:rsidP="009F0737">
      <w:pPr>
        <w:spacing w:after="0" w:line="240" w:lineRule="auto"/>
        <w:ind w:firstLine="709"/>
        <w:jc w:val="center"/>
        <w:rPr>
          <w:rFonts w:ascii="Times New Roman" w:hAnsi="Times New Roman" w:cs="Times New Roman"/>
          <w:b/>
          <w:sz w:val="24"/>
          <w:szCs w:val="24"/>
        </w:rPr>
      </w:pPr>
      <w:r w:rsidRPr="009F0737">
        <w:rPr>
          <w:rFonts w:ascii="Times New Roman" w:hAnsi="Times New Roman" w:cs="Times New Roman"/>
          <w:b/>
          <w:sz w:val="24"/>
          <w:szCs w:val="24"/>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нормативно правовых актов, устанавливающих требования к предоставлению</w:t>
      </w:r>
    </w:p>
    <w:p w:rsidR="009F0737" w:rsidRPr="009F0737" w:rsidRDefault="009F0737" w:rsidP="009F0737">
      <w:pPr>
        <w:spacing w:after="0" w:line="240" w:lineRule="auto"/>
        <w:ind w:firstLine="709"/>
        <w:jc w:val="center"/>
        <w:rPr>
          <w:rFonts w:ascii="Times New Roman" w:hAnsi="Times New Roman" w:cs="Times New Roman"/>
          <w:b/>
          <w:sz w:val="24"/>
          <w:szCs w:val="24"/>
        </w:rPr>
      </w:pPr>
      <w:r w:rsidRPr="009F0737">
        <w:rPr>
          <w:rFonts w:ascii="Times New Roman" w:hAnsi="Times New Roman" w:cs="Times New Roman"/>
          <w:b/>
          <w:sz w:val="24"/>
          <w:szCs w:val="24"/>
        </w:rPr>
        <w:t>муниципальной услуги, а также принятием ими решений</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lastRenderedPageBreak/>
        <w:t>Текущий контроль осуществляется путем проведения проверок:</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решений о предоставлении (об отказе в предоставлении) муниципальной услуги;</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выявления и устранения нарушений прав граждан;</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9F0737" w:rsidRPr="009F0737" w:rsidRDefault="009F0737" w:rsidP="009F0737">
      <w:pPr>
        <w:spacing w:after="0" w:line="240" w:lineRule="auto"/>
        <w:ind w:firstLine="709"/>
        <w:jc w:val="both"/>
        <w:rPr>
          <w:rFonts w:ascii="Times New Roman" w:hAnsi="Times New Roman" w:cs="Times New Roman"/>
          <w:sz w:val="24"/>
          <w:szCs w:val="24"/>
        </w:rPr>
      </w:pPr>
    </w:p>
    <w:p w:rsidR="009F0737" w:rsidRPr="009F0737" w:rsidRDefault="009F0737" w:rsidP="009F0737">
      <w:pPr>
        <w:spacing w:after="0" w:line="240" w:lineRule="auto"/>
        <w:ind w:firstLine="709"/>
        <w:jc w:val="center"/>
        <w:rPr>
          <w:rFonts w:ascii="Times New Roman" w:hAnsi="Times New Roman" w:cs="Times New Roman"/>
          <w:b/>
          <w:sz w:val="24"/>
          <w:szCs w:val="24"/>
        </w:rPr>
      </w:pPr>
      <w:r w:rsidRPr="009F0737">
        <w:rPr>
          <w:rFonts w:ascii="Times New Roman" w:hAnsi="Times New Roman" w:cs="Times New Roman"/>
          <w:b/>
          <w:sz w:val="24"/>
          <w:szCs w:val="24"/>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4.2.1. Контроль за полнотой и качеством предоставления муниципальной услуги включает в себя проведение плановых и внеплановых проверок.</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4.2.2. 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соблюдение сроков предоставления муниципальной услуги;</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соблюдение положений настоящего Административного регламента;</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правильность и обоснованность принятого решения об отказе в предоставлении муниципальной услуги.</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4.2.3. Основанием для проведения внеплановых проверок являются:</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Чувашской Республики и нормативных правовых актов Янтиковского муниципального округа Чувашской Республики;</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обращения граждан и юридических лиц на нарушения законодательства, в том числе на качество предоставления муниципальной услуги.</w:t>
      </w:r>
    </w:p>
    <w:p w:rsidR="009F0737" w:rsidRPr="009F0737" w:rsidRDefault="009F0737" w:rsidP="009F0737">
      <w:pPr>
        <w:spacing w:after="0" w:line="240" w:lineRule="auto"/>
        <w:ind w:firstLine="709"/>
        <w:jc w:val="both"/>
        <w:rPr>
          <w:rFonts w:ascii="Times New Roman" w:hAnsi="Times New Roman" w:cs="Times New Roman"/>
          <w:sz w:val="24"/>
          <w:szCs w:val="24"/>
        </w:rPr>
      </w:pPr>
    </w:p>
    <w:p w:rsidR="009F0737" w:rsidRPr="009F0737" w:rsidRDefault="009F0737" w:rsidP="009F0737">
      <w:pPr>
        <w:spacing w:after="0" w:line="240" w:lineRule="auto"/>
        <w:ind w:firstLine="709"/>
        <w:jc w:val="center"/>
        <w:rPr>
          <w:rFonts w:ascii="Times New Roman" w:hAnsi="Times New Roman" w:cs="Times New Roman"/>
          <w:b/>
          <w:sz w:val="24"/>
          <w:szCs w:val="24"/>
        </w:rPr>
      </w:pPr>
      <w:r w:rsidRPr="009F0737">
        <w:rPr>
          <w:rFonts w:ascii="Times New Roman" w:hAnsi="Times New Roman" w:cs="Times New Roman"/>
          <w:b/>
          <w:sz w:val="24"/>
          <w:szCs w:val="24"/>
        </w:rPr>
        <w:t>4.3. Ответственность должностных лиц уполномоченного органа за решения и действия (бездействие), принимаемые (осуществляемые) в ходе предоставления</w:t>
      </w:r>
    </w:p>
    <w:p w:rsidR="009F0737" w:rsidRPr="009F0737" w:rsidRDefault="009F0737" w:rsidP="009F0737">
      <w:pPr>
        <w:spacing w:after="0" w:line="240" w:lineRule="auto"/>
        <w:ind w:firstLine="709"/>
        <w:jc w:val="center"/>
        <w:rPr>
          <w:rFonts w:ascii="Times New Roman" w:hAnsi="Times New Roman" w:cs="Times New Roman"/>
          <w:b/>
          <w:sz w:val="24"/>
          <w:szCs w:val="24"/>
        </w:rPr>
      </w:pPr>
      <w:r w:rsidRPr="009F0737">
        <w:rPr>
          <w:rFonts w:ascii="Times New Roman" w:hAnsi="Times New Roman" w:cs="Times New Roman"/>
          <w:b/>
          <w:sz w:val="24"/>
          <w:szCs w:val="24"/>
        </w:rPr>
        <w:t>муниципальной услуги</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нормативных правовых актов Чувашской Республики, нормативных правовых актов Янтиковского муниципального округа Чувашской Республики осуществляется привлечение виновных лиц к ответственности в соответствии с законодательством Российской Федерации.</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9F0737" w:rsidRPr="009F0737" w:rsidRDefault="009F0737" w:rsidP="009F0737">
      <w:pPr>
        <w:spacing w:after="0" w:line="240" w:lineRule="auto"/>
        <w:ind w:firstLine="709"/>
        <w:jc w:val="both"/>
        <w:rPr>
          <w:rFonts w:ascii="Times New Roman" w:hAnsi="Times New Roman" w:cs="Times New Roman"/>
          <w:sz w:val="24"/>
          <w:szCs w:val="24"/>
        </w:rPr>
      </w:pPr>
    </w:p>
    <w:p w:rsidR="009F0737" w:rsidRPr="009F0737" w:rsidRDefault="009F0737" w:rsidP="009F0737">
      <w:pPr>
        <w:spacing w:after="0" w:line="240" w:lineRule="auto"/>
        <w:ind w:firstLine="709"/>
        <w:jc w:val="center"/>
        <w:rPr>
          <w:rFonts w:ascii="Times New Roman" w:hAnsi="Times New Roman" w:cs="Times New Roman"/>
          <w:b/>
          <w:sz w:val="24"/>
          <w:szCs w:val="24"/>
        </w:rPr>
      </w:pPr>
      <w:r w:rsidRPr="009F0737">
        <w:rPr>
          <w:rFonts w:ascii="Times New Roman" w:hAnsi="Times New Roman" w:cs="Times New Roman"/>
          <w:b/>
          <w:sz w:val="24"/>
          <w:szCs w:val="24"/>
        </w:rPr>
        <w:t>4.4. Требования к порядку и формам контроля за предоставлением муниципальной услуги, в том числе со стороны граждан, их объединений и организаций</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4.4.1.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Граждане, их объединения и организации также имеют право:</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направлять замечания и предложения по улучшению доступности и качества предоставления муниципальной услуги;</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lastRenderedPageBreak/>
        <w:t>вносить предложения о мерах по устранению нарушений настоящего Административного регламента.</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4.4.2. 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9F0737" w:rsidRPr="009F0737" w:rsidRDefault="009F0737" w:rsidP="009F0737">
      <w:pPr>
        <w:spacing w:after="0" w:line="240" w:lineRule="auto"/>
        <w:ind w:firstLine="709"/>
        <w:jc w:val="both"/>
        <w:rPr>
          <w:rFonts w:ascii="Times New Roman" w:hAnsi="Times New Roman" w:cs="Times New Roman"/>
          <w:sz w:val="24"/>
          <w:szCs w:val="24"/>
        </w:rPr>
      </w:pPr>
    </w:p>
    <w:p w:rsidR="009F0737" w:rsidRPr="009F0737" w:rsidRDefault="009F0737" w:rsidP="009F0737">
      <w:pPr>
        <w:spacing w:after="0" w:line="240" w:lineRule="auto"/>
        <w:ind w:firstLine="709"/>
        <w:jc w:val="center"/>
        <w:rPr>
          <w:rFonts w:ascii="Times New Roman" w:hAnsi="Times New Roman" w:cs="Times New Roman"/>
          <w:b/>
          <w:sz w:val="24"/>
          <w:szCs w:val="24"/>
        </w:rPr>
      </w:pPr>
      <w:r w:rsidRPr="009F0737">
        <w:rPr>
          <w:rFonts w:ascii="Times New Roman" w:hAnsi="Times New Roman" w:cs="Times New Roman"/>
          <w:b/>
          <w:sz w:val="24"/>
          <w:szCs w:val="24"/>
        </w:rPr>
        <w:t>V. Досудебный (внесудебный) порядок обжалования решений</w:t>
      </w:r>
    </w:p>
    <w:p w:rsidR="009F0737" w:rsidRPr="009F0737" w:rsidRDefault="009F0737" w:rsidP="009F0737">
      <w:pPr>
        <w:spacing w:after="0" w:line="240" w:lineRule="auto"/>
        <w:ind w:firstLine="709"/>
        <w:jc w:val="center"/>
        <w:rPr>
          <w:rFonts w:ascii="Times New Roman" w:hAnsi="Times New Roman" w:cs="Times New Roman"/>
          <w:b/>
          <w:sz w:val="24"/>
          <w:szCs w:val="24"/>
        </w:rPr>
      </w:pPr>
      <w:r w:rsidRPr="009F0737">
        <w:rPr>
          <w:rFonts w:ascii="Times New Roman" w:hAnsi="Times New Roman" w:cs="Times New Roman"/>
          <w:b/>
          <w:sz w:val="24"/>
          <w:szCs w:val="24"/>
        </w:rPr>
        <w:t>и действий (бездействия) уполномоченного органа, МФЦ, организаций,</w:t>
      </w:r>
    </w:p>
    <w:p w:rsidR="009F0737" w:rsidRPr="009F0737" w:rsidRDefault="009F0737" w:rsidP="009F0737">
      <w:pPr>
        <w:spacing w:after="0" w:line="240" w:lineRule="auto"/>
        <w:ind w:firstLine="709"/>
        <w:jc w:val="center"/>
        <w:rPr>
          <w:rFonts w:ascii="Times New Roman" w:hAnsi="Times New Roman" w:cs="Times New Roman"/>
          <w:b/>
          <w:sz w:val="24"/>
          <w:szCs w:val="24"/>
        </w:rPr>
      </w:pPr>
      <w:r w:rsidRPr="009F0737">
        <w:rPr>
          <w:rFonts w:ascii="Times New Roman" w:hAnsi="Times New Roman" w:cs="Times New Roman"/>
          <w:b/>
          <w:sz w:val="24"/>
          <w:szCs w:val="24"/>
        </w:rPr>
        <w:t xml:space="preserve">указанных в </w:t>
      </w:r>
      <w:hyperlink r:id="rId23" w:history="1">
        <w:r w:rsidRPr="009F0737">
          <w:rPr>
            <w:rFonts w:ascii="Times New Roman" w:hAnsi="Times New Roman" w:cs="Times New Roman"/>
            <w:b/>
            <w:sz w:val="24"/>
            <w:szCs w:val="24"/>
          </w:rPr>
          <w:t>части 1.1 статьи 16</w:t>
        </w:r>
      </w:hyperlink>
      <w:r w:rsidRPr="009F0737">
        <w:rPr>
          <w:rFonts w:ascii="Times New Roman" w:hAnsi="Times New Roman" w:cs="Times New Roman"/>
          <w:b/>
          <w:sz w:val="24"/>
          <w:szCs w:val="24"/>
        </w:rPr>
        <w:t xml:space="preserve"> Федерального закона № 210-ФЗ, а также их должностных лиц, муниципальных служащих уполномоченного органа, работников</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МФЦ, а также работника МФЦ при предоставлении муниципальной услуги в досудебном (внесудебном) порядке (далее – жалоба).</w:t>
      </w:r>
    </w:p>
    <w:p w:rsidR="009F0737" w:rsidRPr="009F0737" w:rsidRDefault="009F0737" w:rsidP="009F0737">
      <w:pPr>
        <w:spacing w:after="0" w:line="240" w:lineRule="auto"/>
        <w:ind w:firstLine="709"/>
        <w:jc w:val="both"/>
        <w:rPr>
          <w:rFonts w:ascii="Times New Roman" w:hAnsi="Times New Roman" w:cs="Times New Roman"/>
          <w:sz w:val="24"/>
          <w:szCs w:val="24"/>
        </w:rPr>
      </w:pPr>
    </w:p>
    <w:p w:rsidR="009F0737" w:rsidRPr="009F0737" w:rsidRDefault="009F0737" w:rsidP="009F0737">
      <w:pPr>
        <w:spacing w:after="0" w:line="240" w:lineRule="auto"/>
        <w:ind w:firstLine="709"/>
        <w:jc w:val="center"/>
        <w:rPr>
          <w:rFonts w:ascii="Times New Roman" w:hAnsi="Times New Roman" w:cs="Times New Roman"/>
          <w:b/>
          <w:sz w:val="24"/>
          <w:szCs w:val="24"/>
        </w:rPr>
      </w:pPr>
      <w:r w:rsidRPr="009F0737">
        <w:rPr>
          <w:rFonts w:ascii="Times New Roman" w:hAnsi="Times New Roman" w:cs="Times New Roman"/>
          <w:b/>
          <w:sz w:val="24"/>
          <w:szCs w:val="24"/>
        </w:rPr>
        <w:t>5.1. Органы местного самоуправления, организации и уполномоченные на</w:t>
      </w:r>
    </w:p>
    <w:p w:rsidR="009F0737" w:rsidRPr="009F0737" w:rsidRDefault="009F0737" w:rsidP="009F0737">
      <w:pPr>
        <w:spacing w:after="0" w:line="240" w:lineRule="auto"/>
        <w:ind w:firstLine="709"/>
        <w:jc w:val="center"/>
        <w:rPr>
          <w:rFonts w:ascii="Times New Roman" w:hAnsi="Times New Roman" w:cs="Times New Roman"/>
          <w:b/>
          <w:sz w:val="24"/>
          <w:szCs w:val="24"/>
        </w:rPr>
      </w:pPr>
      <w:r w:rsidRPr="009F0737">
        <w:rPr>
          <w:rFonts w:ascii="Times New Roman" w:hAnsi="Times New Roman" w:cs="Times New Roman"/>
          <w:b/>
          <w:sz w:val="24"/>
          <w:szCs w:val="24"/>
        </w:rPr>
        <w:t>рассмотрение жалобы лица, которым может быть направлена жалоба</w:t>
      </w:r>
    </w:p>
    <w:p w:rsidR="009F0737" w:rsidRPr="009F0737" w:rsidRDefault="009F0737" w:rsidP="009F0737">
      <w:pPr>
        <w:spacing w:after="0" w:line="240" w:lineRule="auto"/>
        <w:ind w:firstLine="709"/>
        <w:jc w:val="center"/>
        <w:rPr>
          <w:rFonts w:ascii="Times New Roman" w:hAnsi="Times New Roman" w:cs="Times New Roman"/>
          <w:b/>
          <w:sz w:val="24"/>
          <w:szCs w:val="24"/>
        </w:rPr>
      </w:pPr>
      <w:r w:rsidRPr="009F0737">
        <w:rPr>
          <w:rFonts w:ascii="Times New Roman" w:hAnsi="Times New Roman" w:cs="Times New Roman"/>
          <w:b/>
          <w:sz w:val="24"/>
          <w:szCs w:val="24"/>
        </w:rPr>
        <w:t>в досудебном (внесудебном) порядке</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 xml:space="preserve">В досудебном (внесудебном) порядке заявитель вправе обратиться с жалобой в письменной форме на бумажном носителе или в электронной форме: </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 xml:space="preserve">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 </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 xml:space="preserve">в вышестоящий орган на решение и (или) действия (бездействие) должностного лица, руководителя структурного подразделения Уполномоченного органа; </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 xml:space="preserve">к руководителю МФЦ – на решения и действия (бездействие) работника МФЦ; </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 xml:space="preserve">к учредителю МФЦ – на решение и действия (бездействие) МФЦ. </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В Уполномоченном органе, МФЦ, у учредителя МФЦ определяются уполномоченные на рассмотрение жалоб должностные лица.</w:t>
      </w:r>
    </w:p>
    <w:p w:rsidR="009F0737" w:rsidRPr="009F0737" w:rsidRDefault="009F0737" w:rsidP="009F0737">
      <w:pPr>
        <w:spacing w:after="0" w:line="240" w:lineRule="auto"/>
        <w:ind w:firstLine="709"/>
        <w:jc w:val="both"/>
        <w:rPr>
          <w:rFonts w:ascii="Times New Roman" w:hAnsi="Times New Roman" w:cs="Times New Roman"/>
          <w:sz w:val="24"/>
          <w:szCs w:val="24"/>
        </w:rPr>
      </w:pPr>
    </w:p>
    <w:p w:rsidR="009F0737" w:rsidRPr="009F0737" w:rsidRDefault="009F0737" w:rsidP="009F0737">
      <w:pPr>
        <w:spacing w:after="0" w:line="240" w:lineRule="auto"/>
        <w:ind w:firstLine="709"/>
        <w:jc w:val="center"/>
        <w:rPr>
          <w:rFonts w:ascii="Times New Roman" w:hAnsi="Times New Roman" w:cs="Times New Roman"/>
          <w:b/>
          <w:sz w:val="24"/>
          <w:szCs w:val="24"/>
        </w:rPr>
      </w:pPr>
      <w:r w:rsidRPr="009F0737">
        <w:rPr>
          <w:rFonts w:ascii="Times New Roman" w:hAnsi="Times New Roman" w:cs="Times New Roman"/>
          <w:b/>
          <w:sz w:val="24"/>
          <w:szCs w:val="24"/>
        </w:rPr>
        <w:t>5.2. Способы информирования заявителей о порядке подачи</w:t>
      </w:r>
    </w:p>
    <w:p w:rsidR="009F0737" w:rsidRPr="009F0737" w:rsidRDefault="009F0737" w:rsidP="009F0737">
      <w:pPr>
        <w:spacing w:after="0" w:line="240" w:lineRule="auto"/>
        <w:ind w:firstLine="709"/>
        <w:jc w:val="center"/>
        <w:rPr>
          <w:rFonts w:ascii="Times New Roman" w:hAnsi="Times New Roman" w:cs="Times New Roman"/>
          <w:b/>
          <w:sz w:val="24"/>
          <w:szCs w:val="24"/>
        </w:rPr>
      </w:pPr>
      <w:r w:rsidRPr="009F0737">
        <w:rPr>
          <w:rFonts w:ascii="Times New Roman" w:hAnsi="Times New Roman" w:cs="Times New Roman"/>
          <w:b/>
          <w:sz w:val="24"/>
          <w:szCs w:val="24"/>
        </w:rPr>
        <w:t>и рассмотрения жалобы, в том числе с использованием</w:t>
      </w:r>
    </w:p>
    <w:p w:rsidR="009F0737" w:rsidRPr="009F0737" w:rsidRDefault="009F0737" w:rsidP="009F0737">
      <w:pPr>
        <w:spacing w:after="0" w:line="240" w:lineRule="auto"/>
        <w:ind w:firstLine="709"/>
        <w:jc w:val="center"/>
        <w:rPr>
          <w:rFonts w:ascii="Times New Roman" w:hAnsi="Times New Roman" w:cs="Times New Roman"/>
          <w:b/>
          <w:sz w:val="24"/>
          <w:szCs w:val="24"/>
        </w:rPr>
      </w:pPr>
      <w:r w:rsidRPr="009F0737">
        <w:rPr>
          <w:rFonts w:ascii="Times New Roman" w:hAnsi="Times New Roman" w:cs="Times New Roman"/>
          <w:b/>
          <w:sz w:val="24"/>
          <w:szCs w:val="24"/>
        </w:rPr>
        <w:t>Единого портала государственных и муниципальных услуг</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на Едином портале государственных и муниципальных услуг,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w:t>
      </w:r>
    </w:p>
    <w:p w:rsidR="009F0737" w:rsidRPr="009F0737" w:rsidRDefault="009F0737" w:rsidP="009F0737">
      <w:pPr>
        <w:spacing w:after="0" w:line="240" w:lineRule="auto"/>
        <w:ind w:firstLine="709"/>
        <w:jc w:val="both"/>
        <w:rPr>
          <w:rFonts w:ascii="Times New Roman" w:hAnsi="Times New Roman" w:cs="Times New Roman"/>
          <w:sz w:val="24"/>
          <w:szCs w:val="24"/>
        </w:rPr>
      </w:pPr>
    </w:p>
    <w:p w:rsidR="009F0737" w:rsidRPr="009F0737" w:rsidRDefault="009F0737" w:rsidP="009F0737">
      <w:pPr>
        <w:spacing w:after="0" w:line="240" w:lineRule="auto"/>
        <w:ind w:firstLine="709"/>
        <w:jc w:val="center"/>
        <w:rPr>
          <w:rFonts w:ascii="Times New Roman" w:hAnsi="Times New Roman" w:cs="Times New Roman"/>
          <w:b/>
          <w:sz w:val="24"/>
          <w:szCs w:val="24"/>
        </w:rPr>
      </w:pPr>
      <w:r w:rsidRPr="009F0737">
        <w:rPr>
          <w:rFonts w:ascii="Times New Roman" w:hAnsi="Times New Roman" w:cs="Times New Roman"/>
          <w:b/>
          <w:sz w:val="24"/>
          <w:szCs w:val="24"/>
        </w:rPr>
        <w:t>5.3. Перечень нормативных правовых актов, регулирующих порядок досудебного (внесудебного) обжалования действий (бездействия) и (или) решений, принятых</w:t>
      </w:r>
    </w:p>
    <w:p w:rsidR="009F0737" w:rsidRPr="009F0737" w:rsidRDefault="009F0737" w:rsidP="009F0737">
      <w:pPr>
        <w:spacing w:after="0" w:line="240" w:lineRule="auto"/>
        <w:ind w:firstLine="709"/>
        <w:jc w:val="center"/>
        <w:rPr>
          <w:rFonts w:ascii="Times New Roman" w:hAnsi="Times New Roman" w:cs="Times New Roman"/>
          <w:b/>
          <w:sz w:val="24"/>
          <w:szCs w:val="24"/>
        </w:rPr>
      </w:pPr>
      <w:r w:rsidRPr="009F0737">
        <w:rPr>
          <w:rFonts w:ascii="Times New Roman" w:hAnsi="Times New Roman" w:cs="Times New Roman"/>
          <w:b/>
          <w:sz w:val="24"/>
          <w:szCs w:val="24"/>
        </w:rPr>
        <w:t>(осуществленных) в ходе предоставления муниципальной услуги</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 xml:space="preserve">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 </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 xml:space="preserve">Федеральным законом № 210-ФЗ; </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 xml:space="preserve">постановлением Правительства Российской Федерации от 20 ноября 2012 г. № 1198 «О федеральной государственной информационной системе, обеспечивающей процесс </w:t>
      </w:r>
      <w:r w:rsidRPr="009F0737">
        <w:rPr>
          <w:rFonts w:ascii="Times New Roman" w:hAnsi="Times New Roman" w:cs="Times New Roman"/>
          <w:sz w:val="24"/>
          <w:szCs w:val="24"/>
        </w:rPr>
        <w:lastRenderedPageBreak/>
        <w:t xml:space="preserve">досудебного (внесудебного) обжалования решений и действий (бездействия), совершенных при предоставлении государственных и муниципальных услуг»; </w:t>
      </w:r>
    </w:p>
    <w:p w:rsidR="009F0737" w:rsidRPr="009F0737" w:rsidRDefault="008565FA" w:rsidP="009F0737">
      <w:pPr>
        <w:spacing w:after="0" w:line="240" w:lineRule="auto"/>
        <w:ind w:firstLine="709"/>
        <w:jc w:val="both"/>
        <w:rPr>
          <w:rFonts w:ascii="Times New Roman" w:hAnsi="Times New Roman" w:cs="Times New Roman"/>
          <w:sz w:val="24"/>
          <w:szCs w:val="24"/>
        </w:rPr>
      </w:pPr>
      <w:hyperlink r:id="rId24" w:history="1">
        <w:r w:rsidR="009F0737" w:rsidRPr="009F0737">
          <w:rPr>
            <w:rFonts w:ascii="Times New Roman" w:hAnsi="Times New Roman" w:cs="Times New Roman"/>
            <w:sz w:val="24"/>
            <w:szCs w:val="24"/>
          </w:rPr>
          <w:t>постановление</w:t>
        </w:r>
      </w:hyperlink>
      <w:r w:rsidR="009F0737" w:rsidRPr="009F0737">
        <w:rPr>
          <w:rFonts w:ascii="Times New Roman" w:hAnsi="Times New Roman" w:cs="Times New Roman"/>
          <w:sz w:val="24"/>
          <w:szCs w:val="24"/>
        </w:rPr>
        <w:t>м Кабинета Министров Чувашской Республики от 26 декабря 2012 г. № 596 «Об утверждении Положения об особенностях подачи и рассмотрения жалоб на решения и действия (бездействие) органов исполнительной власти Чувашской Республики и их должностных лиц, государственных гражданских служащих органов исполнительной власти Чувашской Республики, а также на решения и действия (бездействие) многофункционального центра предоставления государственных и муниципальных услуг, работников многофункционального центра предоставления государственных и муниципальных услуг при предоставлении государственных услуг».</w:t>
      </w:r>
    </w:p>
    <w:p w:rsidR="009F0737" w:rsidRPr="009F0737" w:rsidRDefault="009F0737" w:rsidP="009F0737">
      <w:pPr>
        <w:spacing w:after="0" w:line="240" w:lineRule="auto"/>
        <w:ind w:firstLine="709"/>
        <w:jc w:val="both"/>
        <w:rPr>
          <w:rFonts w:ascii="Times New Roman" w:hAnsi="Times New Roman" w:cs="Times New Roman"/>
          <w:sz w:val="24"/>
          <w:szCs w:val="24"/>
        </w:rPr>
      </w:pPr>
    </w:p>
    <w:p w:rsidR="009F0737" w:rsidRPr="009F0737" w:rsidRDefault="009F0737" w:rsidP="009F0737">
      <w:pPr>
        <w:spacing w:after="0" w:line="240" w:lineRule="auto"/>
        <w:ind w:firstLine="709"/>
        <w:jc w:val="both"/>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ind w:left="4820"/>
        <w:rPr>
          <w:rFonts w:ascii="Times New Roman" w:hAnsi="Times New Roman" w:cs="Times New Roman"/>
          <w:sz w:val="24"/>
          <w:szCs w:val="24"/>
        </w:rPr>
      </w:pPr>
      <w:r w:rsidRPr="009F0737">
        <w:rPr>
          <w:rFonts w:ascii="Times New Roman" w:hAnsi="Times New Roman" w:cs="Times New Roman"/>
          <w:sz w:val="24"/>
          <w:szCs w:val="24"/>
        </w:rPr>
        <w:lastRenderedPageBreak/>
        <w:t>Приложение № 1</w:t>
      </w:r>
    </w:p>
    <w:p w:rsidR="009F0737" w:rsidRPr="009F0737" w:rsidRDefault="009F0737" w:rsidP="009F0737">
      <w:pPr>
        <w:spacing w:after="0" w:line="240" w:lineRule="auto"/>
        <w:ind w:left="4820"/>
        <w:rPr>
          <w:rFonts w:ascii="Times New Roman" w:hAnsi="Times New Roman" w:cs="Times New Roman"/>
          <w:sz w:val="24"/>
          <w:szCs w:val="24"/>
        </w:rPr>
      </w:pPr>
      <w:r w:rsidRPr="009F0737">
        <w:rPr>
          <w:rFonts w:ascii="Times New Roman" w:hAnsi="Times New Roman" w:cs="Times New Roman"/>
          <w:sz w:val="24"/>
          <w:szCs w:val="24"/>
        </w:rPr>
        <w:t>к Административному регламенту</w:t>
      </w:r>
    </w:p>
    <w:p w:rsidR="009F0737" w:rsidRPr="009F0737" w:rsidRDefault="009F0737" w:rsidP="009F0737">
      <w:pPr>
        <w:spacing w:after="0" w:line="240" w:lineRule="auto"/>
        <w:ind w:left="4820"/>
        <w:rPr>
          <w:rFonts w:ascii="Times New Roman" w:hAnsi="Times New Roman" w:cs="Times New Roman"/>
          <w:sz w:val="24"/>
          <w:szCs w:val="24"/>
        </w:rPr>
      </w:pPr>
      <w:r w:rsidRPr="009F0737">
        <w:rPr>
          <w:rFonts w:ascii="Times New Roman" w:hAnsi="Times New Roman" w:cs="Times New Roman"/>
          <w:sz w:val="24"/>
          <w:szCs w:val="24"/>
        </w:rPr>
        <w:t>предоставления муниципальной услуги</w:t>
      </w:r>
    </w:p>
    <w:p w:rsidR="009F0737" w:rsidRPr="009F0737" w:rsidRDefault="009F0737" w:rsidP="009F0737">
      <w:pPr>
        <w:spacing w:after="0" w:line="240" w:lineRule="auto"/>
        <w:ind w:left="4820"/>
        <w:rPr>
          <w:rFonts w:ascii="Times New Roman" w:hAnsi="Times New Roman" w:cs="Times New Roman"/>
          <w:sz w:val="24"/>
          <w:szCs w:val="24"/>
        </w:rPr>
      </w:pPr>
      <w:r w:rsidRPr="009F0737">
        <w:rPr>
          <w:rFonts w:ascii="Times New Roman" w:hAnsi="Times New Roman" w:cs="Times New Roman"/>
          <w:sz w:val="24"/>
          <w:szCs w:val="24"/>
        </w:rPr>
        <w:t>«Прием заявлений, постановка на учет и направление детей в образовательные организации Янтиковского муниципального округа Чувашской Республики, реализующие образовательные программы дошкольного образования»</w:t>
      </w:r>
    </w:p>
    <w:p w:rsidR="009F0737" w:rsidRPr="009F0737" w:rsidRDefault="009F0737" w:rsidP="009F0737">
      <w:pPr>
        <w:spacing w:after="0" w:line="240" w:lineRule="auto"/>
        <w:ind w:left="4820"/>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jc w:val="center"/>
        <w:rPr>
          <w:rFonts w:ascii="Times New Roman" w:hAnsi="Times New Roman" w:cs="Times New Roman"/>
          <w:b/>
          <w:sz w:val="24"/>
          <w:szCs w:val="24"/>
        </w:rPr>
      </w:pPr>
      <w:r w:rsidRPr="009F0737">
        <w:rPr>
          <w:rFonts w:ascii="Times New Roman" w:hAnsi="Times New Roman" w:cs="Times New Roman"/>
          <w:b/>
          <w:sz w:val="24"/>
          <w:szCs w:val="24"/>
        </w:rPr>
        <w:t>Форма уведомления о предоставлении промежуточного результата</w:t>
      </w:r>
    </w:p>
    <w:p w:rsidR="009F0737" w:rsidRPr="009F0737" w:rsidRDefault="009F0737" w:rsidP="009F0737">
      <w:pPr>
        <w:spacing w:after="0" w:line="240" w:lineRule="auto"/>
        <w:jc w:val="center"/>
        <w:rPr>
          <w:rFonts w:ascii="Times New Roman" w:hAnsi="Times New Roman" w:cs="Times New Roman"/>
          <w:b/>
          <w:sz w:val="24"/>
          <w:szCs w:val="24"/>
        </w:rPr>
      </w:pPr>
      <w:r w:rsidRPr="009F0737">
        <w:rPr>
          <w:rFonts w:ascii="Times New Roman" w:hAnsi="Times New Roman" w:cs="Times New Roman"/>
          <w:b/>
          <w:sz w:val="24"/>
          <w:szCs w:val="24"/>
        </w:rPr>
        <w:t>муниципальной услуги (постановка на учет) в электронной форме</w:t>
      </w: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r w:rsidRPr="009F0737">
        <w:rPr>
          <w:rFonts w:ascii="Times New Roman" w:hAnsi="Times New Roman" w:cs="Times New Roman"/>
          <w:sz w:val="24"/>
          <w:szCs w:val="24"/>
        </w:rPr>
        <w:tab/>
        <w:t xml:space="preserve">Статус информирования: Заявление рассмотрено. </w:t>
      </w: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r w:rsidRPr="009F0737">
        <w:rPr>
          <w:rFonts w:ascii="Times New Roman" w:hAnsi="Times New Roman" w:cs="Times New Roman"/>
          <w:sz w:val="24"/>
          <w:szCs w:val="24"/>
        </w:rPr>
        <w:tab/>
        <w:t xml:space="preserve">Комментарий к статусу информирования: </w:t>
      </w:r>
    </w:p>
    <w:p w:rsidR="009F0737" w:rsidRPr="009F0737" w:rsidRDefault="009F0737" w:rsidP="009F0737">
      <w:pPr>
        <w:spacing w:after="0" w:line="240" w:lineRule="auto"/>
        <w:rPr>
          <w:rFonts w:ascii="Times New Roman" w:hAnsi="Times New Roman" w:cs="Times New Roman"/>
          <w:sz w:val="24"/>
          <w:szCs w:val="24"/>
        </w:rPr>
      </w:pPr>
      <w:r w:rsidRPr="009F0737">
        <w:rPr>
          <w:rFonts w:ascii="Times New Roman" w:hAnsi="Times New Roman" w:cs="Times New Roman"/>
          <w:sz w:val="24"/>
          <w:szCs w:val="24"/>
        </w:rPr>
        <w:tab/>
        <w:t>«Ваше заявление рассмотрено.  Индивидуальный номер заявления _____________.  Ожидайте направления в выбранную образовательную организацию после ________ (указывается желаемая дата приема, указанная в заявлении).»</w:t>
      </w: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ind w:left="4820"/>
        <w:rPr>
          <w:rFonts w:ascii="Times New Roman" w:hAnsi="Times New Roman" w:cs="Times New Roman"/>
          <w:sz w:val="24"/>
          <w:szCs w:val="24"/>
        </w:rPr>
      </w:pPr>
      <w:r w:rsidRPr="009F0737">
        <w:rPr>
          <w:rFonts w:ascii="Times New Roman" w:hAnsi="Times New Roman" w:cs="Times New Roman"/>
          <w:sz w:val="24"/>
          <w:szCs w:val="24"/>
        </w:rPr>
        <w:lastRenderedPageBreak/>
        <w:t>Приложение № 2</w:t>
      </w:r>
    </w:p>
    <w:p w:rsidR="009F0737" w:rsidRPr="009F0737" w:rsidRDefault="009F0737" w:rsidP="009F0737">
      <w:pPr>
        <w:spacing w:after="0" w:line="240" w:lineRule="auto"/>
        <w:ind w:left="4820"/>
        <w:rPr>
          <w:rFonts w:ascii="Times New Roman" w:hAnsi="Times New Roman" w:cs="Times New Roman"/>
          <w:sz w:val="24"/>
          <w:szCs w:val="24"/>
        </w:rPr>
      </w:pPr>
      <w:r w:rsidRPr="009F0737">
        <w:rPr>
          <w:rFonts w:ascii="Times New Roman" w:hAnsi="Times New Roman" w:cs="Times New Roman"/>
          <w:sz w:val="24"/>
          <w:szCs w:val="24"/>
        </w:rPr>
        <w:t>к Административному регламенту</w:t>
      </w:r>
    </w:p>
    <w:p w:rsidR="009F0737" w:rsidRPr="009F0737" w:rsidRDefault="009F0737" w:rsidP="009F0737">
      <w:pPr>
        <w:spacing w:after="0" w:line="240" w:lineRule="auto"/>
        <w:ind w:left="4820"/>
        <w:rPr>
          <w:rFonts w:ascii="Times New Roman" w:hAnsi="Times New Roman" w:cs="Times New Roman"/>
          <w:sz w:val="24"/>
          <w:szCs w:val="24"/>
        </w:rPr>
      </w:pPr>
      <w:r w:rsidRPr="009F0737">
        <w:rPr>
          <w:rFonts w:ascii="Times New Roman" w:hAnsi="Times New Roman" w:cs="Times New Roman"/>
          <w:sz w:val="24"/>
          <w:szCs w:val="24"/>
        </w:rPr>
        <w:t>предоставления муниципальной услуги</w:t>
      </w:r>
    </w:p>
    <w:p w:rsidR="009F0737" w:rsidRPr="009F0737" w:rsidRDefault="009F0737" w:rsidP="009F0737">
      <w:pPr>
        <w:spacing w:after="0" w:line="240" w:lineRule="auto"/>
        <w:ind w:left="4820"/>
        <w:rPr>
          <w:rFonts w:ascii="Times New Roman" w:hAnsi="Times New Roman" w:cs="Times New Roman"/>
          <w:sz w:val="24"/>
          <w:szCs w:val="24"/>
        </w:rPr>
      </w:pPr>
      <w:r w:rsidRPr="009F0737">
        <w:rPr>
          <w:rFonts w:ascii="Times New Roman" w:hAnsi="Times New Roman" w:cs="Times New Roman"/>
          <w:sz w:val="24"/>
          <w:szCs w:val="24"/>
        </w:rPr>
        <w:t xml:space="preserve">«Прием заявлений, постановка на учет и направление детей в образовательные </w:t>
      </w:r>
      <w:proofErr w:type="gramStart"/>
      <w:r w:rsidRPr="009F0737">
        <w:rPr>
          <w:rFonts w:ascii="Times New Roman" w:hAnsi="Times New Roman" w:cs="Times New Roman"/>
          <w:sz w:val="24"/>
          <w:szCs w:val="24"/>
        </w:rPr>
        <w:t>организации  Янтиковского</w:t>
      </w:r>
      <w:proofErr w:type="gramEnd"/>
      <w:r w:rsidRPr="009F0737">
        <w:rPr>
          <w:rFonts w:ascii="Times New Roman" w:hAnsi="Times New Roman" w:cs="Times New Roman"/>
          <w:sz w:val="24"/>
          <w:szCs w:val="24"/>
        </w:rPr>
        <w:t xml:space="preserve"> муниципального округа  Чувашской Республики, реализующие образовательные программы дошкольного образования»</w:t>
      </w:r>
    </w:p>
    <w:p w:rsidR="009F0737" w:rsidRPr="009F0737" w:rsidRDefault="009F0737" w:rsidP="009F0737">
      <w:pPr>
        <w:spacing w:after="0" w:line="240" w:lineRule="auto"/>
        <w:jc w:val="right"/>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jc w:val="center"/>
        <w:rPr>
          <w:rFonts w:ascii="Times New Roman" w:hAnsi="Times New Roman" w:cs="Times New Roman"/>
          <w:b/>
          <w:sz w:val="24"/>
          <w:szCs w:val="24"/>
        </w:rPr>
      </w:pPr>
    </w:p>
    <w:p w:rsidR="009F0737" w:rsidRPr="009F0737" w:rsidRDefault="009F0737" w:rsidP="009F0737">
      <w:pPr>
        <w:spacing w:after="0" w:line="240" w:lineRule="auto"/>
        <w:jc w:val="center"/>
        <w:rPr>
          <w:rFonts w:ascii="Times New Roman" w:hAnsi="Times New Roman" w:cs="Times New Roman"/>
          <w:b/>
          <w:sz w:val="24"/>
          <w:szCs w:val="24"/>
        </w:rPr>
      </w:pPr>
      <w:r w:rsidRPr="009F0737">
        <w:rPr>
          <w:rFonts w:ascii="Times New Roman" w:hAnsi="Times New Roman" w:cs="Times New Roman"/>
          <w:b/>
          <w:sz w:val="24"/>
          <w:szCs w:val="24"/>
        </w:rPr>
        <w:t>Форма решения о предоставлении промежуточного результата</w:t>
      </w:r>
    </w:p>
    <w:p w:rsidR="009F0737" w:rsidRPr="009F0737" w:rsidRDefault="009F0737" w:rsidP="009F0737">
      <w:pPr>
        <w:spacing w:after="0" w:line="240" w:lineRule="auto"/>
        <w:jc w:val="center"/>
        <w:rPr>
          <w:rFonts w:ascii="Times New Roman" w:hAnsi="Times New Roman" w:cs="Times New Roman"/>
          <w:b/>
          <w:sz w:val="24"/>
          <w:szCs w:val="24"/>
        </w:rPr>
      </w:pPr>
      <w:r w:rsidRPr="009F0737">
        <w:rPr>
          <w:rFonts w:ascii="Times New Roman" w:hAnsi="Times New Roman" w:cs="Times New Roman"/>
          <w:b/>
          <w:sz w:val="24"/>
          <w:szCs w:val="24"/>
        </w:rPr>
        <w:t>муниципальной услуги (в бумажной форме)</w:t>
      </w:r>
    </w:p>
    <w:p w:rsidR="009F0737" w:rsidRPr="009F0737" w:rsidRDefault="009F0737" w:rsidP="009F0737">
      <w:pPr>
        <w:spacing w:after="0" w:line="240" w:lineRule="auto"/>
        <w:jc w:val="center"/>
        <w:rPr>
          <w:rFonts w:ascii="Times New Roman" w:hAnsi="Times New Roman" w:cs="Times New Roman"/>
          <w:b/>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r w:rsidRPr="009F0737">
        <w:rPr>
          <w:rFonts w:ascii="Times New Roman" w:hAnsi="Times New Roman" w:cs="Times New Roman"/>
          <w:sz w:val="24"/>
          <w:szCs w:val="24"/>
        </w:rPr>
        <w:t xml:space="preserve">___________________________________________________________________ </w:t>
      </w:r>
    </w:p>
    <w:p w:rsidR="009F0737" w:rsidRPr="009F0737" w:rsidRDefault="009F0737" w:rsidP="009F0737">
      <w:pPr>
        <w:spacing w:after="0" w:line="240" w:lineRule="auto"/>
        <w:rPr>
          <w:rFonts w:ascii="Times New Roman" w:hAnsi="Times New Roman" w:cs="Times New Roman"/>
          <w:sz w:val="24"/>
          <w:szCs w:val="24"/>
        </w:rPr>
      </w:pPr>
      <w:r w:rsidRPr="009F0737">
        <w:rPr>
          <w:rFonts w:ascii="Times New Roman" w:hAnsi="Times New Roman" w:cs="Times New Roman"/>
          <w:sz w:val="24"/>
          <w:szCs w:val="24"/>
        </w:rPr>
        <w:t>наименование уполномоченного органа местного самоуправления</w:t>
      </w: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r w:rsidRPr="009F0737">
        <w:rPr>
          <w:rFonts w:ascii="Times New Roman" w:hAnsi="Times New Roman" w:cs="Times New Roman"/>
          <w:sz w:val="24"/>
          <w:szCs w:val="24"/>
        </w:rPr>
        <w:t xml:space="preserve">Кому: ________________ </w:t>
      </w: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jc w:val="center"/>
        <w:rPr>
          <w:rFonts w:ascii="Times New Roman" w:hAnsi="Times New Roman" w:cs="Times New Roman"/>
          <w:b/>
          <w:sz w:val="24"/>
          <w:szCs w:val="24"/>
        </w:rPr>
      </w:pPr>
      <w:r w:rsidRPr="009F0737">
        <w:rPr>
          <w:rFonts w:ascii="Times New Roman" w:hAnsi="Times New Roman" w:cs="Times New Roman"/>
          <w:b/>
          <w:sz w:val="24"/>
          <w:szCs w:val="24"/>
        </w:rPr>
        <w:t>РЕШЕНИЕ</w:t>
      </w:r>
    </w:p>
    <w:p w:rsidR="009F0737" w:rsidRPr="009F0737" w:rsidRDefault="009F0737" w:rsidP="009F0737">
      <w:pPr>
        <w:spacing w:after="0" w:line="240" w:lineRule="auto"/>
        <w:jc w:val="center"/>
        <w:rPr>
          <w:rFonts w:ascii="Times New Roman" w:hAnsi="Times New Roman" w:cs="Times New Roman"/>
          <w:b/>
          <w:sz w:val="24"/>
          <w:szCs w:val="24"/>
        </w:rPr>
      </w:pPr>
      <w:r w:rsidRPr="009F0737">
        <w:rPr>
          <w:rFonts w:ascii="Times New Roman" w:hAnsi="Times New Roman" w:cs="Times New Roman"/>
          <w:b/>
          <w:sz w:val="24"/>
          <w:szCs w:val="24"/>
        </w:rPr>
        <w:t>о предоставлении муниципальной услуги «Прием заявлений, постановка на учет и направление детей в муниципальные образовательные организации Янтиковского муниципального округа Чувашской Республики, реализующие образовательные программы дошкольного образования» в части постановки на учет</w:t>
      </w:r>
    </w:p>
    <w:p w:rsidR="009F0737" w:rsidRPr="009F0737" w:rsidRDefault="009F0737" w:rsidP="009F0737">
      <w:pPr>
        <w:spacing w:after="0" w:line="240" w:lineRule="auto"/>
        <w:jc w:val="center"/>
        <w:rPr>
          <w:rFonts w:ascii="Times New Roman" w:hAnsi="Times New Roman" w:cs="Times New Roman"/>
          <w:b/>
          <w:sz w:val="24"/>
          <w:szCs w:val="24"/>
        </w:rPr>
      </w:pPr>
    </w:p>
    <w:p w:rsidR="009F0737" w:rsidRPr="009F0737" w:rsidRDefault="009F0737" w:rsidP="009F0737">
      <w:pPr>
        <w:spacing w:after="0" w:line="240" w:lineRule="auto"/>
        <w:rPr>
          <w:rFonts w:ascii="Times New Roman" w:hAnsi="Times New Roman" w:cs="Times New Roman"/>
          <w:sz w:val="24"/>
          <w:szCs w:val="24"/>
        </w:rPr>
      </w:pPr>
      <w:r w:rsidRPr="009F0737">
        <w:rPr>
          <w:rFonts w:ascii="Times New Roman" w:hAnsi="Times New Roman" w:cs="Times New Roman"/>
          <w:sz w:val="24"/>
          <w:szCs w:val="24"/>
        </w:rPr>
        <w:t xml:space="preserve">от ___________ </w:t>
      </w:r>
      <w:r w:rsidRPr="009F0737">
        <w:rPr>
          <w:rFonts w:ascii="Times New Roman" w:hAnsi="Times New Roman" w:cs="Times New Roman"/>
          <w:sz w:val="24"/>
          <w:szCs w:val="24"/>
        </w:rPr>
        <w:tab/>
      </w:r>
      <w:r w:rsidRPr="009F0737">
        <w:rPr>
          <w:rFonts w:ascii="Times New Roman" w:hAnsi="Times New Roman" w:cs="Times New Roman"/>
          <w:sz w:val="24"/>
          <w:szCs w:val="24"/>
        </w:rPr>
        <w:tab/>
      </w:r>
      <w:r w:rsidRPr="009F0737">
        <w:rPr>
          <w:rFonts w:ascii="Times New Roman" w:hAnsi="Times New Roman" w:cs="Times New Roman"/>
          <w:sz w:val="24"/>
          <w:szCs w:val="24"/>
        </w:rPr>
        <w:tab/>
      </w:r>
      <w:r w:rsidRPr="009F0737">
        <w:rPr>
          <w:rFonts w:ascii="Times New Roman" w:hAnsi="Times New Roman" w:cs="Times New Roman"/>
          <w:sz w:val="24"/>
          <w:szCs w:val="24"/>
        </w:rPr>
        <w:tab/>
      </w:r>
      <w:r w:rsidRPr="009F0737">
        <w:rPr>
          <w:rFonts w:ascii="Times New Roman" w:hAnsi="Times New Roman" w:cs="Times New Roman"/>
          <w:sz w:val="24"/>
          <w:szCs w:val="24"/>
        </w:rPr>
        <w:tab/>
      </w:r>
      <w:r w:rsidRPr="009F0737">
        <w:rPr>
          <w:rFonts w:ascii="Times New Roman" w:hAnsi="Times New Roman" w:cs="Times New Roman"/>
          <w:sz w:val="24"/>
          <w:szCs w:val="24"/>
        </w:rPr>
        <w:tab/>
      </w:r>
      <w:r w:rsidRPr="009F0737">
        <w:rPr>
          <w:rFonts w:ascii="Times New Roman" w:hAnsi="Times New Roman" w:cs="Times New Roman"/>
          <w:sz w:val="24"/>
          <w:szCs w:val="24"/>
        </w:rPr>
        <w:tab/>
      </w:r>
      <w:r w:rsidRPr="009F0737">
        <w:rPr>
          <w:rFonts w:ascii="Times New Roman" w:hAnsi="Times New Roman" w:cs="Times New Roman"/>
          <w:sz w:val="24"/>
          <w:szCs w:val="24"/>
        </w:rPr>
        <w:tab/>
      </w:r>
      <w:r w:rsidRPr="009F0737">
        <w:rPr>
          <w:rFonts w:ascii="Times New Roman" w:hAnsi="Times New Roman" w:cs="Times New Roman"/>
          <w:sz w:val="24"/>
          <w:szCs w:val="24"/>
        </w:rPr>
        <w:tab/>
        <w:t xml:space="preserve">№ ________ </w:t>
      </w: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Рассмотрев Ваше заявление от ____________ № ______________ и прилагаемые к нему документы, уполномоченным органом – Отделом образования администрации Янтиковского муниципального округа Чувашской Республики - принято решение: поставить на учет _____________________________________________________(ФИО ребенка полностью), в качестве нуждающегося в предоставлении места в муниципальной образовательной организации/ ___________________________________________________________ (перечислить указанные в заявлении параметры).</w:t>
      </w: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tbl>
      <w:tblPr>
        <w:tblW w:w="0" w:type="auto"/>
        <w:tblBorders>
          <w:top w:val="nil"/>
          <w:left w:val="nil"/>
          <w:bottom w:val="nil"/>
          <w:right w:val="nil"/>
        </w:tblBorders>
        <w:tblLayout w:type="fixed"/>
        <w:tblLook w:val="0000" w:firstRow="0" w:lastRow="0" w:firstColumn="0" w:lastColumn="0" w:noHBand="0" w:noVBand="0"/>
      </w:tblPr>
      <w:tblGrid>
        <w:gridCol w:w="4199"/>
      </w:tblGrid>
      <w:tr w:rsidR="009F0737" w:rsidRPr="009F0737" w:rsidTr="00D6271F">
        <w:trPr>
          <w:trHeight w:val="233"/>
        </w:trPr>
        <w:tc>
          <w:tcPr>
            <w:tcW w:w="4199" w:type="dxa"/>
          </w:tcPr>
          <w:p w:rsidR="009F0737" w:rsidRPr="009F0737" w:rsidRDefault="009F0737" w:rsidP="009F0737">
            <w:pPr>
              <w:spacing w:after="0" w:line="240" w:lineRule="auto"/>
              <w:rPr>
                <w:rFonts w:ascii="Times New Roman" w:hAnsi="Times New Roman" w:cs="Times New Roman"/>
                <w:sz w:val="24"/>
                <w:szCs w:val="24"/>
              </w:rPr>
            </w:pPr>
            <w:r w:rsidRPr="009F0737">
              <w:rPr>
                <w:rFonts w:ascii="Times New Roman" w:hAnsi="Times New Roman" w:cs="Times New Roman"/>
                <w:sz w:val="24"/>
                <w:szCs w:val="24"/>
              </w:rPr>
              <w:t xml:space="preserve">______________________________ </w:t>
            </w:r>
          </w:p>
          <w:p w:rsidR="009F0737" w:rsidRPr="009F0737" w:rsidRDefault="009F0737" w:rsidP="009F0737">
            <w:pPr>
              <w:spacing w:after="0" w:line="240" w:lineRule="auto"/>
              <w:rPr>
                <w:rFonts w:ascii="Times New Roman" w:hAnsi="Times New Roman" w:cs="Times New Roman"/>
                <w:sz w:val="24"/>
                <w:szCs w:val="24"/>
              </w:rPr>
            </w:pPr>
            <w:r w:rsidRPr="009F0737">
              <w:rPr>
                <w:rFonts w:ascii="Times New Roman" w:hAnsi="Times New Roman" w:cs="Times New Roman"/>
                <w:sz w:val="24"/>
                <w:szCs w:val="24"/>
              </w:rPr>
              <w:t xml:space="preserve">Должность и ФИО сотрудника </w:t>
            </w:r>
          </w:p>
        </w:tc>
      </w:tr>
    </w:tbl>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ind w:left="4820"/>
        <w:rPr>
          <w:rFonts w:ascii="Times New Roman" w:hAnsi="Times New Roman" w:cs="Times New Roman"/>
          <w:sz w:val="24"/>
          <w:szCs w:val="24"/>
        </w:rPr>
      </w:pPr>
      <w:r w:rsidRPr="009F0737">
        <w:rPr>
          <w:rFonts w:ascii="Times New Roman" w:hAnsi="Times New Roman" w:cs="Times New Roman"/>
          <w:sz w:val="24"/>
          <w:szCs w:val="24"/>
        </w:rPr>
        <w:lastRenderedPageBreak/>
        <w:t>Приложение № 3</w:t>
      </w:r>
    </w:p>
    <w:p w:rsidR="009F0737" w:rsidRPr="009F0737" w:rsidRDefault="009F0737" w:rsidP="009F0737">
      <w:pPr>
        <w:spacing w:after="0" w:line="240" w:lineRule="auto"/>
        <w:ind w:left="4820"/>
        <w:rPr>
          <w:rFonts w:ascii="Times New Roman" w:hAnsi="Times New Roman" w:cs="Times New Roman"/>
          <w:sz w:val="24"/>
          <w:szCs w:val="24"/>
        </w:rPr>
      </w:pPr>
      <w:r w:rsidRPr="009F0737">
        <w:rPr>
          <w:rFonts w:ascii="Times New Roman" w:hAnsi="Times New Roman" w:cs="Times New Roman"/>
          <w:sz w:val="24"/>
          <w:szCs w:val="24"/>
        </w:rPr>
        <w:t>к Административному регламенту</w:t>
      </w:r>
    </w:p>
    <w:p w:rsidR="009F0737" w:rsidRPr="009F0737" w:rsidRDefault="009F0737" w:rsidP="009F0737">
      <w:pPr>
        <w:spacing w:after="0" w:line="240" w:lineRule="auto"/>
        <w:ind w:left="4820"/>
        <w:rPr>
          <w:rFonts w:ascii="Times New Roman" w:hAnsi="Times New Roman" w:cs="Times New Roman"/>
          <w:sz w:val="24"/>
          <w:szCs w:val="24"/>
        </w:rPr>
      </w:pPr>
      <w:r w:rsidRPr="009F0737">
        <w:rPr>
          <w:rFonts w:ascii="Times New Roman" w:hAnsi="Times New Roman" w:cs="Times New Roman"/>
          <w:sz w:val="24"/>
          <w:szCs w:val="24"/>
        </w:rPr>
        <w:t>предоставления муниципальной услуги</w:t>
      </w:r>
    </w:p>
    <w:p w:rsidR="009F0737" w:rsidRPr="009F0737" w:rsidRDefault="009F0737" w:rsidP="009F0737">
      <w:pPr>
        <w:spacing w:after="0" w:line="240" w:lineRule="auto"/>
        <w:ind w:left="4820"/>
        <w:rPr>
          <w:rFonts w:ascii="Times New Roman" w:hAnsi="Times New Roman" w:cs="Times New Roman"/>
          <w:sz w:val="24"/>
          <w:szCs w:val="24"/>
        </w:rPr>
      </w:pPr>
      <w:r w:rsidRPr="009F0737">
        <w:rPr>
          <w:rFonts w:ascii="Times New Roman" w:hAnsi="Times New Roman" w:cs="Times New Roman"/>
          <w:sz w:val="24"/>
          <w:szCs w:val="24"/>
        </w:rPr>
        <w:t xml:space="preserve">«Прием заявлений, постановка на учет и направление детей в образовательные </w:t>
      </w:r>
      <w:proofErr w:type="gramStart"/>
      <w:r w:rsidRPr="009F0737">
        <w:rPr>
          <w:rFonts w:ascii="Times New Roman" w:hAnsi="Times New Roman" w:cs="Times New Roman"/>
          <w:sz w:val="24"/>
          <w:szCs w:val="24"/>
        </w:rPr>
        <w:t>организации  Янтиковского</w:t>
      </w:r>
      <w:proofErr w:type="gramEnd"/>
      <w:r w:rsidRPr="009F0737">
        <w:rPr>
          <w:rFonts w:ascii="Times New Roman" w:hAnsi="Times New Roman" w:cs="Times New Roman"/>
          <w:sz w:val="24"/>
          <w:szCs w:val="24"/>
        </w:rPr>
        <w:t xml:space="preserve"> муниципального округа  Чувашской Республики, реализующие образовательные программы дошкольного образования»</w:t>
      </w: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jc w:val="center"/>
        <w:rPr>
          <w:rFonts w:ascii="Times New Roman" w:hAnsi="Times New Roman" w:cs="Times New Roman"/>
          <w:b/>
          <w:sz w:val="24"/>
          <w:szCs w:val="24"/>
        </w:rPr>
      </w:pPr>
    </w:p>
    <w:p w:rsidR="009F0737" w:rsidRPr="009F0737" w:rsidRDefault="009F0737" w:rsidP="009F0737">
      <w:pPr>
        <w:spacing w:after="0" w:line="240" w:lineRule="auto"/>
        <w:jc w:val="center"/>
        <w:rPr>
          <w:rFonts w:ascii="Times New Roman" w:hAnsi="Times New Roman" w:cs="Times New Roman"/>
          <w:b/>
          <w:sz w:val="24"/>
          <w:szCs w:val="24"/>
        </w:rPr>
      </w:pPr>
      <w:r w:rsidRPr="009F0737">
        <w:rPr>
          <w:rFonts w:ascii="Times New Roman" w:hAnsi="Times New Roman" w:cs="Times New Roman"/>
          <w:b/>
          <w:sz w:val="24"/>
          <w:szCs w:val="24"/>
        </w:rPr>
        <w:t>Форма уведомления о предоставлении муниципальной услуги</w:t>
      </w:r>
    </w:p>
    <w:p w:rsidR="009F0737" w:rsidRPr="009F0737" w:rsidRDefault="009F0737" w:rsidP="009F0737">
      <w:pPr>
        <w:spacing w:after="0" w:line="240" w:lineRule="auto"/>
        <w:jc w:val="center"/>
        <w:rPr>
          <w:rFonts w:ascii="Times New Roman" w:hAnsi="Times New Roman" w:cs="Times New Roman"/>
          <w:b/>
          <w:sz w:val="24"/>
          <w:szCs w:val="24"/>
        </w:rPr>
      </w:pPr>
      <w:r w:rsidRPr="009F0737">
        <w:rPr>
          <w:rFonts w:ascii="Times New Roman" w:hAnsi="Times New Roman" w:cs="Times New Roman"/>
          <w:b/>
          <w:sz w:val="24"/>
          <w:szCs w:val="24"/>
        </w:rPr>
        <w:t>(направление в муниципальную образовательную организацию)</w:t>
      </w:r>
    </w:p>
    <w:p w:rsidR="009F0737" w:rsidRPr="009F0737" w:rsidRDefault="009F0737" w:rsidP="009F0737">
      <w:pPr>
        <w:spacing w:after="0" w:line="240" w:lineRule="auto"/>
        <w:jc w:val="center"/>
        <w:rPr>
          <w:rFonts w:ascii="Times New Roman" w:hAnsi="Times New Roman" w:cs="Times New Roman"/>
          <w:b/>
          <w:sz w:val="24"/>
          <w:szCs w:val="24"/>
        </w:rPr>
      </w:pPr>
      <w:r w:rsidRPr="009F0737">
        <w:rPr>
          <w:rFonts w:ascii="Times New Roman" w:hAnsi="Times New Roman" w:cs="Times New Roman"/>
          <w:b/>
          <w:sz w:val="24"/>
          <w:szCs w:val="24"/>
        </w:rPr>
        <w:t>в электронной форме</w:t>
      </w:r>
    </w:p>
    <w:p w:rsidR="009F0737" w:rsidRPr="009F0737" w:rsidRDefault="009F0737" w:rsidP="009F0737">
      <w:pPr>
        <w:spacing w:after="0" w:line="240" w:lineRule="auto"/>
        <w:jc w:val="center"/>
        <w:rPr>
          <w:rFonts w:ascii="Times New Roman" w:hAnsi="Times New Roman" w:cs="Times New Roman"/>
          <w:b/>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ind w:firstLine="709"/>
        <w:rPr>
          <w:rFonts w:ascii="Times New Roman" w:hAnsi="Times New Roman" w:cs="Times New Roman"/>
          <w:sz w:val="24"/>
          <w:szCs w:val="24"/>
        </w:rPr>
      </w:pPr>
      <w:r w:rsidRPr="009F0737">
        <w:rPr>
          <w:rFonts w:ascii="Times New Roman" w:hAnsi="Times New Roman" w:cs="Times New Roman"/>
          <w:sz w:val="24"/>
          <w:szCs w:val="24"/>
        </w:rPr>
        <w:t xml:space="preserve">Статус информирования: Направлен в дошкольную образовательную организацию </w:t>
      </w:r>
    </w:p>
    <w:p w:rsidR="009F0737" w:rsidRPr="009F0737" w:rsidRDefault="009F0737" w:rsidP="009F0737">
      <w:pPr>
        <w:spacing w:after="0" w:line="240" w:lineRule="auto"/>
        <w:ind w:firstLine="709"/>
        <w:rPr>
          <w:rFonts w:ascii="Times New Roman" w:hAnsi="Times New Roman" w:cs="Times New Roman"/>
          <w:sz w:val="24"/>
          <w:szCs w:val="24"/>
        </w:rPr>
      </w:pPr>
      <w:r w:rsidRPr="009F0737">
        <w:rPr>
          <w:rFonts w:ascii="Times New Roman" w:hAnsi="Times New Roman" w:cs="Times New Roman"/>
          <w:sz w:val="24"/>
          <w:szCs w:val="24"/>
        </w:rPr>
        <w:t xml:space="preserve">Комментарий к статусу информирования: </w:t>
      </w:r>
    </w:p>
    <w:p w:rsidR="009F0737" w:rsidRPr="009F0737" w:rsidRDefault="009F0737" w:rsidP="009F0737">
      <w:pPr>
        <w:spacing w:after="0" w:line="240" w:lineRule="auto"/>
        <w:ind w:firstLine="709"/>
        <w:rPr>
          <w:rFonts w:ascii="Times New Roman" w:hAnsi="Times New Roman" w:cs="Times New Roman"/>
          <w:sz w:val="24"/>
          <w:szCs w:val="24"/>
        </w:rPr>
      </w:pPr>
      <w:r w:rsidRPr="009F0737">
        <w:rPr>
          <w:rFonts w:ascii="Times New Roman" w:hAnsi="Times New Roman" w:cs="Times New Roman"/>
          <w:sz w:val="24"/>
          <w:szCs w:val="24"/>
        </w:rPr>
        <w:t xml:space="preserve">«Вам предоставлено место в _____________ (указываются название дошкольной образовательной организации, данные о группе) в соответствии с ________________________ (указываются реквизиты документа о направлении ребенка в дошкольную образовательную организацию). </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Вам необходимо ___________________________________ (описывается порядок действия заявителя после выставления статуса с указанием срока выполнения действия).»</w:t>
      </w:r>
    </w:p>
    <w:p w:rsidR="009F0737" w:rsidRPr="009F0737" w:rsidRDefault="009F0737" w:rsidP="009F0737">
      <w:pPr>
        <w:spacing w:after="0" w:line="240" w:lineRule="auto"/>
        <w:ind w:firstLine="709"/>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ind w:left="4820"/>
        <w:rPr>
          <w:rFonts w:ascii="Times New Roman" w:hAnsi="Times New Roman" w:cs="Times New Roman"/>
          <w:sz w:val="24"/>
          <w:szCs w:val="24"/>
        </w:rPr>
      </w:pPr>
      <w:r w:rsidRPr="009F0737">
        <w:rPr>
          <w:rFonts w:ascii="Times New Roman" w:hAnsi="Times New Roman" w:cs="Times New Roman"/>
          <w:sz w:val="24"/>
          <w:szCs w:val="24"/>
        </w:rPr>
        <w:lastRenderedPageBreak/>
        <w:t>Приложение № 4</w:t>
      </w:r>
    </w:p>
    <w:p w:rsidR="009F0737" w:rsidRPr="009F0737" w:rsidRDefault="009F0737" w:rsidP="009F0737">
      <w:pPr>
        <w:spacing w:after="0" w:line="240" w:lineRule="auto"/>
        <w:ind w:left="4820"/>
        <w:rPr>
          <w:rFonts w:ascii="Times New Roman" w:hAnsi="Times New Roman" w:cs="Times New Roman"/>
          <w:sz w:val="24"/>
          <w:szCs w:val="24"/>
        </w:rPr>
      </w:pPr>
      <w:r w:rsidRPr="009F0737">
        <w:rPr>
          <w:rFonts w:ascii="Times New Roman" w:hAnsi="Times New Roman" w:cs="Times New Roman"/>
          <w:sz w:val="24"/>
          <w:szCs w:val="24"/>
        </w:rPr>
        <w:t>к Административному регламенту</w:t>
      </w:r>
    </w:p>
    <w:p w:rsidR="009F0737" w:rsidRPr="009F0737" w:rsidRDefault="009F0737" w:rsidP="009F0737">
      <w:pPr>
        <w:spacing w:after="0" w:line="240" w:lineRule="auto"/>
        <w:ind w:left="4820"/>
        <w:rPr>
          <w:rFonts w:ascii="Times New Roman" w:hAnsi="Times New Roman" w:cs="Times New Roman"/>
          <w:sz w:val="24"/>
          <w:szCs w:val="24"/>
        </w:rPr>
      </w:pPr>
      <w:r w:rsidRPr="009F0737">
        <w:rPr>
          <w:rFonts w:ascii="Times New Roman" w:hAnsi="Times New Roman" w:cs="Times New Roman"/>
          <w:sz w:val="24"/>
          <w:szCs w:val="24"/>
        </w:rPr>
        <w:t>предоставления муниципальной услуги</w:t>
      </w:r>
    </w:p>
    <w:p w:rsidR="009F0737" w:rsidRPr="009F0737" w:rsidRDefault="009F0737" w:rsidP="009F0737">
      <w:pPr>
        <w:spacing w:after="0" w:line="240" w:lineRule="auto"/>
        <w:ind w:left="4820"/>
        <w:rPr>
          <w:rFonts w:ascii="Times New Roman" w:hAnsi="Times New Roman" w:cs="Times New Roman"/>
          <w:sz w:val="24"/>
          <w:szCs w:val="24"/>
        </w:rPr>
      </w:pPr>
      <w:r w:rsidRPr="009F0737">
        <w:rPr>
          <w:rFonts w:ascii="Times New Roman" w:hAnsi="Times New Roman" w:cs="Times New Roman"/>
          <w:sz w:val="24"/>
          <w:szCs w:val="24"/>
        </w:rPr>
        <w:t xml:space="preserve">«Прием заявлений, постановка на учет и направление детей </w:t>
      </w:r>
      <w:proofErr w:type="gramStart"/>
      <w:r w:rsidRPr="009F0737">
        <w:rPr>
          <w:rFonts w:ascii="Times New Roman" w:hAnsi="Times New Roman" w:cs="Times New Roman"/>
          <w:sz w:val="24"/>
          <w:szCs w:val="24"/>
        </w:rPr>
        <w:t>в  образовательные</w:t>
      </w:r>
      <w:proofErr w:type="gramEnd"/>
      <w:r w:rsidRPr="009F0737">
        <w:rPr>
          <w:rFonts w:ascii="Times New Roman" w:hAnsi="Times New Roman" w:cs="Times New Roman"/>
          <w:sz w:val="24"/>
          <w:szCs w:val="24"/>
        </w:rPr>
        <w:t xml:space="preserve"> организации Янтиковского муниципального округа  Чувашской Республики, реализующие образовательные программы дошкольного образования»</w:t>
      </w: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jc w:val="center"/>
        <w:rPr>
          <w:rFonts w:ascii="Times New Roman" w:hAnsi="Times New Roman" w:cs="Times New Roman"/>
          <w:b/>
          <w:sz w:val="24"/>
          <w:szCs w:val="24"/>
        </w:rPr>
      </w:pPr>
      <w:r w:rsidRPr="009F0737">
        <w:rPr>
          <w:rFonts w:ascii="Times New Roman" w:hAnsi="Times New Roman" w:cs="Times New Roman"/>
          <w:b/>
          <w:sz w:val="24"/>
          <w:szCs w:val="24"/>
        </w:rPr>
        <w:t>Форма решения о предоставлении муниципальной услуги</w:t>
      </w:r>
    </w:p>
    <w:p w:rsidR="009F0737" w:rsidRPr="009F0737" w:rsidRDefault="009F0737" w:rsidP="009F0737">
      <w:pPr>
        <w:spacing w:after="0" w:line="240" w:lineRule="auto"/>
        <w:jc w:val="center"/>
        <w:rPr>
          <w:rFonts w:ascii="Times New Roman" w:hAnsi="Times New Roman" w:cs="Times New Roman"/>
          <w:b/>
          <w:sz w:val="24"/>
          <w:szCs w:val="24"/>
        </w:rPr>
      </w:pPr>
      <w:r w:rsidRPr="009F0737">
        <w:rPr>
          <w:rFonts w:ascii="Times New Roman" w:hAnsi="Times New Roman" w:cs="Times New Roman"/>
          <w:b/>
          <w:sz w:val="24"/>
          <w:szCs w:val="24"/>
        </w:rPr>
        <w:t>(в бумажной форме)</w:t>
      </w:r>
    </w:p>
    <w:p w:rsidR="009F0737" w:rsidRPr="009F0737" w:rsidRDefault="009F0737" w:rsidP="009F0737">
      <w:pPr>
        <w:spacing w:after="0" w:line="240" w:lineRule="auto"/>
        <w:jc w:val="center"/>
        <w:rPr>
          <w:rFonts w:ascii="Times New Roman" w:hAnsi="Times New Roman" w:cs="Times New Roman"/>
          <w:sz w:val="24"/>
          <w:szCs w:val="24"/>
        </w:rPr>
      </w:pPr>
      <w:r w:rsidRPr="009F0737">
        <w:rPr>
          <w:rFonts w:ascii="Times New Roman" w:hAnsi="Times New Roman" w:cs="Times New Roman"/>
          <w:sz w:val="24"/>
          <w:szCs w:val="24"/>
        </w:rPr>
        <w:t>_________________________________________________________</w:t>
      </w:r>
    </w:p>
    <w:p w:rsidR="009F0737" w:rsidRPr="009F0737" w:rsidRDefault="009F0737" w:rsidP="009F0737">
      <w:pPr>
        <w:spacing w:after="0" w:line="240" w:lineRule="auto"/>
        <w:jc w:val="center"/>
        <w:rPr>
          <w:rFonts w:ascii="Times New Roman" w:hAnsi="Times New Roman" w:cs="Times New Roman"/>
          <w:sz w:val="24"/>
          <w:szCs w:val="24"/>
        </w:rPr>
      </w:pPr>
      <w:r w:rsidRPr="009F0737">
        <w:rPr>
          <w:rFonts w:ascii="Times New Roman" w:hAnsi="Times New Roman" w:cs="Times New Roman"/>
          <w:sz w:val="24"/>
          <w:szCs w:val="24"/>
        </w:rPr>
        <w:t>Наименование уполномоченного органа  местного самоуправления</w:t>
      </w:r>
    </w:p>
    <w:p w:rsidR="009F0737" w:rsidRPr="009F0737" w:rsidRDefault="009F0737" w:rsidP="009F0737">
      <w:pPr>
        <w:spacing w:after="0" w:line="240" w:lineRule="auto"/>
        <w:jc w:val="center"/>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jc w:val="right"/>
        <w:rPr>
          <w:rFonts w:ascii="Times New Roman" w:hAnsi="Times New Roman" w:cs="Times New Roman"/>
          <w:sz w:val="24"/>
          <w:szCs w:val="24"/>
        </w:rPr>
      </w:pPr>
      <w:r w:rsidRPr="009F0737">
        <w:rPr>
          <w:rFonts w:ascii="Times New Roman" w:hAnsi="Times New Roman" w:cs="Times New Roman"/>
          <w:sz w:val="24"/>
          <w:szCs w:val="24"/>
        </w:rPr>
        <w:t>Кому:______________________</w:t>
      </w: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jc w:val="center"/>
        <w:rPr>
          <w:rFonts w:ascii="Times New Roman" w:hAnsi="Times New Roman" w:cs="Times New Roman"/>
          <w:b/>
          <w:sz w:val="24"/>
          <w:szCs w:val="24"/>
        </w:rPr>
      </w:pPr>
      <w:r w:rsidRPr="009F0737">
        <w:rPr>
          <w:rFonts w:ascii="Times New Roman" w:hAnsi="Times New Roman" w:cs="Times New Roman"/>
          <w:b/>
          <w:sz w:val="24"/>
          <w:szCs w:val="24"/>
        </w:rPr>
        <w:t>РЕШЕНИЕ</w:t>
      </w:r>
    </w:p>
    <w:p w:rsidR="009F0737" w:rsidRPr="009F0737" w:rsidRDefault="009F0737" w:rsidP="009F0737">
      <w:pPr>
        <w:spacing w:after="0" w:line="240" w:lineRule="auto"/>
        <w:jc w:val="center"/>
        <w:rPr>
          <w:rFonts w:ascii="Times New Roman" w:hAnsi="Times New Roman" w:cs="Times New Roman"/>
          <w:b/>
          <w:sz w:val="24"/>
          <w:szCs w:val="24"/>
        </w:rPr>
      </w:pPr>
      <w:r w:rsidRPr="009F0737">
        <w:rPr>
          <w:rFonts w:ascii="Times New Roman" w:hAnsi="Times New Roman" w:cs="Times New Roman"/>
          <w:b/>
          <w:sz w:val="24"/>
          <w:szCs w:val="24"/>
        </w:rPr>
        <w:t>О предоставлении муниципальной услуги «Прием заявлений, постановка на учет и</w:t>
      </w:r>
    </w:p>
    <w:p w:rsidR="009F0737" w:rsidRPr="009F0737" w:rsidRDefault="009F0737" w:rsidP="009F0737">
      <w:pPr>
        <w:spacing w:after="0" w:line="240" w:lineRule="auto"/>
        <w:jc w:val="center"/>
        <w:rPr>
          <w:rFonts w:ascii="Times New Roman" w:hAnsi="Times New Roman" w:cs="Times New Roman"/>
          <w:b/>
          <w:sz w:val="24"/>
          <w:szCs w:val="24"/>
        </w:rPr>
      </w:pPr>
      <w:r w:rsidRPr="009F0737">
        <w:rPr>
          <w:rFonts w:ascii="Times New Roman" w:hAnsi="Times New Roman" w:cs="Times New Roman"/>
          <w:b/>
          <w:sz w:val="24"/>
          <w:szCs w:val="24"/>
        </w:rPr>
        <w:t xml:space="preserve">направление детей в муниципальные образовательные организации Янтиковского муниципального округа Чувашской Республики, реализующие образовательные программы дошкольного образования в части направления в муниципальную </w:t>
      </w:r>
    </w:p>
    <w:p w:rsidR="009F0737" w:rsidRPr="009F0737" w:rsidRDefault="009F0737" w:rsidP="009F0737">
      <w:pPr>
        <w:spacing w:after="0" w:line="240" w:lineRule="auto"/>
        <w:jc w:val="center"/>
        <w:rPr>
          <w:rFonts w:ascii="Times New Roman" w:hAnsi="Times New Roman" w:cs="Times New Roman"/>
          <w:b/>
          <w:sz w:val="24"/>
          <w:szCs w:val="24"/>
        </w:rPr>
      </w:pPr>
      <w:r w:rsidRPr="009F0737">
        <w:rPr>
          <w:rFonts w:ascii="Times New Roman" w:hAnsi="Times New Roman" w:cs="Times New Roman"/>
          <w:b/>
          <w:sz w:val="24"/>
          <w:szCs w:val="24"/>
        </w:rPr>
        <w:t>образовательную организацию</w:t>
      </w:r>
    </w:p>
    <w:p w:rsidR="009F0737" w:rsidRPr="009F0737" w:rsidRDefault="009F0737" w:rsidP="009F0737">
      <w:pPr>
        <w:spacing w:after="0" w:line="240" w:lineRule="auto"/>
        <w:jc w:val="center"/>
        <w:rPr>
          <w:rFonts w:ascii="Times New Roman" w:hAnsi="Times New Roman" w:cs="Times New Roman"/>
          <w:b/>
          <w:sz w:val="24"/>
          <w:szCs w:val="24"/>
        </w:rPr>
      </w:pPr>
      <w:r w:rsidRPr="009F0737">
        <w:rPr>
          <w:rFonts w:ascii="Times New Roman" w:hAnsi="Times New Roman" w:cs="Times New Roman"/>
          <w:b/>
          <w:sz w:val="24"/>
          <w:szCs w:val="24"/>
        </w:rPr>
        <w:t>(в бумажной форме)</w:t>
      </w: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 xml:space="preserve">Вам предоставлено место в _____________ (указываются название дошкольной образовательной организации, в группе (направленность, с указанием вида для групп компенсирующей и комбинированной направленности и профиля группы для оздоровительных групп, возрастной указатель группы), с режимом пребывания (указывается режим пребывания ребенка в группе) для обучения по образовательной программе (указываются наименование и направленность образовательной программы (при наличии)) на языке (указывается соответствующий язык образования)/для осуществления присмотра и ухода в соответствии с ________________________ (указываются реквизиты документа о направлении ребенка в дошкольную образовательную организацию). </w:t>
      </w:r>
    </w:p>
    <w:p w:rsidR="009F0737" w:rsidRPr="009F0737" w:rsidRDefault="009F0737" w:rsidP="009F0737">
      <w:pPr>
        <w:spacing w:after="0" w:line="240" w:lineRule="auto"/>
        <w:jc w:val="both"/>
        <w:rPr>
          <w:rFonts w:ascii="Times New Roman" w:hAnsi="Times New Roman" w:cs="Times New Roman"/>
          <w:sz w:val="24"/>
          <w:szCs w:val="24"/>
        </w:rPr>
      </w:pPr>
      <w:r w:rsidRPr="009F0737">
        <w:rPr>
          <w:rFonts w:ascii="Times New Roman" w:hAnsi="Times New Roman" w:cs="Times New Roman"/>
          <w:sz w:val="24"/>
          <w:szCs w:val="24"/>
        </w:rPr>
        <w:tab/>
        <w:t>Вам необходимо ____________ (описывается порядок действия заявителя с указанием срока выполнения действия).</w:t>
      </w: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tbl>
      <w:tblPr>
        <w:tblW w:w="0" w:type="auto"/>
        <w:tblBorders>
          <w:top w:val="nil"/>
          <w:left w:val="nil"/>
          <w:bottom w:val="nil"/>
          <w:right w:val="nil"/>
        </w:tblBorders>
        <w:tblLayout w:type="fixed"/>
        <w:tblLook w:val="0000" w:firstRow="0" w:lastRow="0" w:firstColumn="0" w:lastColumn="0" w:noHBand="0" w:noVBand="0"/>
      </w:tblPr>
      <w:tblGrid>
        <w:gridCol w:w="4199"/>
      </w:tblGrid>
      <w:tr w:rsidR="009F0737" w:rsidRPr="009F0737" w:rsidTr="00D6271F">
        <w:trPr>
          <w:trHeight w:val="232"/>
        </w:trPr>
        <w:tc>
          <w:tcPr>
            <w:tcW w:w="4199" w:type="dxa"/>
          </w:tcPr>
          <w:p w:rsidR="009F0737" w:rsidRPr="009F0737" w:rsidRDefault="009F0737" w:rsidP="009F0737">
            <w:pPr>
              <w:spacing w:after="0" w:line="240" w:lineRule="auto"/>
              <w:rPr>
                <w:rFonts w:ascii="Times New Roman" w:hAnsi="Times New Roman" w:cs="Times New Roman"/>
                <w:sz w:val="24"/>
                <w:szCs w:val="24"/>
              </w:rPr>
            </w:pPr>
            <w:r w:rsidRPr="009F0737">
              <w:rPr>
                <w:rFonts w:ascii="Times New Roman" w:hAnsi="Times New Roman" w:cs="Times New Roman"/>
                <w:sz w:val="24"/>
                <w:szCs w:val="24"/>
              </w:rPr>
              <w:t>____________________________</w:t>
            </w:r>
          </w:p>
          <w:p w:rsidR="009F0737" w:rsidRPr="009F0737" w:rsidRDefault="009F0737" w:rsidP="009F0737">
            <w:pPr>
              <w:spacing w:after="0" w:line="240" w:lineRule="auto"/>
              <w:rPr>
                <w:rFonts w:ascii="Times New Roman" w:hAnsi="Times New Roman" w:cs="Times New Roman"/>
                <w:sz w:val="24"/>
                <w:szCs w:val="24"/>
              </w:rPr>
            </w:pPr>
            <w:r w:rsidRPr="009F0737">
              <w:rPr>
                <w:rFonts w:ascii="Times New Roman" w:hAnsi="Times New Roman" w:cs="Times New Roman"/>
                <w:sz w:val="24"/>
                <w:szCs w:val="24"/>
              </w:rPr>
              <w:t xml:space="preserve">Должность и ФИО сотрудника </w:t>
            </w:r>
          </w:p>
        </w:tc>
      </w:tr>
    </w:tbl>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ind w:left="4820"/>
        <w:rPr>
          <w:rFonts w:ascii="Times New Roman" w:hAnsi="Times New Roman" w:cs="Times New Roman"/>
          <w:sz w:val="24"/>
          <w:szCs w:val="24"/>
        </w:rPr>
      </w:pPr>
      <w:r w:rsidRPr="009F0737">
        <w:rPr>
          <w:rFonts w:ascii="Times New Roman" w:hAnsi="Times New Roman" w:cs="Times New Roman"/>
          <w:sz w:val="24"/>
          <w:szCs w:val="24"/>
        </w:rPr>
        <w:lastRenderedPageBreak/>
        <w:t>Приложение № 5</w:t>
      </w:r>
    </w:p>
    <w:p w:rsidR="009F0737" w:rsidRPr="009F0737" w:rsidRDefault="009F0737" w:rsidP="009F0737">
      <w:pPr>
        <w:spacing w:after="0" w:line="240" w:lineRule="auto"/>
        <w:ind w:left="4820"/>
        <w:rPr>
          <w:rFonts w:ascii="Times New Roman" w:hAnsi="Times New Roman" w:cs="Times New Roman"/>
          <w:sz w:val="24"/>
          <w:szCs w:val="24"/>
        </w:rPr>
      </w:pPr>
      <w:r w:rsidRPr="009F0737">
        <w:rPr>
          <w:rFonts w:ascii="Times New Roman" w:hAnsi="Times New Roman" w:cs="Times New Roman"/>
          <w:sz w:val="24"/>
          <w:szCs w:val="24"/>
        </w:rPr>
        <w:t>к Административному регламенту</w:t>
      </w:r>
    </w:p>
    <w:p w:rsidR="009F0737" w:rsidRPr="009F0737" w:rsidRDefault="009F0737" w:rsidP="009F0737">
      <w:pPr>
        <w:spacing w:after="0" w:line="240" w:lineRule="auto"/>
        <w:ind w:left="4820"/>
        <w:rPr>
          <w:rFonts w:ascii="Times New Roman" w:hAnsi="Times New Roman" w:cs="Times New Roman"/>
          <w:sz w:val="24"/>
          <w:szCs w:val="24"/>
        </w:rPr>
      </w:pPr>
      <w:r w:rsidRPr="009F0737">
        <w:rPr>
          <w:rFonts w:ascii="Times New Roman" w:hAnsi="Times New Roman" w:cs="Times New Roman"/>
          <w:sz w:val="24"/>
          <w:szCs w:val="24"/>
        </w:rPr>
        <w:t>предоставления муниципальной услуги</w:t>
      </w:r>
    </w:p>
    <w:p w:rsidR="009F0737" w:rsidRPr="009F0737" w:rsidRDefault="009F0737" w:rsidP="009F0737">
      <w:pPr>
        <w:spacing w:after="0" w:line="240" w:lineRule="auto"/>
        <w:ind w:left="4820"/>
        <w:rPr>
          <w:rFonts w:ascii="Times New Roman" w:hAnsi="Times New Roman" w:cs="Times New Roman"/>
          <w:sz w:val="24"/>
          <w:szCs w:val="24"/>
        </w:rPr>
      </w:pPr>
      <w:r w:rsidRPr="009F0737">
        <w:rPr>
          <w:rFonts w:ascii="Times New Roman" w:hAnsi="Times New Roman" w:cs="Times New Roman"/>
          <w:sz w:val="24"/>
          <w:szCs w:val="24"/>
        </w:rPr>
        <w:t xml:space="preserve">«Прием заявлений, постановка на учет и направление детей в образовательные организации Янтиковского муниципального </w:t>
      </w:r>
      <w:proofErr w:type="gramStart"/>
      <w:r w:rsidRPr="009F0737">
        <w:rPr>
          <w:rFonts w:ascii="Times New Roman" w:hAnsi="Times New Roman" w:cs="Times New Roman"/>
          <w:sz w:val="24"/>
          <w:szCs w:val="24"/>
        </w:rPr>
        <w:t>округа  Чувашской</w:t>
      </w:r>
      <w:proofErr w:type="gramEnd"/>
      <w:r w:rsidRPr="009F0737">
        <w:rPr>
          <w:rFonts w:ascii="Times New Roman" w:hAnsi="Times New Roman" w:cs="Times New Roman"/>
          <w:sz w:val="24"/>
          <w:szCs w:val="24"/>
        </w:rPr>
        <w:t xml:space="preserve"> Республики, реализующие образовательные программы дошкольного образования»</w:t>
      </w: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jc w:val="center"/>
        <w:rPr>
          <w:rFonts w:ascii="Times New Roman" w:hAnsi="Times New Roman" w:cs="Times New Roman"/>
          <w:b/>
          <w:sz w:val="24"/>
          <w:szCs w:val="24"/>
        </w:rPr>
      </w:pPr>
    </w:p>
    <w:p w:rsidR="009F0737" w:rsidRPr="009F0737" w:rsidRDefault="009F0737" w:rsidP="009F0737">
      <w:pPr>
        <w:spacing w:after="0" w:line="240" w:lineRule="auto"/>
        <w:jc w:val="center"/>
        <w:rPr>
          <w:rFonts w:ascii="Times New Roman" w:hAnsi="Times New Roman" w:cs="Times New Roman"/>
          <w:b/>
          <w:sz w:val="24"/>
          <w:szCs w:val="24"/>
        </w:rPr>
      </w:pPr>
      <w:r w:rsidRPr="009F0737">
        <w:rPr>
          <w:rFonts w:ascii="Times New Roman" w:hAnsi="Times New Roman" w:cs="Times New Roman"/>
          <w:b/>
          <w:sz w:val="24"/>
          <w:szCs w:val="24"/>
        </w:rPr>
        <w:t>Форма уведомления об отказе в предоставлении промежуточного</w:t>
      </w:r>
    </w:p>
    <w:p w:rsidR="009F0737" w:rsidRPr="009F0737" w:rsidRDefault="009F0737" w:rsidP="009F0737">
      <w:pPr>
        <w:spacing w:after="0" w:line="240" w:lineRule="auto"/>
        <w:jc w:val="center"/>
        <w:rPr>
          <w:rFonts w:ascii="Times New Roman" w:hAnsi="Times New Roman" w:cs="Times New Roman"/>
          <w:b/>
          <w:sz w:val="24"/>
          <w:szCs w:val="24"/>
        </w:rPr>
      </w:pPr>
      <w:r w:rsidRPr="009F0737">
        <w:rPr>
          <w:rFonts w:ascii="Times New Roman" w:hAnsi="Times New Roman" w:cs="Times New Roman"/>
          <w:b/>
          <w:sz w:val="24"/>
          <w:szCs w:val="24"/>
        </w:rPr>
        <w:t>результата муниципальной услуги (постановки на учет)</w:t>
      </w:r>
    </w:p>
    <w:p w:rsidR="009F0737" w:rsidRPr="009F0737" w:rsidRDefault="009F0737" w:rsidP="009F0737">
      <w:pPr>
        <w:spacing w:after="0" w:line="240" w:lineRule="auto"/>
        <w:jc w:val="center"/>
        <w:rPr>
          <w:rFonts w:ascii="Times New Roman" w:hAnsi="Times New Roman" w:cs="Times New Roman"/>
          <w:b/>
          <w:sz w:val="24"/>
          <w:szCs w:val="24"/>
        </w:rPr>
      </w:pPr>
      <w:r w:rsidRPr="009F0737">
        <w:rPr>
          <w:rFonts w:ascii="Times New Roman" w:hAnsi="Times New Roman" w:cs="Times New Roman"/>
          <w:b/>
          <w:sz w:val="24"/>
          <w:szCs w:val="24"/>
        </w:rPr>
        <w:t>в электронной форме</w:t>
      </w:r>
    </w:p>
    <w:p w:rsidR="009F0737" w:rsidRPr="009F0737" w:rsidRDefault="009F0737" w:rsidP="009F0737">
      <w:pPr>
        <w:spacing w:after="0" w:line="240" w:lineRule="auto"/>
        <w:jc w:val="center"/>
        <w:rPr>
          <w:rFonts w:ascii="Times New Roman" w:hAnsi="Times New Roman" w:cs="Times New Roman"/>
          <w:b/>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ind w:firstLine="709"/>
        <w:rPr>
          <w:rFonts w:ascii="Times New Roman" w:hAnsi="Times New Roman" w:cs="Times New Roman"/>
          <w:sz w:val="24"/>
          <w:szCs w:val="24"/>
        </w:rPr>
      </w:pPr>
      <w:r w:rsidRPr="009F0737">
        <w:rPr>
          <w:rFonts w:ascii="Times New Roman" w:hAnsi="Times New Roman" w:cs="Times New Roman"/>
          <w:sz w:val="24"/>
          <w:szCs w:val="24"/>
        </w:rPr>
        <w:t xml:space="preserve">Статус информирования: Отказано в предоставлении услуги. </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 xml:space="preserve">Комментарий к статусу информирования: </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 xml:space="preserve">«Вам отказано в предоставлении услуги по текущему заявлению по причине _________________ (указывается причина, по которой по заявлению принято отрицательное решение). </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Вам необходимо ____________ (указывается порядок действий, который необходимо выполнить заявителю для получения положительного результата по заявлению).»</w:t>
      </w:r>
    </w:p>
    <w:p w:rsidR="009F0737" w:rsidRPr="009F0737" w:rsidRDefault="009F0737" w:rsidP="009F0737">
      <w:pPr>
        <w:spacing w:after="0" w:line="240" w:lineRule="auto"/>
        <w:ind w:firstLine="709"/>
        <w:rPr>
          <w:rFonts w:ascii="Times New Roman" w:hAnsi="Times New Roman" w:cs="Times New Roman"/>
          <w:sz w:val="24"/>
          <w:szCs w:val="24"/>
        </w:rPr>
      </w:pPr>
    </w:p>
    <w:p w:rsidR="009F0737" w:rsidRPr="009F0737" w:rsidRDefault="009F0737" w:rsidP="009F0737">
      <w:pPr>
        <w:spacing w:after="0" w:line="240" w:lineRule="auto"/>
        <w:ind w:firstLine="709"/>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jc w:val="right"/>
        <w:rPr>
          <w:rFonts w:ascii="Times New Roman" w:hAnsi="Times New Roman" w:cs="Times New Roman"/>
          <w:sz w:val="24"/>
          <w:szCs w:val="24"/>
        </w:rPr>
      </w:pPr>
    </w:p>
    <w:p w:rsidR="009F0737" w:rsidRPr="009F0737" w:rsidRDefault="009F0737" w:rsidP="009F0737">
      <w:pPr>
        <w:spacing w:after="0" w:line="240" w:lineRule="auto"/>
        <w:ind w:left="4820"/>
        <w:rPr>
          <w:rFonts w:ascii="Times New Roman" w:hAnsi="Times New Roman" w:cs="Times New Roman"/>
          <w:sz w:val="24"/>
          <w:szCs w:val="24"/>
        </w:rPr>
      </w:pPr>
      <w:r w:rsidRPr="009F0737">
        <w:rPr>
          <w:rFonts w:ascii="Times New Roman" w:hAnsi="Times New Roman" w:cs="Times New Roman"/>
          <w:sz w:val="24"/>
          <w:szCs w:val="24"/>
        </w:rPr>
        <w:t>Приложение № 6</w:t>
      </w:r>
    </w:p>
    <w:p w:rsidR="009F0737" w:rsidRPr="009F0737" w:rsidRDefault="009F0737" w:rsidP="009F0737">
      <w:pPr>
        <w:spacing w:after="0" w:line="240" w:lineRule="auto"/>
        <w:ind w:left="4820"/>
        <w:rPr>
          <w:rFonts w:ascii="Times New Roman" w:hAnsi="Times New Roman" w:cs="Times New Roman"/>
          <w:sz w:val="24"/>
          <w:szCs w:val="24"/>
        </w:rPr>
      </w:pPr>
      <w:r w:rsidRPr="009F0737">
        <w:rPr>
          <w:rFonts w:ascii="Times New Roman" w:hAnsi="Times New Roman" w:cs="Times New Roman"/>
          <w:sz w:val="24"/>
          <w:szCs w:val="24"/>
        </w:rPr>
        <w:t>к Административному регламенту</w:t>
      </w:r>
    </w:p>
    <w:p w:rsidR="009F0737" w:rsidRPr="009F0737" w:rsidRDefault="009F0737" w:rsidP="009F0737">
      <w:pPr>
        <w:spacing w:after="0" w:line="240" w:lineRule="auto"/>
        <w:ind w:left="4820"/>
        <w:rPr>
          <w:rFonts w:ascii="Times New Roman" w:hAnsi="Times New Roman" w:cs="Times New Roman"/>
          <w:sz w:val="24"/>
          <w:szCs w:val="24"/>
        </w:rPr>
      </w:pPr>
      <w:r w:rsidRPr="009F0737">
        <w:rPr>
          <w:rFonts w:ascii="Times New Roman" w:hAnsi="Times New Roman" w:cs="Times New Roman"/>
          <w:sz w:val="24"/>
          <w:szCs w:val="24"/>
        </w:rPr>
        <w:t>предоставления муниципальной услуги</w:t>
      </w:r>
    </w:p>
    <w:p w:rsidR="009F0737" w:rsidRPr="009F0737" w:rsidRDefault="009F0737" w:rsidP="009F0737">
      <w:pPr>
        <w:spacing w:after="0" w:line="240" w:lineRule="auto"/>
        <w:ind w:left="4820"/>
        <w:rPr>
          <w:rFonts w:ascii="Times New Roman" w:hAnsi="Times New Roman" w:cs="Times New Roman"/>
          <w:sz w:val="24"/>
          <w:szCs w:val="24"/>
        </w:rPr>
      </w:pPr>
      <w:r w:rsidRPr="009F0737">
        <w:rPr>
          <w:rFonts w:ascii="Times New Roman" w:hAnsi="Times New Roman" w:cs="Times New Roman"/>
          <w:sz w:val="24"/>
          <w:szCs w:val="24"/>
        </w:rPr>
        <w:t xml:space="preserve">«Прием заявлений, постановка на учет и направление детей в образовательные организации Янтиковского муниципального </w:t>
      </w:r>
      <w:proofErr w:type="gramStart"/>
      <w:r w:rsidRPr="009F0737">
        <w:rPr>
          <w:rFonts w:ascii="Times New Roman" w:hAnsi="Times New Roman" w:cs="Times New Roman"/>
          <w:sz w:val="24"/>
          <w:szCs w:val="24"/>
        </w:rPr>
        <w:t>округа  Чувашской</w:t>
      </w:r>
      <w:proofErr w:type="gramEnd"/>
      <w:r w:rsidRPr="009F0737">
        <w:rPr>
          <w:rFonts w:ascii="Times New Roman" w:hAnsi="Times New Roman" w:cs="Times New Roman"/>
          <w:sz w:val="24"/>
          <w:szCs w:val="24"/>
        </w:rPr>
        <w:t xml:space="preserve"> Республики, реализующие образовательные программы дошкольного образования»</w:t>
      </w:r>
    </w:p>
    <w:p w:rsidR="009F0737" w:rsidRPr="009F0737" w:rsidRDefault="009F0737" w:rsidP="009F0737">
      <w:pPr>
        <w:spacing w:after="0" w:line="240" w:lineRule="auto"/>
        <w:jc w:val="right"/>
        <w:rPr>
          <w:rFonts w:ascii="Times New Roman" w:hAnsi="Times New Roman" w:cs="Times New Roman"/>
          <w:b/>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jc w:val="center"/>
        <w:rPr>
          <w:rFonts w:ascii="Times New Roman" w:hAnsi="Times New Roman" w:cs="Times New Roman"/>
          <w:b/>
          <w:sz w:val="24"/>
          <w:szCs w:val="24"/>
        </w:rPr>
      </w:pPr>
      <w:r w:rsidRPr="009F0737">
        <w:rPr>
          <w:rFonts w:ascii="Times New Roman" w:hAnsi="Times New Roman" w:cs="Times New Roman"/>
          <w:b/>
          <w:sz w:val="24"/>
          <w:szCs w:val="24"/>
        </w:rPr>
        <w:t>Форма решения об отказе в предоставлении промежуточного результата</w:t>
      </w:r>
    </w:p>
    <w:p w:rsidR="009F0737" w:rsidRPr="009F0737" w:rsidRDefault="009F0737" w:rsidP="009F0737">
      <w:pPr>
        <w:spacing w:after="0" w:line="240" w:lineRule="auto"/>
        <w:jc w:val="center"/>
        <w:rPr>
          <w:rFonts w:ascii="Times New Roman" w:hAnsi="Times New Roman" w:cs="Times New Roman"/>
          <w:b/>
          <w:sz w:val="24"/>
          <w:szCs w:val="24"/>
        </w:rPr>
      </w:pPr>
      <w:r w:rsidRPr="009F0737">
        <w:rPr>
          <w:rFonts w:ascii="Times New Roman" w:hAnsi="Times New Roman" w:cs="Times New Roman"/>
          <w:b/>
          <w:sz w:val="24"/>
          <w:szCs w:val="24"/>
        </w:rPr>
        <w:t>муниципальной услуги (в бумажной форме)</w:t>
      </w:r>
    </w:p>
    <w:p w:rsidR="009F0737" w:rsidRPr="009F0737" w:rsidRDefault="009F0737" w:rsidP="009F0737">
      <w:pPr>
        <w:spacing w:after="0" w:line="240" w:lineRule="auto"/>
        <w:jc w:val="center"/>
        <w:rPr>
          <w:rFonts w:ascii="Times New Roman" w:hAnsi="Times New Roman" w:cs="Times New Roman"/>
          <w:b/>
          <w:sz w:val="24"/>
          <w:szCs w:val="24"/>
        </w:rPr>
      </w:pPr>
    </w:p>
    <w:p w:rsidR="009F0737" w:rsidRPr="009F0737" w:rsidRDefault="009F0737" w:rsidP="009F0737">
      <w:pPr>
        <w:spacing w:after="0" w:line="240" w:lineRule="auto"/>
        <w:jc w:val="center"/>
        <w:rPr>
          <w:rFonts w:ascii="Times New Roman" w:hAnsi="Times New Roman" w:cs="Times New Roman"/>
          <w:sz w:val="24"/>
          <w:szCs w:val="24"/>
        </w:rPr>
      </w:pPr>
      <w:r w:rsidRPr="009F0737">
        <w:rPr>
          <w:rFonts w:ascii="Times New Roman" w:hAnsi="Times New Roman" w:cs="Times New Roman"/>
          <w:sz w:val="24"/>
          <w:szCs w:val="24"/>
        </w:rPr>
        <w:t>________________________________________________________</w:t>
      </w:r>
    </w:p>
    <w:p w:rsidR="009F0737" w:rsidRPr="009F0737" w:rsidRDefault="009F0737" w:rsidP="009F0737">
      <w:pPr>
        <w:spacing w:after="0" w:line="240" w:lineRule="auto"/>
        <w:jc w:val="center"/>
        <w:rPr>
          <w:rFonts w:ascii="Times New Roman" w:hAnsi="Times New Roman" w:cs="Times New Roman"/>
          <w:sz w:val="24"/>
          <w:szCs w:val="24"/>
        </w:rPr>
      </w:pPr>
      <w:r w:rsidRPr="009F0737">
        <w:rPr>
          <w:rFonts w:ascii="Times New Roman" w:hAnsi="Times New Roman" w:cs="Times New Roman"/>
          <w:sz w:val="24"/>
          <w:szCs w:val="24"/>
        </w:rPr>
        <w:t>Наименование уполномоченного органа местного самоуправления</w:t>
      </w: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jc w:val="right"/>
        <w:rPr>
          <w:rFonts w:ascii="Times New Roman" w:hAnsi="Times New Roman" w:cs="Times New Roman"/>
          <w:sz w:val="24"/>
          <w:szCs w:val="24"/>
        </w:rPr>
      </w:pPr>
      <w:r w:rsidRPr="009F0737">
        <w:rPr>
          <w:rFonts w:ascii="Times New Roman" w:hAnsi="Times New Roman" w:cs="Times New Roman"/>
          <w:sz w:val="24"/>
          <w:szCs w:val="24"/>
        </w:rPr>
        <w:t>Кому: ____________</w:t>
      </w: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jc w:val="center"/>
        <w:rPr>
          <w:rFonts w:ascii="Times New Roman" w:hAnsi="Times New Roman" w:cs="Times New Roman"/>
          <w:sz w:val="24"/>
          <w:szCs w:val="24"/>
        </w:rPr>
      </w:pPr>
      <w:r w:rsidRPr="009F0737">
        <w:rPr>
          <w:rFonts w:ascii="Times New Roman" w:hAnsi="Times New Roman" w:cs="Times New Roman"/>
          <w:sz w:val="24"/>
          <w:szCs w:val="24"/>
        </w:rPr>
        <w:t>РЕШЕНИЕ</w:t>
      </w:r>
    </w:p>
    <w:p w:rsidR="009F0737" w:rsidRPr="009F0737" w:rsidRDefault="009F0737" w:rsidP="009F0737">
      <w:pPr>
        <w:spacing w:after="0" w:line="240" w:lineRule="auto"/>
        <w:jc w:val="center"/>
        <w:rPr>
          <w:rFonts w:ascii="Times New Roman" w:hAnsi="Times New Roman" w:cs="Times New Roman"/>
          <w:sz w:val="24"/>
          <w:szCs w:val="24"/>
        </w:rPr>
      </w:pPr>
      <w:r w:rsidRPr="009F0737">
        <w:rPr>
          <w:rFonts w:ascii="Times New Roman" w:hAnsi="Times New Roman" w:cs="Times New Roman"/>
          <w:sz w:val="24"/>
          <w:szCs w:val="24"/>
        </w:rPr>
        <w:t>об отказе в предоставлении муниципальной услуги «Прием заявлений, постановка на учет и</w:t>
      </w:r>
    </w:p>
    <w:p w:rsidR="009F0737" w:rsidRPr="009F0737" w:rsidRDefault="009F0737" w:rsidP="009F0737">
      <w:pPr>
        <w:spacing w:after="0" w:line="240" w:lineRule="auto"/>
        <w:jc w:val="center"/>
        <w:rPr>
          <w:rFonts w:ascii="Times New Roman" w:hAnsi="Times New Roman" w:cs="Times New Roman"/>
          <w:sz w:val="24"/>
          <w:szCs w:val="24"/>
        </w:rPr>
      </w:pPr>
      <w:r w:rsidRPr="009F0737">
        <w:rPr>
          <w:rFonts w:ascii="Times New Roman" w:hAnsi="Times New Roman" w:cs="Times New Roman"/>
          <w:sz w:val="24"/>
          <w:szCs w:val="24"/>
        </w:rPr>
        <w:t>направление детей в муниципальные образовательные организации Янтиковского муниципального округа Чувашской Республики, реализующие образовательные программы дошкольного образования», в части постановки на учет</w:t>
      </w:r>
    </w:p>
    <w:p w:rsidR="009F0737" w:rsidRPr="009F0737" w:rsidRDefault="009F0737" w:rsidP="009F0737">
      <w:pPr>
        <w:spacing w:after="0" w:line="240" w:lineRule="auto"/>
        <w:rPr>
          <w:rFonts w:ascii="Times New Roman" w:hAnsi="Times New Roman" w:cs="Times New Roman"/>
          <w:sz w:val="24"/>
          <w:szCs w:val="24"/>
        </w:rPr>
      </w:pPr>
    </w:p>
    <w:tbl>
      <w:tblPr>
        <w:tblW w:w="0" w:type="auto"/>
        <w:tblLook w:val="04A0" w:firstRow="1" w:lastRow="0" w:firstColumn="1" w:lastColumn="0" w:noHBand="0" w:noVBand="1"/>
      </w:tblPr>
      <w:tblGrid>
        <w:gridCol w:w="4785"/>
        <w:gridCol w:w="4786"/>
      </w:tblGrid>
      <w:tr w:rsidR="009F0737" w:rsidRPr="009F0737" w:rsidTr="00D6271F">
        <w:tc>
          <w:tcPr>
            <w:tcW w:w="4785" w:type="dxa"/>
            <w:shd w:val="clear" w:color="auto" w:fill="auto"/>
          </w:tcPr>
          <w:p w:rsidR="009F0737" w:rsidRPr="009F0737" w:rsidRDefault="009F0737" w:rsidP="009F0737">
            <w:pPr>
              <w:spacing w:after="0" w:line="240" w:lineRule="auto"/>
              <w:rPr>
                <w:rFonts w:ascii="Times New Roman" w:hAnsi="Times New Roman" w:cs="Times New Roman"/>
                <w:sz w:val="24"/>
                <w:szCs w:val="24"/>
              </w:rPr>
            </w:pPr>
            <w:r w:rsidRPr="009F0737">
              <w:rPr>
                <w:rFonts w:ascii="Times New Roman" w:hAnsi="Times New Roman" w:cs="Times New Roman"/>
                <w:sz w:val="24"/>
                <w:szCs w:val="24"/>
              </w:rPr>
              <w:t>от ______________</w:t>
            </w:r>
          </w:p>
        </w:tc>
        <w:tc>
          <w:tcPr>
            <w:tcW w:w="4786" w:type="dxa"/>
            <w:shd w:val="clear" w:color="auto" w:fill="auto"/>
          </w:tcPr>
          <w:p w:rsidR="009F0737" w:rsidRPr="009F0737" w:rsidRDefault="009F0737" w:rsidP="009F0737">
            <w:pPr>
              <w:spacing w:after="0" w:line="240" w:lineRule="auto"/>
              <w:rPr>
                <w:rFonts w:ascii="Times New Roman" w:hAnsi="Times New Roman" w:cs="Times New Roman"/>
                <w:sz w:val="24"/>
                <w:szCs w:val="24"/>
              </w:rPr>
            </w:pPr>
            <w:r w:rsidRPr="009F0737">
              <w:rPr>
                <w:rFonts w:ascii="Times New Roman" w:hAnsi="Times New Roman" w:cs="Times New Roman"/>
                <w:sz w:val="24"/>
                <w:szCs w:val="24"/>
              </w:rPr>
              <w:t xml:space="preserve">                                       № ________________</w:t>
            </w:r>
          </w:p>
        </w:tc>
      </w:tr>
    </w:tbl>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 xml:space="preserve">Вам отказано в предоставлении услуги по текущему заявлению по причине _________________ (указывается причина, по которой по заявлению принято отрицательное решение). </w:t>
      </w: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Вам необходимо ____________ (указывается порядок действий, который необходимо выполнить заявителю для получения положительного результата по заявлению).</w:t>
      </w:r>
    </w:p>
    <w:p w:rsidR="009F0737" w:rsidRPr="009F0737" w:rsidRDefault="009F0737" w:rsidP="009F0737">
      <w:pPr>
        <w:spacing w:after="0" w:line="240" w:lineRule="auto"/>
        <w:ind w:firstLine="709"/>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tbl>
      <w:tblPr>
        <w:tblW w:w="0" w:type="auto"/>
        <w:tblBorders>
          <w:top w:val="nil"/>
          <w:left w:val="nil"/>
          <w:bottom w:val="nil"/>
          <w:right w:val="nil"/>
        </w:tblBorders>
        <w:tblLayout w:type="fixed"/>
        <w:tblLook w:val="0000" w:firstRow="0" w:lastRow="0" w:firstColumn="0" w:lastColumn="0" w:noHBand="0" w:noVBand="0"/>
      </w:tblPr>
      <w:tblGrid>
        <w:gridCol w:w="4600"/>
      </w:tblGrid>
      <w:tr w:rsidR="009F0737" w:rsidRPr="009F0737" w:rsidTr="00D6271F">
        <w:trPr>
          <w:trHeight w:val="215"/>
        </w:trPr>
        <w:tc>
          <w:tcPr>
            <w:tcW w:w="4600" w:type="dxa"/>
          </w:tcPr>
          <w:p w:rsidR="009F0737" w:rsidRPr="009F0737" w:rsidRDefault="009F0737" w:rsidP="009F0737">
            <w:pPr>
              <w:spacing w:after="0" w:line="240" w:lineRule="auto"/>
              <w:rPr>
                <w:rFonts w:ascii="Times New Roman" w:hAnsi="Times New Roman" w:cs="Times New Roman"/>
                <w:sz w:val="24"/>
                <w:szCs w:val="24"/>
              </w:rPr>
            </w:pPr>
            <w:r w:rsidRPr="009F0737">
              <w:rPr>
                <w:rFonts w:ascii="Times New Roman" w:hAnsi="Times New Roman" w:cs="Times New Roman"/>
                <w:sz w:val="24"/>
                <w:szCs w:val="24"/>
              </w:rPr>
              <w:t>____________________________________</w:t>
            </w:r>
          </w:p>
          <w:p w:rsidR="009F0737" w:rsidRPr="009F0737" w:rsidRDefault="009F0737" w:rsidP="009F0737">
            <w:pPr>
              <w:spacing w:after="0" w:line="240" w:lineRule="auto"/>
              <w:rPr>
                <w:rFonts w:ascii="Times New Roman" w:hAnsi="Times New Roman" w:cs="Times New Roman"/>
                <w:sz w:val="24"/>
                <w:szCs w:val="24"/>
              </w:rPr>
            </w:pPr>
            <w:r w:rsidRPr="009F0737">
              <w:rPr>
                <w:rFonts w:ascii="Times New Roman" w:hAnsi="Times New Roman" w:cs="Times New Roman"/>
                <w:sz w:val="24"/>
                <w:szCs w:val="24"/>
              </w:rPr>
              <w:t xml:space="preserve">Должность и ФИО сотрудника, </w:t>
            </w:r>
          </w:p>
          <w:p w:rsidR="009F0737" w:rsidRPr="009F0737" w:rsidRDefault="009F0737" w:rsidP="009F0737">
            <w:pPr>
              <w:spacing w:after="0" w:line="240" w:lineRule="auto"/>
              <w:rPr>
                <w:rFonts w:ascii="Times New Roman" w:hAnsi="Times New Roman" w:cs="Times New Roman"/>
                <w:sz w:val="24"/>
                <w:szCs w:val="24"/>
              </w:rPr>
            </w:pPr>
            <w:r w:rsidRPr="009F0737">
              <w:rPr>
                <w:rFonts w:ascii="Times New Roman" w:hAnsi="Times New Roman" w:cs="Times New Roman"/>
                <w:sz w:val="24"/>
                <w:szCs w:val="24"/>
              </w:rPr>
              <w:t xml:space="preserve">принявшего решение </w:t>
            </w:r>
          </w:p>
        </w:tc>
      </w:tr>
    </w:tbl>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ind w:left="4820"/>
        <w:rPr>
          <w:rFonts w:ascii="Times New Roman" w:hAnsi="Times New Roman" w:cs="Times New Roman"/>
          <w:sz w:val="24"/>
          <w:szCs w:val="24"/>
        </w:rPr>
      </w:pPr>
      <w:r w:rsidRPr="009F0737">
        <w:rPr>
          <w:rFonts w:ascii="Times New Roman" w:hAnsi="Times New Roman" w:cs="Times New Roman"/>
          <w:sz w:val="24"/>
          <w:szCs w:val="24"/>
        </w:rPr>
        <w:lastRenderedPageBreak/>
        <w:t>Приложение № 7</w:t>
      </w:r>
    </w:p>
    <w:p w:rsidR="009F0737" w:rsidRPr="009F0737" w:rsidRDefault="009F0737" w:rsidP="009F0737">
      <w:pPr>
        <w:spacing w:after="0" w:line="240" w:lineRule="auto"/>
        <w:ind w:left="4820"/>
        <w:rPr>
          <w:rFonts w:ascii="Times New Roman" w:hAnsi="Times New Roman" w:cs="Times New Roman"/>
          <w:sz w:val="24"/>
          <w:szCs w:val="24"/>
        </w:rPr>
      </w:pPr>
      <w:r w:rsidRPr="009F0737">
        <w:rPr>
          <w:rFonts w:ascii="Times New Roman" w:hAnsi="Times New Roman" w:cs="Times New Roman"/>
          <w:sz w:val="24"/>
          <w:szCs w:val="24"/>
        </w:rPr>
        <w:t>к Административному регламенту</w:t>
      </w:r>
    </w:p>
    <w:p w:rsidR="009F0737" w:rsidRPr="009F0737" w:rsidRDefault="009F0737" w:rsidP="009F0737">
      <w:pPr>
        <w:spacing w:after="0" w:line="240" w:lineRule="auto"/>
        <w:ind w:left="4820"/>
        <w:rPr>
          <w:rFonts w:ascii="Times New Roman" w:hAnsi="Times New Roman" w:cs="Times New Roman"/>
          <w:sz w:val="24"/>
          <w:szCs w:val="24"/>
        </w:rPr>
      </w:pPr>
      <w:r w:rsidRPr="009F0737">
        <w:rPr>
          <w:rFonts w:ascii="Times New Roman" w:hAnsi="Times New Roman" w:cs="Times New Roman"/>
          <w:sz w:val="24"/>
          <w:szCs w:val="24"/>
        </w:rPr>
        <w:t>предоставления муниципальной услуги</w:t>
      </w:r>
    </w:p>
    <w:p w:rsidR="009F0737" w:rsidRPr="009F0737" w:rsidRDefault="009F0737" w:rsidP="009F0737">
      <w:pPr>
        <w:spacing w:after="0" w:line="240" w:lineRule="auto"/>
        <w:ind w:left="4820"/>
        <w:rPr>
          <w:rFonts w:ascii="Times New Roman" w:hAnsi="Times New Roman" w:cs="Times New Roman"/>
          <w:sz w:val="24"/>
          <w:szCs w:val="24"/>
        </w:rPr>
      </w:pPr>
      <w:r w:rsidRPr="009F0737">
        <w:rPr>
          <w:rFonts w:ascii="Times New Roman" w:hAnsi="Times New Roman" w:cs="Times New Roman"/>
          <w:sz w:val="24"/>
          <w:szCs w:val="24"/>
        </w:rPr>
        <w:t xml:space="preserve">«Прием заявлений, постановка на учет и направление детей в образовательные </w:t>
      </w:r>
      <w:proofErr w:type="gramStart"/>
      <w:r w:rsidRPr="009F0737">
        <w:rPr>
          <w:rFonts w:ascii="Times New Roman" w:hAnsi="Times New Roman" w:cs="Times New Roman"/>
          <w:sz w:val="24"/>
          <w:szCs w:val="24"/>
        </w:rPr>
        <w:t>организации  Янтиковского</w:t>
      </w:r>
      <w:proofErr w:type="gramEnd"/>
      <w:r w:rsidRPr="009F0737">
        <w:rPr>
          <w:rFonts w:ascii="Times New Roman" w:hAnsi="Times New Roman" w:cs="Times New Roman"/>
          <w:sz w:val="24"/>
          <w:szCs w:val="24"/>
        </w:rPr>
        <w:t xml:space="preserve"> муниципального округа  Чувашской Республики, реализующие образовательные программы дошкольного образования»</w:t>
      </w: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jc w:val="center"/>
        <w:rPr>
          <w:rFonts w:ascii="Times New Roman" w:hAnsi="Times New Roman" w:cs="Times New Roman"/>
          <w:b/>
          <w:sz w:val="24"/>
          <w:szCs w:val="24"/>
        </w:rPr>
      </w:pPr>
      <w:r w:rsidRPr="009F0737">
        <w:rPr>
          <w:rFonts w:ascii="Times New Roman" w:hAnsi="Times New Roman" w:cs="Times New Roman"/>
          <w:b/>
          <w:sz w:val="24"/>
          <w:szCs w:val="24"/>
        </w:rPr>
        <w:t>Форма заявления о предоставлении муниципальной услуги</w:t>
      </w:r>
    </w:p>
    <w:p w:rsidR="009F0737" w:rsidRPr="009F0737" w:rsidRDefault="009F0737" w:rsidP="009F0737">
      <w:pPr>
        <w:spacing w:after="0" w:line="240" w:lineRule="auto"/>
        <w:jc w:val="center"/>
        <w:rPr>
          <w:rFonts w:ascii="Times New Roman" w:hAnsi="Times New Roman" w:cs="Times New Roman"/>
          <w:b/>
          <w:sz w:val="24"/>
          <w:szCs w:val="24"/>
        </w:rPr>
      </w:pPr>
      <w:r w:rsidRPr="009F0737">
        <w:rPr>
          <w:rFonts w:ascii="Times New Roman" w:hAnsi="Times New Roman" w:cs="Times New Roman"/>
          <w:b/>
          <w:sz w:val="24"/>
          <w:szCs w:val="24"/>
        </w:rPr>
        <w:t>в электронном виде</w:t>
      </w:r>
    </w:p>
    <w:tbl>
      <w:tblPr>
        <w:tblW w:w="0" w:type="auto"/>
        <w:tblLook w:val="04A0" w:firstRow="1" w:lastRow="0" w:firstColumn="1" w:lastColumn="0" w:noHBand="0" w:noVBand="1"/>
      </w:tblPr>
      <w:tblGrid>
        <w:gridCol w:w="4360"/>
        <w:gridCol w:w="5210"/>
      </w:tblGrid>
      <w:tr w:rsidR="009F0737" w:rsidRPr="009F0737" w:rsidTr="00D6271F">
        <w:tc>
          <w:tcPr>
            <w:tcW w:w="4360" w:type="dxa"/>
            <w:shd w:val="clear" w:color="auto" w:fill="auto"/>
          </w:tcPr>
          <w:p w:rsidR="009F0737" w:rsidRPr="009F0737" w:rsidRDefault="009F0737" w:rsidP="009F0737">
            <w:pPr>
              <w:spacing w:after="0" w:line="240" w:lineRule="auto"/>
              <w:rPr>
                <w:rFonts w:ascii="Times New Roman" w:hAnsi="Times New Roman" w:cs="Times New Roman"/>
                <w:sz w:val="24"/>
                <w:szCs w:val="24"/>
              </w:rPr>
            </w:pPr>
          </w:p>
        </w:tc>
        <w:tc>
          <w:tcPr>
            <w:tcW w:w="5210" w:type="dxa"/>
            <w:shd w:val="clear" w:color="auto" w:fill="auto"/>
          </w:tcPr>
          <w:p w:rsidR="009F0737" w:rsidRPr="009F0737" w:rsidRDefault="009F0737" w:rsidP="009F0737">
            <w:pPr>
              <w:spacing w:after="0" w:line="240" w:lineRule="auto"/>
              <w:rPr>
                <w:rFonts w:ascii="Times New Roman" w:hAnsi="Times New Roman" w:cs="Times New Roman"/>
                <w:sz w:val="24"/>
                <w:szCs w:val="24"/>
              </w:rPr>
            </w:pPr>
            <w:r w:rsidRPr="009F0737">
              <w:rPr>
                <w:rFonts w:ascii="Times New Roman" w:hAnsi="Times New Roman" w:cs="Times New Roman"/>
                <w:sz w:val="24"/>
                <w:szCs w:val="24"/>
              </w:rPr>
              <w:t>_______________________________</w:t>
            </w:r>
          </w:p>
          <w:p w:rsidR="009F0737" w:rsidRPr="009F0737" w:rsidRDefault="009F0737" w:rsidP="009F0737">
            <w:pPr>
              <w:spacing w:after="0" w:line="240" w:lineRule="auto"/>
              <w:rPr>
                <w:rFonts w:ascii="Times New Roman" w:hAnsi="Times New Roman" w:cs="Times New Roman"/>
                <w:sz w:val="24"/>
                <w:szCs w:val="24"/>
              </w:rPr>
            </w:pPr>
            <w:r w:rsidRPr="009F0737">
              <w:rPr>
                <w:rFonts w:ascii="Times New Roman" w:hAnsi="Times New Roman" w:cs="Times New Roman"/>
                <w:sz w:val="24"/>
                <w:szCs w:val="24"/>
              </w:rPr>
              <w:t xml:space="preserve">_______________________________ </w:t>
            </w:r>
          </w:p>
          <w:p w:rsidR="009F0737" w:rsidRPr="009F0737" w:rsidRDefault="009F0737" w:rsidP="009F0737">
            <w:pPr>
              <w:spacing w:after="0" w:line="240" w:lineRule="auto"/>
              <w:rPr>
                <w:rFonts w:ascii="Times New Roman" w:hAnsi="Times New Roman" w:cs="Times New Roman"/>
                <w:sz w:val="24"/>
                <w:szCs w:val="24"/>
              </w:rPr>
            </w:pPr>
            <w:r w:rsidRPr="009F0737">
              <w:rPr>
                <w:rFonts w:ascii="Times New Roman" w:hAnsi="Times New Roman" w:cs="Times New Roman"/>
                <w:sz w:val="24"/>
                <w:szCs w:val="24"/>
              </w:rPr>
              <w:t>(фамилия, имя, отчество заявителя (последнее - при наличии),</w:t>
            </w:r>
          </w:p>
          <w:p w:rsidR="009F0737" w:rsidRPr="009F0737" w:rsidRDefault="009F0737" w:rsidP="009F0737">
            <w:pPr>
              <w:spacing w:after="0" w:line="240" w:lineRule="auto"/>
              <w:rPr>
                <w:rFonts w:ascii="Times New Roman" w:hAnsi="Times New Roman" w:cs="Times New Roman"/>
                <w:sz w:val="24"/>
                <w:szCs w:val="24"/>
              </w:rPr>
            </w:pPr>
            <w:r w:rsidRPr="009F0737">
              <w:rPr>
                <w:rFonts w:ascii="Times New Roman" w:hAnsi="Times New Roman" w:cs="Times New Roman"/>
                <w:sz w:val="24"/>
                <w:szCs w:val="24"/>
              </w:rPr>
              <w:t>данные документа, удостоверяющего личность,</w:t>
            </w:r>
          </w:p>
          <w:p w:rsidR="009F0737" w:rsidRPr="009F0737" w:rsidRDefault="009F0737" w:rsidP="009F0737">
            <w:pPr>
              <w:spacing w:after="0" w:line="240" w:lineRule="auto"/>
              <w:rPr>
                <w:rFonts w:ascii="Times New Roman" w:hAnsi="Times New Roman" w:cs="Times New Roman"/>
                <w:sz w:val="24"/>
                <w:szCs w:val="24"/>
              </w:rPr>
            </w:pPr>
            <w:r w:rsidRPr="009F0737">
              <w:rPr>
                <w:rFonts w:ascii="Times New Roman" w:hAnsi="Times New Roman" w:cs="Times New Roman"/>
                <w:sz w:val="24"/>
                <w:szCs w:val="24"/>
              </w:rPr>
              <w:t>контактный телефон, почтовый адрес, адрес электронной почты)</w:t>
            </w:r>
          </w:p>
        </w:tc>
      </w:tr>
    </w:tbl>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jc w:val="center"/>
        <w:rPr>
          <w:rFonts w:ascii="Times New Roman" w:hAnsi="Times New Roman" w:cs="Times New Roman"/>
          <w:sz w:val="24"/>
          <w:szCs w:val="24"/>
        </w:rPr>
      </w:pPr>
      <w:r w:rsidRPr="009F0737">
        <w:rPr>
          <w:rFonts w:ascii="Times New Roman" w:hAnsi="Times New Roman" w:cs="Times New Roman"/>
          <w:sz w:val="24"/>
          <w:szCs w:val="24"/>
        </w:rPr>
        <w:t>ЗАЯВЛЕНИЕ</w:t>
      </w:r>
    </w:p>
    <w:p w:rsidR="009F0737" w:rsidRPr="009F0737" w:rsidRDefault="009F0737" w:rsidP="009F0737">
      <w:pPr>
        <w:spacing w:after="0" w:line="240" w:lineRule="auto"/>
        <w:jc w:val="center"/>
        <w:rPr>
          <w:rFonts w:ascii="Times New Roman" w:hAnsi="Times New Roman" w:cs="Times New Roman"/>
          <w:sz w:val="24"/>
          <w:szCs w:val="24"/>
        </w:rPr>
      </w:pPr>
      <w:r w:rsidRPr="009F0737">
        <w:rPr>
          <w:rFonts w:ascii="Times New Roman" w:hAnsi="Times New Roman" w:cs="Times New Roman"/>
          <w:sz w:val="24"/>
          <w:szCs w:val="24"/>
        </w:rPr>
        <w:t xml:space="preserve">о предоставлении муниципальной услуги </w:t>
      </w:r>
      <w:proofErr w:type="gramStart"/>
      <w:r w:rsidRPr="009F0737">
        <w:rPr>
          <w:rFonts w:ascii="Times New Roman" w:hAnsi="Times New Roman" w:cs="Times New Roman"/>
          <w:sz w:val="24"/>
          <w:szCs w:val="24"/>
        </w:rPr>
        <w:t>в электроном</w:t>
      </w:r>
      <w:proofErr w:type="gramEnd"/>
      <w:r w:rsidRPr="009F0737">
        <w:rPr>
          <w:rFonts w:ascii="Times New Roman" w:hAnsi="Times New Roman" w:cs="Times New Roman"/>
          <w:sz w:val="24"/>
          <w:szCs w:val="24"/>
        </w:rPr>
        <w:t xml:space="preserve"> виде</w:t>
      </w:r>
    </w:p>
    <w:p w:rsidR="009F0737" w:rsidRPr="009F0737" w:rsidRDefault="009F0737" w:rsidP="009F0737">
      <w:pPr>
        <w:spacing w:after="0" w:line="240" w:lineRule="auto"/>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6"/>
        <w:gridCol w:w="3969"/>
        <w:gridCol w:w="1418"/>
        <w:gridCol w:w="283"/>
        <w:gridCol w:w="1418"/>
        <w:gridCol w:w="1666"/>
      </w:tblGrid>
      <w:tr w:rsidR="009F0737" w:rsidRPr="009F0737" w:rsidTr="00D6271F">
        <w:tc>
          <w:tcPr>
            <w:tcW w:w="816" w:type="dxa"/>
            <w:shd w:val="clear" w:color="auto" w:fill="auto"/>
          </w:tcPr>
          <w:p w:rsidR="009F0737" w:rsidRPr="009F0737" w:rsidRDefault="009F0737" w:rsidP="009F0737">
            <w:pPr>
              <w:spacing w:after="0" w:line="240" w:lineRule="auto"/>
              <w:rPr>
                <w:rFonts w:ascii="Times New Roman" w:hAnsi="Times New Roman" w:cs="Times New Roman"/>
                <w:sz w:val="24"/>
                <w:szCs w:val="24"/>
              </w:rPr>
            </w:pPr>
            <w:r w:rsidRPr="009F0737">
              <w:rPr>
                <w:rFonts w:ascii="Times New Roman" w:hAnsi="Times New Roman" w:cs="Times New Roman"/>
                <w:sz w:val="24"/>
                <w:szCs w:val="24"/>
              </w:rPr>
              <w:t>№ п/п</w:t>
            </w:r>
          </w:p>
        </w:tc>
        <w:tc>
          <w:tcPr>
            <w:tcW w:w="3969" w:type="dxa"/>
            <w:shd w:val="clear" w:color="auto" w:fill="auto"/>
          </w:tcPr>
          <w:p w:rsidR="009F0737" w:rsidRPr="009F0737" w:rsidRDefault="009F0737" w:rsidP="009F0737">
            <w:pPr>
              <w:spacing w:after="0" w:line="240" w:lineRule="auto"/>
              <w:rPr>
                <w:rFonts w:ascii="Times New Roman" w:hAnsi="Times New Roman" w:cs="Times New Roman"/>
                <w:sz w:val="24"/>
                <w:szCs w:val="24"/>
              </w:rPr>
            </w:pPr>
            <w:r w:rsidRPr="009F0737">
              <w:rPr>
                <w:rFonts w:ascii="Times New Roman" w:hAnsi="Times New Roman" w:cs="Times New Roman"/>
                <w:sz w:val="24"/>
                <w:szCs w:val="24"/>
              </w:rPr>
              <w:t>Перечень вопросов</w:t>
            </w:r>
          </w:p>
        </w:tc>
        <w:tc>
          <w:tcPr>
            <w:tcW w:w="4785" w:type="dxa"/>
            <w:gridSpan w:val="4"/>
            <w:shd w:val="clear" w:color="auto" w:fill="auto"/>
          </w:tcPr>
          <w:p w:rsidR="009F0737" w:rsidRPr="009F0737" w:rsidRDefault="009F0737" w:rsidP="009F0737">
            <w:pPr>
              <w:spacing w:after="0" w:line="240" w:lineRule="auto"/>
              <w:rPr>
                <w:rFonts w:ascii="Times New Roman" w:hAnsi="Times New Roman" w:cs="Times New Roman"/>
                <w:sz w:val="24"/>
                <w:szCs w:val="24"/>
              </w:rPr>
            </w:pPr>
            <w:r w:rsidRPr="009F0737">
              <w:rPr>
                <w:rFonts w:ascii="Times New Roman" w:hAnsi="Times New Roman" w:cs="Times New Roman"/>
                <w:sz w:val="24"/>
                <w:szCs w:val="24"/>
              </w:rPr>
              <w:t>Ответы</w:t>
            </w:r>
          </w:p>
        </w:tc>
      </w:tr>
      <w:tr w:rsidR="009F0737" w:rsidRPr="009F0737" w:rsidTr="00D6271F">
        <w:tc>
          <w:tcPr>
            <w:tcW w:w="816" w:type="dxa"/>
            <w:shd w:val="clear" w:color="auto" w:fill="auto"/>
          </w:tcPr>
          <w:p w:rsidR="009F0737" w:rsidRPr="009F0737" w:rsidRDefault="009F0737" w:rsidP="009F0737">
            <w:pPr>
              <w:spacing w:after="0" w:line="240" w:lineRule="auto"/>
              <w:rPr>
                <w:rFonts w:ascii="Times New Roman" w:hAnsi="Times New Roman" w:cs="Times New Roman"/>
                <w:sz w:val="24"/>
                <w:szCs w:val="24"/>
              </w:rPr>
            </w:pPr>
            <w:r w:rsidRPr="009F0737">
              <w:rPr>
                <w:rFonts w:ascii="Times New Roman" w:hAnsi="Times New Roman" w:cs="Times New Roman"/>
                <w:sz w:val="24"/>
                <w:szCs w:val="24"/>
              </w:rPr>
              <w:t>1.</w:t>
            </w:r>
          </w:p>
        </w:tc>
        <w:tc>
          <w:tcPr>
            <w:tcW w:w="3969" w:type="dxa"/>
            <w:shd w:val="clear" w:color="auto" w:fill="auto"/>
          </w:tcPr>
          <w:p w:rsidR="009F0737" w:rsidRPr="009F0737" w:rsidRDefault="009F0737" w:rsidP="009F0737">
            <w:pPr>
              <w:spacing w:after="0" w:line="240" w:lineRule="auto"/>
              <w:rPr>
                <w:rFonts w:ascii="Times New Roman" w:hAnsi="Times New Roman" w:cs="Times New Roman"/>
                <w:sz w:val="24"/>
                <w:szCs w:val="24"/>
              </w:rPr>
            </w:pPr>
            <w:r w:rsidRPr="009F0737">
              <w:rPr>
                <w:rFonts w:ascii="Times New Roman" w:hAnsi="Times New Roman" w:cs="Times New Roman"/>
                <w:sz w:val="24"/>
                <w:szCs w:val="24"/>
              </w:rPr>
              <w:t>Вы являетесь родителем или законным представителем ребенка</w:t>
            </w:r>
          </w:p>
        </w:tc>
        <w:tc>
          <w:tcPr>
            <w:tcW w:w="1701" w:type="dxa"/>
            <w:gridSpan w:val="2"/>
            <w:shd w:val="clear" w:color="auto" w:fill="auto"/>
          </w:tcPr>
          <w:p w:rsidR="009F0737" w:rsidRPr="009F0737" w:rsidRDefault="009F0737" w:rsidP="009F0737">
            <w:pPr>
              <w:spacing w:after="0" w:line="240" w:lineRule="auto"/>
              <w:rPr>
                <w:rFonts w:ascii="Times New Roman" w:hAnsi="Times New Roman" w:cs="Times New Roman"/>
                <w:sz w:val="24"/>
                <w:szCs w:val="24"/>
              </w:rPr>
            </w:pPr>
            <w:r w:rsidRPr="009F0737">
              <w:rPr>
                <w:rFonts w:ascii="Times New Roman" w:hAnsi="Times New Roman" w:cs="Times New Roman"/>
                <w:sz w:val="24"/>
                <w:szCs w:val="24"/>
              </w:rPr>
              <w:t>Родитель</w:t>
            </w:r>
          </w:p>
        </w:tc>
        <w:tc>
          <w:tcPr>
            <w:tcW w:w="3084" w:type="dxa"/>
            <w:gridSpan w:val="2"/>
            <w:shd w:val="clear" w:color="auto" w:fill="auto"/>
          </w:tcPr>
          <w:p w:rsidR="009F0737" w:rsidRPr="009F0737" w:rsidRDefault="009F0737" w:rsidP="009F0737">
            <w:pPr>
              <w:spacing w:after="0" w:line="240" w:lineRule="auto"/>
              <w:rPr>
                <w:rFonts w:ascii="Times New Roman" w:hAnsi="Times New Roman" w:cs="Times New Roman"/>
                <w:sz w:val="24"/>
                <w:szCs w:val="24"/>
              </w:rPr>
            </w:pPr>
            <w:r w:rsidRPr="009F0737">
              <w:rPr>
                <w:rFonts w:ascii="Times New Roman" w:hAnsi="Times New Roman" w:cs="Times New Roman"/>
                <w:sz w:val="24"/>
                <w:szCs w:val="24"/>
              </w:rPr>
              <w:t>Законный представитель</w:t>
            </w:r>
          </w:p>
        </w:tc>
      </w:tr>
      <w:tr w:rsidR="009F0737" w:rsidRPr="009F0737" w:rsidTr="00D6271F">
        <w:tc>
          <w:tcPr>
            <w:tcW w:w="9570" w:type="dxa"/>
            <w:gridSpan w:val="6"/>
            <w:shd w:val="clear" w:color="auto" w:fill="auto"/>
          </w:tcPr>
          <w:tbl>
            <w:tblPr>
              <w:tblW w:w="0" w:type="auto"/>
              <w:tblBorders>
                <w:top w:val="nil"/>
                <w:left w:val="nil"/>
                <w:bottom w:val="nil"/>
                <w:right w:val="nil"/>
              </w:tblBorders>
              <w:tblLook w:val="0000" w:firstRow="0" w:lastRow="0" w:firstColumn="0" w:lastColumn="0" w:noHBand="0" w:noVBand="0"/>
            </w:tblPr>
            <w:tblGrid>
              <w:gridCol w:w="9354"/>
            </w:tblGrid>
            <w:tr w:rsidR="009F0737" w:rsidRPr="009F0737" w:rsidTr="00D6271F">
              <w:trPr>
                <w:trHeight w:val="932"/>
              </w:trPr>
              <w:tc>
                <w:tcPr>
                  <w:tcW w:w="0" w:type="auto"/>
                  <w:shd w:val="clear" w:color="auto" w:fill="auto"/>
                </w:tcPr>
                <w:p w:rsidR="009F0737" w:rsidRPr="009F0737" w:rsidRDefault="009F0737" w:rsidP="009F0737">
                  <w:pPr>
                    <w:spacing w:after="0" w:line="240" w:lineRule="auto"/>
                    <w:ind w:firstLine="601"/>
                    <w:rPr>
                      <w:rFonts w:ascii="Times New Roman" w:hAnsi="Times New Roman" w:cs="Times New Roman"/>
                      <w:sz w:val="24"/>
                      <w:szCs w:val="24"/>
                    </w:rPr>
                  </w:pPr>
                  <w:r w:rsidRPr="009F0737">
                    <w:rPr>
                      <w:rFonts w:ascii="Times New Roman" w:hAnsi="Times New Roman" w:cs="Times New Roman"/>
                      <w:sz w:val="24"/>
                      <w:szCs w:val="24"/>
                    </w:rPr>
                    <w:t xml:space="preserve">Автоматически заполняются данные из профиля пользователя ЕСИА: </w:t>
                  </w:r>
                </w:p>
                <w:p w:rsidR="009F0737" w:rsidRPr="009F0737" w:rsidRDefault="009F0737" w:rsidP="009F0737">
                  <w:pPr>
                    <w:spacing w:after="0" w:line="240" w:lineRule="auto"/>
                    <w:ind w:firstLine="601"/>
                    <w:rPr>
                      <w:rFonts w:ascii="Times New Roman" w:hAnsi="Times New Roman" w:cs="Times New Roman"/>
                      <w:sz w:val="24"/>
                      <w:szCs w:val="24"/>
                    </w:rPr>
                  </w:pPr>
                  <w:r w:rsidRPr="009F0737">
                    <w:rPr>
                      <w:rFonts w:ascii="Times New Roman" w:hAnsi="Times New Roman" w:cs="Times New Roman"/>
                      <w:sz w:val="24"/>
                      <w:szCs w:val="24"/>
                    </w:rPr>
                    <w:t xml:space="preserve">фамилия, имя, отчество (при наличии); </w:t>
                  </w:r>
                </w:p>
                <w:p w:rsidR="009F0737" w:rsidRPr="009F0737" w:rsidRDefault="009F0737" w:rsidP="009F0737">
                  <w:pPr>
                    <w:spacing w:after="0" w:line="240" w:lineRule="auto"/>
                    <w:ind w:firstLine="601"/>
                    <w:rPr>
                      <w:rFonts w:ascii="Times New Roman" w:hAnsi="Times New Roman" w:cs="Times New Roman"/>
                      <w:sz w:val="24"/>
                      <w:szCs w:val="24"/>
                    </w:rPr>
                  </w:pPr>
                  <w:r w:rsidRPr="009F0737">
                    <w:rPr>
                      <w:rFonts w:ascii="Times New Roman" w:hAnsi="Times New Roman" w:cs="Times New Roman"/>
                      <w:sz w:val="24"/>
                      <w:szCs w:val="24"/>
                    </w:rPr>
                    <w:t xml:space="preserve">паспортные данные (серия, номер, кем выдан, когда выдан) </w:t>
                  </w:r>
                </w:p>
                <w:p w:rsidR="009F0737" w:rsidRPr="009F0737" w:rsidRDefault="009F0737" w:rsidP="009F0737">
                  <w:pPr>
                    <w:spacing w:after="0" w:line="240" w:lineRule="auto"/>
                    <w:ind w:firstLine="601"/>
                    <w:rPr>
                      <w:rFonts w:ascii="Times New Roman" w:hAnsi="Times New Roman" w:cs="Times New Roman"/>
                      <w:sz w:val="24"/>
                      <w:szCs w:val="24"/>
                    </w:rPr>
                  </w:pPr>
                  <w:r w:rsidRPr="009F0737">
                    <w:rPr>
                      <w:rFonts w:ascii="Times New Roman" w:hAnsi="Times New Roman" w:cs="Times New Roman"/>
                      <w:sz w:val="24"/>
                      <w:szCs w:val="24"/>
                    </w:rPr>
                    <w:t>Если законный представитель, то дополнительно в электронном виде могут быть предоставлены документ (ы), подтверждающий(</w:t>
                  </w:r>
                  <w:proofErr w:type="spellStart"/>
                  <w:r w:rsidRPr="009F0737">
                    <w:rPr>
                      <w:rFonts w:ascii="Times New Roman" w:hAnsi="Times New Roman" w:cs="Times New Roman"/>
                      <w:sz w:val="24"/>
                      <w:szCs w:val="24"/>
                    </w:rPr>
                    <w:t>ие</w:t>
                  </w:r>
                  <w:proofErr w:type="spellEnd"/>
                  <w:r w:rsidRPr="009F0737">
                    <w:rPr>
                      <w:rFonts w:ascii="Times New Roman" w:hAnsi="Times New Roman" w:cs="Times New Roman"/>
                      <w:sz w:val="24"/>
                      <w:szCs w:val="24"/>
                    </w:rPr>
                    <w:t xml:space="preserve">) представление прав ребенка. </w:t>
                  </w:r>
                </w:p>
              </w:tc>
            </w:tr>
            <w:tr w:rsidR="009F0737" w:rsidRPr="009F0737" w:rsidTr="00D6271F">
              <w:trPr>
                <w:trHeight w:val="288"/>
              </w:trPr>
              <w:tc>
                <w:tcPr>
                  <w:tcW w:w="0" w:type="auto"/>
                </w:tcPr>
                <w:p w:rsidR="009F0737" w:rsidRPr="009F0737" w:rsidRDefault="009F0737" w:rsidP="009F0737">
                  <w:pPr>
                    <w:spacing w:after="0" w:line="240" w:lineRule="auto"/>
                    <w:ind w:firstLine="601"/>
                    <w:rPr>
                      <w:rFonts w:ascii="Times New Roman" w:hAnsi="Times New Roman" w:cs="Times New Roman"/>
                      <w:sz w:val="24"/>
                      <w:szCs w:val="24"/>
                    </w:rPr>
                  </w:pPr>
                  <w:r w:rsidRPr="009F0737">
                    <w:rPr>
                      <w:rFonts w:ascii="Times New Roman" w:hAnsi="Times New Roman" w:cs="Times New Roman"/>
                      <w:sz w:val="24"/>
                      <w:szCs w:val="24"/>
                    </w:rPr>
                    <w:t xml:space="preserve">Дополнительно предоставляются контактные данные родителей (законных представителей) (телефон, адрес электронной почты (при наличии)). </w:t>
                  </w:r>
                </w:p>
              </w:tc>
            </w:tr>
          </w:tbl>
          <w:p w:rsidR="009F0737" w:rsidRPr="009F0737" w:rsidRDefault="009F0737" w:rsidP="009F0737">
            <w:pPr>
              <w:spacing w:after="0" w:line="240" w:lineRule="auto"/>
              <w:rPr>
                <w:rFonts w:ascii="Times New Roman" w:hAnsi="Times New Roman" w:cs="Times New Roman"/>
                <w:sz w:val="24"/>
                <w:szCs w:val="24"/>
              </w:rPr>
            </w:pPr>
          </w:p>
        </w:tc>
      </w:tr>
      <w:tr w:rsidR="009F0737" w:rsidRPr="009F0737" w:rsidTr="00D6271F">
        <w:tc>
          <w:tcPr>
            <w:tcW w:w="816" w:type="dxa"/>
            <w:shd w:val="clear" w:color="auto" w:fill="auto"/>
          </w:tcPr>
          <w:p w:rsidR="009F0737" w:rsidRPr="009F0737" w:rsidRDefault="009F0737" w:rsidP="009F0737">
            <w:pPr>
              <w:spacing w:after="0" w:line="240" w:lineRule="auto"/>
              <w:rPr>
                <w:rFonts w:ascii="Times New Roman" w:hAnsi="Times New Roman" w:cs="Times New Roman"/>
                <w:sz w:val="24"/>
                <w:szCs w:val="24"/>
              </w:rPr>
            </w:pPr>
            <w:r w:rsidRPr="009F0737">
              <w:rPr>
                <w:rFonts w:ascii="Times New Roman" w:hAnsi="Times New Roman" w:cs="Times New Roman"/>
                <w:sz w:val="24"/>
                <w:szCs w:val="24"/>
              </w:rPr>
              <w:t>2.</w:t>
            </w:r>
          </w:p>
        </w:tc>
        <w:tc>
          <w:tcPr>
            <w:tcW w:w="8754" w:type="dxa"/>
            <w:gridSpan w:val="5"/>
            <w:shd w:val="clear" w:color="auto" w:fill="auto"/>
          </w:tcPr>
          <w:p w:rsidR="009F0737" w:rsidRPr="009F0737" w:rsidRDefault="009F0737" w:rsidP="009F0737">
            <w:pPr>
              <w:spacing w:after="0" w:line="240" w:lineRule="auto"/>
              <w:ind w:firstLine="460"/>
              <w:rPr>
                <w:rFonts w:ascii="Times New Roman" w:hAnsi="Times New Roman" w:cs="Times New Roman"/>
                <w:sz w:val="24"/>
                <w:szCs w:val="24"/>
              </w:rPr>
            </w:pPr>
            <w:r w:rsidRPr="009F0737">
              <w:rPr>
                <w:rFonts w:ascii="Times New Roman" w:hAnsi="Times New Roman" w:cs="Times New Roman"/>
                <w:sz w:val="24"/>
                <w:szCs w:val="24"/>
              </w:rPr>
              <w:t xml:space="preserve">Персональные данные ребенка, на которого подается заявление о предоставлении услуги: </w:t>
            </w:r>
          </w:p>
          <w:p w:rsidR="009F0737" w:rsidRPr="009F0737" w:rsidRDefault="009F0737" w:rsidP="009F0737">
            <w:pPr>
              <w:spacing w:after="0" w:line="240" w:lineRule="auto"/>
              <w:ind w:firstLine="460"/>
              <w:rPr>
                <w:rFonts w:ascii="Times New Roman" w:hAnsi="Times New Roman" w:cs="Times New Roman"/>
                <w:sz w:val="24"/>
                <w:szCs w:val="24"/>
              </w:rPr>
            </w:pPr>
            <w:r w:rsidRPr="009F0737">
              <w:rPr>
                <w:rFonts w:ascii="Times New Roman" w:hAnsi="Times New Roman" w:cs="Times New Roman"/>
                <w:sz w:val="24"/>
                <w:szCs w:val="24"/>
              </w:rPr>
              <w:t xml:space="preserve">фамилия, имя, отчество (при наличии); </w:t>
            </w:r>
          </w:p>
          <w:p w:rsidR="009F0737" w:rsidRPr="009F0737" w:rsidRDefault="009F0737" w:rsidP="009F0737">
            <w:pPr>
              <w:spacing w:after="0" w:line="240" w:lineRule="auto"/>
              <w:ind w:firstLine="460"/>
              <w:rPr>
                <w:rFonts w:ascii="Times New Roman" w:hAnsi="Times New Roman" w:cs="Times New Roman"/>
                <w:sz w:val="24"/>
                <w:szCs w:val="24"/>
              </w:rPr>
            </w:pPr>
            <w:r w:rsidRPr="009F0737">
              <w:rPr>
                <w:rFonts w:ascii="Times New Roman" w:hAnsi="Times New Roman" w:cs="Times New Roman"/>
                <w:sz w:val="24"/>
                <w:szCs w:val="24"/>
              </w:rPr>
              <w:t xml:space="preserve">дата рождения; </w:t>
            </w:r>
          </w:p>
          <w:p w:rsidR="009F0737" w:rsidRPr="009F0737" w:rsidRDefault="009F0737" w:rsidP="009F0737">
            <w:pPr>
              <w:spacing w:after="0" w:line="240" w:lineRule="auto"/>
              <w:ind w:firstLine="460"/>
              <w:rPr>
                <w:rFonts w:ascii="Times New Roman" w:hAnsi="Times New Roman" w:cs="Times New Roman"/>
                <w:sz w:val="24"/>
                <w:szCs w:val="24"/>
              </w:rPr>
            </w:pPr>
            <w:r w:rsidRPr="009F0737">
              <w:rPr>
                <w:rFonts w:ascii="Times New Roman" w:hAnsi="Times New Roman" w:cs="Times New Roman"/>
                <w:sz w:val="24"/>
                <w:szCs w:val="24"/>
              </w:rPr>
              <w:t xml:space="preserve">реквизиты свидетельства о рождении ребенка либо другого документа, </w:t>
            </w:r>
          </w:p>
          <w:p w:rsidR="009F0737" w:rsidRPr="009F0737" w:rsidRDefault="009F0737" w:rsidP="009F0737">
            <w:pPr>
              <w:spacing w:after="0" w:line="240" w:lineRule="auto"/>
              <w:ind w:firstLine="460"/>
              <w:rPr>
                <w:rFonts w:ascii="Times New Roman" w:hAnsi="Times New Roman" w:cs="Times New Roman"/>
                <w:sz w:val="24"/>
                <w:szCs w:val="24"/>
              </w:rPr>
            </w:pPr>
            <w:r w:rsidRPr="009F0737">
              <w:rPr>
                <w:rFonts w:ascii="Times New Roman" w:hAnsi="Times New Roman" w:cs="Times New Roman"/>
                <w:sz w:val="24"/>
                <w:szCs w:val="24"/>
              </w:rPr>
              <w:t xml:space="preserve">удостоверяющего личность ребенка; </w:t>
            </w:r>
          </w:p>
          <w:p w:rsidR="009F0737" w:rsidRPr="009F0737" w:rsidRDefault="009F0737" w:rsidP="009F0737">
            <w:pPr>
              <w:spacing w:after="0" w:line="240" w:lineRule="auto"/>
              <w:ind w:firstLine="460"/>
              <w:rPr>
                <w:rFonts w:ascii="Times New Roman" w:hAnsi="Times New Roman" w:cs="Times New Roman"/>
                <w:sz w:val="24"/>
                <w:szCs w:val="24"/>
              </w:rPr>
            </w:pPr>
            <w:r w:rsidRPr="009F0737">
              <w:rPr>
                <w:rFonts w:ascii="Times New Roman" w:hAnsi="Times New Roman" w:cs="Times New Roman"/>
                <w:sz w:val="24"/>
                <w:szCs w:val="24"/>
              </w:rPr>
              <w:t xml:space="preserve">адрес места жительства. </w:t>
            </w:r>
          </w:p>
          <w:p w:rsidR="009F0737" w:rsidRPr="009F0737" w:rsidRDefault="009F0737" w:rsidP="009F0737">
            <w:pPr>
              <w:spacing w:after="0" w:line="240" w:lineRule="auto"/>
              <w:ind w:firstLine="460"/>
              <w:rPr>
                <w:rFonts w:ascii="Times New Roman" w:hAnsi="Times New Roman" w:cs="Times New Roman"/>
                <w:sz w:val="24"/>
                <w:szCs w:val="24"/>
              </w:rPr>
            </w:pPr>
            <w:r w:rsidRPr="009F0737">
              <w:rPr>
                <w:rFonts w:ascii="Times New Roman" w:hAnsi="Times New Roman" w:cs="Times New Roman"/>
                <w:sz w:val="24"/>
                <w:szCs w:val="24"/>
              </w:rPr>
              <w:t>При наличии данных о ребенке в профиле заявителя в ЕСИА, данные заполняются автоматически.</w:t>
            </w:r>
          </w:p>
        </w:tc>
      </w:tr>
      <w:tr w:rsidR="009F0737" w:rsidRPr="009F0737" w:rsidTr="00D6271F">
        <w:tc>
          <w:tcPr>
            <w:tcW w:w="816" w:type="dxa"/>
            <w:shd w:val="clear" w:color="auto" w:fill="auto"/>
          </w:tcPr>
          <w:p w:rsidR="009F0737" w:rsidRPr="009F0737" w:rsidRDefault="009F0737" w:rsidP="009F0737">
            <w:pPr>
              <w:spacing w:after="0" w:line="240" w:lineRule="auto"/>
              <w:rPr>
                <w:rFonts w:ascii="Times New Roman" w:hAnsi="Times New Roman" w:cs="Times New Roman"/>
                <w:sz w:val="24"/>
                <w:szCs w:val="24"/>
              </w:rPr>
            </w:pPr>
            <w:r w:rsidRPr="009F0737">
              <w:rPr>
                <w:rFonts w:ascii="Times New Roman" w:hAnsi="Times New Roman" w:cs="Times New Roman"/>
                <w:sz w:val="24"/>
                <w:szCs w:val="24"/>
              </w:rPr>
              <w:t>3.</w:t>
            </w:r>
          </w:p>
        </w:tc>
        <w:tc>
          <w:tcPr>
            <w:tcW w:w="8754" w:type="dxa"/>
            <w:gridSpan w:val="5"/>
            <w:shd w:val="clear" w:color="auto" w:fill="auto"/>
          </w:tcPr>
          <w:p w:rsidR="009F0737" w:rsidRPr="009F0737" w:rsidRDefault="009F0737" w:rsidP="009F0737">
            <w:pPr>
              <w:spacing w:after="0" w:line="240" w:lineRule="auto"/>
              <w:ind w:firstLine="460"/>
              <w:rPr>
                <w:rFonts w:ascii="Times New Roman" w:hAnsi="Times New Roman" w:cs="Times New Roman"/>
                <w:sz w:val="24"/>
                <w:szCs w:val="24"/>
              </w:rPr>
            </w:pPr>
            <w:r w:rsidRPr="009F0737">
              <w:rPr>
                <w:rFonts w:ascii="Times New Roman" w:hAnsi="Times New Roman" w:cs="Times New Roman"/>
                <w:sz w:val="24"/>
                <w:szCs w:val="24"/>
              </w:rPr>
              <w:t>Желаемые параметры зачисления:</w:t>
            </w:r>
          </w:p>
          <w:p w:rsidR="009F0737" w:rsidRPr="009F0737" w:rsidRDefault="009F0737" w:rsidP="009F0737">
            <w:pPr>
              <w:spacing w:after="0" w:line="240" w:lineRule="auto"/>
              <w:ind w:firstLine="460"/>
              <w:rPr>
                <w:rFonts w:ascii="Times New Roman" w:hAnsi="Times New Roman" w:cs="Times New Roman"/>
                <w:sz w:val="24"/>
                <w:szCs w:val="24"/>
              </w:rPr>
            </w:pPr>
            <w:r w:rsidRPr="009F0737">
              <w:rPr>
                <w:rFonts w:ascii="Times New Roman" w:hAnsi="Times New Roman" w:cs="Times New Roman"/>
                <w:sz w:val="24"/>
                <w:szCs w:val="24"/>
              </w:rPr>
              <w:t>желаемая дата приема;</w:t>
            </w:r>
          </w:p>
          <w:p w:rsidR="009F0737" w:rsidRPr="009F0737" w:rsidRDefault="009F0737" w:rsidP="009F0737">
            <w:pPr>
              <w:spacing w:after="0" w:line="240" w:lineRule="auto"/>
              <w:ind w:firstLine="460"/>
              <w:rPr>
                <w:rFonts w:ascii="Times New Roman" w:hAnsi="Times New Roman" w:cs="Times New Roman"/>
                <w:sz w:val="24"/>
                <w:szCs w:val="24"/>
              </w:rPr>
            </w:pPr>
            <w:r w:rsidRPr="009F0737">
              <w:rPr>
                <w:rFonts w:ascii="Times New Roman" w:hAnsi="Times New Roman" w:cs="Times New Roman"/>
                <w:sz w:val="24"/>
                <w:szCs w:val="24"/>
              </w:rPr>
              <w:t>язык образования (выбор из списка);</w:t>
            </w:r>
          </w:p>
          <w:p w:rsidR="009F0737" w:rsidRPr="009F0737" w:rsidRDefault="009F0737" w:rsidP="009F0737">
            <w:pPr>
              <w:spacing w:after="0" w:line="240" w:lineRule="auto"/>
              <w:ind w:firstLine="460"/>
              <w:rPr>
                <w:rFonts w:ascii="Times New Roman" w:hAnsi="Times New Roman" w:cs="Times New Roman"/>
                <w:sz w:val="24"/>
                <w:szCs w:val="24"/>
              </w:rPr>
            </w:pPr>
            <w:r w:rsidRPr="009F0737">
              <w:rPr>
                <w:rFonts w:ascii="Times New Roman" w:hAnsi="Times New Roman" w:cs="Times New Roman"/>
                <w:sz w:val="24"/>
                <w:szCs w:val="24"/>
              </w:rPr>
              <w:t>режим пребывания ребенка в группе (выбор из списка);</w:t>
            </w:r>
          </w:p>
          <w:p w:rsidR="009F0737" w:rsidRPr="009F0737" w:rsidRDefault="009F0737" w:rsidP="009F0737">
            <w:pPr>
              <w:spacing w:after="0" w:line="240" w:lineRule="auto"/>
              <w:ind w:firstLine="460"/>
              <w:rPr>
                <w:rFonts w:ascii="Times New Roman" w:hAnsi="Times New Roman" w:cs="Times New Roman"/>
                <w:sz w:val="24"/>
                <w:szCs w:val="24"/>
              </w:rPr>
            </w:pPr>
            <w:r w:rsidRPr="009F0737">
              <w:rPr>
                <w:rFonts w:ascii="Times New Roman" w:hAnsi="Times New Roman" w:cs="Times New Roman"/>
                <w:sz w:val="24"/>
                <w:szCs w:val="24"/>
              </w:rPr>
              <w:t>направленность группы (выбор из списка);</w:t>
            </w:r>
          </w:p>
          <w:p w:rsidR="009F0737" w:rsidRPr="009F0737" w:rsidRDefault="009F0737" w:rsidP="009F0737">
            <w:pPr>
              <w:spacing w:after="0" w:line="240" w:lineRule="auto"/>
              <w:ind w:firstLine="460"/>
              <w:rPr>
                <w:rFonts w:ascii="Times New Roman" w:hAnsi="Times New Roman" w:cs="Times New Roman"/>
                <w:sz w:val="24"/>
                <w:szCs w:val="24"/>
              </w:rPr>
            </w:pPr>
            <w:r w:rsidRPr="009F0737">
              <w:rPr>
                <w:rFonts w:ascii="Times New Roman" w:hAnsi="Times New Roman" w:cs="Times New Roman"/>
                <w:sz w:val="24"/>
                <w:szCs w:val="24"/>
              </w:rPr>
              <w:t xml:space="preserve">вид компенсирующей группы (выбор из списка при выборе групп компенсирующей направленности); </w:t>
            </w:r>
          </w:p>
          <w:p w:rsidR="009F0737" w:rsidRPr="009F0737" w:rsidRDefault="009F0737" w:rsidP="009F0737">
            <w:pPr>
              <w:spacing w:after="0" w:line="240" w:lineRule="auto"/>
              <w:ind w:firstLine="460"/>
              <w:rPr>
                <w:rFonts w:ascii="Times New Roman" w:hAnsi="Times New Roman" w:cs="Times New Roman"/>
                <w:sz w:val="24"/>
                <w:szCs w:val="24"/>
              </w:rPr>
            </w:pPr>
            <w:r w:rsidRPr="009F0737">
              <w:rPr>
                <w:rFonts w:ascii="Times New Roman" w:hAnsi="Times New Roman" w:cs="Times New Roman"/>
                <w:sz w:val="24"/>
                <w:szCs w:val="24"/>
              </w:rPr>
              <w:t>реквизиты документа, подтверждающего потребность в обучении по адаптированной программе (при наличии);</w:t>
            </w:r>
          </w:p>
          <w:p w:rsidR="009F0737" w:rsidRPr="009F0737" w:rsidRDefault="009F0737" w:rsidP="009F0737">
            <w:pPr>
              <w:spacing w:after="0" w:line="240" w:lineRule="auto"/>
              <w:ind w:firstLine="460"/>
              <w:rPr>
                <w:rFonts w:ascii="Times New Roman" w:hAnsi="Times New Roman" w:cs="Times New Roman"/>
                <w:sz w:val="24"/>
                <w:szCs w:val="24"/>
              </w:rPr>
            </w:pPr>
            <w:r w:rsidRPr="009F0737">
              <w:rPr>
                <w:rFonts w:ascii="Times New Roman" w:hAnsi="Times New Roman" w:cs="Times New Roman"/>
                <w:sz w:val="24"/>
                <w:szCs w:val="24"/>
              </w:rPr>
              <w:lastRenderedPageBreak/>
              <w:t>профиль оздоровительной группы (выбор из списка при выборе групп оздоровительной направленности);</w:t>
            </w:r>
          </w:p>
          <w:p w:rsidR="009F0737" w:rsidRPr="009F0737" w:rsidRDefault="009F0737" w:rsidP="009F0737">
            <w:pPr>
              <w:spacing w:after="0" w:line="240" w:lineRule="auto"/>
              <w:ind w:firstLine="460"/>
              <w:jc w:val="both"/>
              <w:rPr>
                <w:rFonts w:ascii="Times New Roman" w:hAnsi="Times New Roman" w:cs="Times New Roman"/>
                <w:sz w:val="24"/>
                <w:szCs w:val="24"/>
              </w:rPr>
            </w:pPr>
            <w:r w:rsidRPr="009F0737">
              <w:rPr>
                <w:rFonts w:ascii="Times New Roman" w:hAnsi="Times New Roman" w:cs="Times New Roman"/>
                <w:sz w:val="24"/>
                <w:szCs w:val="24"/>
              </w:rPr>
              <w:t>реквизиты документа, подтверждающего потребность в оздоровительной группе (при наличии).</w:t>
            </w:r>
          </w:p>
          <w:p w:rsidR="009F0737" w:rsidRPr="009F0737" w:rsidRDefault="009F0737" w:rsidP="009F0737">
            <w:pPr>
              <w:spacing w:after="0" w:line="240" w:lineRule="auto"/>
              <w:ind w:firstLine="460"/>
              <w:jc w:val="both"/>
              <w:rPr>
                <w:rFonts w:ascii="Times New Roman" w:hAnsi="Times New Roman" w:cs="Times New Roman"/>
                <w:sz w:val="24"/>
                <w:szCs w:val="24"/>
              </w:rPr>
            </w:pPr>
            <w:r w:rsidRPr="009F0737">
              <w:rPr>
                <w:rFonts w:ascii="Times New Roman" w:hAnsi="Times New Roman" w:cs="Times New Roman"/>
                <w:sz w:val="24"/>
                <w:szCs w:val="24"/>
              </w:rPr>
              <w:t>В случае выбора оздоровительной или компенсирующей группы дополнительно может быть предоставлен в электронном виде соответствующий документ, заверенный усиленной квалифицированной подписью организации, его выдавшей;</w:t>
            </w:r>
          </w:p>
          <w:p w:rsidR="009F0737" w:rsidRPr="009F0737" w:rsidRDefault="009F0737" w:rsidP="009F0737">
            <w:pPr>
              <w:spacing w:after="0" w:line="240" w:lineRule="auto"/>
              <w:ind w:firstLine="460"/>
              <w:jc w:val="both"/>
              <w:rPr>
                <w:rFonts w:ascii="Times New Roman" w:hAnsi="Times New Roman" w:cs="Times New Roman"/>
                <w:sz w:val="24"/>
                <w:szCs w:val="24"/>
              </w:rPr>
            </w:pPr>
            <w:r w:rsidRPr="009F0737">
              <w:rPr>
                <w:rFonts w:ascii="Times New Roman" w:hAnsi="Times New Roman" w:cs="Times New Roman"/>
                <w:sz w:val="24"/>
                <w:szCs w:val="24"/>
              </w:rPr>
              <w:t>реквизиты заключения психолого-медико-педагогической комиссии (при необходимости). Дополнительно может быть предоставлен в электронном виде соответствующий документ, заверенный усиленной квалифицированной подписью организации, его выдавшей;</w:t>
            </w:r>
          </w:p>
          <w:p w:rsidR="009F0737" w:rsidRPr="009F0737" w:rsidRDefault="009F0737" w:rsidP="009F0737">
            <w:pPr>
              <w:spacing w:after="0" w:line="240" w:lineRule="auto"/>
              <w:ind w:firstLine="460"/>
              <w:jc w:val="both"/>
              <w:rPr>
                <w:rFonts w:ascii="Times New Roman" w:hAnsi="Times New Roman" w:cs="Times New Roman"/>
                <w:sz w:val="24"/>
                <w:szCs w:val="24"/>
              </w:rPr>
            </w:pPr>
            <w:r w:rsidRPr="009F0737">
              <w:rPr>
                <w:rFonts w:ascii="Times New Roman" w:hAnsi="Times New Roman" w:cs="Times New Roman"/>
                <w:sz w:val="24"/>
                <w:szCs w:val="24"/>
              </w:rPr>
              <w:t>образовательные организации для приема (предоставляется по выбору согласно приложению к Административному регламенту в соответствии с закреплением территорий за определенными образовательными организациями).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6"/>
              <w:gridCol w:w="3118"/>
              <w:gridCol w:w="2399"/>
            </w:tblGrid>
            <w:tr w:rsidR="009F0737" w:rsidRPr="009F0737" w:rsidTr="00D6271F">
              <w:tc>
                <w:tcPr>
                  <w:tcW w:w="3006" w:type="dxa"/>
                  <w:shd w:val="clear" w:color="auto" w:fill="auto"/>
                </w:tcPr>
                <w:p w:rsidR="009F0737" w:rsidRPr="009F0737" w:rsidRDefault="009F0737" w:rsidP="009F0737">
                  <w:pPr>
                    <w:spacing w:after="0" w:line="240" w:lineRule="auto"/>
                    <w:rPr>
                      <w:rFonts w:ascii="Times New Roman" w:hAnsi="Times New Roman" w:cs="Times New Roman"/>
                      <w:sz w:val="24"/>
                      <w:szCs w:val="24"/>
                    </w:rPr>
                  </w:pPr>
                  <w:r w:rsidRPr="009F0737">
                    <w:rPr>
                      <w:rFonts w:ascii="Times New Roman" w:hAnsi="Times New Roman" w:cs="Times New Roman"/>
                      <w:sz w:val="24"/>
                      <w:szCs w:val="24"/>
                    </w:rPr>
                    <w:t>Перечень дошкольных образовательных организаций, выбранных для приема</w:t>
                  </w:r>
                </w:p>
              </w:tc>
              <w:tc>
                <w:tcPr>
                  <w:tcW w:w="5517" w:type="dxa"/>
                  <w:gridSpan w:val="2"/>
                  <w:shd w:val="clear" w:color="auto" w:fill="auto"/>
                </w:tcPr>
                <w:p w:rsidR="009F0737" w:rsidRPr="009F0737" w:rsidRDefault="009F0737" w:rsidP="009F0737">
                  <w:pPr>
                    <w:spacing w:after="0" w:line="240" w:lineRule="auto"/>
                    <w:rPr>
                      <w:rFonts w:ascii="Times New Roman" w:hAnsi="Times New Roman" w:cs="Times New Roman"/>
                      <w:sz w:val="24"/>
                      <w:szCs w:val="24"/>
                    </w:rPr>
                  </w:pPr>
                  <w:r w:rsidRPr="009F0737">
                    <w:rPr>
                      <w:rFonts w:ascii="Times New Roman" w:hAnsi="Times New Roman" w:cs="Times New Roman"/>
                      <w:sz w:val="24"/>
                      <w:szCs w:val="24"/>
                    </w:rPr>
                    <w:t xml:space="preserve">множественный выбор из списка муниципальных образовательных организаций, а также иных организаций в рамках соглашений, в том числе о </w:t>
                  </w:r>
                  <w:proofErr w:type="spellStart"/>
                  <w:r w:rsidRPr="009F0737">
                    <w:rPr>
                      <w:rFonts w:ascii="Times New Roman" w:hAnsi="Times New Roman" w:cs="Times New Roman"/>
                      <w:sz w:val="24"/>
                      <w:szCs w:val="24"/>
                    </w:rPr>
                    <w:t>муниципально</w:t>
                  </w:r>
                  <w:proofErr w:type="spellEnd"/>
                  <w:r w:rsidRPr="009F0737">
                    <w:rPr>
                      <w:rFonts w:ascii="Times New Roman" w:hAnsi="Times New Roman" w:cs="Times New Roman"/>
                      <w:sz w:val="24"/>
                      <w:szCs w:val="24"/>
                    </w:rPr>
                    <w:t>-частном партнерстве, в муниципальном образовании (список формируется в РГИС ДДО), отнесенных к адресу проживания ребенка, с указанием порядка приоритетности выбранных дошкольных образовательных организаций; максимальное число дошкольных образовательных организаций, которые можно выбрать – 5 .</w:t>
                  </w:r>
                </w:p>
              </w:tc>
            </w:tr>
            <w:tr w:rsidR="009F0737" w:rsidRPr="009F0737" w:rsidTr="00D6271F">
              <w:tc>
                <w:tcPr>
                  <w:tcW w:w="6124" w:type="dxa"/>
                  <w:gridSpan w:val="2"/>
                  <w:shd w:val="clear" w:color="auto" w:fill="auto"/>
                </w:tcPr>
                <w:p w:rsidR="009F0737" w:rsidRPr="009F0737" w:rsidRDefault="009F0737" w:rsidP="009F0737">
                  <w:pPr>
                    <w:spacing w:after="0" w:line="240" w:lineRule="auto"/>
                    <w:rPr>
                      <w:rFonts w:ascii="Times New Roman" w:hAnsi="Times New Roman" w:cs="Times New Roman"/>
                      <w:sz w:val="24"/>
                      <w:szCs w:val="24"/>
                    </w:rPr>
                  </w:pPr>
                  <w:r w:rsidRPr="009F0737">
                    <w:rPr>
                      <w:rFonts w:ascii="Times New Roman" w:hAnsi="Times New Roman" w:cs="Times New Roman"/>
                      <w:sz w:val="24"/>
                      <w:szCs w:val="24"/>
                    </w:rPr>
                    <w:t>Согласие на направление в другие дошкольные образовательные организации вне перечня дошкольных образовательных организаций, выбранных для приема, если нет мест в выбранных дошкольных образовательных организациях</w:t>
                  </w:r>
                </w:p>
              </w:tc>
              <w:tc>
                <w:tcPr>
                  <w:tcW w:w="2399" w:type="dxa"/>
                  <w:shd w:val="clear" w:color="auto" w:fill="auto"/>
                </w:tcPr>
                <w:p w:rsidR="009F0737" w:rsidRPr="009F0737" w:rsidRDefault="009F0737" w:rsidP="009F0737">
                  <w:pPr>
                    <w:spacing w:after="0" w:line="240" w:lineRule="auto"/>
                    <w:rPr>
                      <w:rFonts w:ascii="Times New Roman" w:hAnsi="Times New Roman" w:cs="Times New Roman"/>
                      <w:sz w:val="24"/>
                      <w:szCs w:val="24"/>
                    </w:rPr>
                  </w:pPr>
                  <w:r w:rsidRPr="009F0737">
                    <w:rPr>
                      <w:rFonts w:ascii="Times New Roman" w:hAnsi="Times New Roman" w:cs="Times New Roman"/>
                      <w:sz w:val="24"/>
                      <w:szCs w:val="24"/>
                    </w:rPr>
                    <w:t>бинарная отметка «Да/Нет», по умолчанию – «Нет»</w:t>
                  </w:r>
                </w:p>
              </w:tc>
            </w:tr>
            <w:tr w:rsidR="009F0737" w:rsidRPr="009F0737" w:rsidTr="00D6271F">
              <w:tc>
                <w:tcPr>
                  <w:tcW w:w="3006" w:type="dxa"/>
                  <w:shd w:val="clear" w:color="auto" w:fill="auto"/>
                </w:tcPr>
                <w:p w:rsidR="009F0737" w:rsidRPr="009F0737" w:rsidRDefault="009F0737" w:rsidP="009F0737">
                  <w:pPr>
                    <w:spacing w:after="0" w:line="240" w:lineRule="auto"/>
                    <w:rPr>
                      <w:rFonts w:ascii="Times New Roman" w:hAnsi="Times New Roman" w:cs="Times New Roman"/>
                      <w:sz w:val="24"/>
                      <w:szCs w:val="24"/>
                    </w:rPr>
                  </w:pPr>
                  <w:r w:rsidRPr="009F0737">
                    <w:rPr>
                      <w:rFonts w:ascii="Times New Roman" w:hAnsi="Times New Roman" w:cs="Times New Roman"/>
                      <w:sz w:val="24"/>
                      <w:szCs w:val="24"/>
                    </w:rPr>
                    <w:t>Согласие на общеразвивающую группу</w:t>
                  </w:r>
                </w:p>
              </w:tc>
              <w:tc>
                <w:tcPr>
                  <w:tcW w:w="5517" w:type="dxa"/>
                  <w:gridSpan w:val="2"/>
                  <w:shd w:val="clear" w:color="auto" w:fill="auto"/>
                </w:tcPr>
                <w:p w:rsidR="009F0737" w:rsidRPr="009F0737" w:rsidRDefault="009F0737" w:rsidP="009F0737">
                  <w:pPr>
                    <w:spacing w:after="0" w:line="240" w:lineRule="auto"/>
                    <w:rPr>
                      <w:rFonts w:ascii="Times New Roman" w:hAnsi="Times New Roman" w:cs="Times New Roman"/>
                      <w:sz w:val="24"/>
                      <w:szCs w:val="24"/>
                    </w:rPr>
                  </w:pPr>
                  <w:r w:rsidRPr="009F0737">
                    <w:rPr>
                      <w:rFonts w:ascii="Times New Roman" w:hAnsi="Times New Roman" w:cs="Times New Roman"/>
                      <w:sz w:val="24"/>
                      <w:szCs w:val="24"/>
                    </w:rPr>
                    <w:t>бинарная отметка «Да/Нет» может заполняться при выборе группы не общеразвивающей направленности, по умолчанию – «Нет»</w:t>
                  </w:r>
                </w:p>
              </w:tc>
            </w:tr>
            <w:tr w:rsidR="009F0737" w:rsidRPr="009F0737" w:rsidTr="00D6271F">
              <w:tc>
                <w:tcPr>
                  <w:tcW w:w="3006" w:type="dxa"/>
                  <w:shd w:val="clear" w:color="auto" w:fill="auto"/>
                </w:tcPr>
                <w:p w:rsidR="009F0737" w:rsidRPr="009F0737" w:rsidRDefault="009F0737" w:rsidP="009F0737">
                  <w:pPr>
                    <w:spacing w:after="0" w:line="240" w:lineRule="auto"/>
                    <w:rPr>
                      <w:rFonts w:ascii="Times New Roman" w:hAnsi="Times New Roman" w:cs="Times New Roman"/>
                      <w:sz w:val="24"/>
                      <w:szCs w:val="24"/>
                    </w:rPr>
                  </w:pPr>
                  <w:r w:rsidRPr="009F0737">
                    <w:rPr>
                      <w:rFonts w:ascii="Times New Roman" w:hAnsi="Times New Roman" w:cs="Times New Roman"/>
                      <w:sz w:val="24"/>
                      <w:szCs w:val="24"/>
                    </w:rPr>
                    <w:t>Согласие на группу присмотра и ухода</w:t>
                  </w:r>
                </w:p>
              </w:tc>
              <w:tc>
                <w:tcPr>
                  <w:tcW w:w="5517" w:type="dxa"/>
                  <w:gridSpan w:val="2"/>
                  <w:shd w:val="clear" w:color="auto" w:fill="auto"/>
                </w:tcPr>
                <w:p w:rsidR="009F0737" w:rsidRPr="009F0737" w:rsidRDefault="009F0737" w:rsidP="009F0737">
                  <w:pPr>
                    <w:spacing w:after="0" w:line="240" w:lineRule="auto"/>
                    <w:jc w:val="both"/>
                    <w:rPr>
                      <w:rFonts w:ascii="Times New Roman" w:hAnsi="Times New Roman" w:cs="Times New Roman"/>
                      <w:sz w:val="24"/>
                      <w:szCs w:val="24"/>
                    </w:rPr>
                  </w:pPr>
                  <w:r w:rsidRPr="009F0737">
                    <w:rPr>
                      <w:rFonts w:ascii="Times New Roman" w:hAnsi="Times New Roman" w:cs="Times New Roman"/>
                      <w:sz w:val="24"/>
                      <w:szCs w:val="24"/>
                    </w:rPr>
                    <w:t>бинарная отметка «Да/Нет», по умолчанию – «Нет»</w:t>
                  </w:r>
                </w:p>
              </w:tc>
            </w:tr>
            <w:tr w:rsidR="009F0737" w:rsidRPr="009F0737" w:rsidTr="00D6271F">
              <w:tc>
                <w:tcPr>
                  <w:tcW w:w="3006" w:type="dxa"/>
                  <w:shd w:val="clear" w:color="auto" w:fill="auto"/>
                </w:tcPr>
                <w:p w:rsidR="009F0737" w:rsidRPr="009F0737" w:rsidRDefault="009F0737" w:rsidP="009F0737">
                  <w:pPr>
                    <w:spacing w:after="0" w:line="240" w:lineRule="auto"/>
                    <w:rPr>
                      <w:rFonts w:ascii="Times New Roman" w:hAnsi="Times New Roman" w:cs="Times New Roman"/>
                      <w:sz w:val="24"/>
                      <w:szCs w:val="24"/>
                    </w:rPr>
                  </w:pPr>
                  <w:r w:rsidRPr="009F0737">
                    <w:rPr>
                      <w:rFonts w:ascii="Times New Roman" w:hAnsi="Times New Roman" w:cs="Times New Roman"/>
                      <w:sz w:val="24"/>
                      <w:szCs w:val="24"/>
                    </w:rPr>
                    <w:t>Согласие на кратковременный режим пребывания</w:t>
                  </w:r>
                </w:p>
              </w:tc>
              <w:tc>
                <w:tcPr>
                  <w:tcW w:w="5517" w:type="dxa"/>
                  <w:gridSpan w:val="2"/>
                  <w:shd w:val="clear" w:color="auto" w:fill="auto"/>
                </w:tcPr>
                <w:p w:rsidR="009F0737" w:rsidRPr="009F0737" w:rsidRDefault="009F0737" w:rsidP="009F0737">
                  <w:pPr>
                    <w:spacing w:after="0" w:line="240" w:lineRule="auto"/>
                    <w:jc w:val="both"/>
                    <w:rPr>
                      <w:rFonts w:ascii="Times New Roman" w:hAnsi="Times New Roman" w:cs="Times New Roman"/>
                      <w:sz w:val="24"/>
                      <w:szCs w:val="24"/>
                    </w:rPr>
                  </w:pPr>
                  <w:r w:rsidRPr="009F0737">
                    <w:rPr>
                      <w:rFonts w:ascii="Times New Roman" w:hAnsi="Times New Roman" w:cs="Times New Roman"/>
                      <w:sz w:val="24"/>
                      <w:szCs w:val="24"/>
                    </w:rPr>
                    <w:t>бинарная отметка «Да/Нет», по умолчанию – «Нет», может заполняться при выборе режимов более 5 часов в день</w:t>
                  </w:r>
                </w:p>
              </w:tc>
            </w:tr>
            <w:tr w:rsidR="009F0737" w:rsidRPr="009F0737" w:rsidTr="00D6271F">
              <w:tc>
                <w:tcPr>
                  <w:tcW w:w="3006" w:type="dxa"/>
                  <w:shd w:val="clear" w:color="auto" w:fill="auto"/>
                </w:tcPr>
                <w:p w:rsidR="009F0737" w:rsidRPr="009F0737" w:rsidRDefault="009F0737" w:rsidP="009F0737">
                  <w:pPr>
                    <w:spacing w:after="0" w:line="240" w:lineRule="auto"/>
                    <w:rPr>
                      <w:rFonts w:ascii="Times New Roman" w:hAnsi="Times New Roman" w:cs="Times New Roman"/>
                      <w:sz w:val="24"/>
                      <w:szCs w:val="24"/>
                    </w:rPr>
                  </w:pPr>
                  <w:r w:rsidRPr="009F0737">
                    <w:rPr>
                      <w:rFonts w:ascii="Times New Roman" w:hAnsi="Times New Roman" w:cs="Times New Roman"/>
                      <w:sz w:val="24"/>
                      <w:szCs w:val="24"/>
                    </w:rPr>
                    <w:t>Согласие на группу полного дня</w:t>
                  </w:r>
                </w:p>
              </w:tc>
              <w:tc>
                <w:tcPr>
                  <w:tcW w:w="5517" w:type="dxa"/>
                  <w:gridSpan w:val="2"/>
                  <w:shd w:val="clear" w:color="auto" w:fill="auto"/>
                </w:tcPr>
                <w:p w:rsidR="009F0737" w:rsidRPr="009F0737" w:rsidRDefault="009F0737" w:rsidP="009F0737">
                  <w:pPr>
                    <w:spacing w:after="0" w:line="240" w:lineRule="auto"/>
                    <w:rPr>
                      <w:rFonts w:ascii="Times New Roman" w:hAnsi="Times New Roman" w:cs="Times New Roman"/>
                      <w:sz w:val="24"/>
                      <w:szCs w:val="24"/>
                    </w:rPr>
                  </w:pPr>
                  <w:r w:rsidRPr="009F0737">
                    <w:rPr>
                      <w:rFonts w:ascii="Times New Roman" w:hAnsi="Times New Roman" w:cs="Times New Roman"/>
                      <w:sz w:val="24"/>
                      <w:szCs w:val="24"/>
                    </w:rPr>
                    <w:t>бинарная отметка «Да/Нет», по умолчанию – «Нет», заполняется при выборе группы по режиму, отличному от полного дня</w:t>
                  </w:r>
                </w:p>
                <w:p w:rsidR="009F0737" w:rsidRPr="009F0737" w:rsidRDefault="009F0737" w:rsidP="009F0737">
                  <w:pPr>
                    <w:spacing w:after="0" w:line="240" w:lineRule="auto"/>
                    <w:rPr>
                      <w:rFonts w:ascii="Times New Roman" w:hAnsi="Times New Roman" w:cs="Times New Roman"/>
                      <w:sz w:val="24"/>
                      <w:szCs w:val="24"/>
                    </w:rPr>
                  </w:pPr>
                </w:p>
              </w:tc>
            </w:tr>
          </w:tbl>
          <w:p w:rsidR="009F0737" w:rsidRPr="009F0737" w:rsidRDefault="009F0737" w:rsidP="009F0737">
            <w:pPr>
              <w:spacing w:after="0" w:line="240" w:lineRule="auto"/>
              <w:rPr>
                <w:rFonts w:ascii="Times New Roman" w:hAnsi="Times New Roman" w:cs="Times New Roman"/>
                <w:sz w:val="24"/>
                <w:szCs w:val="24"/>
              </w:rPr>
            </w:pPr>
          </w:p>
        </w:tc>
      </w:tr>
      <w:tr w:rsidR="009F0737" w:rsidRPr="009F0737" w:rsidTr="00D6271F">
        <w:tc>
          <w:tcPr>
            <w:tcW w:w="816" w:type="dxa"/>
            <w:shd w:val="clear" w:color="auto" w:fill="auto"/>
          </w:tcPr>
          <w:p w:rsidR="009F0737" w:rsidRPr="009F0737" w:rsidRDefault="009F0737" w:rsidP="009F0737">
            <w:pPr>
              <w:spacing w:after="0" w:line="240" w:lineRule="auto"/>
              <w:rPr>
                <w:rFonts w:ascii="Times New Roman" w:hAnsi="Times New Roman" w:cs="Times New Roman"/>
                <w:sz w:val="24"/>
                <w:szCs w:val="24"/>
              </w:rPr>
            </w:pPr>
            <w:r w:rsidRPr="009F0737">
              <w:rPr>
                <w:rFonts w:ascii="Times New Roman" w:hAnsi="Times New Roman" w:cs="Times New Roman"/>
                <w:sz w:val="24"/>
                <w:szCs w:val="24"/>
              </w:rPr>
              <w:lastRenderedPageBreak/>
              <w:t>4.</w:t>
            </w:r>
          </w:p>
        </w:tc>
        <w:tc>
          <w:tcPr>
            <w:tcW w:w="5387" w:type="dxa"/>
            <w:gridSpan w:val="2"/>
            <w:shd w:val="clear" w:color="auto" w:fill="auto"/>
          </w:tcPr>
          <w:p w:rsidR="009F0737" w:rsidRPr="009F0737" w:rsidRDefault="009F0737" w:rsidP="009F0737">
            <w:pPr>
              <w:spacing w:after="0" w:line="240" w:lineRule="auto"/>
              <w:rPr>
                <w:rFonts w:ascii="Times New Roman" w:hAnsi="Times New Roman" w:cs="Times New Roman"/>
                <w:sz w:val="24"/>
                <w:szCs w:val="24"/>
              </w:rPr>
            </w:pPr>
            <w:r w:rsidRPr="009F0737">
              <w:rPr>
                <w:rFonts w:ascii="Times New Roman" w:hAnsi="Times New Roman" w:cs="Times New Roman"/>
                <w:sz w:val="24"/>
                <w:szCs w:val="24"/>
              </w:rPr>
              <w:t>Есть ли у Вас другие дети (брат (-</w:t>
            </w:r>
            <w:proofErr w:type="spellStart"/>
            <w:r w:rsidRPr="009F0737">
              <w:rPr>
                <w:rFonts w:ascii="Times New Roman" w:hAnsi="Times New Roman" w:cs="Times New Roman"/>
                <w:sz w:val="24"/>
                <w:szCs w:val="24"/>
              </w:rPr>
              <w:t>ья</w:t>
            </w:r>
            <w:proofErr w:type="spellEnd"/>
            <w:r w:rsidRPr="009F0737">
              <w:rPr>
                <w:rFonts w:ascii="Times New Roman" w:hAnsi="Times New Roman" w:cs="Times New Roman"/>
                <w:sz w:val="24"/>
                <w:szCs w:val="24"/>
              </w:rPr>
              <w:t>) или сестра (-ы) ребенка, которому требуется место), которые уже обучаются в выбранных для приема образовательных организациях?</w:t>
            </w:r>
          </w:p>
        </w:tc>
        <w:tc>
          <w:tcPr>
            <w:tcW w:w="1701" w:type="dxa"/>
            <w:gridSpan w:val="2"/>
            <w:shd w:val="clear" w:color="auto" w:fill="auto"/>
          </w:tcPr>
          <w:p w:rsidR="009F0737" w:rsidRPr="009F0737" w:rsidRDefault="009F0737" w:rsidP="009F0737">
            <w:pPr>
              <w:spacing w:after="0" w:line="240" w:lineRule="auto"/>
              <w:rPr>
                <w:rFonts w:ascii="Times New Roman" w:hAnsi="Times New Roman" w:cs="Times New Roman"/>
                <w:sz w:val="24"/>
                <w:szCs w:val="24"/>
              </w:rPr>
            </w:pPr>
            <w:r w:rsidRPr="009F0737">
              <w:rPr>
                <w:rFonts w:ascii="Times New Roman" w:hAnsi="Times New Roman" w:cs="Times New Roman"/>
                <w:sz w:val="24"/>
                <w:szCs w:val="24"/>
              </w:rPr>
              <w:t>Да</w:t>
            </w:r>
          </w:p>
        </w:tc>
        <w:tc>
          <w:tcPr>
            <w:tcW w:w="1666" w:type="dxa"/>
            <w:shd w:val="clear" w:color="auto" w:fill="auto"/>
          </w:tcPr>
          <w:p w:rsidR="009F0737" w:rsidRPr="009F0737" w:rsidRDefault="009F0737" w:rsidP="009F0737">
            <w:pPr>
              <w:spacing w:after="0" w:line="240" w:lineRule="auto"/>
              <w:rPr>
                <w:rFonts w:ascii="Times New Roman" w:hAnsi="Times New Roman" w:cs="Times New Roman"/>
                <w:sz w:val="24"/>
                <w:szCs w:val="24"/>
              </w:rPr>
            </w:pPr>
            <w:r w:rsidRPr="009F0737">
              <w:rPr>
                <w:rFonts w:ascii="Times New Roman" w:hAnsi="Times New Roman" w:cs="Times New Roman"/>
                <w:sz w:val="24"/>
                <w:szCs w:val="24"/>
              </w:rPr>
              <w:t>Нет</w:t>
            </w:r>
          </w:p>
        </w:tc>
      </w:tr>
      <w:tr w:rsidR="009F0737" w:rsidRPr="009F0737" w:rsidTr="00D6271F">
        <w:tc>
          <w:tcPr>
            <w:tcW w:w="9570" w:type="dxa"/>
            <w:gridSpan w:val="6"/>
            <w:shd w:val="clear" w:color="auto" w:fill="auto"/>
          </w:tcPr>
          <w:p w:rsidR="009F0737" w:rsidRPr="009F0737" w:rsidRDefault="009F0737" w:rsidP="009F0737">
            <w:pPr>
              <w:spacing w:after="0" w:line="240" w:lineRule="auto"/>
              <w:rPr>
                <w:rFonts w:ascii="Times New Roman" w:hAnsi="Times New Roman" w:cs="Times New Roman"/>
                <w:sz w:val="24"/>
                <w:szCs w:val="24"/>
              </w:rPr>
            </w:pPr>
            <w:r w:rsidRPr="009F0737">
              <w:rPr>
                <w:rFonts w:ascii="Times New Roman" w:hAnsi="Times New Roman" w:cs="Times New Roman"/>
                <w:sz w:val="24"/>
                <w:szCs w:val="24"/>
              </w:rPr>
              <w:t>Если ДА, то укажите их ФИО и наименование организации, в которой он (она, они) обучаются.</w:t>
            </w:r>
          </w:p>
          <w:p w:rsidR="009F0737" w:rsidRPr="009F0737" w:rsidRDefault="009F0737" w:rsidP="009F0737">
            <w:pPr>
              <w:spacing w:after="0" w:line="240" w:lineRule="auto"/>
              <w:rPr>
                <w:rFonts w:ascii="Times New Roman" w:hAnsi="Times New Roman" w:cs="Times New Roman"/>
                <w:sz w:val="24"/>
                <w:szCs w:val="24"/>
              </w:rPr>
            </w:pPr>
            <w:r w:rsidRPr="009F0737">
              <w:rPr>
                <w:rFonts w:ascii="Times New Roman" w:hAnsi="Times New Roman" w:cs="Times New Roman"/>
                <w:sz w:val="24"/>
                <w:szCs w:val="24"/>
              </w:rPr>
              <w:t>Если НЕТ, переход к шагу № 5</w:t>
            </w:r>
          </w:p>
        </w:tc>
      </w:tr>
      <w:tr w:rsidR="009F0737" w:rsidRPr="009F0737" w:rsidTr="00D6271F">
        <w:tc>
          <w:tcPr>
            <w:tcW w:w="816" w:type="dxa"/>
            <w:shd w:val="clear" w:color="auto" w:fill="auto"/>
          </w:tcPr>
          <w:p w:rsidR="009F0737" w:rsidRPr="009F0737" w:rsidRDefault="009F0737" w:rsidP="009F0737">
            <w:pPr>
              <w:spacing w:after="0" w:line="240" w:lineRule="auto"/>
              <w:rPr>
                <w:rFonts w:ascii="Times New Roman" w:hAnsi="Times New Roman" w:cs="Times New Roman"/>
                <w:sz w:val="24"/>
                <w:szCs w:val="24"/>
              </w:rPr>
            </w:pPr>
            <w:r w:rsidRPr="009F0737">
              <w:rPr>
                <w:rFonts w:ascii="Times New Roman" w:hAnsi="Times New Roman" w:cs="Times New Roman"/>
                <w:sz w:val="24"/>
                <w:szCs w:val="24"/>
              </w:rPr>
              <w:t>5.</w:t>
            </w:r>
          </w:p>
        </w:tc>
        <w:tc>
          <w:tcPr>
            <w:tcW w:w="5387" w:type="dxa"/>
            <w:gridSpan w:val="2"/>
            <w:shd w:val="clear" w:color="auto" w:fill="auto"/>
          </w:tcPr>
          <w:p w:rsidR="009F0737" w:rsidRPr="009F0737" w:rsidRDefault="009F0737" w:rsidP="009F0737">
            <w:pPr>
              <w:spacing w:after="0" w:line="240" w:lineRule="auto"/>
              <w:jc w:val="both"/>
              <w:rPr>
                <w:rFonts w:ascii="Times New Roman" w:hAnsi="Times New Roman" w:cs="Times New Roman"/>
                <w:sz w:val="24"/>
                <w:szCs w:val="24"/>
              </w:rPr>
            </w:pPr>
            <w:r w:rsidRPr="009F0737">
              <w:rPr>
                <w:rFonts w:ascii="Times New Roman" w:hAnsi="Times New Roman" w:cs="Times New Roman"/>
                <w:sz w:val="24"/>
                <w:szCs w:val="24"/>
              </w:rPr>
              <w:t xml:space="preserve">Есть ли у Вас право на специальные меры поддержки (право на внеочередное, </w:t>
            </w:r>
            <w:r w:rsidRPr="009F0737">
              <w:rPr>
                <w:rFonts w:ascii="Times New Roman" w:hAnsi="Times New Roman" w:cs="Times New Roman"/>
                <w:sz w:val="24"/>
                <w:szCs w:val="24"/>
              </w:rPr>
              <w:lastRenderedPageBreak/>
              <w:t xml:space="preserve">первоочередное и преимущественное зачисление) </w:t>
            </w:r>
          </w:p>
        </w:tc>
        <w:tc>
          <w:tcPr>
            <w:tcW w:w="1701" w:type="dxa"/>
            <w:gridSpan w:val="2"/>
            <w:shd w:val="clear" w:color="auto" w:fill="auto"/>
          </w:tcPr>
          <w:p w:rsidR="009F0737" w:rsidRPr="009F0737" w:rsidRDefault="009F0737" w:rsidP="009F0737">
            <w:pPr>
              <w:spacing w:after="0" w:line="240" w:lineRule="auto"/>
              <w:rPr>
                <w:rFonts w:ascii="Times New Roman" w:hAnsi="Times New Roman" w:cs="Times New Roman"/>
                <w:sz w:val="24"/>
                <w:szCs w:val="24"/>
              </w:rPr>
            </w:pPr>
            <w:r w:rsidRPr="009F0737">
              <w:rPr>
                <w:rFonts w:ascii="Times New Roman" w:hAnsi="Times New Roman" w:cs="Times New Roman"/>
                <w:sz w:val="24"/>
                <w:szCs w:val="24"/>
              </w:rPr>
              <w:lastRenderedPageBreak/>
              <w:t>Да</w:t>
            </w:r>
          </w:p>
        </w:tc>
        <w:tc>
          <w:tcPr>
            <w:tcW w:w="1666" w:type="dxa"/>
            <w:shd w:val="clear" w:color="auto" w:fill="auto"/>
          </w:tcPr>
          <w:p w:rsidR="009F0737" w:rsidRPr="009F0737" w:rsidRDefault="009F0737" w:rsidP="009F0737">
            <w:pPr>
              <w:spacing w:after="0" w:line="240" w:lineRule="auto"/>
              <w:rPr>
                <w:rFonts w:ascii="Times New Roman" w:hAnsi="Times New Roman" w:cs="Times New Roman"/>
                <w:sz w:val="24"/>
                <w:szCs w:val="24"/>
              </w:rPr>
            </w:pPr>
            <w:r w:rsidRPr="009F0737">
              <w:rPr>
                <w:rFonts w:ascii="Times New Roman" w:hAnsi="Times New Roman" w:cs="Times New Roman"/>
                <w:sz w:val="24"/>
                <w:szCs w:val="24"/>
              </w:rPr>
              <w:t>Нет</w:t>
            </w:r>
          </w:p>
        </w:tc>
      </w:tr>
      <w:tr w:rsidR="009F0737" w:rsidRPr="009F0737" w:rsidTr="00D6271F">
        <w:tc>
          <w:tcPr>
            <w:tcW w:w="9570" w:type="dxa"/>
            <w:gridSpan w:val="6"/>
            <w:shd w:val="clear" w:color="auto" w:fill="auto"/>
          </w:tcPr>
          <w:p w:rsidR="009F0737" w:rsidRPr="009F0737" w:rsidRDefault="009F0737" w:rsidP="009F0737">
            <w:pPr>
              <w:spacing w:after="0" w:line="240" w:lineRule="auto"/>
              <w:rPr>
                <w:rFonts w:ascii="Times New Roman" w:hAnsi="Times New Roman" w:cs="Times New Roman"/>
                <w:sz w:val="24"/>
                <w:szCs w:val="24"/>
              </w:rPr>
            </w:pPr>
            <w:r w:rsidRPr="009F0737">
              <w:rPr>
                <w:rFonts w:ascii="Times New Roman" w:hAnsi="Times New Roman" w:cs="Times New Roman"/>
                <w:sz w:val="24"/>
                <w:szCs w:val="24"/>
              </w:rPr>
              <w:lastRenderedPageBreak/>
              <w:t>Дополнительно может быть предоставлен в электронном виде соответствующий документ, заверенный усиленной квалифицированной подписью организации его выдавшей.</w:t>
            </w:r>
          </w:p>
        </w:tc>
      </w:tr>
    </w:tbl>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ind w:left="4820"/>
        <w:rPr>
          <w:rFonts w:ascii="Times New Roman" w:hAnsi="Times New Roman" w:cs="Times New Roman"/>
          <w:sz w:val="24"/>
          <w:szCs w:val="24"/>
        </w:rPr>
      </w:pPr>
    </w:p>
    <w:p w:rsidR="009F0737" w:rsidRPr="009F0737" w:rsidRDefault="009F0737" w:rsidP="009F0737">
      <w:pPr>
        <w:spacing w:after="0" w:line="240" w:lineRule="auto"/>
        <w:ind w:left="4820"/>
        <w:rPr>
          <w:rFonts w:ascii="Times New Roman" w:hAnsi="Times New Roman" w:cs="Times New Roman"/>
          <w:sz w:val="24"/>
          <w:szCs w:val="24"/>
        </w:rPr>
      </w:pPr>
    </w:p>
    <w:p w:rsidR="009F0737" w:rsidRPr="009F0737" w:rsidRDefault="009F0737" w:rsidP="009F0737">
      <w:pPr>
        <w:spacing w:after="0" w:line="240" w:lineRule="auto"/>
        <w:ind w:left="4820"/>
        <w:rPr>
          <w:rFonts w:ascii="Times New Roman" w:hAnsi="Times New Roman" w:cs="Times New Roman"/>
          <w:sz w:val="24"/>
          <w:szCs w:val="24"/>
        </w:rPr>
      </w:pPr>
    </w:p>
    <w:p w:rsidR="009F0737" w:rsidRPr="009F0737" w:rsidRDefault="009F0737" w:rsidP="009F0737">
      <w:pPr>
        <w:spacing w:after="0" w:line="240" w:lineRule="auto"/>
        <w:ind w:left="4820"/>
        <w:rPr>
          <w:rFonts w:ascii="Times New Roman" w:hAnsi="Times New Roman" w:cs="Times New Roman"/>
          <w:sz w:val="24"/>
          <w:szCs w:val="24"/>
        </w:rPr>
      </w:pPr>
    </w:p>
    <w:p w:rsidR="009F0737" w:rsidRPr="009F0737" w:rsidRDefault="009F0737" w:rsidP="009F0737">
      <w:pPr>
        <w:spacing w:after="0" w:line="240" w:lineRule="auto"/>
        <w:ind w:left="4820"/>
        <w:rPr>
          <w:rFonts w:ascii="Times New Roman" w:hAnsi="Times New Roman" w:cs="Times New Roman"/>
          <w:sz w:val="24"/>
          <w:szCs w:val="24"/>
        </w:rPr>
      </w:pPr>
    </w:p>
    <w:p w:rsidR="009F0737" w:rsidRPr="009F0737" w:rsidRDefault="009F0737" w:rsidP="009F0737">
      <w:pPr>
        <w:spacing w:after="0" w:line="240" w:lineRule="auto"/>
        <w:ind w:left="4820"/>
        <w:rPr>
          <w:rFonts w:ascii="Times New Roman" w:hAnsi="Times New Roman" w:cs="Times New Roman"/>
          <w:sz w:val="24"/>
          <w:szCs w:val="24"/>
        </w:rPr>
      </w:pPr>
    </w:p>
    <w:p w:rsidR="009F0737" w:rsidRPr="009F0737" w:rsidRDefault="009F0737" w:rsidP="009F0737">
      <w:pPr>
        <w:spacing w:after="0" w:line="240" w:lineRule="auto"/>
        <w:ind w:left="4820"/>
        <w:rPr>
          <w:rFonts w:ascii="Times New Roman" w:hAnsi="Times New Roman" w:cs="Times New Roman"/>
          <w:sz w:val="24"/>
          <w:szCs w:val="24"/>
        </w:rPr>
      </w:pPr>
    </w:p>
    <w:p w:rsidR="009F0737" w:rsidRPr="009F0737" w:rsidRDefault="009F0737" w:rsidP="009F0737">
      <w:pPr>
        <w:spacing w:after="0" w:line="240" w:lineRule="auto"/>
        <w:ind w:left="4820"/>
        <w:rPr>
          <w:rFonts w:ascii="Times New Roman" w:hAnsi="Times New Roman" w:cs="Times New Roman"/>
          <w:sz w:val="24"/>
          <w:szCs w:val="24"/>
        </w:rPr>
      </w:pPr>
    </w:p>
    <w:p w:rsidR="009F0737" w:rsidRPr="009F0737" w:rsidRDefault="009F0737" w:rsidP="009F0737">
      <w:pPr>
        <w:spacing w:after="0" w:line="240" w:lineRule="auto"/>
        <w:ind w:left="4820"/>
        <w:rPr>
          <w:rFonts w:ascii="Times New Roman" w:hAnsi="Times New Roman" w:cs="Times New Roman"/>
          <w:sz w:val="24"/>
          <w:szCs w:val="24"/>
        </w:rPr>
      </w:pPr>
    </w:p>
    <w:p w:rsidR="009F0737" w:rsidRPr="009F0737" w:rsidRDefault="009F0737" w:rsidP="009F0737">
      <w:pPr>
        <w:spacing w:after="0" w:line="240" w:lineRule="auto"/>
        <w:ind w:left="4820"/>
        <w:rPr>
          <w:rFonts w:ascii="Times New Roman" w:hAnsi="Times New Roman" w:cs="Times New Roman"/>
          <w:sz w:val="24"/>
          <w:szCs w:val="24"/>
        </w:rPr>
      </w:pPr>
    </w:p>
    <w:p w:rsidR="009F0737" w:rsidRPr="009F0737" w:rsidRDefault="009F0737" w:rsidP="009F0737">
      <w:pPr>
        <w:spacing w:after="0" w:line="240" w:lineRule="auto"/>
        <w:ind w:left="4820"/>
        <w:rPr>
          <w:rFonts w:ascii="Times New Roman" w:hAnsi="Times New Roman" w:cs="Times New Roman"/>
          <w:sz w:val="24"/>
          <w:szCs w:val="24"/>
        </w:rPr>
      </w:pPr>
    </w:p>
    <w:p w:rsidR="009F0737" w:rsidRPr="009F0737" w:rsidRDefault="009F0737" w:rsidP="009F0737">
      <w:pPr>
        <w:spacing w:after="0" w:line="240" w:lineRule="auto"/>
        <w:ind w:left="4820"/>
        <w:rPr>
          <w:rFonts w:ascii="Times New Roman" w:hAnsi="Times New Roman" w:cs="Times New Roman"/>
          <w:sz w:val="24"/>
          <w:szCs w:val="24"/>
        </w:rPr>
      </w:pPr>
    </w:p>
    <w:p w:rsidR="009F0737" w:rsidRPr="009F0737" w:rsidRDefault="009F0737" w:rsidP="009F0737">
      <w:pPr>
        <w:spacing w:after="0" w:line="240" w:lineRule="auto"/>
        <w:ind w:left="4820"/>
        <w:rPr>
          <w:rFonts w:ascii="Times New Roman" w:hAnsi="Times New Roman" w:cs="Times New Roman"/>
          <w:sz w:val="24"/>
          <w:szCs w:val="24"/>
        </w:rPr>
      </w:pPr>
    </w:p>
    <w:p w:rsidR="009F0737" w:rsidRPr="009F0737" w:rsidRDefault="009F0737" w:rsidP="009F0737">
      <w:pPr>
        <w:spacing w:after="0" w:line="240" w:lineRule="auto"/>
        <w:ind w:left="4820"/>
        <w:rPr>
          <w:rFonts w:ascii="Times New Roman" w:hAnsi="Times New Roman" w:cs="Times New Roman"/>
          <w:sz w:val="24"/>
          <w:szCs w:val="24"/>
        </w:rPr>
      </w:pPr>
    </w:p>
    <w:p w:rsidR="009F0737" w:rsidRPr="009F0737" w:rsidRDefault="009F0737" w:rsidP="009F0737">
      <w:pPr>
        <w:spacing w:after="0" w:line="240" w:lineRule="auto"/>
        <w:ind w:left="4820"/>
        <w:rPr>
          <w:rFonts w:ascii="Times New Roman" w:hAnsi="Times New Roman" w:cs="Times New Roman"/>
          <w:sz w:val="24"/>
          <w:szCs w:val="24"/>
        </w:rPr>
      </w:pPr>
    </w:p>
    <w:p w:rsidR="009F0737" w:rsidRPr="009F0737" w:rsidRDefault="009F0737" w:rsidP="009F0737">
      <w:pPr>
        <w:spacing w:after="0" w:line="240" w:lineRule="auto"/>
        <w:ind w:left="4820"/>
        <w:rPr>
          <w:rFonts w:ascii="Times New Roman" w:hAnsi="Times New Roman" w:cs="Times New Roman"/>
          <w:sz w:val="24"/>
          <w:szCs w:val="24"/>
        </w:rPr>
      </w:pPr>
    </w:p>
    <w:p w:rsidR="009F0737" w:rsidRPr="009F0737" w:rsidRDefault="009F0737" w:rsidP="009F0737">
      <w:pPr>
        <w:spacing w:after="0" w:line="240" w:lineRule="auto"/>
        <w:ind w:left="4820"/>
        <w:rPr>
          <w:rFonts w:ascii="Times New Roman" w:hAnsi="Times New Roman" w:cs="Times New Roman"/>
          <w:sz w:val="24"/>
          <w:szCs w:val="24"/>
        </w:rPr>
      </w:pPr>
    </w:p>
    <w:p w:rsidR="009F0737" w:rsidRPr="009F0737" w:rsidRDefault="009F0737" w:rsidP="009F0737">
      <w:pPr>
        <w:spacing w:after="0" w:line="240" w:lineRule="auto"/>
        <w:ind w:left="4820"/>
        <w:rPr>
          <w:rFonts w:ascii="Times New Roman" w:hAnsi="Times New Roman" w:cs="Times New Roman"/>
          <w:sz w:val="24"/>
          <w:szCs w:val="24"/>
        </w:rPr>
      </w:pPr>
    </w:p>
    <w:p w:rsidR="009F0737" w:rsidRPr="009F0737" w:rsidRDefault="009F0737" w:rsidP="009F0737">
      <w:pPr>
        <w:spacing w:after="0" w:line="240" w:lineRule="auto"/>
        <w:ind w:left="4820"/>
        <w:rPr>
          <w:rFonts w:ascii="Times New Roman" w:hAnsi="Times New Roman" w:cs="Times New Roman"/>
          <w:sz w:val="24"/>
          <w:szCs w:val="24"/>
        </w:rPr>
      </w:pPr>
    </w:p>
    <w:p w:rsidR="009F0737" w:rsidRPr="009F0737" w:rsidRDefault="009F0737" w:rsidP="009F0737">
      <w:pPr>
        <w:spacing w:after="0" w:line="240" w:lineRule="auto"/>
        <w:ind w:left="4820"/>
        <w:rPr>
          <w:rFonts w:ascii="Times New Roman" w:hAnsi="Times New Roman" w:cs="Times New Roman"/>
          <w:sz w:val="24"/>
          <w:szCs w:val="24"/>
        </w:rPr>
      </w:pPr>
    </w:p>
    <w:p w:rsidR="009F0737" w:rsidRPr="009F0737" w:rsidRDefault="009F0737" w:rsidP="009F0737">
      <w:pPr>
        <w:spacing w:after="0" w:line="240" w:lineRule="auto"/>
        <w:ind w:left="4820"/>
        <w:rPr>
          <w:rFonts w:ascii="Times New Roman" w:hAnsi="Times New Roman" w:cs="Times New Roman"/>
          <w:sz w:val="24"/>
          <w:szCs w:val="24"/>
        </w:rPr>
      </w:pPr>
    </w:p>
    <w:p w:rsidR="009F0737" w:rsidRPr="009F0737" w:rsidRDefault="009F0737" w:rsidP="009F0737">
      <w:pPr>
        <w:spacing w:after="0" w:line="240" w:lineRule="auto"/>
        <w:ind w:left="4820"/>
        <w:rPr>
          <w:rFonts w:ascii="Times New Roman" w:hAnsi="Times New Roman" w:cs="Times New Roman"/>
          <w:sz w:val="24"/>
          <w:szCs w:val="24"/>
        </w:rPr>
      </w:pPr>
    </w:p>
    <w:p w:rsidR="009F0737" w:rsidRPr="009F0737" w:rsidRDefault="009F0737" w:rsidP="009F0737">
      <w:pPr>
        <w:spacing w:after="0" w:line="240" w:lineRule="auto"/>
        <w:ind w:left="4820"/>
        <w:rPr>
          <w:rFonts w:ascii="Times New Roman" w:hAnsi="Times New Roman" w:cs="Times New Roman"/>
          <w:sz w:val="24"/>
          <w:szCs w:val="24"/>
        </w:rPr>
      </w:pPr>
    </w:p>
    <w:p w:rsidR="009F0737" w:rsidRPr="009F0737" w:rsidRDefault="009F0737" w:rsidP="009F0737">
      <w:pPr>
        <w:spacing w:after="0" w:line="240" w:lineRule="auto"/>
        <w:ind w:left="4820"/>
        <w:rPr>
          <w:rFonts w:ascii="Times New Roman" w:hAnsi="Times New Roman" w:cs="Times New Roman"/>
          <w:sz w:val="24"/>
          <w:szCs w:val="24"/>
        </w:rPr>
      </w:pPr>
    </w:p>
    <w:p w:rsidR="009F0737" w:rsidRPr="009F0737" w:rsidRDefault="009F0737" w:rsidP="009F0737">
      <w:pPr>
        <w:spacing w:after="0" w:line="240" w:lineRule="auto"/>
        <w:ind w:left="4820"/>
        <w:rPr>
          <w:rFonts w:ascii="Times New Roman" w:hAnsi="Times New Roman" w:cs="Times New Roman"/>
          <w:sz w:val="24"/>
          <w:szCs w:val="24"/>
        </w:rPr>
      </w:pPr>
    </w:p>
    <w:p w:rsidR="009F0737" w:rsidRPr="009F0737" w:rsidRDefault="009F0737" w:rsidP="009F0737">
      <w:pPr>
        <w:spacing w:after="0" w:line="240" w:lineRule="auto"/>
        <w:ind w:left="4820"/>
        <w:rPr>
          <w:rFonts w:ascii="Times New Roman" w:hAnsi="Times New Roman" w:cs="Times New Roman"/>
          <w:sz w:val="24"/>
          <w:szCs w:val="24"/>
        </w:rPr>
      </w:pPr>
    </w:p>
    <w:p w:rsidR="009F0737" w:rsidRPr="009F0737" w:rsidRDefault="009F0737" w:rsidP="009F0737">
      <w:pPr>
        <w:spacing w:after="0" w:line="240" w:lineRule="auto"/>
        <w:ind w:left="4820"/>
        <w:rPr>
          <w:rFonts w:ascii="Times New Roman" w:hAnsi="Times New Roman" w:cs="Times New Roman"/>
          <w:sz w:val="24"/>
          <w:szCs w:val="24"/>
        </w:rPr>
      </w:pPr>
    </w:p>
    <w:p w:rsidR="009F0737" w:rsidRPr="009F0737" w:rsidRDefault="009F0737" w:rsidP="009F0737">
      <w:pPr>
        <w:spacing w:after="0" w:line="240" w:lineRule="auto"/>
        <w:ind w:left="4820"/>
        <w:rPr>
          <w:rFonts w:ascii="Times New Roman" w:hAnsi="Times New Roman" w:cs="Times New Roman"/>
          <w:sz w:val="24"/>
          <w:szCs w:val="24"/>
        </w:rPr>
      </w:pPr>
    </w:p>
    <w:p w:rsidR="009F0737" w:rsidRPr="009F0737" w:rsidRDefault="009F0737" w:rsidP="009F0737">
      <w:pPr>
        <w:spacing w:after="0" w:line="240" w:lineRule="auto"/>
        <w:ind w:left="4820"/>
        <w:rPr>
          <w:rFonts w:ascii="Times New Roman" w:hAnsi="Times New Roman" w:cs="Times New Roman"/>
          <w:sz w:val="24"/>
          <w:szCs w:val="24"/>
        </w:rPr>
      </w:pPr>
    </w:p>
    <w:p w:rsidR="009F0737" w:rsidRPr="009F0737" w:rsidRDefault="009F0737" w:rsidP="009F0737">
      <w:pPr>
        <w:spacing w:after="0" w:line="240" w:lineRule="auto"/>
        <w:ind w:left="4820"/>
        <w:rPr>
          <w:rFonts w:ascii="Times New Roman" w:hAnsi="Times New Roman" w:cs="Times New Roman"/>
          <w:sz w:val="24"/>
          <w:szCs w:val="24"/>
        </w:rPr>
      </w:pPr>
    </w:p>
    <w:p w:rsidR="009F0737" w:rsidRPr="009F0737" w:rsidRDefault="009F0737" w:rsidP="009F0737">
      <w:pPr>
        <w:spacing w:after="0" w:line="240" w:lineRule="auto"/>
        <w:ind w:left="4820"/>
        <w:rPr>
          <w:rFonts w:ascii="Times New Roman" w:hAnsi="Times New Roman" w:cs="Times New Roman"/>
          <w:sz w:val="24"/>
          <w:szCs w:val="24"/>
        </w:rPr>
      </w:pPr>
    </w:p>
    <w:p w:rsidR="009F0737" w:rsidRPr="009F0737" w:rsidRDefault="009F0737" w:rsidP="009F0737">
      <w:pPr>
        <w:spacing w:after="0" w:line="240" w:lineRule="auto"/>
        <w:ind w:left="4820"/>
        <w:rPr>
          <w:rFonts w:ascii="Times New Roman" w:hAnsi="Times New Roman" w:cs="Times New Roman"/>
          <w:sz w:val="24"/>
          <w:szCs w:val="24"/>
        </w:rPr>
      </w:pPr>
    </w:p>
    <w:p w:rsidR="009F0737" w:rsidRPr="009F0737" w:rsidRDefault="009F0737" w:rsidP="009F0737">
      <w:pPr>
        <w:spacing w:after="0" w:line="240" w:lineRule="auto"/>
        <w:ind w:left="4820"/>
        <w:rPr>
          <w:rFonts w:ascii="Times New Roman" w:hAnsi="Times New Roman" w:cs="Times New Roman"/>
          <w:sz w:val="24"/>
          <w:szCs w:val="24"/>
        </w:rPr>
      </w:pPr>
    </w:p>
    <w:p w:rsidR="009F0737" w:rsidRPr="009F0737" w:rsidRDefault="009F0737" w:rsidP="009F0737">
      <w:pPr>
        <w:spacing w:after="0" w:line="240" w:lineRule="auto"/>
        <w:ind w:left="4820"/>
        <w:rPr>
          <w:rFonts w:ascii="Times New Roman" w:hAnsi="Times New Roman" w:cs="Times New Roman"/>
          <w:sz w:val="24"/>
          <w:szCs w:val="24"/>
        </w:rPr>
      </w:pPr>
    </w:p>
    <w:p w:rsidR="009F0737" w:rsidRPr="009F0737" w:rsidRDefault="009F0737" w:rsidP="009F0737">
      <w:pPr>
        <w:spacing w:after="0" w:line="240" w:lineRule="auto"/>
        <w:ind w:left="4820"/>
        <w:rPr>
          <w:rFonts w:ascii="Times New Roman" w:hAnsi="Times New Roman" w:cs="Times New Roman"/>
          <w:sz w:val="24"/>
          <w:szCs w:val="24"/>
        </w:rPr>
      </w:pPr>
    </w:p>
    <w:p w:rsidR="009F0737" w:rsidRPr="009F0737" w:rsidRDefault="009F0737" w:rsidP="009F0737">
      <w:pPr>
        <w:spacing w:after="0" w:line="240" w:lineRule="auto"/>
        <w:ind w:left="4820"/>
        <w:rPr>
          <w:rFonts w:ascii="Times New Roman" w:hAnsi="Times New Roman" w:cs="Times New Roman"/>
          <w:sz w:val="24"/>
          <w:szCs w:val="24"/>
        </w:rPr>
      </w:pPr>
    </w:p>
    <w:p w:rsidR="009F0737" w:rsidRPr="009F0737" w:rsidRDefault="009F0737" w:rsidP="009F0737">
      <w:pPr>
        <w:spacing w:after="0" w:line="240" w:lineRule="auto"/>
        <w:ind w:left="4820"/>
        <w:rPr>
          <w:rFonts w:ascii="Times New Roman" w:hAnsi="Times New Roman" w:cs="Times New Roman"/>
          <w:sz w:val="24"/>
          <w:szCs w:val="24"/>
        </w:rPr>
      </w:pPr>
    </w:p>
    <w:p w:rsidR="009F0737" w:rsidRPr="009F0737" w:rsidRDefault="009F0737" w:rsidP="009F0737">
      <w:pPr>
        <w:spacing w:after="0" w:line="240" w:lineRule="auto"/>
        <w:ind w:left="4820"/>
        <w:rPr>
          <w:rFonts w:ascii="Times New Roman" w:hAnsi="Times New Roman" w:cs="Times New Roman"/>
          <w:sz w:val="24"/>
          <w:szCs w:val="24"/>
        </w:rPr>
      </w:pPr>
    </w:p>
    <w:p w:rsidR="009F0737" w:rsidRPr="009F0737" w:rsidRDefault="009F0737" w:rsidP="009F0737">
      <w:pPr>
        <w:spacing w:after="0" w:line="240" w:lineRule="auto"/>
        <w:ind w:left="4820"/>
        <w:rPr>
          <w:rFonts w:ascii="Times New Roman" w:hAnsi="Times New Roman" w:cs="Times New Roman"/>
          <w:sz w:val="24"/>
          <w:szCs w:val="24"/>
        </w:rPr>
      </w:pPr>
    </w:p>
    <w:p w:rsidR="009F0737" w:rsidRPr="009F0737" w:rsidRDefault="009F0737" w:rsidP="009F0737">
      <w:pPr>
        <w:spacing w:after="0" w:line="240" w:lineRule="auto"/>
        <w:ind w:left="4820"/>
        <w:rPr>
          <w:rFonts w:ascii="Times New Roman" w:hAnsi="Times New Roman" w:cs="Times New Roman"/>
          <w:sz w:val="24"/>
          <w:szCs w:val="24"/>
        </w:rPr>
      </w:pPr>
    </w:p>
    <w:p w:rsidR="009F0737" w:rsidRPr="009F0737" w:rsidRDefault="009F0737" w:rsidP="009F0737">
      <w:pPr>
        <w:spacing w:after="0" w:line="240" w:lineRule="auto"/>
        <w:ind w:left="4820"/>
        <w:rPr>
          <w:rFonts w:ascii="Times New Roman" w:hAnsi="Times New Roman" w:cs="Times New Roman"/>
          <w:sz w:val="24"/>
          <w:szCs w:val="24"/>
        </w:rPr>
      </w:pPr>
    </w:p>
    <w:p w:rsidR="009F0737" w:rsidRPr="009F0737" w:rsidRDefault="009F0737" w:rsidP="009F0737">
      <w:pPr>
        <w:spacing w:after="0" w:line="240" w:lineRule="auto"/>
        <w:ind w:left="4820"/>
        <w:rPr>
          <w:rFonts w:ascii="Times New Roman" w:hAnsi="Times New Roman" w:cs="Times New Roman"/>
          <w:sz w:val="24"/>
          <w:szCs w:val="24"/>
        </w:rPr>
      </w:pPr>
    </w:p>
    <w:p w:rsidR="009F0737" w:rsidRPr="009F0737" w:rsidRDefault="009F0737" w:rsidP="009F0737">
      <w:pPr>
        <w:spacing w:after="0" w:line="240" w:lineRule="auto"/>
        <w:ind w:left="4820"/>
        <w:rPr>
          <w:rFonts w:ascii="Times New Roman" w:hAnsi="Times New Roman" w:cs="Times New Roman"/>
          <w:sz w:val="24"/>
          <w:szCs w:val="24"/>
        </w:rPr>
      </w:pPr>
    </w:p>
    <w:p w:rsidR="009F0737" w:rsidRPr="009F0737" w:rsidRDefault="009F0737" w:rsidP="009F0737">
      <w:pPr>
        <w:spacing w:after="0" w:line="240" w:lineRule="auto"/>
        <w:ind w:left="4820"/>
        <w:rPr>
          <w:rFonts w:ascii="Times New Roman" w:hAnsi="Times New Roman" w:cs="Times New Roman"/>
          <w:sz w:val="24"/>
          <w:szCs w:val="24"/>
        </w:rPr>
      </w:pPr>
    </w:p>
    <w:p w:rsidR="009F0737" w:rsidRPr="009F0737" w:rsidRDefault="009F0737" w:rsidP="009F0737">
      <w:pPr>
        <w:spacing w:after="0" w:line="240" w:lineRule="auto"/>
        <w:ind w:left="4820"/>
        <w:rPr>
          <w:rFonts w:ascii="Times New Roman" w:hAnsi="Times New Roman" w:cs="Times New Roman"/>
          <w:sz w:val="24"/>
          <w:szCs w:val="24"/>
        </w:rPr>
      </w:pPr>
    </w:p>
    <w:p w:rsidR="009F0737" w:rsidRPr="009F0737" w:rsidRDefault="009F0737" w:rsidP="009F0737">
      <w:pPr>
        <w:spacing w:after="0" w:line="240" w:lineRule="auto"/>
        <w:ind w:left="4820"/>
        <w:rPr>
          <w:rFonts w:ascii="Times New Roman" w:hAnsi="Times New Roman" w:cs="Times New Roman"/>
          <w:sz w:val="24"/>
          <w:szCs w:val="24"/>
        </w:rPr>
      </w:pPr>
    </w:p>
    <w:p w:rsidR="009F0737" w:rsidRPr="009F0737" w:rsidRDefault="009F0737" w:rsidP="009F0737">
      <w:pPr>
        <w:spacing w:after="0" w:line="240" w:lineRule="auto"/>
        <w:ind w:left="4820"/>
        <w:rPr>
          <w:rFonts w:ascii="Times New Roman" w:hAnsi="Times New Roman" w:cs="Times New Roman"/>
          <w:sz w:val="24"/>
          <w:szCs w:val="24"/>
        </w:rPr>
      </w:pPr>
    </w:p>
    <w:p w:rsidR="009F0737" w:rsidRPr="009F0737" w:rsidRDefault="009F0737" w:rsidP="009F0737">
      <w:pPr>
        <w:spacing w:after="0" w:line="240" w:lineRule="auto"/>
        <w:ind w:left="4820"/>
        <w:rPr>
          <w:rFonts w:ascii="Times New Roman" w:hAnsi="Times New Roman" w:cs="Times New Roman"/>
          <w:sz w:val="24"/>
          <w:szCs w:val="24"/>
        </w:rPr>
      </w:pPr>
      <w:r w:rsidRPr="009F0737">
        <w:rPr>
          <w:rFonts w:ascii="Times New Roman" w:hAnsi="Times New Roman" w:cs="Times New Roman"/>
          <w:sz w:val="24"/>
          <w:szCs w:val="24"/>
        </w:rPr>
        <w:lastRenderedPageBreak/>
        <w:t>Приложение № 8</w:t>
      </w:r>
    </w:p>
    <w:p w:rsidR="009F0737" w:rsidRPr="009F0737" w:rsidRDefault="009F0737" w:rsidP="009F0737">
      <w:pPr>
        <w:spacing w:after="0" w:line="240" w:lineRule="auto"/>
        <w:ind w:left="4820"/>
        <w:rPr>
          <w:rFonts w:ascii="Times New Roman" w:hAnsi="Times New Roman" w:cs="Times New Roman"/>
          <w:sz w:val="24"/>
          <w:szCs w:val="24"/>
        </w:rPr>
      </w:pPr>
      <w:r w:rsidRPr="009F0737">
        <w:rPr>
          <w:rFonts w:ascii="Times New Roman" w:hAnsi="Times New Roman" w:cs="Times New Roman"/>
          <w:sz w:val="24"/>
          <w:szCs w:val="24"/>
        </w:rPr>
        <w:t>к Административному регламенту</w:t>
      </w:r>
    </w:p>
    <w:p w:rsidR="009F0737" w:rsidRPr="009F0737" w:rsidRDefault="009F0737" w:rsidP="009F0737">
      <w:pPr>
        <w:spacing w:after="0" w:line="240" w:lineRule="auto"/>
        <w:ind w:left="4820"/>
        <w:rPr>
          <w:rFonts w:ascii="Times New Roman" w:hAnsi="Times New Roman" w:cs="Times New Roman"/>
          <w:sz w:val="24"/>
          <w:szCs w:val="24"/>
        </w:rPr>
      </w:pPr>
      <w:r w:rsidRPr="009F0737">
        <w:rPr>
          <w:rFonts w:ascii="Times New Roman" w:hAnsi="Times New Roman" w:cs="Times New Roman"/>
          <w:sz w:val="24"/>
          <w:szCs w:val="24"/>
        </w:rPr>
        <w:t>предоставления муниципальной услуги</w:t>
      </w:r>
    </w:p>
    <w:p w:rsidR="009F0737" w:rsidRPr="009F0737" w:rsidRDefault="009F0737" w:rsidP="009F0737">
      <w:pPr>
        <w:spacing w:after="0" w:line="240" w:lineRule="auto"/>
        <w:ind w:left="4820"/>
        <w:rPr>
          <w:rFonts w:ascii="Times New Roman" w:hAnsi="Times New Roman" w:cs="Times New Roman"/>
          <w:sz w:val="24"/>
          <w:szCs w:val="24"/>
        </w:rPr>
      </w:pPr>
      <w:r w:rsidRPr="009F0737">
        <w:rPr>
          <w:rFonts w:ascii="Times New Roman" w:hAnsi="Times New Roman" w:cs="Times New Roman"/>
          <w:sz w:val="24"/>
          <w:szCs w:val="24"/>
        </w:rPr>
        <w:t xml:space="preserve">«Прием заявлений, постановка на учет и направление детей в образовательные организации Янтиковского муниципального </w:t>
      </w:r>
      <w:proofErr w:type="gramStart"/>
      <w:r w:rsidRPr="009F0737">
        <w:rPr>
          <w:rFonts w:ascii="Times New Roman" w:hAnsi="Times New Roman" w:cs="Times New Roman"/>
          <w:sz w:val="24"/>
          <w:szCs w:val="24"/>
        </w:rPr>
        <w:t>округа  Чувашской</w:t>
      </w:r>
      <w:proofErr w:type="gramEnd"/>
      <w:r w:rsidRPr="009F0737">
        <w:rPr>
          <w:rFonts w:ascii="Times New Roman" w:hAnsi="Times New Roman" w:cs="Times New Roman"/>
          <w:sz w:val="24"/>
          <w:szCs w:val="24"/>
        </w:rPr>
        <w:t xml:space="preserve"> Республики, реализующие образовательные программы дошкольного образования»</w:t>
      </w: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jc w:val="center"/>
        <w:rPr>
          <w:rFonts w:ascii="Times New Roman" w:hAnsi="Times New Roman" w:cs="Times New Roman"/>
          <w:b/>
          <w:sz w:val="24"/>
          <w:szCs w:val="24"/>
        </w:rPr>
      </w:pPr>
      <w:r w:rsidRPr="009F0737">
        <w:rPr>
          <w:rFonts w:ascii="Times New Roman" w:hAnsi="Times New Roman" w:cs="Times New Roman"/>
          <w:b/>
          <w:sz w:val="24"/>
          <w:szCs w:val="24"/>
        </w:rPr>
        <w:t>ЗАЯВЛЕНИЕ</w:t>
      </w:r>
    </w:p>
    <w:p w:rsidR="009F0737" w:rsidRPr="009F0737" w:rsidRDefault="009F0737" w:rsidP="009F0737">
      <w:pPr>
        <w:spacing w:after="0" w:line="240" w:lineRule="auto"/>
        <w:jc w:val="center"/>
        <w:rPr>
          <w:rFonts w:ascii="Times New Roman" w:hAnsi="Times New Roman" w:cs="Times New Roman"/>
          <w:b/>
          <w:sz w:val="24"/>
          <w:szCs w:val="24"/>
        </w:rPr>
      </w:pPr>
      <w:r w:rsidRPr="009F0737">
        <w:rPr>
          <w:rFonts w:ascii="Times New Roman" w:hAnsi="Times New Roman" w:cs="Times New Roman"/>
          <w:b/>
          <w:sz w:val="24"/>
          <w:szCs w:val="24"/>
        </w:rPr>
        <w:t>о предоставлении муниципальной услуги</w:t>
      </w:r>
    </w:p>
    <w:p w:rsidR="009F0737" w:rsidRPr="009F0737" w:rsidRDefault="009F0737" w:rsidP="009F0737">
      <w:pPr>
        <w:spacing w:after="0" w:line="240" w:lineRule="auto"/>
        <w:jc w:val="center"/>
        <w:rPr>
          <w:rFonts w:ascii="Times New Roman" w:hAnsi="Times New Roman" w:cs="Times New Roman"/>
          <w:b/>
          <w:sz w:val="24"/>
          <w:szCs w:val="24"/>
        </w:rPr>
      </w:pPr>
      <w:r w:rsidRPr="009F0737">
        <w:rPr>
          <w:rFonts w:ascii="Times New Roman" w:hAnsi="Times New Roman" w:cs="Times New Roman"/>
          <w:b/>
          <w:sz w:val="24"/>
          <w:szCs w:val="24"/>
        </w:rPr>
        <w:t>на бумажном носителе</w:t>
      </w:r>
    </w:p>
    <w:p w:rsidR="009F0737" w:rsidRPr="009F0737" w:rsidRDefault="009F0737" w:rsidP="009F0737">
      <w:pPr>
        <w:spacing w:after="0" w:line="240" w:lineRule="auto"/>
        <w:jc w:val="center"/>
        <w:rPr>
          <w:rFonts w:ascii="Times New Roman" w:hAnsi="Times New Roman" w:cs="Times New Roman"/>
          <w:b/>
          <w:sz w:val="24"/>
          <w:szCs w:val="24"/>
        </w:rPr>
      </w:pP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Я, (ФИО родителя (законного представителя), паспортные данные (реквизиты документа, подтверждающего представительство), как родитель (законный представитель), прошу поставить на учет в качестве нуждающегося в предоставлении места в образовательной организации, а также направить на обучение с (желаемая дата обучения) в муниципальную образовательную организацию (наименование образовательной организации) с предоставлением возможности обучения (указать язык образования, режим пребывания ребенка в группе, направленность группы, реквизиты заключения психолого-медико-педагогической комиссии (при наличии)) (ФИО ребенка, дата рождения, реквизиты свидетельства о рождении (документа, удостоверяющего личность), проживающего по адресу (адрес места жительства).</w:t>
      </w:r>
    </w:p>
    <w:p w:rsidR="009F0737" w:rsidRPr="009F0737" w:rsidRDefault="009F0737" w:rsidP="009F0737">
      <w:pPr>
        <w:spacing w:after="0" w:line="240" w:lineRule="auto"/>
        <w:ind w:firstLine="709"/>
        <w:jc w:val="both"/>
        <w:rPr>
          <w:rFonts w:ascii="Times New Roman" w:hAnsi="Times New Roman" w:cs="Times New Roman"/>
          <w:sz w:val="24"/>
          <w:szCs w:val="24"/>
        </w:rPr>
      </w:pP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При отсутствии мест для приема в указанной образовательной организации прошу направить на обучение в следующие по списку образовательные организации (указываются в порядке приоритета).</w:t>
      </w:r>
    </w:p>
    <w:p w:rsidR="009F0737" w:rsidRPr="009F0737" w:rsidRDefault="009F0737" w:rsidP="009F0737">
      <w:pPr>
        <w:spacing w:after="0" w:line="240" w:lineRule="auto"/>
        <w:ind w:firstLine="709"/>
        <w:jc w:val="both"/>
        <w:rPr>
          <w:rFonts w:ascii="Times New Roman" w:hAnsi="Times New Roman" w:cs="Times New Roman"/>
          <w:sz w:val="24"/>
          <w:szCs w:val="24"/>
        </w:rPr>
      </w:pP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В образовательной организации (наименование образовательной организации из указанной в приоритете) обучается брат (сестра) (ФИО ребенка, в отношении которого подается заявление) – ФИО (брата (сестры).</w:t>
      </w:r>
    </w:p>
    <w:p w:rsidR="009F0737" w:rsidRPr="009F0737" w:rsidRDefault="009F0737" w:rsidP="009F0737">
      <w:pPr>
        <w:spacing w:after="0" w:line="240" w:lineRule="auto"/>
        <w:ind w:firstLine="709"/>
        <w:jc w:val="both"/>
        <w:rPr>
          <w:rFonts w:ascii="Times New Roman" w:hAnsi="Times New Roman" w:cs="Times New Roman"/>
          <w:sz w:val="24"/>
          <w:szCs w:val="24"/>
        </w:rPr>
      </w:pPr>
    </w:p>
    <w:p w:rsidR="009F0737" w:rsidRPr="009F0737" w:rsidRDefault="009F0737" w:rsidP="009F0737">
      <w:pPr>
        <w:spacing w:after="0" w:line="240" w:lineRule="auto"/>
        <w:ind w:firstLine="709"/>
        <w:jc w:val="both"/>
        <w:rPr>
          <w:rFonts w:ascii="Times New Roman" w:hAnsi="Times New Roman" w:cs="Times New Roman"/>
          <w:sz w:val="24"/>
          <w:szCs w:val="24"/>
        </w:rPr>
      </w:pPr>
      <w:r w:rsidRPr="009F0737">
        <w:rPr>
          <w:rFonts w:ascii="Times New Roman" w:hAnsi="Times New Roman" w:cs="Times New Roman"/>
          <w:sz w:val="24"/>
          <w:szCs w:val="24"/>
        </w:rPr>
        <w:t>Контактные данные: номер телефона, адрес электронной почты (при наличии) родителей (законных представителей).</w:t>
      </w: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r w:rsidRPr="009F0737">
        <w:rPr>
          <w:rFonts w:ascii="Times New Roman" w:hAnsi="Times New Roman" w:cs="Times New Roman"/>
          <w:sz w:val="24"/>
          <w:szCs w:val="24"/>
        </w:rPr>
        <w:t xml:space="preserve">Приложение: _______________________________________________________________________. </w:t>
      </w:r>
    </w:p>
    <w:p w:rsidR="009F0737" w:rsidRPr="009F0737" w:rsidRDefault="009F0737" w:rsidP="009F0737">
      <w:pPr>
        <w:spacing w:after="0" w:line="240" w:lineRule="auto"/>
        <w:rPr>
          <w:rFonts w:ascii="Times New Roman" w:hAnsi="Times New Roman" w:cs="Times New Roman"/>
          <w:sz w:val="24"/>
          <w:szCs w:val="24"/>
        </w:rPr>
      </w:pPr>
      <w:r w:rsidRPr="009F0737">
        <w:rPr>
          <w:rFonts w:ascii="Times New Roman" w:hAnsi="Times New Roman" w:cs="Times New Roman"/>
          <w:sz w:val="24"/>
          <w:szCs w:val="24"/>
        </w:rPr>
        <w:t>документы, которые представил заявитель</w:t>
      </w: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r w:rsidRPr="009F0737">
        <w:rPr>
          <w:rFonts w:ascii="Times New Roman" w:hAnsi="Times New Roman" w:cs="Times New Roman"/>
          <w:sz w:val="24"/>
          <w:szCs w:val="24"/>
        </w:rPr>
        <w:t xml:space="preserve">О результате предоставления муниципальной услуги прошу сообщить мне: </w:t>
      </w:r>
    </w:p>
    <w:p w:rsidR="009F0737" w:rsidRPr="009F0737" w:rsidRDefault="009F0737" w:rsidP="009F0737">
      <w:pPr>
        <w:spacing w:after="0" w:line="240" w:lineRule="auto"/>
        <w:rPr>
          <w:rFonts w:ascii="Times New Roman" w:hAnsi="Times New Roman" w:cs="Times New Roman"/>
          <w:sz w:val="24"/>
          <w:szCs w:val="24"/>
        </w:rPr>
      </w:pPr>
      <w:r w:rsidRPr="009F0737">
        <w:rPr>
          <w:rFonts w:ascii="Times New Roman" w:hAnsi="Times New Roman" w:cs="Times New Roman"/>
          <w:sz w:val="24"/>
          <w:szCs w:val="24"/>
        </w:rPr>
        <w:t xml:space="preserve">по телефону: ________________________; </w:t>
      </w:r>
    </w:p>
    <w:p w:rsidR="009F0737" w:rsidRPr="009F0737" w:rsidRDefault="009F0737" w:rsidP="009F0737">
      <w:pPr>
        <w:spacing w:after="0" w:line="240" w:lineRule="auto"/>
        <w:rPr>
          <w:rFonts w:ascii="Times New Roman" w:hAnsi="Times New Roman" w:cs="Times New Roman"/>
          <w:sz w:val="24"/>
          <w:szCs w:val="24"/>
        </w:rPr>
      </w:pPr>
      <w:r w:rsidRPr="009F0737">
        <w:rPr>
          <w:rFonts w:ascii="Times New Roman" w:hAnsi="Times New Roman" w:cs="Times New Roman"/>
          <w:sz w:val="24"/>
          <w:szCs w:val="24"/>
        </w:rPr>
        <w:t xml:space="preserve">по почтовому адресу: ________________________; </w:t>
      </w:r>
    </w:p>
    <w:p w:rsidR="009F0737" w:rsidRPr="009F0737" w:rsidRDefault="009F0737" w:rsidP="009F0737">
      <w:pPr>
        <w:spacing w:after="0" w:line="240" w:lineRule="auto"/>
        <w:rPr>
          <w:rFonts w:ascii="Times New Roman" w:hAnsi="Times New Roman" w:cs="Times New Roman"/>
          <w:sz w:val="24"/>
          <w:szCs w:val="24"/>
        </w:rPr>
      </w:pPr>
      <w:r w:rsidRPr="009F0737">
        <w:rPr>
          <w:rFonts w:ascii="Times New Roman" w:hAnsi="Times New Roman" w:cs="Times New Roman"/>
          <w:sz w:val="24"/>
          <w:szCs w:val="24"/>
        </w:rPr>
        <w:t xml:space="preserve">по адресу электронной почты: ________________________; </w:t>
      </w:r>
    </w:p>
    <w:p w:rsidR="009F0737" w:rsidRPr="009F0737" w:rsidRDefault="009F0737" w:rsidP="009F0737">
      <w:pPr>
        <w:spacing w:after="0" w:line="240" w:lineRule="auto"/>
        <w:rPr>
          <w:rFonts w:ascii="Times New Roman" w:hAnsi="Times New Roman" w:cs="Times New Roman"/>
          <w:sz w:val="24"/>
          <w:szCs w:val="24"/>
        </w:rPr>
      </w:pPr>
      <w:r w:rsidRPr="009F0737">
        <w:rPr>
          <w:rFonts w:ascii="Times New Roman" w:hAnsi="Times New Roman" w:cs="Times New Roman"/>
          <w:sz w:val="24"/>
          <w:szCs w:val="24"/>
        </w:rPr>
        <w:t xml:space="preserve">через МФЦ: ________________________. </w:t>
      </w:r>
    </w:p>
    <w:p w:rsidR="009F0737" w:rsidRPr="009F0737" w:rsidRDefault="009F0737" w:rsidP="009F0737">
      <w:pPr>
        <w:spacing w:after="0" w:line="240" w:lineRule="auto"/>
        <w:rPr>
          <w:rFonts w:ascii="Times New Roman" w:hAnsi="Times New Roman" w:cs="Times New Roman"/>
          <w:sz w:val="24"/>
          <w:szCs w:val="24"/>
        </w:rPr>
      </w:pPr>
      <w:r w:rsidRPr="009F0737">
        <w:rPr>
          <w:rFonts w:ascii="Times New Roman" w:hAnsi="Times New Roman" w:cs="Times New Roman"/>
          <w:sz w:val="24"/>
          <w:szCs w:val="24"/>
        </w:rPr>
        <w:t xml:space="preserve">(нужное вписать) </w:t>
      </w:r>
    </w:p>
    <w:p w:rsidR="009F0737" w:rsidRPr="009F0737" w:rsidRDefault="009F0737" w:rsidP="009F0737">
      <w:pPr>
        <w:spacing w:after="0" w:line="240" w:lineRule="auto"/>
        <w:rPr>
          <w:rFonts w:ascii="Times New Roman" w:hAnsi="Times New Roman" w:cs="Times New Roman"/>
          <w:sz w:val="24"/>
          <w:szCs w:val="24"/>
        </w:rPr>
      </w:pPr>
      <w:r w:rsidRPr="009F0737">
        <w:rPr>
          <w:rFonts w:ascii="Times New Roman" w:hAnsi="Times New Roman" w:cs="Times New Roman"/>
          <w:sz w:val="24"/>
          <w:szCs w:val="24"/>
        </w:rPr>
        <w:t>__________________________________         _____________________________</w:t>
      </w:r>
    </w:p>
    <w:p w:rsidR="009F0737" w:rsidRPr="009F0737" w:rsidRDefault="009F0737" w:rsidP="009F0737">
      <w:pPr>
        <w:spacing w:after="0" w:line="240" w:lineRule="auto"/>
        <w:rPr>
          <w:rFonts w:ascii="Times New Roman" w:hAnsi="Times New Roman" w:cs="Times New Roman"/>
          <w:sz w:val="24"/>
          <w:szCs w:val="24"/>
        </w:rPr>
      </w:pPr>
      <w:r w:rsidRPr="009F0737">
        <w:rPr>
          <w:rFonts w:ascii="Times New Roman" w:hAnsi="Times New Roman" w:cs="Times New Roman"/>
          <w:sz w:val="24"/>
          <w:szCs w:val="24"/>
        </w:rPr>
        <w:t xml:space="preserve">                      (заявитель)                                                                            (подпись) </w:t>
      </w: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r w:rsidRPr="009F0737">
        <w:rPr>
          <w:rFonts w:ascii="Times New Roman" w:hAnsi="Times New Roman" w:cs="Times New Roman"/>
          <w:sz w:val="24"/>
          <w:szCs w:val="24"/>
        </w:rPr>
        <w:t>Дата: «__» ________ 20_ г.</w:t>
      </w: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ind w:left="4820"/>
        <w:rPr>
          <w:rFonts w:ascii="Times New Roman" w:hAnsi="Times New Roman" w:cs="Times New Roman"/>
          <w:sz w:val="24"/>
          <w:szCs w:val="24"/>
        </w:rPr>
      </w:pPr>
      <w:r w:rsidRPr="009F0737">
        <w:rPr>
          <w:rFonts w:ascii="Times New Roman" w:hAnsi="Times New Roman" w:cs="Times New Roman"/>
          <w:sz w:val="24"/>
          <w:szCs w:val="24"/>
        </w:rPr>
        <w:lastRenderedPageBreak/>
        <w:t>Приложение № 9</w:t>
      </w:r>
    </w:p>
    <w:p w:rsidR="009F0737" w:rsidRPr="009F0737" w:rsidRDefault="009F0737" w:rsidP="009F0737">
      <w:pPr>
        <w:spacing w:after="0" w:line="240" w:lineRule="auto"/>
        <w:ind w:left="4820"/>
        <w:rPr>
          <w:rFonts w:ascii="Times New Roman" w:hAnsi="Times New Roman" w:cs="Times New Roman"/>
          <w:sz w:val="24"/>
          <w:szCs w:val="24"/>
        </w:rPr>
      </w:pPr>
      <w:r w:rsidRPr="009F0737">
        <w:rPr>
          <w:rFonts w:ascii="Times New Roman" w:hAnsi="Times New Roman" w:cs="Times New Roman"/>
          <w:sz w:val="24"/>
          <w:szCs w:val="24"/>
        </w:rPr>
        <w:t>к Административному регламенту</w:t>
      </w:r>
    </w:p>
    <w:p w:rsidR="009F0737" w:rsidRPr="009F0737" w:rsidRDefault="009F0737" w:rsidP="009F0737">
      <w:pPr>
        <w:spacing w:after="0" w:line="240" w:lineRule="auto"/>
        <w:ind w:left="4820"/>
        <w:rPr>
          <w:rFonts w:ascii="Times New Roman" w:hAnsi="Times New Roman" w:cs="Times New Roman"/>
          <w:sz w:val="24"/>
          <w:szCs w:val="24"/>
        </w:rPr>
      </w:pPr>
      <w:r w:rsidRPr="009F0737">
        <w:rPr>
          <w:rFonts w:ascii="Times New Roman" w:hAnsi="Times New Roman" w:cs="Times New Roman"/>
          <w:sz w:val="24"/>
          <w:szCs w:val="24"/>
        </w:rPr>
        <w:t>предоставления муниципальной услуги</w:t>
      </w:r>
    </w:p>
    <w:p w:rsidR="009F0737" w:rsidRPr="009F0737" w:rsidRDefault="009F0737" w:rsidP="009F0737">
      <w:pPr>
        <w:spacing w:after="0" w:line="240" w:lineRule="auto"/>
        <w:ind w:left="4820"/>
        <w:rPr>
          <w:rFonts w:ascii="Times New Roman" w:hAnsi="Times New Roman" w:cs="Times New Roman"/>
          <w:sz w:val="24"/>
          <w:szCs w:val="24"/>
        </w:rPr>
      </w:pPr>
      <w:r w:rsidRPr="009F0737">
        <w:rPr>
          <w:rFonts w:ascii="Times New Roman" w:hAnsi="Times New Roman" w:cs="Times New Roman"/>
          <w:sz w:val="24"/>
          <w:szCs w:val="24"/>
        </w:rPr>
        <w:t xml:space="preserve">«Прием заявлений, постановка на учет и направление детей в образовательные организации Янтиковского муниципального </w:t>
      </w:r>
      <w:proofErr w:type="gramStart"/>
      <w:r w:rsidRPr="009F0737">
        <w:rPr>
          <w:rFonts w:ascii="Times New Roman" w:hAnsi="Times New Roman" w:cs="Times New Roman"/>
          <w:sz w:val="24"/>
          <w:szCs w:val="24"/>
        </w:rPr>
        <w:t>округа  Чувашской</w:t>
      </w:r>
      <w:proofErr w:type="gramEnd"/>
      <w:r w:rsidRPr="009F0737">
        <w:rPr>
          <w:rFonts w:ascii="Times New Roman" w:hAnsi="Times New Roman" w:cs="Times New Roman"/>
          <w:sz w:val="24"/>
          <w:szCs w:val="24"/>
        </w:rPr>
        <w:t xml:space="preserve"> Республики, реализующие образовательные программы дошкольного образования»</w:t>
      </w:r>
    </w:p>
    <w:p w:rsidR="009F0737" w:rsidRPr="009F0737" w:rsidRDefault="009F0737" w:rsidP="009F0737">
      <w:pPr>
        <w:spacing w:after="0" w:line="240" w:lineRule="auto"/>
        <w:ind w:left="4820"/>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jc w:val="center"/>
        <w:rPr>
          <w:rFonts w:ascii="Times New Roman" w:hAnsi="Times New Roman" w:cs="Times New Roman"/>
          <w:sz w:val="24"/>
          <w:szCs w:val="24"/>
        </w:rPr>
      </w:pPr>
      <w:r w:rsidRPr="009F0737">
        <w:rPr>
          <w:rFonts w:ascii="Times New Roman" w:hAnsi="Times New Roman" w:cs="Times New Roman"/>
          <w:sz w:val="24"/>
          <w:szCs w:val="24"/>
        </w:rPr>
        <w:t>Перечень признаков заявителей</w:t>
      </w:r>
    </w:p>
    <w:p w:rsidR="009F0737" w:rsidRPr="009F0737" w:rsidRDefault="009F0737" w:rsidP="009F0737">
      <w:pPr>
        <w:spacing w:after="0" w:line="240" w:lineRule="auto"/>
        <w:rPr>
          <w:rFonts w:ascii="Times New Roman" w:hAnsi="Times New Roman" w:cs="Times New Roman"/>
          <w:sz w:val="24"/>
          <w:szCs w:val="24"/>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6"/>
        <w:gridCol w:w="7312"/>
      </w:tblGrid>
      <w:tr w:rsidR="009F0737" w:rsidRPr="009F0737" w:rsidTr="00D6271F">
        <w:trPr>
          <w:trHeight w:val="815"/>
        </w:trPr>
        <w:tc>
          <w:tcPr>
            <w:tcW w:w="2186" w:type="dxa"/>
            <w:tcBorders>
              <w:top w:val="single" w:sz="4" w:space="0" w:color="auto"/>
              <w:left w:val="single" w:sz="4" w:space="0" w:color="auto"/>
              <w:bottom w:val="single" w:sz="4" w:space="0" w:color="auto"/>
              <w:right w:val="single" w:sz="4" w:space="0" w:color="auto"/>
            </w:tcBorders>
            <w:vAlign w:val="center"/>
            <w:hideMark/>
          </w:tcPr>
          <w:p w:rsidR="009F0737" w:rsidRPr="009F0737" w:rsidRDefault="009F0737" w:rsidP="009F0737">
            <w:pPr>
              <w:spacing w:after="0" w:line="240" w:lineRule="auto"/>
              <w:rPr>
                <w:rFonts w:ascii="Times New Roman" w:hAnsi="Times New Roman" w:cs="Times New Roman"/>
                <w:sz w:val="24"/>
                <w:szCs w:val="24"/>
              </w:rPr>
            </w:pPr>
            <w:r w:rsidRPr="009F0737">
              <w:rPr>
                <w:rFonts w:ascii="Times New Roman" w:hAnsi="Times New Roman" w:cs="Times New Roman"/>
                <w:sz w:val="24"/>
                <w:szCs w:val="24"/>
              </w:rPr>
              <w:t xml:space="preserve">Признак заявителя </w:t>
            </w:r>
            <w:r w:rsidRPr="009F0737">
              <w:rPr>
                <w:rFonts w:ascii="Times New Roman" w:hAnsi="Times New Roman" w:cs="Times New Roman"/>
                <w:sz w:val="24"/>
                <w:szCs w:val="24"/>
              </w:rPr>
              <w:br/>
            </w:r>
          </w:p>
        </w:tc>
        <w:tc>
          <w:tcPr>
            <w:tcW w:w="7312" w:type="dxa"/>
            <w:tcBorders>
              <w:top w:val="single" w:sz="4" w:space="0" w:color="auto"/>
              <w:left w:val="single" w:sz="4" w:space="0" w:color="auto"/>
              <w:bottom w:val="single" w:sz="4" w:space="0" w:color="auto"/>
              <w:right w:val="single" w:sz="4" w:space="0" w:color="auto"/>
            </w:tcBorders>
            <w:vAlign w:val="center"/>
            <w:hideMark/>
          </w:tcPr>
          <w:p w:rsidR="009F0737" w:rsidRPr="009F0737" w:rsidRDefault="009F0737" w:rsidP="009F0737">
            <w:pPr>
              <w:spacing w:after="0" w:line="240" w:lineRule="auto"/>
              <w:rPr>
                <w:rFonts w:ascii="Times New Roman" w:hAnsi="Times New Roman" w:cs="Times New Roman"/>
                <w:sz w:val="24"/>
                <w:szCs w:val="24"/>
              </w:rPr>
            </w:pPr>
            <w:r w:rsidRPr="009F0737">
              <w:rPr>
                <w:rFonts w:ascii="Times New Roman" w:hAnsi="Times New Roman" w:cs="Times New Roman"/>
                <w:sz w:val="24"/>
                <w:szCs w:val="24"/>
              </w:rPr>
              <w:t xml:space="preserve">Значения признака заявителя </w:t>
            </w:r>
            <w:r w:rsidRPr="009F0737">
              <w:rPr>
                <w:rFonts w:ascii="Times New Roman" w:hAnsi="Times New Roman" w:cs="Times New Roman"/>
                <w:sz w:val="24"/>
                <w:szCs w:val="24"/>
              </w:rPr>
              <w:br/>
            </w:r>
          </w:p>
        </w:tc>
      </w:tr>
      <w:tr w:rsidR="009F0737" w:rsidRPr="009F0737" w:rsidTr="00D6271F">
        <w:trPr>
          <w:trHeight w:val="219"/>
        </w:trPr>
        <w:tc>
          <w:tcPr>
            <w:tcW w:w="2186" w:type="dxa"/>
            <w:vMerge w:val="restart"/>
            <w:tcBorders>
              <w:top w:val="single" w:sz="4" w:space="0" w:color="auto"/>
              <w:left w:val="single" w:sz="4" w:space="0" w:color="auto"/>
              <w:bottom w:val="single" w:sz="4" w:space="0" w:color="auto"/>
              <w:right w:val="single" w:sz="4" w:space="0" w:color="auto"/>
            </w:tcBorders>
            <w:vAlign w:val="center"/>
            <w:hideMark/>
          </w:tcPr>
          <w:p w:rsidR="009F0737" w:rsidRPr="009F0737" w:rsidRDefault="009F0737" w:rsidP="009F0737">
            <w:pPr>
              <w:spacing w:after="0" w:line="240" w:lineRule="auto"/>
              <w:rPr>
                <w:rFonts w:ascii="Times New Roman" w:hAnsi="Times New Roman" w:cs="Times New Roman"/>
                <w:sz w:val="24"/>
                <w:szCs w:val="24"/>
              </w:rPr>
            </w:pPr>
            <w:r w:rsidRPr="009F0737">
              <w:rPr>
                <w:rFonts w:ascii="Times New Roman" w:hAnsi="Times New Roman" w:cs="Times New Roman"/>
                <w:sz w:val="24"/>
                <w:szCs w:val="24"/>
              </w:rPr>
              <w:t>Статус заявителя</w:t>
            </w:r>
          </w:p>
        </w:tc>
        <w:tc>
          <w:tcPr>
            <w:tcW w:w="7312" w:type="dxa"/>
            <w:tcBorders>
              <w:top w:val="single" w:sz="4" w:space="0" w:color="auto"/>
              <w:left w:val="single" w:sz="4" w:space="0" w:color="auto"/>
              <w:bottom w:val="single" w:sz="4" w:space="0" w:color="auto"/>
              <w:right w:val="single" w:sz="4" w:space="0" w:color="auto"/>
            </w:tcBorders>
          </w:tcPr>
          <w:p w:rsidR="009F0737" w:rsidRPr="009F0737" w:rsidRDefault="009F0737" w:rsidP="009F0737">
            <w:pPr>
              <w:spacing w:after="0" w:line="240" w:lineRule="auto"/>
              <w:rPr>
                <w:rFonts w:ascii="Times New Roman" w:hAnsi="Times New Roman" w:cs="Times New Roman"/>
                <w:sz w:val="24"/>
                <w:szCs w:val="24"/>
              </w:rPr>
            </w:pPr>
            <w:r w:rsidRPr="009F0737">
              <w:rPr>
                <w:rFonts w:ascii="Times New Roman" w:hAnsi="Times New Roman" w:cs="Times New Roman"/>
                <w:sz w:val="24"/>
                <w:szCs w:val="24"/>
              </w:rPr>
              <w:t>Родитель (законный представитель) ребенка (детей) в возрасте от 2 месяцев до 8 лет, постоянно или временно проживающие на территории Российской Федерации.</w:t>
            </w:r>
          </w:p>
        </w:tc>
      </w:tr>
      <w:tr w:rsidR="009F0737" w:rsidRPr="009F0737" w:rsidTr="00D6271F">
        <w:trPr>
          <w:trHeight w:val="228"/>
        </w:trPr>
        <w:tc>
          <w:tcPr>
            <w:tcW w:w="0" w:type="auto"/>
            <w:vMerge/>
            <w:tcBorders>
              <w:top w:val="single" w:sz="4" w:space="0" w:color="auto"/>
              <w:left w:val="single" w:sz="4" w:space="0" w:color="auto"/>
              <w:bottom w:val="single" w:sz="4" w:space="0" w:color="auto"/>
              <w:right w:val="single" w:sz="4" w:space="0" w:color="auto"/>
            </w:tcBorders>
            <w:vAlign w:val="center"/>
            <w:hideMark/>
          </w:tcPr>
          <w:p w:rsidR="009F0737" w:rsidRPr="009F0737" w:rsidRDefault="009F0737" w:rsidP="009F0737">
            <w:pPr>
              <w:spacing w:after="0" w:line="240" w:lineRule="auto"/>
              <w:rPr>
                <w:rFonts w:ascii="Times New Roman" w:hAnsi="Times New Roman" w:cs="Times New Roman"/>
                <w:sz w:val="24"/>
                <w:szCs w:val="24"/>
              </w:rPr>
            </w:pPr>
          </w:p>
        </w:tc>
        <w:tc>
          <w:tcPr>
            <w:tcW w:w="7312" w:type="dxa"/>
            <w:tcBorders>
              <w:top w:val="single" w:sz="4" w:space="0" w:color="auto"/>
              <w:left w:val="single" w:sz="4" w:space="0" w:color="auto"/>
              <w:bottom w:val="single" w:sz="4" w:space="0" w:color="auto"/>
              <w:right w:val="single" w:sz="4" w:space="0" w:color="auto"/>
            </w:tcBorders>
            <w:hideMark/>
          </w:tcPr>
          <w:p w:rsidR="009F0737" w:rsidRPr="009F0737" w:rsidRDefault="009F0737" w:rsidP="009F0737">
            <w:pPr>
              <w:spacing w:after="0" w:line="240" w:lineRule="auto"/>
              <w:rPr>
                <w:rFonts w:ascii="Times New Roman" w:hAnsi="Times New Roman" w:cs="Times New Roman"/>
                <w:sz w:val="24"/>
                <w:szCs w:val="24"/>
              </w:rPr>
            </w:pPr>
            <w:r w:rsidRPr="009F0737">
              <w:rPr>
                <w:rFonts w:ascii="Times New Roman" w:hAnsi="Times New Roman" w:cs="Times New Roman"/>
                <w:sz w:val="24"/>
                <w:szCs w:val="24"/>
              </w:rPr>
              <w:t>Уполномоченный представитель ребенка (детей) в возрасте от 2 месяцев до 8 лет, постоянно или временно проживающего на территории Российской Федерации.</w:t>
            </w:r>
          </w:p>
        </w:tc>
      </w:tr>
      <w:tr w:rsidR="009F0737" w:rsidRPr="009F0737" w:rsidTr="00D6271F">
        <w:trPr>
          <w:trHeight w:val="228"/>
        </w:trPr>
        <w:tc>
          <w:tcPr>
            <w:tcW w:w="2186" w:type="dxa"/>
            <w:vMerge w:val="restart"/>
            <w:tcBorders>
              <w:top w:val="single" w:sz="4" w:space="0" w:color="auto"/>
              <w:left w:val="single" w:sz="4" w:space="0" w:color="auto"/>
              <w:bottom w:val="single" w:sz="4" w:space="0" w:color="auto"/>
              <w:right w:val="single" w:sz="4" w:space="0" w:color="auto"/>
            </w:tcBorders>
            <w:vAlign w:val="center"/>
            <w:hideMark/>
          </w:tcPr>
          <w:p w:rsidR="009F0737" w:rsidRPr="009F0737" w:rsidRDefault="009F0737" w:rsidP="009F0737">
            <w:pPr>
              <w:spacing w:after="0" w:line="240" w:lineRule="auto"/>
              <w:rPr>
                <w:rFonts w:ascii="Times New Roman" w:hAnsi="Times New Roman" w:cs="Times New Roman"/>
                <w:sz w:val="24"/>
                <w:szCs w:val="24"/>
              </w:rPr>
            </w:pPr>
            <w:r w:rsidRPr="009F0737">
              <w:rPr>
                <w:rFonts w:ascii="Times New Roman" w:hAnsi="Times New Roman" w:cs="Times New Roman"/>
                <w:sz w:val="24"/>
                <w:szCs w:val="24"/>
              </w:rPr>
              <w:t>Цель обращения заявителя</w:t>
            </w:r>
          </w:p>
        </w:tc>
        <w:tc>
          <w:tcPr>
            <w:tcW w:w="7312" w:type="dxa"/>
            <w:tcBorders>
              <w:top w:val="single" w:sz="4" w:space="0" w:color="auto"/>
              <w:left w:val="single" w:sz="4" w:space="0" w:color="auto"/>
              <w:bottom w:val="single" w:sz="4" w:space="0" w:color="auto"/>
              <w:right w:val="single" w:sz="4" w:space="0" w:color="auto"/>
            </w:tcBorders>
            <w:hideMark/>
          </w:tcPr>
          <w:p w:rsidR="009F0737" w:rsidRPr="009F0737" w:rsidRDefault="009F0737" w:rsidP="009F0737">
            <w:pPr>
              <w:spacing w:after="0" w:line="240" w:lineRule="auto"/>
              <w:rPr>
                <w:rFonts w:ascii="Times New Roman" w:hAnsi="Times New Roman" w:cs="Times New Roman"/>
                <w:sz w:val="24"/>
                <w:szCs w:val="24"/>
              </w:rPr>
            </w:pPr>
            <w:r w:rsidRPr="009F0737">
              <w:rPr>
                <w:rFonts w:ascii="Times New Roman" w:hAnsi="Times New Roman" w:cs="Times New Roman"/>
                <w:sz w:val="24"/>
                <w:szCs w:val="24"/>
              </w:rPr>
              <w:t>Направление ребенка (детей) в дошкольную образовательную организацию</w:t>
            </w:r>
          </w:p>
        </w:tc>
      </w:tr>
      <w:tr w:rsidR="009F0737" w:rsidRPr="009F0737" w:rsidTr="00D6271F">
        <w:trPr>
          <w:trHeight w:val="228"/>
        </w:trPr>
        <w:tc>
          <w:tcPr>
            <w:tcW w:w="0" w:type="auto"/>
            <w:vMerge/>
            <w:tcBorders>
              <w:top w:val="single" w:sz="4" w:space="0" w:color="auto"/>
              <w:left w:val="single" w:sz="4" w:space="0" w:color="auto"/>
              <w:bottom w:val="single" w:sz="4" w:space="0" w:color="auto"/>
              <w:right w:val="single" w:sz="4" w:space="0" w:color="auto"/>
            </w:tcBorders>
            <w:vAlign w:val="center"/>
            <w:hideMark/>
          </w:tcPr>
          <w:p w:rsidR="009F0737" w:rsidRPr="009F0737" w:rsidRDefault="009F0737" w:rsidP="009F0737">
            <w:pPr>
              <w:spacing w:after="0" w:line="240" w:lineRule="auto"/>
              <w:rPr>
                <w:rFonts w:ascii="Times New Roman" w:hAnsi="Times New Roman" w:cs="Times New Roman"/>
                <w:sz w:val="24"/>
                <w:szCs w:val="24"/>
              </w:rPr>
            </w:pPr>
          </w:p>
        </w:tc>
        <w:tc>
          <w:tcPr>
            <w:tcW w:w="7312" w:type="dxa"/>
            <w:tcBorders>
              <w:top w:val="single" w:sz="4" w:space="0" w:color="auto"/>
              <w:left w:val="single" w:sz="4" w:space="0" w:color="auto"/>
              <w:bottom w:val="single" w:sz="4" w:space="0" w:color="auto"/>
              <w:right w:val="single" w:sz="4" w:space="0" w:color="auto"/>
            </w:tcBorders>
          </w:tcPr>
          <w:p w:rsidR="009F0737" w:rsidRPr="009F0737" w:rsidRDefault="009F0737" w:rsidP="009F0737">
            <w:pPr>
              <w:spacing w:after="0" w:line="240" w:lineRule="auto"/>
              <w:rPr>
                <w:rFonts w:ascii="Times New Roman" w:hAnsi="Times New Roman" w:cs="Times New Roman"/>
                <w:sz w:val="24"/>
                <w:szCs w:val="24"/>
              </w:rPr>
            </w:pPr>
            <w:r w:rsidRPr="009F0737">
              <w:rPr>
                <w:rFonts w:ascii="Times New Roman" w:hAnsi="Times New Roman" w:cs="Times New Roman"/>
                <w:sz w:val="24"/>
                <w:szCs w:val="24"/>
              </w:rPr>
              <w:t>Исправление допущенных опечаток и ошибок в выданных в результате предоставления муниципальной услуги документах, выдача дубликата документа, выданного по результатам предоставления муниципальной услуги.</w:t>
            </w:r>
          </w:p>
          <w:p w:rsidR="009F0737" w:rsidRPr="009F0737" w:rsidRDefault="009F0737" w:rsidP="009F0737">
            <w:pPr>
              <w:spacing w:after="0" w:line="240" w:lineRule="auto"/>
              <w:rPr>
                <w:rFonts w:ascii="Times New Roman" w:hAnsi="Times New Roman" w:cs="Times New Roman"/>
                <w:sz w:val="24"/>
                <w:szCs w:val="24"/>
              </w:rPr>
            </w:pPr>
          </w:p>
        </w:tc>
      </w:tr>
    </w:tbl>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spacing w:after="0" w:line="240" w:lineRule="auto"/>
        <w:rPr>
          <w:rFonts w:ascii="Times New Roman" w:hAnsi="Times New Roman" w:cs="Times New Roman"/>
          <w:sz w:val="24"/>
          <w:szCs w:val="24"/>
        </w:rPr>
      </w:pPr>
    </w:p>
    <w:p w:rsidR="009F0737" w:rsidRPr="009F0737" w:rsidRDefault="009F0737" w:rsidP="009F0737">
      <w:pPr>
        <w:tabs>
          <w:tab w:val="left" w:pos="5103"/>
          <w:tab w:val="left" w:pos="5954"/>
          <w:tab w:val="left" w:pos="6379"/>
        </w:tabs>
        <w:spacing w:after="0" w:line="240" w:lineRule="auto"/>
        <w:ind w:right="4962"/>
        <w:jc w:val="both"/>
        <w:rPr>
          <w:rFonts w:ascii="Times New Roman" w:hAnsi="Times New Roman" w:cs="Times New Roman"/>
          <w:color w:val="000000" w:themeColor="text1"/>
          <w:sz w:val="24"/>
          <w:szCs w:val="24"/>
        </w:rPr>
      </w:pPr>
    </w:p>
    <w:p w:rsidR="009F0737" w:rsidRPr="009F0737" w:rsidRDefault="009F0737" w:rsidP="001773CA">
      <w:pPr>
        <w:spacing w:after="0" w:line="240" w:lineRule="auto"/>
        <w:jc w:val="both"/>
        <w:rPr>
          <w:rFonts w:ascii="Times New Roman" w:hAnsi="Times New Roman" w:cs="Times New Roman"/>
          <w:sz w:val="20"/>
          <w:szCs w:val="20"/>
        </w:rPr>
      </w:pPr>
    </w:p>
    <w:p w:rsidR="006D7309" w:rsidRPr="009F0737" w:rsidRDefault="006D7309" w:rsidP="00AC0CDC">
      <w:pPr>
        <w:spacing w:line="240" w:lineRule="auto"/>
        <w:rPr>
          <w:rFonts w:ascii="Times New Roman" w:hAnsi="Times New Roman" w:cs="Times New Roman"/>
          <w:b/>
          <w:sz w:val="24"/>
          <w:szCs w:val="24"/>
        </w:rPr>
      </w:pPr>
    </w:p>
    <w:sectPr w:rsidR="006D7309" w:rsidRPr="009F0737" w:rsidSect="00794F08">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Baltica Chv">
    <w:charset w:val="00"/>
    <w:family w:val="auto"/>
    <w:pitch w:val="variable"/>
    <w:sig w:usb0="00000207" w:usb1="00000000" w:usb2="00000000" w:usb3="00000000" w:csb0="00000097"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Tunga">
    <w:panose1 w:val="00000400000000000000"/>
    <w:charset w:val="01"/>
    <w:family w:val="roman"/>
    <w:notTrueType/>
    <w:pitch w:val="variable"/>
  </w:font>
  <w:font w:name="Liberation Serif">
    <w:altName w:val="Times New Roman"/>
    <w:charset w:val="CC"/>
    <w:family w:val="roman"/>
    <w:pitch w:val="variable"/>
    <w:sig w:usb0="00000000" w:usb1="500078FF" w:usb2="00000021" w:usb3="00000000" w:csb0="000001BF" w:csb1="00000000"/>
  </w:font>
  <w:font w:name="NSimSun">
    <w:panose1 w:val="02010609030101010101"/>
    <w:charset w:val="86"/>
    <w:family w:val="modern"/>
    <w:pitch w:val="fixed"/>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43" w:usb2="00000009" w:usb3="00000000" w:csb0="000001FF" w:csb1="00000000"/>
  </w:font>
  <w:font w:name="Consolas">
    <w:panose1 w:val="020B0609020204030204"/>
    <w:charset w:val="CC"/>
    <w:family w:val="modern"/>
    <w:pitch w:val="fixed"/>
    <w:sig w:usb0="E00002FF" w:usb1="0000F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imesET">
    <w:altName w:val="Times New Roman"/>
    <w:charset w:val="00"/>
    <w:family w:val="auto"/>
    <w:pitch w:val="variable"/>
    <w:sig w:usb0="00000001" w:usb1="00000000" w:usb2="00000000" w:usb3="00000000" w:csb0="0000001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0" w:firstLine="0"/>
      </w:pPr>
      <w:rPr>
        <w:rFonts w:ascii="Times New Roman" w:hAnsi="Times New Roman" w:cs="Times New Roman"/>
        <w:sz w:val="24"/>
        <w:szCs w:val="24"/>
      </w:rPr>
    </w:lvl>
    <w:lvl w:ilvl="1">
      <w:start w:val="1"/>
      <w:numFmt w:val="none"/>
      <w:suff w:val="nothing"/>
      <w:lvlText w:val=""/>
      <w:lvlJc w:val="left"/>
      <w:pPr>
        <w:tabs>
          <w:tab w:val="num" w:pos="0"/>
        </w:tabs>
        <w:ind w:left="0" w:firstLine="0"/>
      </w:pPr>
      <w:rPr>
        <w:rFonts w:ascii="Times New Roman" w:hAnsi="Times New Roman" w:cs="Times New Roman"/>
        <w:sz w:val="24"/>
        <w:szCs w:val="24"/>
      </w:r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rPr>
        <w:rFonts w:ascii="Times New Roman" w:hAnsi="Times New Roman" w:cs="Times New Roman"/>
        <w:color w:val="000000"/>
        <w:sz w:val="24"/>
        <w:szCs w:val="24"/>
      </w:r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4" w15:restartNumberingAfterBreak="0">
    <w:nsid w:val="06DC44E3"/>
    <w:multiLevelType w:val="hybridMultilevel"/>
    <w:tmpl w:val="6CF461E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07755036"/>
    <w:multiLevelType w:val="hybridMultilevel"/>
    <w:tmpl w:val="3064B1C2"/>
    <w:lvl w:ilvl="0" w:tplc="3F7A86A0">
      <w:start w:val="1"/>
      <w:numFmt w:val="decimal"/>
      <w:lvlText w:val="%1."/>
      <w:lvlJc w:val="left"/>
      <w:pPr>
        <w:ind w:left="1068" w:hanging="360"/>
      </w:pPr>
      <w:rPr>
        <w:color w:val="000000"/>
      </w:r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6" w15:restartNumberingAfterBreak="0">
    <w:nsid w:val="09B35A8F"/>
    <w:multiLevelType w:val="hybridMultilevel"/>
    <w:tmpl w:val="25E8BF36"/>
    <w:lvl w:ilvl="0" w:tplc="04190001">
      <w:start w:val="1"/>
      <w:numFmt w:val="bullet"/>
      <w:lvlText w:val=""/>
      <w:lvlJc w:val="left"/>
      <w:pPr>
        <w:tabs>
          <w:tab w:val="num" w:pos="880"/>
        </w:tabs>
        <w:ind w:left="880" w:hanging="360"/>
      </w:pPr>
      <w:rPr>
        <w:rFonts w:ascii="Symbol" w:hAnsi="Symbol" w:hint="default"/>
      </w:rPr>
    </w:lvl>
    <w:lvl w:ilvl="1" w:tplc="04190003">
      <w:start w:val="1"/>
      <w:numFmt w:val="bullet"/>
      <w:lvlText w:val="o"/>
      <w:lvlJc w:val="left"/>
      <w:pPr>
        <w:tabs>
          <w:tab w:val="num" w:pos="1600"/>
        </w:tabs>
        <w:ind w:left="1600" w:hanging="360"/>
      </w:pPr>
      <w:rPr>
        <w:rFonts w:ascii="Courier New" w:hAnsi="Courier New" w:cs="Courier New" w:hint="default"/>
      </w:rPr>
    </w:lvl>
    <w:lvl w:ilvl="2" w:tplc="04190005">
      <w:start w:val="1"/>
      <w:numFmt w:val="bullet"/>
      <w:lvlText w:val=""/>
      <w:lvlJc w:val="left"/>
      <w:pPr>
        <w:tabs>
          <w:tab w:val="num" w:pos="2320"/>
        </w:tabs>
        <w:ind w:left="2320" w:hanging="360"/>
      </w:pPr>
      <w:rPr>
        <w:rFonts w:ascii="Wingdings" w:hAnsi="Wingdings" w:hint="default"/>
      </w:rPr>
    </w:lvl>
    <w:lvl w:ilvl="3" w:tplc="04190001">
      <w:start w:val="1"/>
      <w:numFmt w:val="bullet"/>
      <w:lvlText w:val=""/>
      <w:lvlJc w:val="left"/>
      <w:pPr>
        <w:tabs>
          <w:tab w:val="num" w:pos="3040"/>
        </w:tabs>
        <w:ind w:left="3040" w:hanging="360"/>
      </w:pPr>
      <w:rPr>
        <w:rFonts w:ascii="Symbol" w:hAnsi="Symbol" w:hint="default"/>
      </w:rPr>
    </w:lvl>
    <w:lvl w:ilvl="4" w:tplc="04190003">
      <w:start w:val="1"/>
      <w:numFmt w:val="bullet"/>
      <w:lvlText w:val="o"/>
      <w:lvlJc w:val="left"/>
      <w:pPr>
        <w:tabs>
          <w:tab w:val="num" w:pos="3760"/>
        </w:tabs>
        <w:ind w:left="3760" w:hanging="360"/>
      </w:pPr>
      <w:rPr>
        <w:rFonts w:ascii="Courier New" w:hAnsi="Courier New" w:cs="Courier New" w:hint="default"/>
      </w:rPr>
    </w:lvl>
    <w:lvl w:ilvl="5" w:tplc="04190005">
      <w:start w:val="1"/>
      <w:numFmt w:val="bullet"/>
      <w:lvlText w:val=""/>
      <w:lvlJc w:val="left"/>
      <w:pPr>
        <w:tabs>
          <w:tab w:val="num" w:pos="4480"/>
        </w:tabs>
        <w:ind w:left="4480" w:hanging="360"/>
      </w:pPr>
      <w:rPr>
        <w:rFonts w:ascii="Wingdings" w:hAnsi="Wingdings" w:hint="default"/>
      </w:rPr>
    </w:lvl>
    <w:lvl w:ilvl="6" w:tplc="04190001">
      <w:start w:val="1"/>
      <w:numFmt w:val="bullet"/>
      <w:lvlText w:val=""/>
      <w:lvlJc w:val="left"/>
      <w:pPr>
        <w:tabs>
          <w:tab w:val="num" w:pos="5200"/>
        </w:tabs>
        <w:ind w:left="5200" w:hanging="360"/>
      </w:pPr>
      <w:rPr>
        <w:rFonts w:ascii="Symbol" w:hAnsi="Symbol" w:hint="default"/>
      </w:rPr>
    </w:lvl>
    <w:lvl w:ilvl="7" w:tplc="04190003">
      <w:start w:val="1"/>
      <w:numFmt w:val="bullet"/>
      <w:lvlText w:val="o"/>
      <w:lvlJc w:val="left"/>
      <w:pPr>
        <w:tabs>
          <w:tab w:val="num" w:pos="5920"/>
        </w:tabs>
        <w:ind w:left="5920" w:hanging="360"/>
      </w:pPr>
      <w:rPr>
        <w:rFonts w:ascii="Courier New" w:hAnsi="Courier New" w:cs="Courier New" w:hint="default"/>
      </w:rPr>
    </w:lvl>
    <w:lvl w:ilvl="8" w:tplc="04190005">
      <w:start w:val="1"/>
      <w:numFmt w:val="bullet"/>
      <w:lvlText w:val=""/>
      <w:lvlJc w:val="left"/>
      <w:pPr>
        <w:tabs>
          <w:tab w:val="num" w:pos="6640"/>
        </w:tabs>
        <w:ind w:left="6640" w:hanging="360"/>
      </w:pPr>
      <w:rPr>
        <w:rFonts w:ascii="Wingdings" w:hAnsi="Wingdings" w:hint="default"/>
      </w:rPr>
    </w:lvl>
  </w:abstractNum>
  <w:abstractNum w:abstractNumId="7" w15:restartNumberingAfterBreak="0">
    <w:nsid w:val="0E78329B"/>
    <w:multiLevelType w:val="hybridMultilevel"/>
    <w:tmpl w:val="D2440FC6"/>
    <w:lvl w:ilvl="0" w:tplc="404651C2">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5232644"/>
    <w:multiLevelType w:val="hybridMultilevel"/>
    <w:tmpl w:val="DD163FEE"/>
    <w:lvl w:ilvl="0" w:tplc="0419000F">
      <w:start w:val="4"/>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9" w15:restartNumberingAfterBreak="0">
    <w:nsid w:val="16020974"/>
    <w:multiLevelType w:val="hybridMultilevel"/>
    <w:tmpl w:val="ACD60BC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18C8752A"/>
    <w:multiLevelType w:val="hybridMultilevel"/>
    <w:tmpl w:val="6A70A4B8"/>
    <w:lvl w:ilvl="0" w:tplc="1E5E7DBE">
      <w:start w:val="4"/>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1" w15:restartNumberingAfterBreak="0">
    <w:nsid w:val="199D3FE8"/>
    <w:multiLevelType w:val="hybridMultilevel"/>
    <w:tmpl w:val="D1FA0ABA"/>
    <w:lvl w:ilvl="0" w:tplc="AE069F5A">
      <w:start w:val="2"/>
      <w:numFmt w:val="decimal"/>
      <w:lvlText w:val="%1."/>
      <w:lvlJc w:val="left"/>
      <w:pPr>
        <w:ind w:left="810" w:hanging="360"/>
      </w:pPr>
      <w:rPr>
        <w:rFonts w:eastAsia="Times New Roman" w:cstheme="minorBidi"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12" w15:restartNumberingAfterBreak="0">
    <w:nsid w:val="19B6215D"/>
    <w:multiLevelType w:val="hybridMultilevel"/>
    <w:tmpl w:val="26562D98"/>
    <w:lvl w:ilvl="0" w:tplc="8B628FA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1B320781"/>
    <w:multiLevelType w:val="hybridMultilevel"/>
    <w:tmpl w:val="C284C386"/>
    <w:lvl w:ilvl="0" w:tplc="5420A724">
      <w:start w:val="1"/>
      <w:numFmt w:val="decimal"/>
      <w:lvlText w:val="%1."/>
      <w:lvlJc w:val="left"/>
      <w:pPr>
        <w:ind w:left="4897" w:hanging="360"/>
      </w:pPr>
      <w:rPr>
        <w:rFonts w:hint="default"/>
      </w:rPr>
    </w:lvl>
    <w:lvl w:ilvl="1" w:tplc="04190019" w:tentative="1">
      <w:start w:val="1"/>
      <w:numFmt w:val="lowerLetter"/>
      <w:lvlText w:val="%2."/>
      <w:lvlJc w:val="left"/>
      <w:pPr>
        <w:ind w:left="5617" w:hanging="360"/>
      </w:pPr>
    </w:lvl>
    <w:lvl w:ilvl="2" w:tplc="0419001B" w:tentative="1">
      <w:start w:val="1"/>
      <w:numFmt w:val="lowerRoman"/>
      <w:lvlText w:val="%3."/>
      <w:lvlJc w:val="right"/>
      <w:pPr>
        <w:ind w:left="6337" w:hanging="180"/>
      </w:pPr>
    </w:lvl>
    <w:lvl w:ilvl="3" w:tplc="0419000F" w:tentative="1">
      <w:start w:val="1"/>
      <w:numFmt w:val="decimal"/>
      <w:lvlText w:val="%4."/>
      <w:lvlJc w:val="left"/>
      <w:pPr>
        <w:ind w:left="7057" w:hanging="360"/>
      </w:pPr>
    </w:lvl>
    <w:lvl w:ilvl="4" w:tplc="04190019" w:tentative="1">
      <w:start w:val="1"/>
      <w:numFmt w:val="lowerLetter"/>
      <w:lvlText w:val="%5."/>
      <w:lvlJc w:val="left"/>
      <w:pPr>
        <w:ind w:left="7777" w:hanging="360"/>
      </w:pPr>
    </w:lvl>
    <w:lvl w:ilvl="5" w:tplc="0419001B" w:tentative="1">
      <w:start w:val="1"/>
      <w:numFmt w:val="lowerRoman"/>
      <w:lvlText w:val="%6."/>
      <w:lvlJc w:val="right"/>
      <w:pPr>
        <w:ind w:left="8497" w:hanging="180"/>
      </w:pPr>
    </w:lvl>
    <w:lvl w:ilvl="6" w:tplc="0419000F" w:tentative="1">
      <w:start w:val="1"/>
      <w:numFmt w:val="decimal"/>
      <w:lvlText w:val="%7."/>
      <w:lvlJc w:val="left"/>
      <w:pPr>
        <w:ind w:left="9217" w:hanging="360"/>
      </w:pPr>
    </w:lvl>
    <w:lvl w:ilvl="7" w:tplc="04190019" w:tentative="1">
      <w:start w:val="1"/>
      <w:numFmt w:val="lowerLetter"/>
      <w:lvlText w:val="%8."/>
      <w:lvlJc w:val="left"/>
      <w:pPr>
        <w:ind w:left="9937" w:hanging="360"/>
      </w:pPr>
    </w:lvl>
    <w:lvl w:ilvl="8" w:tplc="0419001B" w:tentative="1">
      <w:start w:val="1"/>
      <w:numFmt w:val="lowerRoman"/>
      <w:lvlText w:val="%9."/>
      <w:lvlJc w:val="right"/>
      <w:pPr>
        <w:ind w:left="10657" w:hanging="180"/>
      </w:pPr>
    </w:lvl>
  </w:abstractNum>
  <w:abstractNum w:abstractNumId="14" w15:restartNumberingAfterBreak="0">
    <w:nsid w:val="38F376EF"/>
    <w:multiLevelType w:val="hybridMultilevel"/>
    <w:tmpl w:val="E6D07C16"/>
    <w:lvl w:ilvl="0" w:tplc="0419000F">
      <w:start w:val="5"/>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15:restartNumberingAfterBreak="0">
    <w:nsid w:val="3F682E2D"/>
    <w:multiLevelType w:val="multilevel"/>
    <w:tmpl w:val="79AC3158"/>
    <w:lvl w:ilvl="0">
      <w:start w:val="1"/>
      <w:numFmt w:val="decimal"/>
      <w:lvlText w:val="%1."/>
      <w:lvlJc w:val="left"/>
      <w:pPr>
        <w:ind w:left="1215" w:hanging="1215"/>
      </w:pPr>
    </w:lvl>
    <w:lvl w:ilvl="1">
      <w:start w:val="1"/>
      <w:numFmt w:val="decimal"/>
      <w:lvlText w:val="%1.%2."/>
      <w:lvlJc w:val="left"/>
      <w:pPr>
        <w:ind w:left="1924" w:hanging="1215"/>
      </w:pPr>
    </w:lvl>
    <w:lvl w:ilvl="2">
      <w:start w:val="1"/>
      <w:numFmt w:val="decimal"/>
      <w:lvlText w:val="%1.%2.%3."/>
      <w:lvlJc w:val="left"/>
      <w:pPr>
        <w:ind w:left="2633" w:hanging="1215"/>
      </w:pPr>
    </w:lvl>
    <w:lvl w:ilvl="3">
      <w:start w:val="1"/>
      <w:numFmt w:val="decimal"/>
      <w:lvlText w:val="%1.%2.%3.%4."/>
      <w:lvlJc w:val="left"/>
      <w:pPr>
        <w:ind w:left="3342" w:hanging="1215"/>
      </w:pPr>
    </w:lvl>
    <w:lvl w:ilvl="4">
      <w:start w:val="1"/>
      <w:numFmt w:val="decimal"/>
      <w:lvlText w:val="%1.%2.%3.%4.%5."/>
      <w:lvlJc w:val="left"/>
      <w:pPr>
        <w:ind w:left="4051" w:hanging="1215"/>
      </w:pPr>
    </w:lvl>
    <w:lvl w:ilvl="5">
      <w:start w:val="1"/>
      <w:numFmt w:val="decimal"/>
      <w:lvlText w:val="%1.%2.%3.%4.%5.%6."/>
      <w:lvlJc w:val="left"/>
      <w:pPr>
        <w:ind w:left="4760" w:hanging="1215"/>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16" w15:restartNumberingAfterBreak="0">
    <w:nsid w:val="414948A9"/>
    <w:multiLevelType w:val="hybridMultilevel"/>
    <w:tmpl w:val="F3E42E16"/>
    <w:lvl w:ilvl="0" w:tplc="0419000F">
      <w:start w:val="4"/>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15:restartNumberingAfterBreak="0">
    <w:nsid w:val="42D401E7"/>
    <w:multiLevelType w:val="hybridMultilevel"/>
    <w:tmpl w:val="836AED28"/>
    <w:lvl w:ilvl="0" w:tplc="FECA2270">
      <w:start w:val="2"/>
      <w:numFmt w:val="bullet"/>
      <w:lvlText w:val="-"/>
      <w:lvlJc w:val="left"/>
      <w:pPr>
        <w:tabs>
          <w:tab w:val="num" w:pos="1000"/>
        </w:tabs>
        <w:ind w:left="1000" w:hanging="360"/>
      </w:pPr>
      <w:rPr>
        <w:rFonts w:ascii="Times New Roman" w:eastAsia="Times New Roman" w:hAnsi="Times New Roman" w:cs="Times New Roman" w:hint="default"/>
      </w:rPr>
    </w:lvl>
    <w:lvl w:ilvl="1" w:tplc="04190003">
      <w:start w:val="1"/>
      <w:numFmt w:val="bullet"/>
      <w:lvlText w:val="o"/>
      <w:lvlJc w:val="left"/>
      <w:pPr>
        <w:tabs>
          <w:tab w:val="num" w:pos="1720"/>
        </w:tabs>
        <w:ind w:left="1720" w:hanging="360"/>
      </w:pPr>
      <w:rPr>
        <w:rFonts w:ascii="Courier New" w:hAnsi="Courier New" w:cs="Times New Roman" w:hint="default"/>
      </w:rPr>
    </w:lvl>
    <w:lvl w:ilvl="2" w:tplc="04190005">
      <w:start w:val="1"/>
      <w:numFmt w:val="bullet"/>
      <w:lvlText w:val=""/>
      <w:lvlJc w:val="left"/>
      <w:pPr>
        <w:tabs>
          <w:tab w:val="num" w:pos="2440"/>
        </w:tabs>
        <w:ind w:left="2440" w:hanging="360"/>
      </w:pPr>
      <w:rPr>
        <w:rFonts w:ascii="Wingdings" w:hAnsi="Wingdings" w:hint="default"/>
      </w:rPr>
    </w:lvl>
    <w:lvl w:ilvl="3" w:tplc="04190001">
      <w:start w:val="1"/>
      <w:numFmt w:val="bullet"/>
      <w:lvlText w:val=""/>
      <w:lvlJc w:val="left"/>
      <w:pPr>
        <w:tabs>
          <w:tab w:val="num" w:pos="3160"/>
        </w:tabs>
        <w:ind w:left="3160" w:hanging="360"/>
      </w:pPr>
      <w:rPr>
        <w:rFonts w:ascii="Symbol" w:hAnsi="Symbol" w:hint="default"/>
      </w:rPr>
    </w:lvl>
    <w:lvl w:ilvl="4" w:tplc="04190003">
      <w:start w:val="1"/>
      <w:numFmt w:val="bullet"/>
      <w:lvlText w:val="o"/>
      <w:lvlJc w:val="left"/>
      <w:pPr>
        <w:tabs>
          <w:tab w:val="num" w:pos="3880"/>
        </w:tabs>
        <w:ind w:left="3880" w:hanging="360"/>
      </w:pPr>
      <w:rPr>
        <w:rFonts w:ascii="Courier New" w:hAnsi="Courier New" w:cs="Times New Roman" w:hint="default"/>
      </w:rPr>
    </w:lvl>
    <w:lvl w:ilvl="5" w:tplc="04190005">
      <w:start w:val="1"/>
      <w:numFmt w:val="bullet"/>
      <w:lvlText w:val=""/>
      <w:lvlJc w:val="left"/>
      <w:pPr>
        <w:tabs>
          <w:tab w:val="num" w:pos="4600"/>
        </w:tabs>
        <w:ind w:left="4600" w:hanging="360"/>
      </w:pPr>
      <w:rPr>
        <w:rFonts w:ascii="Wingdings" w:hAnsi="Wingdings" w:hint="default"/>
      </w:rPr>
    </w:lvl>
    <w:lvl w:ilvl="6" w:tplc="04190001">
      <w:start w:val="1"/>
      <w:numFmt w:val="bullet"/>
      <w:lvlText w:val=""/>
      <w:lvlJc w:val="left"/>
      <w:pPr>
        <w:tabs>
          <w:tab w:val="num" w:pos="5320"/>
        </w:tabs>
        <w:ind w:left="5320" w:hanging="360"/>
      </w:pPr>
      <w:rPr>
        <w:rFonts w:ascii="Symbol" w:hAnsi="Symbol" w:hint="default"/>
      </w:rPr>
    </w:lvl>
    <w:lvl w:ilvl="7" w:tplc="04190003">
      <w:start w:val="1"/>
      <w:numFmt w:val="bullet"/>
      <w:lvlText w:val="o"/>
      <w:lvlJc w:val="left"/>
      <w:pPr>
        <w:tabs>
          <w:tab w:val="num" w:pos="6040"/>
        </w:tabs>
        <w:ind w:left="6040" w:hanging="360"/>
      </w:pPr>
      <w:rPr>
        <w:rFonts w:ascii="Courier New" w:hAnsi="Courier New" w:cs="Times New Roman" w:hint="default"/>
      </w:rPr>
    </w:lvl>
    <w:lvl w:ilvl="8" w:tplc="04190005">
      <w:start w:val="1"/>
      <w:numFmt w:val="bullet"/>
      <w:lvlText w:val=""/>
      <w:lvlJc w:val="left"/>
      <w:pPr>
        <w:tabs>
          <w:tab w:val="num" w:pos="6760"/>
        </w:tabs>
        <w:ind w:left="6760" w:hanging="360"/>
      </w:pPr>
      <w:rPr>
        <w:rFonts w:ascii="Wingdings" w:hAnsi="Wingdings" w:hint="default"/>
      </w:rPr>
    </w:lvl>
  </w:abstractNum>
  <w:abstractNum w:abstractNumId="18" w15:restartNumberingAfterBreak="0">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19" w15:restartNumberingAfterBreak="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20" w15:restartNumberingAfterBreak="0">
    <w:nsid w:val="594D18A2"/>
    <w:multiLevelType w:val="hybridMultilevel"/>
    <w:tmpl w:val="8E0CEB6E"/>
    <w:lvl w:ilvl="0" w:tplc="0419000F">
      <w:start w:val="1"/>
      <w:numFmt w:val="decimal"/>
      <w:lvlText w:val="%1."/>
      <w:lvlJc w:val="left"/>
      <w:pPr>
        <w:ind w:left="1425" w:hanging="360"/>
      </w:pPr>
    </w:lvl>
    <w:lvl w:ilvl="1" w:tplc="04190019" w:tentative="1">
      <w:start w:val="1"/>
      <w:numFmt w:val="lowerLetter"/>
      <w:lvlText w:val="%2."/>
      <w:lvlJc w:val="left"/>
      <w:pPr>
        <w:ind w:left="2145" w:hanging="360"/>
      </w:pPr>
    </w:lvl>
    <w:lvl w:ilvl="2" w:tplc="0419001B" w:tentative="1">
      <w:start w:val="1"/>
      <w:numFmt w:val="lowerRoman"/>
      <w:lvlText w:val="%3."/>
      <w:lvlJc w:val="right"/>
      <w:pPr>
        <w:ind w:left="2865" w:hanging="180"/>
      </w:pPr>
    </w:lvl>
    <w:lvl w:ilvl="3" w:tplc="0419000F" w:tentative="1">
      <w:start w:val="1"/>
      <w:numFmt w:val="decimal"/>
      <w:lvlText w:val="%4."/>
      <w:lvlJc w:val="left"/>
      <w:pPr>
        <w:ind w:left="3585" w:hanging="360"/>
      </w:pPr>
    </w:lvl>
    <w:lvl w:ilvl="4" w:tplc="04190019" w:tentative="1">
      <w:start w:val="1"/>
      <w:numFmt w:val="lowerLetter"/>
      <w:lvlText w:val="%5."/>
      <w:lvlJc w:val="left"/>
      <w:pPr>
        <w:ind w:left="4305" w:hanging="360"/>
      </w:pPr>
    </w:lvl>
    <w:lvl w:ilvl="5" w:tplc="0419001B" w:tentative="1">
      <w:start w:val="1"/>
      <w:numFmt w:val="lowerRoman"/>
      <w:lvlText w:val="%6."/>
      <w:lvlJc w:val="right"/>
      <w:pPr>
        <w:ind w:left="5025" w:hanging="180"/>
      </w:pPr>
    </w:lvl>
    <w:lvl w:ilvl="6" w:tplc="0419000F" w:tentative="1">
      <w:start w:val="1"/>
      <w:numFmt w:val="decimal"/>
      <w:lvlText w:val="%7."/>
      <w:lvlJc w:val="left"/>
      <w:pPr>
        <w:ind w:left="5745" w:hanging="360"/>
      </w:pPr>
    </w:lvl>
    <w:lvl w:ilvl="7" w:tplc="04190019" w:tentative="1">
      <w:start w:val="1"/>
      <w:numFmt w:val="lowerLetter"/>
      <w:lvlText w:val="%8."/>
      <w:lvlJc w:val="left"/>
      <w:pPr>
        <w:ind w:left="6465" w:hanging="360"/>
      </w:pPr>
    </w:lvl>
    <w:lvl w:ilvl="8" w:tplc="0419001B" w:tentative="1">
      <w:start w:val="1"/>
      <w:numFmt w:val="lowerRoman"/>
      <w:lvlText w:val="%9."/>
      <w:lvlJc w:val="right"/>
      <w:pPr>
        <w:ind w:left="7185" w:hanging="180"/>
      </w:pPr>
    </w:lvl>
  </w:abstractNum>
  <w:abstractNum w:abstractNumId="21" w15:restartNumberingAfterBreak="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
      <w:isLgl/>
      <w:lvlText w:val="%1.%2."/>
      <w:lvlJc w:val="left"/>
      <w:pPr>
        <w:ind w:left="6501" w:hanging="405"/>
      </w:pPr>
      <w:rPr>
        <w:rFonts w:ascii="Times New Roman" w:hAnsi="Times New Roman" w:cs="Times New Roman"/>
      </w:rPr>
    </w:lvl>
    <w:lvl w:ilvl="2">
      <w:start w:val="1"/>
      <w:numFmt w:val="decimal"/>
      <w:pStyle w:val="3"/>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22" w15:restartNumberingAfterBreak="0">
    <w:nsid w:val="6CF53943"/>
    <w:multiLevelType w:val="multilevel"/>
    <w:tmpl w:val="1ECC0414"/>
    <w:lvl w:ilvl="0">
      <w:start w:val="3"/>
      <w:numFmt w:val="decimal"/>
      <w:lvlText w:val="%1."/>
      <w:lvlJc w:val="left"/>
      <w:pPr>
        <w:tabs>
          <w:tab w:val="num" w:pos="360"/>
        </w:tabs>
        <w:ind w:left="360" w:hanging="360"/>
      </w:pPr>
    </w:lvl>
    <w:lvl w:ilvl="1">
      <w:start w:val="4"/>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3" w15:restartNumberingAfterBreak="0">
    <w:nsid w:val="71BF7414"/>
    <w:multiLevelType w:val="hybridMultilevel"/>
    <w:tmpl w:val="93B05D94"/>
    <w:lvl w:ilvl="0" w:tplc="DBCE22B2">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4" w15:restartNumberingAfterBreak="0">
    <w:nsid w:val="78564AD7"/>
    <w:multiLevelType w:val="hybridMultilevel"/>
    <w:tmpl w:val="4B0C69F4"/>
    <w:lvl w:ilvl="0" w:tplc="317490BE">
      <w:start w:val="2"/>
      <w:numFmt w:val="decimal"/>
      <w:lvlText w:val="%1."/>
      <w:lvlJc w:val="left"/>
      <w:pPr>
        <w:ind w:left="1425" w:hanging="360"/>
      </w:pPr>
      <w:rPr>
        <w:rFonts w:eastAsia="Times New Roman" w:cstheme="minorBidi" w:hint="default"/>
      </w:rPr>
    </w:lvl>
    <w:lvl w:ilvl="1" w:tplc="04190019" w:tentative="1">
      <w:start w:val="1"/>
      <w:numFmt w:val="lowerLetter"/>
      <w:lvlText w:val="%2."/>
      <w:lvlJc w:val="left"/>
      <w:pPr>
        <w:ind w:left="2145" w:hanging="360"/>
      </w:pPr>
    </w:lvl>
    <w:lvl w:ilvl="2" w:tplc="0419001B" w:tentative="1">
      <w:start w:val="1"/>
      <w:numFmt w:val="lowerRoman"/>
      <w:lvlText w:val="%3."/>
      <w:lvlJc w:val="right"/>
      <w:pPr>
        <w:ind w:left="2865" w:hanging="180"/>
      </w:pPr>
    </w:lvl>
    <w:lvl w:ilvl="3" w:tplc="0419000F" w:tentative="1">
      <w:start w:val="1"/>
      <w:numFmt w:val="decimal"/>
      <w:lvlText w:val="%4."/>
      <w:lvlJc w:val="left"/>
      <w:pPr>
        <w:ind w:left="3585" w:hanging="360"/>
      </w:pPr>
    </w:lvl>
    <w:lvl w:ilvl="4" w:tplc="04190019" w:tentative="1">
      <w:start w:val="1"/>
      <w:numFmt w:val="lowerLetter"/>
      <w:lvlText w:val="%5."/>
      <w:lvlJc w:val="left"/>
      <w:pPr>
        <w:ind w:left="4305" w:hanging="360"/>
      </w:pPr>
    </w:lvl>
    <w:lvl w:ilvl="5" w:tplc="0419001B" w:tentative="1">
      <w:start w:val="1"/>
      <w:numFmt w:val="lowerRoman"/>
      <w:lvlText w:val="%6."/>
      <w:lvlJc w:val="right"/>
      <w:pPr>
        <w:ind w:left="5025" w:hanging="180"/>
      </w:pPr>
    </w:lvl>
    <w:lvl w:ilvl="6" w:tplc="0419000F" w:tentative="1">
      <w:start w:val="1"/>
      <w:numFmt w:val="decimal"/>
      <w:lvlText w:val="%7."/>
      <w:lvlJc w:val="left"/>
      <w:pPr>
        <w:ind w:left="5745" w:hanging="360"/>
      </w:pPr>
    </w:lvl>
    <w:lvl w:ilvl="7" w:tplc="04190019" w:tentative="1">
      <w:start w:val="1"/>
      <w:numFmt w:val="lowerLetter"/>
      <w:lvlText w:val="%8."/>
      <w:lvlJc w:val="left"/>
      <w:pPr>
        <w:ind w:left="6465" w:hanging="360"/>
      </w:pPr>
    </w:lvl>
    <w:lvl w:ilvl="8" w:tplc="0419001B" w:tentative="1">
      <w:start w:val="1"/>
      <w:numFmt w:val="lowerRoman"/>
      <w:lvlText w:val="%9."/>
      <w:lvlJc w:val="right"/>
      <w:pPr>
        <w:ind w:left="7185" w:hanging="180"/>
      </w:pPr>
    </w:lvl>
  </w:abstractNum>
  <w:abstractNum w:abstractNumId="25" w15:restartNumberingAfterBreak="0">
    <w:nsid w:val="7A3A50DB"/>
    <w:multiLevelType w:val="hybridMultilevel"/>
    <w:tmpl w:val="31C4AE24"/>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0"/>
  </w:num>
  <w:num w:numId="2">
    <w:abstractNumId w:val="25"/>
  </w:num>
  <w:num w:numId="3">
    <w:abstractNumId w:val="7"/>
  </w:num>
  <w:num w:numId="4">
    <w:abstractNumId w:val="12"/>
  </w:num>
  <w:num w:numId="5">
    <w:abstractNumId w:val="13"/>
  </w:num>
  <w:num w:numId="6">
    <w:abstractNumId w:val="24"/>
  </w:num>
  <w:num w:numId="7">
    <w:abstractNumId w:val="11"/>
  </w:num>
  <w:num w:numId="8">
    <w:abstractNumId w:val="1"/>
  </w:num>
  <w:num w:numId="9">
    <w:abstractNumId w:val="9"/>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num>
  <w:num w:numId="18">
    <w:abstractNumId w:val="0"/>
  </w:num>
  <w:num w:numId="19">
    <w:abstractNumId w:val="21"/>
  </w:num>
  <w:num w:numId="2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9"/>
  </w:num>
  <w:num w:numId="2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2"/>
  </w:num>
  <w:num w:numId="24">
    <w:abstractNumId w:val="22"/>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8"/>
  </w:num>
  <w:num w:numId="26">
    <w:abstractNumId w:val="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6"/>
  </w:num>
  <w:num w:numId="28">
    <w:abstractNumId w:val="1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4"/>
  </w:num>
  <w:num w:numId="30">
    <w:abstractNumId w:val="1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7"/>
  </w:num>
  <w:num w:numId="3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4F08"/>
    <w:rsid w:val="0000016B"/>
    <w:rsid w:val="000029E9"/>
    <w:rsid w:val="0003105D"/>
    <w:rsid w:val="00031199"/>
    <w:rsid w:val="00042112"/>
    <w:rsid w:val="00042810"/>
    <w:rsid w:val="00044296"/>
    <w:rsid w:val="000507D5"/>
    <w:rsid w:val="00054507"/>
    <w:rsid w:val="000727D9"/>
    <w:rsid w:val="000728CE"/>
    <w:rsid w:val="000746E1"/>
    <w:rsid w:val="00077F47"/>
    <w:rsid w:val="000A02F5"/>
    <w:rsid w:val="000C624D"/>
    <w:rsid w:val="000D255E"/>
    <w:rsid w:val="000E1118"/>
    <w:rsid w:val="000E15D8"/>
    <w:rsid w:val="000E765C"/>
    <w:rsid w:val="000F1006"/>
    <w:rsid w:val="00103D44"/>
    <w:rsid w:val="0011014E"/>
    <w:rsid w:val="00113C32"/>
    <w:rsid w:val="00124A7C"/>
    <w:rsid w:val="001250EB"/>
    <w:rsid w:val="0014449B"/>
    <w:rsid w:val="00146CF5"/>
    <w:rsid w:val="00157DC7"/>
    <w:rsid w:val="00165254"/>
    <w:rsid w:val="00166713"/>
    <w:rsid w:val="00166E21"/>
    <w:rsid w:val="001773CA"/>
    <w:rsid w:val="00180315"/>
    <w:rsid w:val="0019063A"/>
    <w:rsid w:val="001A16CC"/>
    <w:rsid w:val="001A337B"/>
    <w:rsid w:val="001B1BC4"/>
    <w:rsid w:val="001C1DC2"/>
    <w:rsid w:val="001D095C"/>
    <w:rsid w:val="001F573D"/>
    <w:rsid w:val="001F6678"/>
    <w:rsid w:val="0020072A"/>
    <w:rsid w:val="00207539"/>
    <w:rsid w:val="00213BEF"/>
    <w:rsid w:val="00236E57"/>
    <w:rsid w:val="00243CAC"/>
    <w:rsid w:val="00272480"/>
    <w:rsid w:val="002A79F9"/>
    <w:rsid w:val="002C38DA"/>
    <w:rsid w:val="002C45D0"/>
    <w:rsid w:val="002D3575"/>
    <w:rsid w:val="002F5CED"/>
    <w:rsid w:val="00300741"/>
    <w:rsid w:val="00306D19"/>
    <w:rsid w:val="0031066F"/>
    <w:rsid w:val="003200AE"/>
    <w:rsid w:val="00321887"/>
    <w:rsid w:val="003229CB"/>
    <w:rsid w:val="00342189"/>
    <w:rsid w:val="003453AF"/>
    <w:rsid w:val="00367441"/>
    <w:rsid w:val="00385860"/>
    <w:rsid w:val="00397823"/>
    <w:rsid w:val="003B0044"/>
    <w:rsid w:val="003B0051"/>
    <w:rsid w:val="003B4EFD"/>
    <w:rsid w:val="003C127C"/>
    <w:rsid w:val="003D211D"/>
    <w:rsid w:val="0041164F"/>
    <w:rsid w:val="00425AF1"/>
    <w:rsid w:val="00436781"/>
    <w:rsid w:val="0044144B"/>
    <w:rsid w:val="00441F1B"/>
    <w:rsid w:val="004466DA"/>
    <w:rsid w:val="004601B4"/>
    <w:rsid w:val="00467581"/>
    <w:rsid w:val="00487FB3"/>
    <w:rsid w:val="004A39D0"/>
    <w:rsid w:val="004A44F7"/>
    <w:rsid w:val="004B5703"/>
    <w:rsid w:val="004C0DD2"/>
    <w:rsid w:val="004D2ADA"/>
    <w:rsid w:val="004E4D12"/>
    <w:rsid w:val="004E60FF"/>
    <w:rsid w:val="004F31E6"/>
    <w:rsid w:val="00502F97"/>
    <w:rsid w:val="005038B1"/>
    <w:rsid w:val="0051528D"/>
    <w:rsid w:val="005206CC"/>
    <w:rsid w:val="00520BA5"/>
    <w:rsid w:val="00533028"/>
    <w:rsid w:val="0053464C"/>
    <w:rsid w:val="00572D4F"/>
    <w:rsid w:val="005D0A12"/>
    <w:rsid w:val="005D3A4A"/>
    <w:rsid w:val="005D40F3"/>
    <w:rsid w:val="00604896"/>
    <w:rsid w:val="0061357E"/>
    <w:rsid w:val="00614991"/>
    <w:rsid w:val="00623E4E"/>
    <w:rsid w:val="006324E0"/>
    <w:rsid w:val="0065389B"/>
    <w:rsid w:val="006540F4"/>
    <w:rsid w:val="0066046E"/>
    <w:rsid w:val="00661B65"/>
    <w:rsid w:val="00690910"/>
    <w:rsid w:val="00696354"/>
    <w:rsid w:val="006A0ED1"/>
    <w:rsid w:val="006B74EF"/>
    <w:rsid w:val="006C3EEA"/>
    <w:rsid w:val="006D7309"/>
    <w:rsid w:val="006E0BE4"/>
    <w:rsid w:val="006F13DC"/>
    <w:rsid w:val="006F1F05"/>
    <w:rsid w:val="007131D7"/>
    <w:rsid w:val="00713B72"/>
    <w:rsid w:val="007249A6"/>
    <w:rsid w:val="00731AE9"/>
    <w:rsid w:val="00741E5A"/>
    <w:rsid w:val="007478AF"/>
    <w:rsid w:val="00763476"/>
    <w:rsid w:val="00772065"/>
    <w:rsid w:val="00772CCA"/>
    <w:rsid w:val="00775935"/>
    <w:rsid w:val="0077730A"/>
    <w:rsid w:val="00783ABF"/>
    <w:rsid w:val="00790986"/>
    <w:rsid w:val="00794F08"/>
    <w:rsid w:val="007967D6"/>
    <w:rsid w:val="007B5141"/>
    <w:rsid w:val="007C10F1"/>
    <w:rsid w:val="007C30A4"/>
    <w:rsid w:val="007D62C1"/>
    <w:rsid w:val="007D6D17"/>
    <w:rsid w:val="00801A6C"/>
    <w:rsid w:val="00804AD3"/>
    <w:rsid w:val="00816D1D"/>
    <w:rsid w:val="00825C29"/>
    <w:rsid w:val="00827135"/>
    <w:rsid w:val="00831CCA"/>
    <w:rsid w:val="00841C20"/>
    <w:rsid w:val="008442D4"/>
    <w:rsid w:val="0084732C"/>
    <w:rsid w:val="008565FA"/>
    <w:rsid w:val="00863684"/>
    <w:rsid w:val="008A3D05"/>
    <w:rsid w:val="008B427B"/>
    <w:rsid w:val="008C4332"/>
    <w:rsid w:val="008E23EA"/>
    <w:rsid w:val="008F310C"/>
    <w:rsid w:val="008F5EBD"/>
    <w:rsid w:val="009075C1"/>
    <w:rsid w:val="00921023"/>
    <w:rsid w:val="00930803"/>
    <w:rsid w:val="00936A86"/>
    <w:rsid w:val="00956217"/>
    <w:rsid w:val="00962670"/>
    <w:rsid w:val="00974743"/>
    <w:rsid w:val="00975071"/>
    <w:rsid w:val="009774CD"/>
    <w:rsid w:val="009C5C25"/>
    <w:rsid w:val="009D0047"/>
    <w:rsid w:val="009D24E0"/>
    <w:rsid w:val="009E6793"/>
    <w:rsid w:val="009F0737"/>
    <w:rsid w:val="009F3185"/>
    <w:rsid w:val="009F42DA"/>
    <w:rsid w:val="009F5FF5"/>
    <w:rsid w:val="00A00D87"/>
    <w:rsid w:val="00A1280D"/>
    <w:rsid w:val="00A23DCF"/>
    <w:rsid w:val="00A33935"/>
    <w:rsid w:val="00A46998"/>
    <w:rsid w:val="00A67B4B"/>
    <w:rsid w:val="00AA6EBC"/>
    <w:rsid w:val="00AC0CDC"/>
    <w:rsid w:val="00AD17CD"/>
    <w:rsid w:val="00AD3798"/>
    <w:rsid w:val="00AD3FA7"/>
    <w:rsid w:val="00AE4EBA"/>
    <w:rsid w:val="00B14CEF"/>
    <w:rsid w:val="00B154EB"/>
    <w:rsid w:val="00B25EE1"/>
    <w:rsid w:val="00B36C49"/>
    <w:rsid w:val="00B37948"/>
    <w:rsid w:val="00B47433"/>
    <w:rsid w:val="00B60B93"/>
    <w:rsid w:val="00B66850"/>
    <w:rsid w:val="00B80FC1"/>
    <w:rsid w:val="00B840DD"/>
    <w:rsid w:val="00B954B9"/>
    <w:rsid w:val="00B97081"/>
    <w:rsid w:val="00BB3D44"/>
    <w:rsid w:val="00BB6211"/>
    <w:rsid w:val="00BD6922"/>
    <w:rsid w:val="00BF0884"/>
    <w:rsid w:val="00BF20EC"/>
    <w:rsid w:val="00BF2E1B"/>
    <w:rsid w:val="00C147B9"/>
    <w:rsid w:val="00C62C47"/>
    <w:rsid w:val="00C861D8"/>
    <w:rsid w:val="00C93B51"/>
    <w:rsid w:val="00C94F61"/>
    <w:rsid w:val="00CA0287"/>
    <w:rsid w:val="00CA48A1"/>
    <w:rsid w:val="00CB0A14"/>
    <w:rsid w:val="00CB2D6D"/>
    <w:rsid w:val="00CC6047"/>
    <w:rsid w:val="00CD428B"/>
    <w:rsid w:val="00CD47B1"/>
    <w:rsid w:val="00CD6A4A"/>
    <w:rsid w:val="00CE787B"/>
    <w:rsid w:val="00D023E0"/>
    <w:rsid w:val="00D0444B"/>
    <w:rsid w:val="00D2013B"/>
    <w:rsid w:val="00D276F4"/>
    <w:rsid w:val="00D44156"/>
    <w:rsid w:val="00D4734C"/>
    <w:rsid w:val="00D50F91"/>
    <w:rsid w:val="00D65371"/>
    <w:rsid w:val="00D66ACF"/>
    <w:rsid w:val="00D71B49"/>
    <w:rsid w:val="00D7301F"/>
    <w:rsid w:val="00DA4312"/>
    <w:rsid w:val="00DA48C4"/>
    <w:rsid w:val="00DA4D3E"/>
    <w:rsid w:val="00DE103A"/>
    <w:rsid w:val="00DE7FFB"/>
    <w:rsid w:val="00DF0F79"/>
    <w:rsid w:val="00E23759"/>
    <w:rsid w:val="00E24AB7"/>
    <w:rsid w:val="00E26896"/>
    <w:rsid w:val="00E30BFC"/>
    <w:rsid w:val="00E57B60"/>
    <w:rsid w:val="00E63FF5"/>
    <w:rsid w:val="00E949DB"/>
    <w:rsid w:val="00EB7A34"/>
    <w:rsid w:val="00ED1603"/>
    <w:rsid w:val="00EE4886"/>
    <w:rsid w:val="00EF05FB"/>
    <w:rsid w:val="00EF1F85"/>
    <w:rsid w:val="00F0400B"/>
    <w:rsid w:val="00F14F21"/>
    <w:rsid w:val="00F21227"/>
    <w:rsid w:val="00F33392"/>
    <w:rsid w:val="00F40C9C"/>
    <w:rsid w:val="00F440BF"/>
    <w:rsid w:val="00F61856"/>
    <w:rsid w:val="00F634C8"/>
    <w:rsid w:val="00F84EBC"/>
    <w:rsid w:val="00F85185"/>
    <w:rsid w:val="00F8781E"/>
    <w:rsid w:val="00F9576A"/>
    <w:rsid w:val="00F97105"/>
    <w:rsid w:val="00FB5815"/>
    <w:rsid w:val="00FD5DBF"/>
    <w:rsid w:val="00FE2EB4"/>
    <w:rsid w:val="00FF1CB1"/>
    <w:rsid w:val="00FF31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224214C-FD14-4D36-8E5F-0A436FEF8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0"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A46998"/>
  </w:style>
  <w:style w:type="paragraph" w:styleId="1">
    <w:name w:val="heading 1"/>
    <w:aliases w:val="Раздел Договора,H1,&quot;Алмаз&quot;,Document Header1,анкета1,Знак3"/>
    <w:basedOn w:val="a0"/>
    <w:link w:val="10"/>
    <w:qFormat/>
    <w:rsid w:val="00B25EE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0">
    <w:name w:val="heading 2"/>
    <w:basedOn w:val="a0"/>
    <w:next w:val="a0"/>
    <w:link w:val="21"/>
    <w:semiHidden/>
    <w:unhideWhenUsed/>
    <w:qFormat/>
    <w:rsid w:val="009F073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0">
    <w:name w:val="heading 3"/>
    <w:basedOn w:val="a0"/>
    <w:next w:val="a0"/>
    <w:link w:val="31"/>
    <w:semiHidden/>
    <w:unhideWhenUsed/>
    <w:qFormat/>
    <w:rsid w:val="009F0737"/>
    <w:pPr>
      <w:keepNext/>
      <w:spacing w:after="0" w:line="240" w:lineRule="auto"/>
      <w:jc w:val="center"/>
      <w:outlineLvl w:val="2"/>
    </w:pPr>
    <w:rPr>
      <w:rFonts w:ascii="Baltica Chv" w:eastAsia="Times New Roman" w:hAnsi="Baltica Chv" w:cs="Times New Roman"/>
      <w:b/>
      <w:sz w:val="20"/>
      <w:szCs w:val="20"/>
      <w:lang w:eastAsia="ru-RU"/>
    </w:rPr>
  </w:style>
  <w:style w:type="paragraph" w:styleId="4">
    <w:name w:val="heading 4"/>
    <w:basedOn w:val="a0"/>
    <w:next w:val="a0"/>
    <w:link w:val="40"/>
    <w:semiHidden/>
    <w:unhideWhenUsed/>
    <w:qFormat/>
    <w:rsid w:val="009F0737"/>
    <w:pPr>
      <w:keepNext/>
      <w:spacing w:after="0" w:line="240" w:lineRule="auto"/>
      <w:outlineLvl w:val="3"/>
    </w:pPr>
    <w:rPr>
      <w:rFonts w:ascii="Times New Roman" w:eastAsia="Times New Roman" w:hAnsi="Times New Roman" w:cs="Times New Roman"/>
      <w:sz w:val="24"/>
      <w:szCs w:val="20"/>
      <w:lang w:eastAsia="ru-RU"/>
    </w:rPr>
  </w:style>
  <w:style w:type="paragraph" w:styleId="5">
    <w:name w:val="heading 5"/>
    <w:basedOn w:val="a0"/>
    <w:next w:val="a0"/>
    <w:link w:val="50"/>
    <w:semiHidden/>
    <w:unhideWhenUsed/>
    <w:qFormat/>
    <w:rsid w:val="009F0737"/>
    <w:pPr>
      <w:keepNext/>
      <w:spacing w:after="0" w:line="240" w:lineRule="auto"/>
      <w:ind w:firstLine="720"/>
      <w:jc w:val="center"/>
      <w:outlineLvl w:val="4"/>
    </w:pPr>
    <w:rPr>
      <w:rFonts w:ascii="Times New Roman" w:eastAsia="Times New Roman" w:hAnsi="Times New Roman" w:cs="Times New Roman"/>
      <w:sz w:val="24"/>
      <w:szCs w:val="20"/>
      <w:lang w:eastAsia="ru-RU"/>
    </w:rPr>
  </w:style>
  <w:style w:type="paragraph" w:styleId="6">
    <w:name w:val="heading 6"/>
    <w:basedOn w:val="a0"/>
    <w:next w:val="a0"/>
    <w:link w:val="60"/>
    <w:semiHidden/>
    <w:unhideWhenUsed/>
    <w:qFormat/>
    <w:rsid w:val="009F0737"/>
    <w:pPr>
      <w:keepNext/>
      <w:spacing w:before="220" w:after="0" w:line="240" w:lineRule="auto"/>
      <w:jc w:val="center"/>
      <w:outlineLvl w:val="5"/>
    </w:pPr>
    <w:rPr>
      <w:rFonts w:ascii="Times New Roman" w:eastAsia="Times New Roman" w:hAnsi="Times New Roman" w:cs="Times New Roman"/>
      <w:sz w:val="24"/>
      <w:szCs w:val="18"/>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basedOn w:val="a0"/>
    <w:uiPriority w:val="99"/>
    <w:qFormat/>
    <w:rsid w:val="00794F08"/>
    <w:pPr>
      <w:ind w:left="720"/>
      <w:contextualSpacing/>
    </w:pPr>
  </w:style>
  <w:style w:type="table" w:styleId="a5">
    <w:name w:val="Table Grid"/>
    <w:basedOn w:val="a2"/>
    <w:uiPriority w:val="59"/>
    <w:rsid w:val="00794F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aliases w:val="Раздел Договора Знак,H1 Знак,&quot;Алмаз&quot; Знак,Document Header1 Знак,анкета1 Знак,Знак3 Знак"/>
    <w:basedOn w:val="a1"/>
    <w:link w:val="1"/>
    <w:rsid w:val="00B25EE1"/>
    <w:rPr>
      <w:rFonts w:ascii="Times New Roman" w:eastAsia="Times New Roman" w:hAnsi="Times New Roman" w:cs="Times New Roman"/>
      <w:b/>
      <w:bCs/>
      <w:kern w:val="36"/>
      <w:sz w:val="48"/>
      <w:szCs w:val="48"/>
      <w:lang w:eastAsia="ru-RU"/>
    </w:rPr>
  </w:style>
  <w:style w:type="character" w:styleId="a6">
    <w:name w:val="Hyperlink"/>
    <w:basedOn w:val="a1"/>
    <w:uiPriority w:val="99"/>
    <w:unhideWhenUsed/>
    <w:rsid w:val="003B4EFD"/>
    <w:rPr>
      <w:color w:val="0000FF" w:themeColor="hyperlink"/>
      <w:u w:val="single"/>
    </w:rPr>
  </w:style>
  <w:style w:type="paragraph" w:styleId="a7">
    <w:name w:val="Balloon Text"/>
    <w:basedOn w:val="a0"/>
    <w:link w:val="a8"/>
    <w:semiHidden/>
    <w:unhideWhenUsed/>
    <w:rsid w:val="00A00D87"/>
    <w:pPr>
      <w:spacing w:after="0" w:line="240" w:lineRule="auto"/>
    </w:pPr>
    <w:rPr>
      <w:rFonts w:ascii="Segoe UI" w:hAnsi="Segoe UI" w:cs="Segoe UI"/>
      <w:sz w:val="18"/>
      <w:szCs w:val="18"/>
    </w:rPr>
  </w:style>
  <w:style w:type="character" w:customStyle="1" w:styleId="a8">
    <w:name w:val="Текст выноски Знак"/>
    <w:basedOn w:val="a1"/>
    <w:link w:val="a7"/>
    <w:semiHidden/>
    <w:rsid w:val="00A00D87"/>
    <w:rPr>
      <w:rFonts w:ascii="Segoe UI" w:hAnsi="Segoe UI" w:cs="Segoe UI"/>
      <w:sz w:val="18"/>
      <w:szCs w:val="18"/>
    </w:rPr>
  </w:style>
  <w:style w:type="character" w:customStyle="1" w:styleId="21">
    <w:name w:val="Заголовок 2 Знак"/>
    <w:basedOn w:val="a1"/>
    <w:link w:val="20"/>
    <w:semiHidden/>
    <w:rsid w:val="009F0737"/>
    <w:rPr>
      <w:rFonts w:asciiTheme="majorHAnsi" w:eastAsiaTheme="majorEastAsia" w:hAnsiTheme="majorHAnsi" w:cstheme="majorBidi"/>
      <w:b/>
      <w:bCs/>
      <w:color w:val="4F81BD" w:themeColor="accent1"/>
      <w:sz w:val="26"/>
      <w:szCs w:val="26"/>
    </w:rPr>
  </w:style>
  <w:style w:type="character" w:customStyle="1" w:styleId="31">
    <w:name w:val="Заголовок 3 Знак"/>
    <w:basedOn w:val="a1"/>
    <w:link w:val="30"/>
    <w:semiHidden/>
    <w:rsid w:val="009F0737"/>
    <w:rPr>
      <w:rFonts w:ascii="Baltica Chv" w:eastAsia="Times New Roman" w:hAnsi="Baltica Chv" w:cs="Times New Roman"/>
      <w:b/>
      <w:sz w:val="20"/>
      <w:szCs w:val="20"/>
      <w:lang w:eastAsia="ru-RU"/>
    </w:rPr>
  </w:style>
  <w:style w:type="character" w:customStyle="1" w:styleId="40">
    <w:name w:val="Заголовок 4 Знак"/>
    <w:basedOn w:val="a1"/>
    <w:link w:val="4"/>
    <w:semiHidden/>
    <w:rsid w:val="009F0737"/>
    <w:rPr>
      <w:rFonts w:ascii="Times New Roman" w:eastAsia="Times New Roman" w:hAnsi="Times New Roman" w:cs="Times New Roman"/>
      <w:sz w:val="24"/>
      <w:szCs w:val="20"/>
      <w:lang w:eastAsia="ru-RU"/>
    </w:rPr>
  </w:style>
  <w:style w:type="character" w:customStyle="1" w:styleId="50">
    <w:name w:val="Заголовок 5 Знак"/>
    <w:basedOn w:val="a1"/>
    <w:link w:val="5"/>
    <w:semiHidden/>
    <w:rsid w:val="009F0737"/>
    <w:rPr>
      <w:rFonts w:ascii="Times New Roman" w:eastAsia="Times New Roman" w:hAnsi="Times New Roman" w:cs="Times New Roman"/>
      <w:sz w:val="24"/>
      <w:szCs w:val="20"/>
      <w:lang w:eastAsia="ru-RU"/>
    </w:rPr>
  </w:style>
  <w:style w:type="character" w:customStyle="1" w:styleId="60">
    <w:name w:val="Заголовок 6 Знак"/>
    <w:basedOn w:val="a1"/>
    <w:link w:val="6"/>
    <w:semiHidden/>
    <w:rsid w:val="009F0737"/>
    <w:rPr>
      <w:rFonts w:ascii="Times New Roman" w:eastAsia="Times New Roman" w:hAnsi="Times New Roman" w:cs="Times New Roman"/>
      <w:sz w:val="24"/>
      <w:szCs w:val="18"/>
      <w:lang w:eastAsia="ru-RU"/>
    </w:rPr>
  </w:style>
  <w:style w:type="paragraph" w:styleId="a9">
    <w:name w:val="header"/>
    <w:basedOn w:val="a0"/>
    <w:link w:val="aa"/>
    <w:uiPriority w:val="99"/>
    <w:unhideWhenUsed/>
    <w:rsid w:val="009F0737"/>
    <w:pPr>
      <w:tabs>
        <w:tab w:val="center" w:pos="4677"/>
        <w:tab w:val="right" w:pos="9355"/>
      </w:tabs>
      <w:spacing w:after="0" w:line="240" w:lineRule="auto"/>
    </w:pPr>
  </w:style>
  <w:style w:type="character" w:customStyle="1" w:styleId="aa">
    <w:name w:val="Верхний колонтитул Знак"/>
    <w:basedOn w:val="a1"/>
    <w:link w:val="a9"/>
    <w:uiPriority w:val="99"/>
    <w:rsid w:val="009F0737"/>
  </w:style>
  <w:style w:type="paragraph" w:styleId="ab">
    <w:name w:val="footer"/>
    <w:basedOn w:val="a0"/>
    <w:link w:val="ac"/>
    <w:unhideWhenUsed/>
    <w:rsid w:val="009F0737"/>
    <w:pPr>
      <w:tabs>
        <w:tab w:val="center" w:pos="4677"/>
        <w:tab w:val="right" w:pos="9355"/>
      </w:tabs>
      <w:spacing w:after="0" w:line="240" w:lineRule="auto"/>
    </w:pPr>
  </w:style>
  <w:style w:type="character" w:customStyle="1" w:styleId="ac">
    <w:name w:val="Нижний колонтитул Знак"/>
    <w:basedOn w:val="a1"/>
    <w:link w:val="ab"/>
    <w:rsid w:val="009F0737"/>
  </w:style>
  <w:style w:type="paragraph" w:customStyle="1" w:styleId="Standard">
    <w:name w:val="Standard"/>
    <w:qFormat/>
    <w:rsid w:val="009F0737"/>
    <w:pPr>
      <w:widowControl w:val="0"/>
      <w:suppressAutoHyphens/>
      <w:spacing w:after="0" w:line="240" w:lineRule="auto"/>
    </w:pPr>
    <w:rPr>
      <w:rFonts w:ascii="Times New Roman" w:eastAsia="SimSun" w:hAnsi="Times New Roman" w:cs="Mangal"/>
      <w:kern w:val="2"/>
      <w:sz w:val="24"/>
      <w:szCs w:val="24"/>
      <w:lang w:eastAsia="hi-IN" w:bidi="hi-IN"/>
    </w:rPr>
  </w:style>
  <w:style w:type="character" w:customStyle="1" w:styleId="Internetlink">
    <w:name w:val="Internet link"/>
    <w:rsid w:val="009F0737"/>
    <w:rPr>
      <w:color w:val="0000FF"/>
      <w:u w:val="single" w:color="000000"/>
    </w:rPr>
  </w:style>
  <w:style w:type="paragraph" w:styleId="ad">
    <w:name w:val="Normal (Web)"/>
    <w:aliases w:val="Знак"/>
    <w:basedOn w:val="a0"/>
    <w:link w:val="ae"/>
    <w:unhideWhenUsed/>
    <w:qFormat/>
    <w:rsid w:val="009F0737"/>
    <w:pPr>
      <w:spacing w:before="100" w:beforeAutospacing="1" w:after="119" w:line="240" w:lineRule="auto"/>
    </w:pPr>
    <w:rPr>
      <w:rFonts w:ascii="Times New Roman" w:eastAsia="Times New Roman" w:hAnsi="Times New Roman" w:cs="Times New Roman"/>
      <w:sz w:val="24"/>
      <w:szCs w:val="24"/>
      <w:lang w:eastAsia="ru-RU"/>
    </w:rPr>
  </w:style>
  <w:style w:type="character" w:customStyle="1" w:styleId="ae">
    <w:name w:val="Обычный (веб) Знак"/>
    <w:aliases w:val="Знак Знак"/>
    <w:link w:val="ad"/>
    <w:locked/>
    <w:rsid w:val="009F0737"/>
    <w:rPr>
      <w:rFonts w:ascii="Times New Roman" w:eastAsia="Times New Roman" w:hAnsi="Times New Roman" w:cs="Times New Roman"/>
      <w:sz w:val="24"/>
      <w:szCs w:val="24"/>
      <w:lang w:eastAsia="ru-RU"/>
    </w:rPr>
  </w:style>
  <w:style w:type="paragraph" w:customStyle="1" w:styleId="Default">
    <w:name w:val="Default"/>
    <w:qFormat/>
    <w:rsid w:val="009F073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styleId="af">
    <w:name w:val="Strong"/>
    <w:basedOn w:val="a1"/>
    <w:uiPriority w:val="99"/>
    <w:qFormat/>
    <w:rsid w:val="009F0737"/>
    <w:rPr>
      <w:rFonts w:cs="Times New Roman"/>
      <w:b/>
    </w:rPr>
  </w:style>
  <w:style w:type="paragraph" w:styleId="af0">
    <w:name w:val="No Spacing"/>
    <w:link w:val="af1"/>
    <w:qFormat/>
    <w:rsid w:val="009F0737"/>
    <w:pPr>
      <w:spacing w:after="0" w:line="240" w:lineRule="auto"/>
    </w:pPr>
    <w:rPr>
      <w:rFonts w:ascii="Calibri" w:eastAsia="Calibri" w:hAnsi="Calibri" w:cs="Times New Roman"/>
    </w:rPr>
  </w:style>
  <w:style w:type="character" w:customStyle="1" w:styleId="af1">
    <w:name w:val="Без интервала Знак"/>
    <w:link w:val="af0"/>
    <w:locked/>
    <w:rsid w:val="009F0737"/>
    <w:rPr>
      <w:rFonts w:ascii="Calibri" w:eastAsia="Calibri" w:hAnsi="Calibri" w:cs="Times New Roman"/>
    </w:rPr>
  </w:style>
  <w:style w:type="character" w:customStyle="1" w:styleId="12">
    <w:name w:val="Основной текст1"/>
    <w:rsid w:val="009F0737"/>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af2">
    <w:name w:val="Основной текст_"/>
    <w:link w:val="61"/>
    <w:rsid w:val="009F0737"/>
    <w:rPr>
      <w:rFonts w:cs="Tunga"/>
      <w:shd w:val="clear" w:color="auto" w:fill="FFFFFF"/>
      <w:lang w:bidi="kn-IN"/>
    </w:rPr>
  </w:style>
  <w:style w:type="paragraph" w:customStyle="1" w:styleId="61">
    <w:name w:val="Основной текст6"/>
    <w:basedOn w:val="a0"/>
    <w:link w:val="af2"/>
    <w:rsid w:val="009F0737"/>
    <w:pPr>
      <w:widowControl w:val="0"/>
      <w:shd w:val="clear" w:color="auto" w:fill="FFFFFF"/>
      <w:spacing w:after="0" w:line="274" w:lineRule="exact"/>
    </w:pPr>
    <w:rPr>
      <w:rFonts w:cs="Tunga"/>
      <w:shd w:val="clear" w:color="auto" w:fill="FFFFFF"/>
      <w:lang w:bidi="kn-IN"/>
    </w:rPr>
  </w:style>
  <w:style w:type="character" w:customStyle="1" w:styleId="22">
    <w:name w:val="Основной текст2"/>
    <w:rsid w:val="009F0737"/>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32">
    <w:name w:val="Основной текст3"/>
    <w:rsid w:val="009F0737"/>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paragraph" w:styleId="af3">
    <w:name w:val="Body Text"/>
    <w:aliases w:val="Основной текст Знак Знак,bt"/>
    <w:basedOn w:val="a0"/>
    <w:link w:val="af4"/>
    <w:unhideWhenUsed/>
    <w:qFormat/>
    <w:rsid w:val="009F0737"/>
    <w:pPr>
      <w:tabs>
        <w:tab w:val="left" w:pos="900"/>
      </w:tabs>
      <w:spacing w:after="0" w:line="240" w:lineRule="auto"/>
      <w:jc w:val="both"/>
    </w:pPr>
    <w:rPr>
      <w:rFonts w:ascii="Times New Roman" w:eastAsia="Times New Roman" w:hAnsi="Times New Roman" w:cs="Times New Roman"/>
      <w:sz w:val="24"/>
      <w:szCs w:val="24"/>
      <w:lang w:eastAsia="ru-RU"/>
    </w:rPr>
  </w:style>
  <w:style w:type="character" w:customStyle="1" w:styleId="af4">
    <w:name w:val="Основной текст Знак"/>
    <w:aliases w:val="Основной текст Знак Знак Знак,bt Знак"/>
    <w:basedOn w:val="a1"/>
    <w:link w:val="af3"/>
    <w:rsid w:val="009F0737"/>
    <w:rPr>
      <w:rFonts w:ascii="Times New Roman" w:eastAsia="Times New Roman" w:hAnsi="Times New Roman" w:cs="Times New Roman"/>
      <w:sz w:val="24"/>
      <w:szCs w:val="24"/>
      <w:lang w:eastAsia="ru-RU"/>
    </w:rPr>
  </w:style>
  <w:style w:type="paragraph" w:styleId="23">
    <w:name w:val="Body Text 2"/>
    <w:basedOn w:val="a0"/>
    <w:link w:val="24"/>
    <w:unhideWhenUsed/>
    <w:rsid w:val="009F0737"/>
    <w:pPr>
      <w:spacing w:after="120" w:line="480" w:lineRule="auto"/>
    </w:pPr>
    <w:rPr>
      <w:rFonts w:ascii="Times New Roman" w:eastAsia="Times New Roman" w:hAnsi="Times New Roman" w:cs="Times New Roman"/>
      <w:sz w:val="24"/>
      <w:szCs w:val="24"/>
      <w:lang w:eastAsia="ru-RU"/>
    </w:rPr>
  </w:style>
  <w:style w:type="character" w:customStyle="1" w:styleId="24">
    <w:name w:val="Основной текст 2 Знак"/>
    <w:basedOn w:val="a1"/>
    <w:link w:val="23"/>
    <w:rsid w:val="009F0737"/>
    <w:rPr>
      <w:rFonts w:ascii="Times New Roman" w:eastAsia="Times New Roman" w:hAnsi="Times New Roman" w:cs="Times New Roman"/>
      <w:sz w:val="24"/>
      <w:szCs w:val="24"/>
      <w:lang w:eastAsia="ru-RU"/>
    </w:rPr>
  </w:style>
  <w:style w:type="paragraph" w:styleId="af5">
    <w:name w:val="Body Text Indent"/>
    <w:basedOn w:val="a0"/>
    <w:link w:val="af6"/>
    <w:semiHidden/>
    <w:unhideWhenUsed/>
    <w:rsid w:val="009F0737"/>
    <w:pPr>
      <w:spacing w:after="120"/>
      <w:ind w:left="283"/>
    </w:pPr>
  </w:style>
  <w:style w:type="character" w:customStyle="1" w:styleId="af6">
    <w:name w:val="Основной текст с отступом Знак"/>
    <w:basedOn w:val="a1"/>
    <w:link w:val="af5"/>
    <w:semiHidden/>
    <w:rsid w:val="009F0737"/>
  </w:style>
  <w:style w:type="paragraph" w:customStyle="1" w:styleId="210">
    <w:name w:val="Заголовок 21"/>
    <w:basedOn w:val="a0"/>
    <w:next w:val="a0"/>
    <w:rsid w:val="009F0737"/>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0">
    <w:name w:val="Заголовок 31"/>
    <w:basedOn w:val="a0"/>
    <w:next w:val="a0"/>
    <w:rsid w:val="009F0737"/>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311">
    <w:name w:val="Основной текст с отступом 31"/>
    <w:basedOn w:val="a0"/>
    <w:qFormat/>
    <w:rsid w:val="009F0737"/>
    <w:pPr>
      <w:suppressAutoHyphens/>
      <w:spacing w:after="0" w:line="240" w:lineRule="auto"/>
      <w:ind w:firstLine="426"/>
      <w:jc w:val="both"/>
    </w:pPr>
    <w:rPr>
      <w:rFonts w:ascii="Liberation Serif" w:eastAsia="NSimSun" w:hAnsi="Liberation Serif" w:cs="Lucida Sans"/>
      <w:kern w:val="2"/>
      <w:sz w:val="28"/>
      <w:szCs w:val="28"/>
      <w:lang w:eastAsia="hi-IN" w:bidi="hi-IN"/>
    </w:rPr>
  </w:style>
  <w:style w:type="paragraph" w:customStyle="1" w:styleId="ConsNormal">
    <w:name w:val="ConsNormal"/>
    <w:rsid w:val="009F0737"/>
    <w:pPr>
      <w:widowControl w:val="0"/>
      <w:suppressAutoHyphens/>
      <w:spacing w:after="0" w:line="240" w:lineRule="auto"/>
      <w:ind w:right="19772" w:firstLine="720"/>
    </w:pPr>
    <w:rPr>
      <w:rFonts w:ascii="Arial" w:eastAsia="Arial" w:hAnsi="Arial" w:cs="Arial"/>
      <w:kern w:val="2"/>
      <w:sz w:val="20"/>
      <w:szCs w:val="20"/>
      <w:lang w:eastAsia="hi-IN" w:bidi="hi-IN"/>
    </w:rPr>
  </w:style>
  <w:style w:type="paragraph" w:customStyle="1" w:styleId="ConsPlusNonformat">
    <w:name w:val="ConsPlusNonformat"/>
    <w:qFormat/>
    <w:rsid w:val="009F0737"/>
    <w:pPr>
      <w:widowControl w:val="0"/>
      <w:suppressAutoHyphens/>
      <w:autoSpaceDE w:val="0"/>
      <w:spacing w:after="0" w:line="240" w:lineRule="auto"/>
    </w:pPr>
    <w:rPr>
      <w:rFonts w:ascii="Courier New" w:eastAsia="Courier New" w:hAnsi="Courier New" w:cs="Courier New"/>
      <w:kern w:val="2"/>
      <w:sz w:val="20"/>
      <w:szCs w:val="20"/>
      <w:lang w:eastAsia="hi-IN" w:bidi="hi-IN"/>
    </w:rPr>
  </w:style>
  <w:style w:type="paragraph" w:customStyle="1" w:styleId="13">
    <w:name w:val="Верхний колонтитул1"/>
    <w:basedOn w:val="a0"/>
    <w:rsid w:val="009F0737"/>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basedOn w:val="a0"/>
    <w:rsid w:val="009F0737"/>
    <w:pPr>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character" w:customStyle="1" w:styleId="af7">
    <w:name w:val="Цветовое выделение"/>
    <w:uiPriority w:val="99"/>
    <w:rsid w:val="009F0737"/>
    <w:rPr>
      <w:rFonts w:ascii="Times New Roman" w:eastAsia="Times New Roman" w:hAnsi="Times New Roman" w:cs="Times New Roman" w:hint="default"/>
      <w:b/>
      <w:bCs/>
      <w:color w:val="000080"/>
      <w:sz w:val="20"/>
      <w:szCs w:val="20"/>
      <w:lang w:val="ru-RU"/>
    </w:rPr>
  </w:style>
  <w:style w:type="paragraph" w:styleId="af8">
    <w:name w:val="Plain Text"/>
    <w:basedOn w:val="a0"/>
    <w:link w:val="af9"/>
    <w:uiPriority w:val="99"/>
    <w:semiHidden/>
    <w:unhideWhenUsed/>
    <w:rsid w:val="009F0737"/>
    <w:pPr>
      <w:spacing w:after="0" w:line="240" w:lineRule="auto"/>
    </w:pPr>
    <w:rPr>
      <w:rFonts w:ascii="Consolas" w:eastAsia="Calibri" w:hAnsi="Consolas" w:cs="Times New Roman"/>
      <w:sz w:val="21"/>
      <w:szCs w:val="21"/>
    </w:rPr>
  </w:style>
  <w:style w:type="character" w:customStyle="1" w:styleId="af9">
    <w:name w:val="Текст Знак"/>
    <w:basedOn w:val="a1"/>
    <w:link w:val="af8"/>
    <w:uiPriority w:val="99"/>
    <w:semiHidden/>
    <w:rsid w:val="009F0737"/>
    <w:rPr>
      <w:rFonts w:ascii="Consolas" w:eastAsia="Calibri" w:hAnsi="Consolas" w:cs="Times New Roman"/>
      <w:sz w:val="21"/>
      <w:szCs w:val="21"/>
    </w:rPr>
  </w:style>
  <w:style w:type="character" w:customStyle="1" w:styleId="wrap-divisionfull-adress">
    <w:name w:val="wrap-division__full-adress"/>
    <w:rsid w:val="009F0737"/>
  </w:style>
  <w:style w:type="character" w:customStyle="1" w:styleId="ConsPlusTitle">
    <w:name w:val="ConsPlusTitle Знак"/>
    <w:link w:val="ConsPlusTitle0"/>
    <w:locked/>
    <w:rsid w:val="009F0737"/>
    <w:rPr>
      <w:rFonts w:ascii="Arial" w:hAnsi="Arial" w:cs="Arial"/>
      <w:b/>
      <w:bCs/>
    </w:rPr>
  </w:style>
  <w:style w:type="paragraph" w:customStyle="1" w:styleId="ConsPlusTitle0">
    <w:name w:val="ConsPlusTitle"/>
    <w:link w:val="ConsPlusTitle"/>
    <w:qFormat/>
    <w:rsid w:val="009F0737"/>
    <w:pPr>
      <w:widowControl w:val="0"/>
      <w:autoSpaceDE w:val="0"/>
      <w:autoSpaceDN w:val="0"/>
      <w:adjustRightInd w:val="0"/>
      <w:spacing w:after="0" w:line="240" w:lineRule="auto"/>
    </w:pPr>
    <w:rPr>
      <w:rFonts w:ascii="Arial" w:hAnsi="Arial" w:cs="Arial"/>
      <w:b/>
      <w:bCs/>
    </w:rPr>
  </w:style>
  <w:style w:type="paragraph" w:customStyle="1" w:styleId="afa">
    <w:name w:val="Таблицы (моноширинный)"/>
    <w:basedOn w:val="a0"/>
    <w:next w:val="a0"/>
    <w:uiPriority w:val="99"/>
    <w:qFormat/>
    <w:rsid w:val="009F0737"/>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s1">
    <w:name w:val="s_1"/>
    <w:basedOn w:val="a0"/>
    <w:qFormat/>
    <w:rsid w:val="009F073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0"/>
    <w:rsid w:val="009F073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9F0737"/>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locked/>
    <w:rsid w:val="009F0737"/>
    <w:rPr>
      <w:rFonts w:ascii="Calibri" w:eastAsia="Times New Roman" w:hAnsi="Calibri" w:cs="Calibri"/>
      <w:szCs w:val="20"/>
      <w:lang w:eastAsia="ru-RU"/>
    </w:rPr>
  </w:style>
  <w:style w:type="paragraph" w:customStyle="1" w:styleId="s3">
    <w:name w:val="s_3"/>
    <w:basedOn w:val="a0"/>
    <w:rsid w:val="009F073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mpty">
    <w:name w:val="empty"/>
    <w:basedOn w:val="a0"/>
    <w:rsid w:val="009F073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
    <w:name w:val="s_10"/>
    <w:rsid w:val="009F0737"/>
  </w:style>
  <w:style w:type="paragraph" w:styleId="25">
    <w:name w:val="Body Text Indent 2"/>
    <w:basedOn w:val="a0"/>
    <w:link w:val="26"/>
    <w:semiHidden/>
    <w:unhideWhenUsed/>
    <w:rsid w:val="009F0737"/>
    <w:pPr>
      <w:spacing w:after="120" w:line="480" w:lineRule="auto"/>
      <w:ind w:left="283"/>
    </w:pPr>
  </w:style>
  <w:style w:type="character" w:customStyle="1" w:styleId="26">
    <w:name w:val="Основной текст с отступом 2 Знак"/>
    <w:basedOn w:val="a1"/>
    <w:link w:val="25"/>
    <w:semiHidden/>
    <w:rsid w:val="009F0737"/>
  </w:style>
  <w:style w:type="paragraph" w:customStyle="1" w:styleId="Style15">
    <w:name w:val="Style15"/>
    <w:basedOn w:val="a0"/>
    <w:uiPriority w:val="99"/>
    <w:qFormat/>
    <w:rsid w:val="009F0737"/>
    <w:pPr>
      <w:widowControl w:val="0"/>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character" w:customStyle="1" w:styleId="FontStyle19">
    <w:name w:val="Font Style19"/>
    <w:uiPriority w:val="99"/>
    <w:rsid w:val="009F0737"/>
    <w:rPr>
      <w:rFonts w:ascii="Times New Roman" w:hAnsi="Times New Roman" w:cs="Times New Roman" w:hint="default"/>
      <w:sz w:val="26"/>
      <w:szCs w:val="26"/>
    </w:rPr>
  </w:style>
  <w:style w:type="character" w:customStyle="1" w:styleId="110">
    <w:name w:val="Заголовок 1 Знак1"/>
    <w:aliases w:val="Раздел Договора Знак1,H1 Знак1,&quot;Алмаз&quot; Знак1,Document Header1 Знак1,анкета1 Знак1,Знак3 Знак1"/>
    <w:basedOn w:val="a1"/>
    <w:rsid w:val="009F0737"/>
    <w:rPr>
      <w:rFonts w:asciiTheme="majorHAnsi" w:eastAsiaTheme="majorEastAsia" w:hAnsiTheme="majorHAnsi" w:cstheme="majorBidi"/>
      <w:b/>
      <w:bCs/>
      <w:color w:val="365F91" w:themeColor="accent1" w:themeShade="BF"/>
      <w:sz w:val="28"/>
      <w:szCs w:val="28"/>
    </w:rPr>
  </w:style>
  <w:style w:type="character" w:customStyle="1" w:styleId="HTML">
    <w:name w:val="Стандартный HTML Знак"/>
    <w:basedOn w:val="a1"/>
    <w:link w:val="HTML0"/>
    <w:semiHidden/>
    <w:rsid w:val="009F0737"/>
    <w:rPr>
      <w:rFonts w:ascii="Courier New" w:eastAsia="Times New Roman" w:hAnsi="Courier New" w:cs="Times New Roman"/>
      <w:sz w:val="20"/>
      <w:szCs w:val="20"/>
      <w:lang w:eastAsia="ru-RU"/>
    </w:rPr>
  </w:style>
  <w:style w:type="paragraph" w:styleId="HTML0">
    <w:name w:val="HTML Preformatted"/>
    <w:basedOn w:val="a0"/>
    <w:link w:val="HTML"/>
    <w:semiHidden/>
    <w:unhideWhenUsed/>
    <w:rsid w:val="009F0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1">
    <w:name w:val="Стандартный HTML Знак1"/>
    <w:basedOn w:val="a1"/>
    <w:uiPriority w:val="99"/>
    <w:semiHidden/>
    <w:rsid w:val="009F0737"/>
    <w:rPr>
      <w:rFonts w:ascii="Consolas" w:hAnsi="Consolas"/>
      <w:sz w:val="20"/>
      <w:szCs w:val="20"/>
    </w:rPr>
  </w:style>
  <w:style w:type="character" w:customStyle="1" w:styleId="afb">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c"/>
    <w:semiHidden/>
    <w:locked/>
    <w:rsid w:val="009F0737"/>
  </w:style>
  <w:style w:type="paragraph" w:styleId="afc">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
    <w:link w:val="afb"/>
    <w:semiHidden/>
    <w:unhideWhenUsed/>
    <w:qFormat/>
    <w:rsid w:val="009F0737"/>
    <w:pPr>
      <w:widowControl w:val="0"/>
      <w:spacing w:before="60" w:after="0" w:line="300" w:lineRule="auto"/>
      <w:ind w:firstLine="1140"/>
      <w:jc w:val="both"/>
    </w:pPr>
  </w:style>
  <w:style w:type="character" w:customStyle="1" w:styleId="14">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1"/>
    <w:semiHidden/>
    <w:rsid w:val="009F0737"/>
    <w:rPr>
      <w:sz w:val="20"/>
      <w:szCs w:val="20"/>
    </w:rPr>
  </w:style>
  <w:style w:type="character" w:customStyle="1" w:styleId="afd">
    <w:name w:val="Текст примечания Знак"/>
    <w:basedOn w:val="a1"/>
    <w:link w:val="afe"/>
    <w:semiHidden/>
    <w:locked/>
    <w:rsid w:val="009F0737"/>
    <w:rPr>
      <w:rFonts w:ascii="Calibri" w:hAnsi="Calibri"/>
    </w:rPr>
  </w:style>
  <w:style w:type="paragraph" w:styleId="afe">
    <w:name w:val="annotation text"/>
    <w:basedOn w:val="a0"/>
    <w:link w:val="afd"/>
    <w:semiHidden/>
    <w:unhideWhenUsed/>
    <w:rsid w:val="009F0737"/>
    <w:pPr>
      <w:spacing w:after="0" w:line="240" w:lineRule="auto"/>
    </w:pPr>
    <w:rPr>
      <w:rFonts w:ascii="Calibri" w:hAnsi="Calibri"/>
    </w:rPr>
  </w:style>
  <w:style w:type="character" w:customStyle="1" w:styleId="15">
    <w:name w:val="Текст примечания Знак1"/>
    <w:basedOn w:val="a1"/>
    <w:semiHidden/>
    <w:rsid w:val="009F0737"/>
    <w:rPr>
      <w:sz w:val="20"/>
      <w:szCs w:val="20"/>
    </w:rPr>
  </w:style>
  <w:style w:type="character" w:customStyle="1" w:styleId="aff">
    <w:name w:val="Текст концевой сноски Знак"/>
    <w:basedOn w:val="a1"/>
    <w:link w:val="aff0"/>
    <w:semiHidden/>
    <w:locked/>
    <w:rsid w:val="009F0737"/>
  </w:style>
  <w:style w:type="paragraph" w:styleId="aff0">
    <w:name w:val="endnote text"/>
    <w:basedOn w:val="a0"/>
    <w:link w:val="aff"/>
    <w:semiHidden/>
    <w:unhideWhenUsed/>
    <w:rsid w:val="009F0737"/>
    <w:pPr>
      <w:spacing w:after="0" w:line="240" w:lineRule="auto"/>
    </w:pPr>
  </w:style>
  <w:style w:type="character" w:customStyle="1" w:styleId="16">
    <w:name w:val="Текст концевой сноски Знак1"/>
    <w:basedOn w:val="a1"/>
    <w:semiHidden/>
    <w:rsid w:val="009F0737"/>
    <w:rPr>
      <w:sz w:val="20"/>
      <w:szCs w:val="20"/>
    </w:rPr>
  </w:style>
  <w:style w:type="paragraph" w:styleId="aff1">
    <w:name w:val="Subtitle"/>
    <w:basedOn w:val="a0"/>
    <w:next w:val="a0"/>
    <w:link w:val="aff2"/>
    <w:qFormat/>
    <w:rsid w:val="009F0737"/>
    <w:pPr>
      <w:numPr>
        <w:ilvl w:val="1"/>
      </w:numPr>
      <w:spacing w:after="0" w:line="240" w:lineRule="auto"/>
    </w:pPr>
    <w:rPr>
      <w:rFonts w:asciiTheme="majorHAnsi" w:eastAsiaTheme="majorEastAsia" w:hAnsiTheme="majorHAnsi" w:cstheme="majorBidi"/>
      <w:i/>
      <w:iCs/>
      <w:color w:val="4F81BD" w:themeColor="accent1"/>
      <w:spacing w:val="15"/>
      <w:sz w:val="24"/>
      <w:szCs w:val="24"/>
      <w:lang w:eastAsia="ru-RU"/>
    </w:rPr>
  </w:style>
  <w:style w:type="character" w:customStyle="1" w:styleId="aff2">
    <w:name w:val="Подзаголовок Знак"/>
    <w:basedOn w:val="a1"/>
    <w:link w:val="aff1"/>
    <w:rsid w:val="009F0737"/>
    <w:rPr>
      <w:rFonts w:asciiTheme="majorHAnsi" w:eastAsiaTheme="majorEastAsia" w:hAnsiTheme="majorHAnsi" w:cstheme="majorBidi"/>
      <w:i/>
      <w:iCs/>
      <w:color w:val="4F81BD" w:themeColor="accent1"/>
      <w:spacing w:val="15"/>
      <w:sz w:val="24"/>
      <w:szCs w:val="24"/>
      <w:lang w:eastAsia="ru-RU"/>
    </w:rPr>
  </w:style>
  <w:style w:type="character" w:customStyle="1" w:styleId="aff3">
    <w:name w:val="Заголовок Знак"/>
    <w:basedOn w:val="a1"/>
    <w:link w:val="aff4"/>
    <w:uiPriority w:val="10"/>
    <w:locked/>
    <w:rsid w:val="009F0737"/>
    <w:rPr>
      <w:b/>
      <w:i/>
      <w:sz w:val="28"/>
      <w:u w:val="single"/>
      <w:lang w:eastAsia="ar-SA"/>
    </w:rPr>
  </w:style>
  <w:style w:type="paragraph" w:styleId="aff4">
    <w:name w:val="Title"/>
    <w:basedOn w:val="a0"/>
    <w:next w:val="a0"/>
    <w:link w:val="aff3"/>
    <w:uiPriority w:val="10"/>
    <w:qFormat/>
    <w:rsid w:val="009F0737"/>
    <w:pPr>
      <w:pBdr>
        <w:bottom w:val="single" w:sz="8" w:space="4" w:color="4F81BD" w:themeColor="accent1"/>
      </w:pBdr>
      <w:spacing w:after="300" w:line="240" w:lineRule="auto"/>
      <w:contextualSpacing/>
    </w:pPr>
    <w:rPr>
      <w:b/>
      <w:i/>
      <w:sz w:val="28"/>
      <w:u w:val="single"/>
      <w:lang w:eastAsia="ar-SA"/>
    </w:rPr>
  </w:style>
  <w:style w:type="character" w:customStyle="1" w:styleId="17">
    <w:name w:val="Название Знак1"/>
    <w:basedOn w:val="a1"/>
    <w:uiPriority w:val="10"/>
    <w:rsid w:val="009F0737"/>
    <w:rPr>
      <w:rFonts w:asciiTheme="majorHAnsi" w:eastAsiaTheme="majorEastAsia" w:hAnsiTheme="majorHAnsi" w:cstheme="majorBidi"/>
      <w:color w:val="17365D" w:themeColor="text2" w:themeShade="BF"/>
      <w:spacing w:val="5"/>
      <w:kern w:val="28"/>
      <w:sz w:val="52"/>
      <w:szCs w:val="52"/>
    </w:rPr>
  </w:style>
  <w:style w:type="character" w:customStyle="1" w:styleId="aff5">
    <w:name w:val="Красная строка Знак"/>
    <w:basedOn w:val="af4"/>
    <w:link w:val="aff6"/>
    <w:semiHidden/>
    <w:locked/>
    <w:rsid w:val="009F0737"/>
    <w:rPr>
      <w:rFonts w:ascii="Baltica Chv" w:eastAsia="Times New Roman" w:hAnsi="Baltica Chv" w:cs="Times New Roman"/>
      <w:sz w:val="18"/>
      <w:szCs w:val="20"/>
      <w:lang w:eastAsia="ru-RU"/>
    </w:rPr>
  </w:style>
  <w:style w:type="paragraph" w:styleId="aff6">
    <w:name w:val="Body Text First Indent"/>
    <w:basedOn w:val="af3"/>
    <w:link w:val="aff5"/>
    <w:semiHidden/>
    <w:unhideWhenUsed/>
    <w:rsid w:val="009F0737"/>
    <w:pPr>
      <w:tabs>
        <w:tab w:val="clear" w:pos="900"/>
      </w:tabs>
      <w:ind w:firstLine="360"/>
      <w:jc w:val="left"/>
    </w:pPr>
    <w:rPr>
      <w:rFonts w:ascii="Baltica Chv" w:hAnsi="Baltica Chv"/>
      <w:sz w:val="18"/>
      <w:szCs w:val="20"/>
    </w:rPr>
  </w:style>
  <w:style w:type="character" w:customStyle="1" w:styleId="18">
    <w:name w:val="Красная строка Знак1"/>
    <w:basedOn w:val="af4"/>
    <w:semiHidden/>
    <w:rsid w:val="009F0737"/>
    <w:rPr>
      <w:rFonts w:ascii="Times New Roman" w:eastAsia="Times New Roman" w:hAnsi="Times New Roman" w:cs="Times New Roman"/>
      <w:sz w:val="24"/>
      <w:szCs w:val="24"/>
      <w:lang w:eastAsia="ru-RU"/>
    </w:rPr>
  </w:style>
  <w:style w:type="character" w:customStyle="1" w:styleId="33">
    <w:name w:val="Основной текст 3 Знак"/>
    <w:basedOn w:val="a1"/>
    <w:link w:val="34"/>
    <w:semiHidden/>
    <w:locked/>
    <w:rsid w:val="009F0737"/>
    <w:rPr>
      <w:szCs w:val="24"/>
    </w:rPr>
  </w:style>
  <w:style w:type="paragraph" w:styleId="34">
    <w:name w:val="Body Text 3"/>
    <w:basedOn w:val="a0"/>
    <w:link w:val="33"/>
    <w:semiHidden/>
    <w:unhideWhenUsed/>
    <w:rsid w:val="009F0737"/>
    <w:pPr>
      <w:spacing w:after="120" w:line="240" w:lineRule="auto"/>
    </w:pPr>
    <w:rPr>
      <w:szCs w:val="24"/>
    </w:rPr>
  </w:style>
  <w:style w:type="character" w:customStyle="1" w:styleId="312">
    <w:name w:val="Основной текст 3 Знак1"/>
    <w:basedOn w:val="a1"/>
    <w:semiHidden/>
    <w:rsid w:val="009F0737"/>
    <w:rPr>
      <w:sz w:val="16"/>
      <w:szCs w:val="16"/>
    </w:rPr>
  </w:style>
  <w:style w:type="character" w:customStyle="1" w:styleId="35">
    <w:name w:val="Основной текст с отступом 3 Знак"/>
    <w:basedOn w:val="a1"/>
    <w:link w:val="36"/>
    <w:semiHidden/>
    <w:locked/>
    <w:rsid w:val="009F0737"/>
    <w:rPr>
      <w:sz w:val="24"/>
    </w:rPr>
  </w:style>
  <w:style w:type="paragraph" w:styleId="36">
    <w:name w:val="Body Text Indent 3"/>
    <w:basedOn w:val="a0"/>
    <w:link w:val="35"/>
    <w:semiHidden/>
    <w:unhideWhenUsed/>
    <w:rsid w:val="009F0737"/>
    <w:pPr>
      <w:spacing w:after="120" w:line="240" w:lineRule="auto"/>
      <w:ind w:left="283"/>
    </w:pPr>
    <w:rPr>
      <w:sz w:val="24"/>
    </w:rPr>
  </w:style>
  <w:style w:type="character" w:customStyle="1" w:styleId="313">
    <w:name w:val="Основной текст с отступом 3 Знак1"/>
    <w:basedOn w:val="a1"/>
    <w:semiHidden/>
    <w:rsid w:val="009F0737"/>
    <w:rPr>
      <w:sz w:val="16"/>
      <w:szCs w:val="16"/>
    </w:rPr>
  </w:style>
  <w:style w:type="paragraph" w:customStyle="1" w:styleId="textindent">
    <w:name w:val="textindent"/>
    <w:qFormat/>
    <w:rsid w:val="009F073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qFormat/>
    <w:rsid w:val="009F073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qFormat/>
    <w:rsid w:val="009F073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7">
    <w:name w:val="Абзац списка Знак"/>
    <w:aliases w:val="мой Знак"/>
    <w:link w:val="19"/>
    <w:locked/>
    <w:rsid w:val="009F0737"/>
    <w:rPr>
      <w:rFonts w:ascii="Calibri" w:eastAsia="Calibri" w:hAnsi="Calibri"/>
    </w:rPr>
  </w:style>
  <w:style w:type="paragraph" w:customStyle="1" w:styleId="19">
    <w:name w:val="Абзац списка1"/>
    <w:aliases w:val="мой"/>
    <w:link w:val="aff7"/>
    <w:qFormat/>
    <w:rsid w:val="009F0737"/>
    <w:pPr>
      <w:spacing w:after="160" w:line="254" w:lineRule="auto"/>
      <w:ind w:left="720"/>
      <w:contextualSpacing/>
    </w:pPr>
    <w:rPr>
      <w:rFonts w:ascii="Calibri" w:eastAsia="Calibri" w:hAnsi="Calibri"/>
    </w:rPr>
  </w:style>
  <w:style w:type="paragraph" w:customStyle="1" w:styleId="211">
    <w:name w:val="Основной текст с отступом 21"/>
    <w:qFormat/>
    <w:rsid w:val="009F0737"/>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qFormat/>
    <w:rsid w:val="009F0737"/>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a">
    <w:name w:val="Без интервала1"/>
    <w:qFormat/>
    <w:rsid w:val="009F0737"/>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1b">
    <w:name w:val="Обычный1"/>
    <w:uiPriority w:val="99"/>
    <w:qFormat/>
    <w:rsid w:val="009F0737"/>
    <w:pPr>
      <w:spacing w:after="0" w:line="240" w:lineRule="auto"/>
      <w:ind w:left="-284"/>
      <w:jc w:val="both"/>
    </w:pPr>
    <w:rPr>
      <w:rFonts w:ascii="Times New Roman" w:eastAsia="Times New Roman" w:hAnsi="Times New Roman" w:cs="Times New Roman"/>
      <w:sz w:val="24"/>
      <w:szCs w:val="20"/>
      <w:lang w:eastAsia="ru-RU"/>
    </w:rPr>
  </w:style>
  <w:style w:type="paragraph" w:customStyle="1" w:styleId="headertext">
    <w:name w:val="headertext"/>
    <w:uiPriority w:val="99"/>
    <w:qFormat/>
    <w:rsid w:val="009F073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aragraphStyle">
    <w:name w:val="Paragraph Style"/>
    <w:qFormat/>
    <w:rsid w:val="009F0737"/>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qFormat/>
    <w:rsid w:val="009F073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qFormat/>
    <w:rsid w:val="009F073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qFormat/>
    <w:rsid w:val="009F0737"/>
    <w:pPr>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4">
    <w:name w:val="Основной текст 31"/>
    <w:qFormat/>
    <w:rsid w:val="009F0737"/>
    <w:pPr>
      <w:widowControl w:val="0"/>
      <w:suppressAutoHyphens/>
      <w:overflowPunct w:val="0"/>
      <w:autoSpaceDE w:val="0"/>
      <w:autoSpaceDN w:val="0"/>
      <w:adjustRightInd w:val="0"/>
      <w:spacing w:after="0" w:line="240" w:lineRule="auto"/>
    </w:pPr>
    <w:rPr>
      <w:rFonts w:ascii="Times New Roman" w:eastAsia="Times New Roman" w:hAnsi="Times New Roman" w:cs="Times New Roman"/>
      <w:sz w:val="24"/>
      <w:szCs w:val="20"/>
      <w:lang w:eastAsia="ru-RU"/>
    </w:rPr>
  </w:style>
  <w:style w:type="paragraph" w:customStyle="1" w:styleId="TableContents">
    <w:name w:val="Table Contents"/>
    <w:basedOn w:val="Standard"/>
    <w:qFormat/>
    <w:rsid w:val="009F0737"/>
    <w:pPr>
      <w:widowControl/>
      <w:suppressLineNumbers/>
    </w:pPr>
    <w:rPr>
      <w:rFonts w:eastAsia="Times New Roman" w:cs="Times New Roman"/>
      <w:sz w:val="20"/>
      <w:szCs w:val="20"/>
      <w:lang w:eastAsia="ar-SA" w:bidi="ar-SA"/>
    </w:rPr>
  </w:style>
  <w:style w:type="paragraph" w:customStyle="1" w:styleId="27">
    <w:name w:val="Абзац списка2"/>
    <w:qFormat/>
    <w:rsid w:val="009F0737"/>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uiPriority w:val="1"/>
    <w:qFormat/>
    <w:rsid w:val="009F0737"/>
    <w:pPr>
      <w:widowControl w:val="0"/>
      <w:autoSpaceDE w:val="0"/>
      <w:autoSpaceDN w:val="0"/>
      <w:spacing w:after="0" w:line="240" w:lineRule="auto"/>
    </w:pPr>
    <w:rPr>
      <w:rFonts w:ascii="Times New Roman" w:eastAsia="Calibri" w:hAnsi="Times New Roman" w:cs="Times New Roman"/>
      <w:lang w:val="en-US"/>
    </w:rPr>
  </w:style>
  <w:style w:type="paragraph" w:customStyle="1" w:styleId="aff8">
    <w:name w:val="Прижатый влево"/>
    <w:next w:val="a0"/>
    <w:uiPriority w:val="99"/>
    <w:qFormat/>
    <w:rsid w:val="009F0737"/>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9">
    <w:name w:val="Нормальный (таблица)"/>
    <w:next w:val="a0"/>
    <w:uiPriority w:val="99"/>
    <w:qFormat/>
    <w:rsid w:val="009F0737"/>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a">
    <w:name w:val="Внимание"/>
    <w:next w:val="a0"/>
    <w:uiPriority w:val="99"/>
    <w:qFormat/>
    <w:rsid w:val="009F0737"/>
    <w:pPr>
      <w:widowControl w:val="0"/>
      <w:shd w:val="clear" w:color="auto" w:fill="FAF3E9"/>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b">
    <w:name w:val="Внимание: криминал!!"/>
    <w:basedOn w:val="affa"/>
    <w:next w:val="a0"/>
    <w:uiPriority w:val="99"/>
    <w:qFormat/>
    <w:rsid w:val="009F0737"/>
    <w:pPr>
      <w:shd w:val="clear" w:color="auto" w:fill="auto"/>
      <w:spacing w:before="0" w:after="0"/>
      <w:ind w:left="0" w:right="0" w:firstLine="0"/>
    </w:pPr>
  </w:style>
  <w:style w:type="paragraph" w:customStyle="1" w:styleId="affc">
    <w:name w:val="Внимание: недобросовестность!"/>
    <w:basedOn w:val="affa"/>
    <w:next w:val="a0"/>
    <w:uiPriority w:val="99"/>
    <w:qFormat/>
    <w:rsid w:val="009F0737"/>
    <w:pPr>
      <w:shd w:val="clear" w:color="auto" w:fill="auto"/>
      <w:spacing w:before="0" w:after="0"/>
      <w:ind w:left="0" w:right="0" w:firstLine="0"/>
    </w:pPr>
  </w:style>
  <w:style w:type="paragraph" w:customStyle="1" w:styleId="affd">
    <w:name w:val="Основное меню (преемственное)"/>
    <w:next w:val="a0"/>
    <w:qFormat/>
    <w:rsid w:val="009F0737"/>
    <w:pPr>
      <w:widowControl w:val="0"/>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c">
    <w:name w:val="Заголовок1"/>
    <w:basedOn w:val="affd"/>
    <w:next w:val="a0"/>
    <w:qFormat/>
    <w:rsid w:val="009F0737"/>
    <w:pPr>
      <w:shd w:val="clear" w:color="auto" w:fill="F0F0F0"/>
    </w:pPr>
    <w:rPr>
      <w:rFonts w:ascii="Arial" w:hAnsi="Arial" w:cs="Arial"/>
      <w:b/>
      <w:bCs/>
      <w:color w:val="0058A9"/>
    </w:rPr>
  </w:style>
  <w:style w:type="paragraph" w:customStyle="1" w:styleId="affe">
    <w:name w:val="Заголовок группы контролов"/>
    <w:next w:val="a0"/>
    <w:qFormat/>
    <w:rsid w:val="009F0737"/>
    <w:pPr>
      <w:widowControl w:val="0"/>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
    <w:name w:val="Заголовок для информации об изменениях"/>
    <w:basedOn w:val="1"/>
    <w:next w:val="a0"/>
    <w:qFormat/>
    <w:rsid w:val="009F0737"/>
    <w:pPr>
      <w:widowControl w:val="0"/>
      <w:shd w:val="clear" w:color="auto" w:fill="FFFFFF"/>
      <w:autoSpaceDE w:val="0"/>
      <w:autoSpaceDN w:val="0"/>
      <w:adjustRightInd w:val="0"/>
      <w:spacing w:before="0" w:beforeAutospacing="0" w:after="0" w:afterAutospacing="0"/>
      <w:jc w:val="both"/>
      <w:outlineLvl w:val="9"/>
    </w:pPr>
    <w:rPr>
      <w:rFonts w:ascii="Arial" w:hAnsi="Arial"/>
      <w:b w:val="0"/>
      <w:bCs w:val="0"/>
      <w:kern w:val="0"/>
      <w:sz w:val="20"/>
      <w:szCs w:val="20"/>
    </w:rPr>
  </w:style>
  <w:style w:type="paragraph" w:customStyle="1" w:styleId="afff0">
    <w:name w:val="Заголовок приложения"/>
    <w:next w:val="a0"/>
    <w:qFormat/>
    <w:rsid w:val="009F0737"/>
    <w:pPr>
      <w:widowControl w:val="0"/>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1">
    <w:name w:val="Заголовок распахивающейся части диалога"/>
    <w:next w:val="a0"/>
    <w:qFormat/>
    <w:rsid w:val="009F0737"/>
    <w:pPr>
      <w:widowControl w:val="0"/>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2">
    <w:name w:val="Заголовок статьи"/>
    <w:next w:val="a0"/>
    <w:uiPriority w:val="99"/>
    <w:qFormat/>
    <w:rsid w:val="009F0737"/>
    <w:pPr>
      <w:widowControl w:val="0"/>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3">
    <w:name w:val="Заголовок ЭР (левое окно)"/>
    <w:next w:val="a0"/>
    <w:uiPriority w:val="99"/>
    <w:qFormat/>
    <w:rsid w:val="009F0737"/>
    <w:pPr>
      <w:widowControl w:val="0"/>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4">
    <w:name w:val="Заголовок ЭР (правое окно)"/>
    <w:basedOn w:val="afff3"/>
    <w:next w:val="a0"/>
    <w:uiPriority w:val="99"/>
    <w:qFormat/>
    <w:rsid w:val="009F0737"/>
    <w:pPr>
      <w:spacing w:before="0" w:after="0"/>
      <w:jc w:val="left"/>
    </w:pPr>
    <w:rPr>
      <w:b w:val="0"/>
      <w:bCs w:val="0"/>
      <w:color w:val="auto"/>
      <w:sz w:val="24"/>
      <w:szCs w:val="24"/>
    </w:rPr>
  </w:style>
  <w:style w:type="paragraph" w:customStyle="1" w:styleId="afff5">
    <w:name w:val="Интерактивный заголовок"/>
    <w:basedOn w:val="1c"/>
    <w:next w:val="a0"/>
    <w:qFormat/>
    <w:rsid w:val="009F0737"/>
    <w:pPr>
      <w:shd w:val="clear" w:color="auto" w:fill="auto"/>
    </w:pPr>
    <w:rPr>
      <w:b w:val="0"/>
      <w:bCs w:val="0"/>
      <w:color w:val="auto"/>
      <w:u w:val="single"/>
    </w:rPr>
  </w:style>
  <w:style w:type="paragraph" w:customStyle="1" w:styleId="afff6">
    <w:name w:val="Текст информации об изменениях"/>
    <w:next w:val="a0"/>
    <w:qFormat/>
    <w:rsid w:val="009F0737"/>
    <w:pPr>
      <w:widowControl w:val="0"/>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7">
    <w:name w:val="Информация об изменениях"/>
    <w:basedOn w:val="afff6"/>
    <w:next w:val="a0"/>
    <w:uiPriority w:val="99"/>
    <w:qFormat/>
    <w:rsid w:val="009F0737"/>
    <w:pPr>
      <w:shd w:val="clear" w:color="auto" w:fill="EAEFED"/>
      <w:spacing w:before="180"/>
      <w:ind w:left="360" w:right="360"/>
    </w:pPr>
    <w:rPr>
      <w:color w:val="auto"/>
      <w:sz w:val="24"/>
      <w:szCs w:val="24"/>
    </w:rPr>
  </w:style>
  <w:style w:type="paragraph" w:customStyle="1" w:styleId="afff8">
    <w:name w:val="Текст (справка)"/>
    <w:next w:val="a0"/>
    <w:qFormat/>
    <w:rsid w:val="009F0737"/>
    <w:pPr>
      <w:widowControl w:val="0"/>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9">
    <w:name w:val="Комментарий"/>
    <w:basedOn w:val="afff8"/>
    <w:next w:val="a0"/>
    <w:uiPriority w:val="99"/>
    <w:qFormat/>
    <w:rsid w:val="009F0737"/>
    <w:pPr>
      <w:shd w:val="clear" w:color="auto" w:fill="F0F0F0"/>
      <w:spacing w:before="75"/>
      <w:ind w:left="0" w:right="0"/>
      <w:jc w:val="both"/>
    </w:pPr>
    <w:rPr>
      <w:color w:val="353842"/>
    </w:rPr>
  </w:style>
  <w:style w:type="paragraph" w:customStyle="1" w:styleId="afffa">
    <w:name w:val="Информация об изменениях документа"/>
    <w:basedOn w:val="afff9"/>
    <w:next w:val="a0"/>
    <w:qFormat/>
    <w:rsid w:val="009F0737"/>
    <w:pPr>
      <w:spacing w:before="0"/>
    </w:pPr>
    <w:rPr>
      <w:i/>
      <w:iCs/>
    </w:rPr>
  </w:style>
  <w:style w:type="paragraph" w:customStyle="1" w:styleId="afffb">
    <w:name w:val="Текст (лев. подпись)"/>
    <w:next w:val="a0"/>
    <w:qFormat/>
    <w:rsid w:val="009F0737"/>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c">
    <w:name w:val="Колонтитул (левый)"/>
    <w:basedOn w:val="afffb"/>
    <w:next w:val="a0"/>
    <w:uiPriority w:val="99"/>
    <w:qFormat/>
    <w:rsid w:val="009F0737"/>
    <w:pPr>
      <w:jc w:val="both"/>
    </w:pPr>
    <w:rPr>
      <w:sz w:val="16"/>
      <w:szCs w:val="16"/>
    </w:rPr>
  </w:style>
  <w:style w:type="paragraph" w:customStyle="1" w:styleId="afffd">
    <w:name w:val="Текст (прав. подпись)"/>
    <w:next w:val="a0"/>
    <w:qFormat/>
    <w:rsid w:val="009F0737"/>
    <w:pPr>
      <w:widowControl w:val="0"/>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e">
    <w:name w:val="Колонтитул (правый)"/>
    <w:basedOn w:val="afffd"/>
    <w:next w:val="a0"/>
    <w:uiPriority w:val="99"/>
    <w:qFormat/>
    <w:rsid w:val="009F0737"/>
    <w:pPr>
      <w:jc w:val="both"/>
    </w:pPr>
    <w:rPr>
      <w:sz w:val="16"/>
      <w:szCs w:val="16"/>
    </w:rPr>
  </w:style>
  <w:style w:type="paragraph" w:customStyle="1" w:styleId="affff">
    <w:name w:val="Комментарий пользователя"/>
    <w:basedOn w:val="afff9"/>
    <w:next w:val="a0"/>
    <w:uiPriority w:val="99"/>
    <w:qFormat/>
    <w:rsid w:val="009F0737"/>
    <w:pPr>
      <w:shd w:val="clear" w:color="auto" w:fill="FFDFE0"/>
      <w:spacing w:before="0"/>
      <w:jc w:val="left"/>
    </w:pPr>
  </w:style>
  <w:style w:type="paragraph" w:customStyle="1" w:styleId="affff0">
    <w:name w:val="Куда обратиться?"/>
    <w:basedOn w:val="affa"/>
    <w:next w:val="a0"/>
    <w:uiPriority w:val="99"/>
    <w:qFormat/>
    <w:rsid w:val="009F0737"/>
    <w:pPr>
      <w:shd w:val="clear" w:color="auto" w:fill="auto"/>
      <w:spacing w:before="0" w:after="0"/>
      <w:ind w:left="0" w:right="0" w:firstLine="0"/>
    </w:pPr>
  </w:style>
  <w:style w:type="paragraph" w:customStyle="1" w:styleId="affff1">
    <w:name w:val="Моноширинный"/>
    <w:next w:val="a0"/>
    <w:uiPriority w:val="99"/>
    <w:qFormat/>
    <w:rsid w:val="009F0737"/>
    <w:pPr>
      <w:widowControl w:val="0"/>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2">
    <w:name w:val="Необходимые документы"/>
    <w:basedOn w:val="affa"/>
    <w:next w:val="a0"/>
    <w:uiPriority w:val="99"/>
    <w:qFormat/>
    <w:rsid w:val="009F0737"/>
    <w:pPr>
      <w:shd w:val="clear" w:color="auto" w:fill="auto"/>
      <w:spacing w:before="0" w:after="0"/>
      <w:ind w:left="0" w:right="0" w:firstLine="118"/>
    </w:pPr>
  </w:style>
  <w:style w:type="paragraph" w:customStyle="1" w:styleId="affff3">
    <w:name w:val="Объект"/>
    <w:next w:val="a0"/>
    <w:uiPriority w:val="99"/>
    <w:qFormat/>
    <w:rsid w:val="009F0737"/>
    <w:pPr>
      <w:widowControl w:val="0"/>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4">
    <w:name w:val="Оглавление"/>
    <w:basedOn w:val="afa"/>
    <w:next w:val="a0"/>
    <w:uiPriority w:val="99"/>
    <w:qFormat/>
    <w:rsid w:val="009F0737"/>
    <w:pPr>
      <w:ind w:left="140"/>
    </w:pPr>
    <w:rPr>
      <w:rFonts w:ascii="Arial" w:hAnsi="Arial" w:cs="Arial"/>
      <w:sz w:val="24"/>
      <w:szCs w:val="24"/>
    </w:rPr>
  </w:style>
  <w:style w:type="paragraph" w:customStyle="1" w:styleId="affff5">
    <w:name w:val="Переменная часть"/>
    <w:basedOn w:val="affd"/>
    <w:next w:val="a0"/>
    <w:qFormat/>
    <w:rsid w:val="009F0737"/>
    <w:rPr>
      <w:rFonts w:ascii="Arial" w:hAnsi="Arial" w:cs="Arial"/>
      <w:sz w:val="20"/>
      <w:szCs w:val="20"/>
    </w:rPr>
  </w:style>
  <w:style w:type="paragraph" w:customStyle="1" w:styleId="affff6">
    <w:name w:val="Подвал для информации об изменениях"/>
    <w:basedOn w:val="1"/>
    <w:next w:val="a0"/>
    <w:qFormat/>
    <w:rsid w:val="009F0737"/>
    <w:pPr>
      <w:widowControl w:val="0"/>
      <w:autoSpaceDE w:val="0"/>
      <w:autoSpaceDN w:val="0"/>
      <w:adjustRightInd w:val="0"/>
      <w:spacing w:before="0" w:beforeAutospacing="0" w:after="0" w:afterAutospacing="0"/>
      <w:jc w:val="both"/>
      <w:outlineLvl w:val="9"/>
    </w:pPr>
    <w:rPr>
      <w:rFonts w:ascii="Arial" w:hAnsi="Arial"/>
      <w:b w:val="0"/>
      <w:bCs w:val="0"/>
      <w:kern w:val="0"/>
      <w:sz w:val="20"/>
      <w:szCs w:val="20"/>
    </w:rPr>
  </w:style>
  <w:style w:type="paragraph" w:customStyle="1" w:styleId="affff7">
    <w:name w:val="Подзаголовок для информации об изменениях"/>
    <w:basedOn w:val="afff6"/>
    <w:next w:val="a0"/>
    <w:qFormat/>
    <w:rsid w:val="009F0737"/>
    <w:rPr>
      <w:b/>
      <w:bCs/>
      <w:sz w:val="24"/>
      <w:szCs w:val="24"/>
    </w:rPr>
  </w:style>
  <w:style w:type="paragraph" w:customStyle="1" w:styleId="affff8">
    <w:name w:val="Подчёркнуный текст"/>
    <w:next w:val="a0"/>
    <w:qFormat/>
    <w:rsid w:val="009F0737"/>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9">
    <w:name w:val="Постоянная часть"/>
    <w:basedOn w:val="affd"/>
    <w:next w:val="a0"/>
    <w:qFormat/>
    <w:rsid w:val="009F0737"/>
    <w:rPr>
      <w:rFonts w:ascii="Arial" w:hAnsi="Arial" w:cs="Arial"/>
      <w:sz w:val="22"/>
      <w:szCs w:val="22"/>
    </w:rPr>
  </w:style>
  <w:style w:type="paragraph" w:customStyle="1" w:styleId="affffa">
    <w:name w:val="Пример."/>
    <w:basedOn w:val="affa"/>
    <w:next w:val="a0"/>
    <w:uiPriority w:val="99"/>
    <w:qFormat/>
    <w:rsid w:val="009F0737"/>
    <w:pPr>
      <w:shd w:val="clear" w:color="auto" w:fill="auto"/>
      <w:spacing w:before="0" w:after="0"/>
      <w:ind w:left="0" w:right="0" w:firstLine="0"/>
    </w:pPr>
  </w:style>
  <w:style w:type="paragraph" w:customStyle="1" w:styleId="affffb">
    <w:name w:val="Примечание."/>
    <w:basedOn w:val="affa"/>
    <w:next w:val="a0"/>
    <w:uiPriority w:val="99"/>
    <w:qFormat/>
    <w:rsid w:val="009F0737"/>
    <w:pPr>
      <w:shd w:val="clear" w:color="auto" w:fill="auto"/>
      <w:spacing w:before="0" w:after="0"/>
      <w:ind w:left="0" w:right="0" w:firstLine="0"/>
    </w:pPr>
  </w:style>
  <w:style w:type="paragraph" w:customStyle="1" w:styleId="affffc">
    <w:name w:val="Словарная статья"/>
    <w:next w:val="a0"/>
    <w:uiPriority w:val="99"/>
    <w:qFormat/>
    <w:rsid w:val="009F0737"/>
    <w:pPr>
      <w:widowControl w:val="0"/>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d">
    <w:name w:val="Ссылка на официальную публикацию"/>
    <w:next w:val="a0"/>
    <w:qFormat/>
    <w:rsid w:val="009F0737"/>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e">
    <w:name w:val="Текст в таблице"/>
    <w:basedOn w:val="aff9"/>
    <w:next w:val="a0"/>
    <w:uiPriority w:val="99"/>
    <w:qFormat/>
    <w:rsid w:val="009F0737"/>
    <w:pPr>
      <w:ind w:firstLine="500"/>
    </w:pPr>
  </w:style>
  <w:style w:type="paragraph" w:customStyle="1" w:styleId="afffff">
    <w:name w:val="Текст ЭР (см. также)"/>
    <w:next w:val="a0"/>
    <w:uiPriority w:val="99"/>
    <w:qFormat/>
    <w:rsid w:val="009F0737"/>
    <w:pPr>
      <w:widowControl w:val="0"/>
      <w:autoSpaceDE w:val="0"/>
      <w:autoSpaceDN w:val="0"/>
      <w:adjustRightInd w:val="0"/>
      <w:spacing w:before="200" w:after="0" w:line="240" w:lineRule="auto"/>
    </w:pPr>
    <w:rPr>
      <w:rFonts w:ascii="Arial" w:eastAsia="Times New Roman" w:hAnsi="Arial" w:cs="Arial"/>
      <w:lang w:eastAsia="ru-RU"/>
    </w:rPr>
  </w:style>
  <w:style w:type="paragraph" w:customStyle="1" w:styleId="afffff0">
    <w:name w:val="Технический комментарий"/>
    <w:next w:val="a0"/>
    <w:uiPriority w:val="99"/>
    <w:qFormat/>
    <w:rsid w:val="009F0737"/>
    <w:pPr>
      <w:widowControl w:val="0"/>
      <w:shd w:val="clear" w:color="auto" w:fill="FFFFA6"/>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1">
    <w:name w:val="Формула"/>
    <w:next w:val="a0"/>
    <w:uiPriority w:val="99"/>
    <w:qFormat/>
    <w:rsid w:val="009F0737"/>
    <w:pPr>
      <w:widowControl w:val="0"/>
      <w:shd w:val="clear" w:color="auto" w:fill="FAF3E9"/>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2">
    <w:name w:val="Центрированный (таблица)"/>
    <w:basedOn w:val="aff9"/>
    <w:next w:val="a0"/>
    <w:uiPriority w:val="99"/>
    <w:qFormat/>
    <w:rsid w:val="009F0737"/>
    <w:pPr>
      <w:jc w:val="center"/>
    </w:pPr>
  </w:style>
  <w:style w:type="paragraph" w:customStyle="1" w:styleId="-">
    <w:name w:val="ЭР-содержание (правое окно)"/>
    <w:next w:val="a0"/>
    <w:uiPriority w:val="99"/>
    <w:qFormat/>
    <w:rsid w:val="009F0737"/>
    <w:pPr>
      <w:widowControl w:val="0"/>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qFormat/>
    <w:rsid w:val="009F0737"/>
    <w:pPr>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qFormat/>
    <w:rsid w:val="009F0737"/>
    <w:pP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qFormat/>
    <w:rsid w:val="009F073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qFormat/>
    <w:rsid w:val="009F073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qFormat/>
    <w:rsid w:val="009F073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qFormat/>
    <w:rsid w:val="009F073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qFormat/>
    <w:rsid w:val="009F0737"/>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qFormat/>
    <w:rsid w:val="009F0737"/>
    <w:pPr>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qFormat/>
    <w:rsid w:val="009F0737"/>
    <w:pPr>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qFormat/>
    <w:rsid w:val="009F0737"/>
    <w:pPr>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qFormat/>
    <w:rsid w:val="009F0737"/>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qFormat/>
    <w:rsid w:val="009F0737"/>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qFormat/>
    <w:rsid w:val="009F0737"/>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qFormat/>
    <w:rsid w:val="009F0737"/>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qFormat/>
    <w:rsid w:val="009F0737"/>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qFormat/>
    <w:rsid w:val="009F0737"/>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qFormat/>
    <w:rsid w:val="009F073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qFormat/>
    <w:rsid w:val="009F073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qFormat/>
    <w:rsid w:val="009F0737"/>
    <w:pPr>
      <w:pBdr>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qFormat/>
    <w:rsid w:val="009F0737"/>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qFormat/>
    <w:rsid w:val="009F0737"/>
    <w:pPr>
      <w:pBdr>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qFormat/>
    <w:rsid w:val="009F073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qFormat/>
    <w:rsid w:val="009F0737"/>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qFormat/>
    <w:rsid w:val="009F0737"/>
    <w:pPr>
      <w:pBdr>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qFormat/>
    <w:rsid w:val="009F0737"/>
    <w:pPr>
      <w:pBdr>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qFormat/>
    <w:rsid w:val="009F073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qFormat/>
    <w:rsid w:val="009F073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qFormat/>
    <w:rsid w:val="009F073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qFormat/>
    <w:rsid w:val="009F0737"/>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qFormat/>
    <w:rsid w:val="009F073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qFormat/>
    <w:rsid w:val="009F073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qFormat/>
    <w:rsid w:val="009F0737"/>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qFormat/>
    <w:rsid w:val="009F0737"/>
    <w:pPr>
      <w:pBdr>
        <w:top w:val="single" w:sz="4" w:space="0" w:color="auto"/>
        <w:lef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qFormat/>
    <w:rsid w:val="009F0737"/>
    <w:pPr>
      <w:pBdr>
        <w:top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qFormat/>
    <w:rsid w:val="009F0737"/>
    <w:pPr>
      <w:pBdr>
        <w:top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qFormat/>
    <w:rsid w:val="009F0737"/>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qFormat/>
    <w:rsid w:val="009F0737"/>
    <w:pPr>
      <w:pBdr>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qFormat/>
    <w:rsid w:val="009F0737"/>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qFormat/>
    <w:rsid w:val="009F0737"/>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qFormat/>
    <w:rsid w:val="009F0737"/>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qFormat/>
    <w:rsid w:val="009F0737"/>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qFormat/>
    <w:rsid w:val="009F0737"/>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qFormat/>
    <w:rsid w:val="009F0737"/>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qFormat/>
    <w:rsid w:val="009F073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qFormat/>
    <w:rsid w:val="009F073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qFormat/>
    <w:rsid w:val="009F073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qFormat/>
    <w:rsid w:val="009F073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Web">
    <w:name w:val="Обычный (Web)"/>
    <w:qFormat/>
    <w:rsid w:val="009F0737"/>
    <w:pPr>
      <w:spacing w:before="100" w:after="100" w:line="240" w:lineRule="auto"/>
    </w:pPr>
    <w:rPr>
      <w:rFonts w:ascii="Times New Roman" w:eastAsia="Times New Roman" w:hAnsi="Times New Roman" w:cs="Times New Roman"/>
      <w:sz w:val="24"/>
      <w:szCs w:val="20"/>
      <w:lang w:eastAsia="ru-RU"/>
    </w:rPr>
  </w:style>
  <w:style w:type="paragraph" w:customStyle="1" w:styleId="xl110">
    <w:name w:val="xl110"/>
    <w:qFormat/>
    <w:rsid w:val="009F0737"/>
    <w:pPr>
      <w:pBdr>
        <w:left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qFormat/>
    <w:rsid w:val="009F0737"/>
    <w:pPr>
      <w:pBdr>
        <w:left w:val="single" w:sz="4" w:space="0" w:color="auto"/>
        <w:bottom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qFormat/>
    <w:rsid w:val="009F0737"/>
    <w:pPr>
      <w:pBdr>
        <w:left w:val="single" w:sz="4" w:space="0" w:color="auto"/>
        <w:right w:val="single" w:sz="4" w:space="0" w:color="auto"/>
      </w:pBdr>
      <w:shd w:val="clear" w:color="auto" w:fill="EBF1DE"/>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qFormat/>
    <w:rsid w:val="009F0737"/>
    <w:pPr>
      <w:pBdr>
        <w:left w:val="single" w:sz="4" w:space="0" w:color="auto"/>
        <w:bottom w:val="single" w:sz="4" w:space="0" w:color="auto"/>
        <w:right w:val="single" w:sz="4" w:space="0" w:color="auto"/>
      </w:pBdr>
      <w:shd w:val="clear" w:color="auto" w:fill="EBF1DE"/>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qFormat/>
    <w:rsid w:val="009F0737"/>
    <w:pPr>
      <w:pBdr>
        <w:top w:val="single" w:sz="4" w:space="0" w:color="auto"/>
        <w:left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qFormat/>
    <w:rsid w:val="009F0737"/>
    <w:pPr>
      <w:pBdr>
        <w:left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qFormat/>
    <w:rsid w:val="009F0737"/>
    <w:pPr>
      <w:pBdr>
        <w:left w:val="single" w:sz="4" w:space="0" w:color="auto"/>
        <w:bottom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qFormat/>
    <w:rsid w:val="009F0737"/>
    <w:pPr>
      <w:pBdr>
        <w:left w:val="single" w:sz="4" w:space="0" w:color="auto"/>
        <w:right w:val="single" w:sz="4" w:space="0" w:color="auto"/>
      </w:pBdr>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qFormat/>
    <w:rsid w:val="009F0737"/>
    <w:pPr>
      <w:pBdr>
        <w:top w:val="single" w:sz="4" w:space="0" w:color="auto"/>
        <w:left w:val="single" w:sz="4" w:space="0" w:color="auto"/>
        <w:bottom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qFormat/>
    <w:rsid w:val="009F0737"/>
    <w:pPr>
      <w:pBdr>
        <w:top w:val="single" w:sz="4" w:space="0" w:color="auto"/>
        <w:left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qFormat/>
    <w:rsid w:val="009F0737"/>
    <w:pPr>
      <w:pBdr>
        <w:left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qFormat/>
    <w:rsid w:val="009F0737"/>
    <w:pPr>
      <w:pBdr>
        <w:left w:val="single" w:sz="4" w:space="0" w:color="auto"/>
        <w:bottom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qFormat/>
    <w:rsid w:val="009F0737"/>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qFormat/>
    <w:rsid w:val="009F0737"/>
    <w:pPr>
      <w:pBdr>
        <w:left w:val="single" w:sz="4" w:space="0" w:color="auto"/>
        <w:right w:val="single" w:sz="4" w:space="0" w:color="auto"/>
      </w:pBd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qFormat/>
    <w:rsid w:val="009F0737"/>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qFormat/>
    <w:rsid w:val="009F0737"/>
    <w:pPr>
      <w:pBdr>
        <w:top w:val="single" w:sz="4" w:space="0" w:color="auto"/>
        <w:left w:val="single" w:sz="4" w:space="0" w:color="auto"/>
        <w:bottom w:val="single" w:sz="4" w:space="0" w:color="auto"/>
        <w:right w:val="single" w:sz="4" w:space="0" w:color="auto"/>
      </w:pBdr>
      <w:shd w:val="clear" w:color="auto" w:fill="FDE9D9"/>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qFormat/>
    <w:rsid w:val="009F0737"/>
    <w:pP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qFormat/>
    <w:rsid w:val="009F073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qFormat/>
    <w:rsid w:val="009F0737"/>
    <w:pP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3">
    <w:name w:val="Интерфейс"/>
    <w:next w:val="a0"/>
    <w:uiPriority w:val="99"/>
    <w:qFormat/>
    <w:rsid w:val="009F0737"/>
    <w:pPr>
      <w:autoSpaceDE w:val="0"/>
      <w:autoSpaceDN w:val="0"/>
      <w:adjustRightInd w:val="0"/>
      <w:spacing w:after="0" w:line="240" w:lineRule="auto"/>
      <w:ind w:firstLine="720"/>
      <w:jc w:val="both"/>
    </w:pPr>
    <w:rPr>
      <w:rFonts w:ascii="Arial" w:eastAsia="Calibri" w:hAnsi="Arial" w:cs="Arial"/>
      <w:color w:val="000000"/>
      <w:sz w:val="20"/>
      <w:szCs w:val="20"/>
    </w:rPr>
  </w:style>
  <w:style w:type="paragraph" w:customStyle="1" w:styleId="afffff4">
    <w:name w:val="Нормальный (справка)"/>
    <w:next w:val="a0"/>
    <w:uiPriority w:val="99"/>
    <w:qFormat/>
    <w:rsid w:val="009F0737"/>
    <w:pPr>
      <w:autoSpaceDE w:val="0"/>
      <w:autoSpaceDN w:val="0"/>
      <w:adjustRightInd w:val="0"/>
      <w:spacing w:after="0" w:line="240" w:lineRule="auto"/>
      <w:ind w:left="170" w:right="170"/>
    </w:pPr>
    <w:rPr>
      <w:rFonts w:ascii="Arial" w:eastAsia="Calibri" w:hAnsi="Arial" w:cs="Arial"/>
      <w:sz w:val="26"/>
      <w:szCs w:val="26"/>
    </w:rPr>
  </w:style>
  <w:style w:type="paragraph" w:customStyle="1" w:styleId="afffff5">
    <w:name w:val="Информация о версии"/>
    <w:next w:val="a0"/>
    <w:uiPriority w:val="99"/>
    <w:qFormat/>
    <w:rsid w:val="009F0737"/>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afffff6">
    <w:name w:val="Нормальный (лев. подпись)"/>
    <w:next w:val="a0"/>
    <w:uiPriority w:val="99"/>
    <w:qFormat/>
    <w:rsid w:val="009F0737"/>
    <w:pPr>
      <w:autoSpaceDE w:val="0"/>
      <w:autoSpaceDN w:val="0"/>
      <w:adjustRightInd w:val="0"/>
      <w:spacing w:after="0" w:line="240" w:lineRule="auto"/>
    </w:pPr>
    <w:rPr>
      <w:rFonts w:ascii="Arial" w:eastAsia="Calibri" w:hAnsi="Arial" w:cs="Arial"/>
      <w:sz w:val="26"/>
      <w:szCs w:val="26"/>
    </w:rPr>
  </w:style>
  <w:style w:type="paragraph" w:customStyle="1" w:styleId="afffff7">
    <w:name w:val="Нормальный (прав. подпись)"/>
    <w:next w:val="a0"/>
    <w:uiPriority w:val="99"/>
    <w:qFormat/>
    <w:rsid w:val="009F0737"/>
    <w:pPr>
      <w:autoSpaceDE w:val="0"/>
      <w:autoSpaceDN w:val="0"/>
      <w:adjustRightInd w:val="0"/>
      <w:spacing w:after="0" w:line="240" w:lineRule="auto"/>
      <w:jc w:val="right"/>
    </w:pPr>
    <w:rPr>
      <w:rFonts w:ascii="Arial" w:eastAsia="Calibri" w:hAnsi="Arial" w:cs="Arial"/>
      <w:sz w:val="26"/>
      <w:szCs w:val="26"/>
    </w:rPr>
  </w:style>
  <w:style w:type="paragraph" w:customStyle="1" w:styleId="OEM">
    <w:name w:val="Нормальный (OEM)"/>
    <w:next w:val="a0"/>
    <w:uiPriority w:val="99"/>
    <w:qFormat/>
    <w:rsid w:val="009F0737"/>
    <w:pPr>
      <w:autoSpaceDE w:val="0"/>
      <w:autoSpaceDN w:val="0"/>
      <w:adjustRightInd w:val="0"/>
      <w:spacing w:after="0" w:line="240" w:lineRule="auto"/>
    </w:pPr>
    <w:rPr>
      <w:rFonts w:ascii="Courier New" w:eastAsia="Calibri" w:hAnsi="Courier New" w:cs="Courier New"/>
      <w:sz w:val="26"/>
      <w:szCs w:val="26"/>
    </w:rPr>
  </w:style>
  <w:style w:type="paragraph" w:customStyle="1" w:styleId="afffff8">
    <w:name w:val="Нормальный (аннотация)"/>
    <w:next w:val="a0"/>
    <w:uiPriority w:val="99"/>
    <w:qFormat/>
    <w:rsid w:val="009F0737"/>
    <w:pPr>
      <w:autoSpaceDE w:val="0"/>
      <w:autoSpaceDN w:val="0"/>
      <w:adjustRightInd w:val="0"/>
      <w:spacing w:after="0" w:line="240" w:lineRule="auto"/>
      <w:ind w:firstLine="720"/>
      <w:jc w:val="both"/>
    </w:pPr>
    <w:rPr>
      <w:rFonts w:ascii="Arial" w:eastAsia="Calibri" w:hAnsi="Arial" w:cs="Arial"/>
      <w:sz w:val="26"/>
      <w:szCs w:val="26"/>
    </w:rPr>
  </w:style>
  <w:style w:type="paragraph" w:customStyle="1" w:styleId="afffff9">
    <w:name w:val="Подчёркнутый текст"/>
    <w:next w:val="a0"/>
    <w:uiPriority w:val="99"/>
    <w:qFormat/>
    <w:rsid w:val="009F0737"/>
    <w:pPr>
      <w:pBdr>
        <w:bottom w:val="single" w:sz="4" w:space="0" w:color="auto"/>
      </w:pBdr>
      <w:autoSpaceDE w:val="0"/>
      <w:autoSpaceDN w:val="0"/>
      <w:adjustRightInd w:val="0"/>
      <w:spacing w:after="0" w:line="240" w:lineRule="auto"/>
      <w:ind w:firstLine="720"/>
      <w:jc w:val="both"/>
    </w:pPr>
    <w:rPr>
      <w:rFonts w:ascii="Arial" w:eastAsia="Calibri" w:hAnsi="Arial" w:cs="Arial"/>
      <w:sz w:val="26"/>
      <w:szCs w:val="26"/>
    </w:rPr>
  </w:style>
  <w:style w:type="paragraph" w:customStyle="1" w:styleId="1d">
    <w:name w:val="Название1"/>
    <w:qFormat/>
    <w:rsid w:val="009F0737"/>
    <w:pPr>
      <w:suppressLineNumbers/>
      <w:spacing w:before="120" w:after="120" w:line="240" w:lineRule="auto"/>
    </w:pPr>
    <w:rPr>
      <w:rFonts w:ascii="Lucida Sans" w:eastAsia="Times New Roman" w:hAnsi="Lucida Sans" w:cs="Times New Roman"/>
      <w:i/>
      <w:iCs/>
      <w:sz w:val="24"/>
      <w:szCs w:val="24"/>
      <w:lang w:eastAsia="ar-SA"/>
    </w:rPr>
  </w:style>
  <w:style w:type="paragraph" w:customStyle="1" w:styleId="1e">
    <w:name w:val="Указатель1"/>
    <w:qFormat/>
    <w:rsid w:val="009F0737"/>
    <w:pPr>
      <w:suppressLineNumbers/>
      <w:spacing w:after="0" w:line="240" w:lineRule="auto"/>
    </w:pPr>
    <w:rPr>
      <w:rFonts w:ascii="Lucida Sans" w:eastAsia="Times New Roman" w:hAnsi="Lucida Sans" w:cs="Times New Roman"/>
      <w:sz w:val="24"/>
      <w:szCs w:val="24"/>
      <w:lang w:eastAsia="ar-SA"/>
    </w:rPr>
  </w:style>
  <w:style w:type="paragraph" w:customStyle="1" w:styleId="1f">
    <w:name w:val="Основной текст с отступом1"/>
    <w:qFormat/>
    <w:rsid w:val="009F0737"/>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qFormat/>
    <w:rsid w:val="009F0737"/>
    <w:pPr>
      <w:suppressAutoHyphens/>
      <w:autoSpaceDE w:val="0"/>
      <w:spacing w:after="0" w:line="240" w:lineRule="auto"/>
    </w:pPr>
    <w:rPr>
      <w:rFonts w:ascii="Arial" w:eastAsia="Times New Roman" w:hAnsi="Arial" w:cs="Arial"/>
      <w:b/>
      <w:bCs/>
      <w:sz w:val="20"/>
      <w:szCs w:val="20"/>
      <w:lang w:eastAsia="ar-SA"/>
    </w:rPr>
  </w:style>
  <w:style w:type="paragraph" w:customStyle="1" w:styleId="1f0">
    <w:name w:val="Текст выноски1"/>
    <w:qFormat/>
    <w:rsid w:val="009F0737"/>
    <w:pPr>
      <w:spacing w:after="0" w:line="240" w:lineRule="auto"/>
    </w:pPr>
    <w:rPr>
      <w:rFonts w:ascii="Tahoma" w:eastAsia="Times New Roman" w:hAnsi="Tahoma" w:cs="Tahoma"/>
      <w:sz w:val="16"/>
      <w:szCs w:val="16"/>
      <w:lang w:eastAsia="ar-SA"/>
    </w:rPr>
  </w:style>
  <w:style w:type="paragraph" w:customStyle="1" w:styleId="ConsNonformat">
    <w:name w:val="ConsNonformat"/>
    <w:qFormat/>
    <w:rsid w:val="009F0737"/>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a">
    <w:name w:val="Содержимое врезки"/>
    <w:basedOn w:val="af3"/>
    <w:qFormat/>
    <w:rsid w:val="009F0737"/>
    <w:pPr>
      <w:tabs>
        <w:tab w:val="clear" w:pos="900"/>
      </w:tabs>
    </w:pPr>
    <w:rPr>
      <w:lang w:eastAsia="ar-SA"/>
    </w:rPr>
  </w:style>
  <w:style w:type="paragraph" w:customStyle="1" w:styleId="afffffb">
    <w:name w:val="Заголовок таблицы"/>
    <w:qFormat/>
    <w:rsid w:val="009F0737"/>
    <w:pPr>
      <w:suppressLineNumber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1">
    <w:name w:val="Цитата1"/>
    <w:qFormat/>
    <w:rsid w:val="009F0737"/>
    <w:pPr>
      <w:widowControl w:val="0"/>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afffffc">
    <w:name w:val="Содержимое таблицы"/>
    <w:qFormat/>
    <w:rsid w:val="009F0737"/>
    <w:pPr>
      <w:suppressLineNumbers/>
      <w:spacing w:after="0" w:line="240" w:lineRule="auto"/>
    </w:pPr>
    <w:rPr>
      <w:rFonts w:ascii="Times New Roman" w:eastAsia="Times New Roman" w:hAnsi="Times New Roman" w:cs="Times New Roman"/>
      <w:sz w:val="24"/>
      <w:szCs w:val="24"/>
      <w:lang w:eastAsia="ar-SA"/>
    </w:rPr>
  </w:style>
  <w:style w:type="paragraph" w:customStyle="1" w:styleId="41">
    <w:name w:val="Стиль4"/>
    <w:autoRedefine/>
    <w:qFormat/>
    <w:rsid w:val="009F0737"/>
    <w:pPr>
      <w:widowControl w:val="0"/>
      <w:spacing w:after="0" w:line="240" w:lineRule="auto"/>
      <w:jc w:val="both"/>
    </w:pPr>
    <w:rPr>
      <w:rFonts w:ascii="Times New Roman" w:eastAsia="Times New Roman" w:hAnsi="Times New Roman" w:cs="Times New Roman"/>
      <w:bCs/>
      <w:sz w:val="28"/>
      <w:szCs w:val="28"/>
      <w:lang w:eastAsia="ru-RU"/>
    </w:rPr>
  </w:style>
  <w:style w:type="paragraph" w:customStyle="1" w:styleId="1f2">
    <w:name w:val="титул 1"/>
    <w:qFormat/>
    <w:rsid w:val="009F0737"/>
    <w:pPr>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
    <w:name w:val="титул 2"/>
    <w:qFormat/>
    <w:rsid w:val="009F0737"/>
    <w:pPr>
      <w:numPr>
        <w:ilvl w:val="1"/>
        <w:numId w:val="19"/>
      </w:numPr>
      <w:tabs>
        <w:tab w:val="left" w:pos="993"/>
      </w:tabs>
      <w:spacing w:after="0" w:line="360" w:lineRule="auto"/>
      <w:ind w:left="993"/>
      <w:jc w:val="both"/>
    </w:pPr>
    <w:rPr>
      <w:rFonts w:ascii="Times New Roman" w:eastAsia="Times New Roman" w:hAnsi="Times New Roman" w:cs="Times New Roman"/>
      <w:sz w:val="24"/>
      <w:szCs w:val="24"/>
    </w:rPr>
  </w:style>
  <w:style w:type="paragraph" w:customStyle="1" w:styleId="3">
    <w:name w:val="титул 3"/>
    <w:basedOn w:val="2"/>
    <w:qFormat/>
    <w:rsid w:val="009F0737"/>
    <w:pPr>
      <w:numPr>
        <w:ilvl w:val="2"/>
      </w:numPr>
    </w:pPr>
    <w:rPr>
      <w:rFonts w:ascii="Calibri" w:hAnsi="Calibri"/>
      <w:sz w:val="20"/>
      <w:szCs w:val="20"/>
    </w:rPr>
  </w:style>
  <w:style w:type="paragraph" w:customStyle="1" w:styleId="ConsCell">
    <w:name w:val="ConsCell"/>
    <w:qFormat/>
    <w:rsid w:val="009F0737"/>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11">
    <w:name w:val="1.1. табл Знак"/>
    <w:link w:val="11"/>
    <w:locked/>
    <w:rsid w:val="009F0737"/>
    <w:rPr>
      <w:color w:val="000000"/>
      <w:sz w:val="18"/>
      <w:szCs w:val="18"/>
    </w:rPr>
  </w:style>
  <w:style w:type="paragraph" w:customStyle="1" w:styleId="11">
    <w:name w:val="1.1. табл"/>
    <w:basedOn w:val="19"/>
    <w:link w:val="111"/>
    <w:qFormat/>
    <w:rsid w:val="009F0737"/>
    <w:pPr>
      <w:widowControl w:val="0"/>
      <w:numPr>
        <w:ilvl w:val="1"/>
        <w:numId w:val="21"/>
      </w:numPr>
      <w:tabs>
        <w:tab w:val="left" w:pos="426"/>
        <w:tab w:val="num" w:pos="1200"/>
      </w:tabs>
      <w:autoSpaceDE w:val="0"/>
      <w:autoSpaceDN w:val="0"/>
      <w:adjustRightInd w:val="0"/>
      <w:spacing w:after="0" w:line="240" w:lineRule="auto"/>
      <w:ind w:left="0" w:firstLine="0"/>
      <w:jc w:val="both"/>
    </w:pPr>
    <w:rPr>
      <w:rFonts w:asciiTheme="minorHAnsi" w:eastAsiaTheme="minorHAnsi" w:hAnsiTheme="minorHAnsi"/>
      <w:color w:val="000000"/>
      <w:sz w:val="18"/>
      <w:szCs w:val="18"/>
    </w:rPr>
  </w:style>
  <w:style w:type="paragraph" w:customStyle="1" w:styleId="xl126">
    <w:name w:val="xl126"/>
    <w:qFormat/>
    <w:rsid w:val="009F0737"/>
    <w:pPr>
      <w:pBdr>
        <w:top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qFormat/>
    <w:rsid w:val="009F0737"/>
    <w:pPr>
      <w:pBdr>
        <w:top w:val="single" w:sz="8" w:space="0" w:color="auto"/>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qFormat/>
    <w:rsid w:val="009F0737"/>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qFormat/>
    <w:rsid w:val="009F0737"/>
    <w:pPr>
      <w:pBdr>
        <w:top w:val="single" w:sz="8" w:space="0" w:color="auto"/>
        <w:lef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qFormat/>
    <w:rsid w:val="009F0737"/>
    <w:pPr>
      <w:pBdr>
        <w:top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qFormat/>
    <w:rsid w:val="009F0737"/>
    <w:pPr>
      <w:pBdr>
        <w:lef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qFormat/>
    <w:rsid w:val="009F0737"/>
    <w:pP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qFormat/>
    <w:rsid w:val="009F0737"/>
    <w:pPr>
      <w:pBdr>
        <w:lef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qFormat/>
    <w:rsid w:val="009F073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qFormat/>
    <w:rsid w:val="009F0737"/>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qFormat/>
    <w:rsid w:val="009F0737"/>
    <w:pPr>
      <w:pBdr>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qFormat/>
    <w:rsid w:val="009F0737"/>
    <w:pPr>
      <w:pBdr>
        <w:top w:val="single" w:sz="8" w:space="0" w:color="auto"/>
        <w:left w:val="single" w:sz="8" w:space="0" w:color="auto"/>
      </w:pBd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qFormat/>
    <w:rsid w:val="009F0737"/>
    <w:pPr>
      <w:pBdr>
        <w:top w:val="single" w:sz="8" w:space="0" w:color="auto"/>
      </w:pBd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qFormat/>
    <w:rsid w:val="009F0737"/>
    <w:pPr>
      <w:pBdr>
        <w:left w:val="single" w:sz="8" w:space="0" w:color="auto"/>
      </w:pBd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qFormat/>
    <w:rsid w:val="009F0737"/>
    <w:pP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qFormat/>
    <w:rsid w:val="009F0737"/>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qFormat/>
    <w:rsid w:val="009F0737"/>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qFormat/>
    <w:rsid w:val="009F0737"/>
    <w:pPr>
      <w:pBdr>
        <w:top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qFormat/>
    <w:rsid w:val="009F0737"/>
    <w:pPr>
      <w:pBdr>
        <w:top w:val="single" w:sz="8" w:space="0" w:color="auto"/>
        <w:lef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qFormat/>
    <w:rsid w:val="009F0737"/>
    <w:pPr>
      <w:pBdr>
        <w:top w:val="single" w:sz="8" w:space="0" w:color="auto"/>
        <w:righ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qFormat/>
    <w:rsid w:val="009F0737"/>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qFormat/>
    <w:rsid w:val="009F0737"/>
    <w:pPr>
      <w:pBdr>
        <w:top w:val="single" w:sz="8" w:space="0" w:color="auto"/>
        <w:lef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qFormat/>
    <w:rsid w:val="009F0737"/>
    <w:pPr>
      <w:pBdr>
        <w:top w:val="single" w:sz="8" w:space="0" w:color="auto"/>
        <w:righ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qFormat/>
    <w:rsid w:val="009F0737"/>
    <w:pPr>
      <w:pBdr>
        <w:top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qFormat/>
    <w:rsid w:val="009F0737"/>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qFormat/>
    <w:rsid w:val="009F0737"/>
    <w:pPr>
      <w:pBdr>
        <w:top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qFormat/>
    <w:rsid w:val="009F0737"/>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qFormat/>
    <w:rsid w:val="009F0737"/>
    <w:pPr>
      <w:pBdr>
        <w:top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qFormat/>
    <w:rsid w:val="009F0737"/>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qFormat/>
    <w:rsid w:val="009F0737"/>
    <w:pPr>
      <w:pBdr>
        <w:top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qFormat/>
    <w:rsid w:val="009F0737"/>
    <w:pPr>
      <w:pBdr>
        <w:top w:val="single" w:sz="8" w:space="0" w:color="auto"/>
        <w:left w:val="single" w:sz="8" w:space="0" w:color="auto"/>
        <w:right w:val="single" w:sz="8" w:space="0" w:color="auto"/>
      </w:pBdr>
      <w:shd w:val="clear" w:color="auto" w:fill="92D05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qFormat/>
    <w:rsid w:val="009F0737"/>
    <w:pPr>
      <w:pBdr>
        <w:left w:val="single" w:sz="8" w:space="0" w:color="auto"/>
        <w:bottom w:val="single" w:sz="8" w:space="0" w:color="auto"/>
        <w:right w:val="single" w:sz="8" w:space="0" w:color="auto"/>
      </w:pBdr>
      <w:shd w:val="clear" w:color="auto" w:fill="92D05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qFormat/>
    <w:rsid w:val="009F0737"/>
    <w:pPr>
      <w:pBdr>
        <w:top w:val="single" w:sz="8" w:space="0" w:color="auto"/>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qFormat/>
    <w:rsid w:val="009F0737"/>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qFormat/>
    <w:rsid w:val="009F0737"/>
    <w:pPr>
      <w:pBdr>
        <w:top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qFormat/>
    <w:rsid w:val="009F0737"/>
    <w:pPr>
      <w:pBdr>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qFormat/>
    <w:rsid w:val="009F0737"/>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qFormat/>
    <w:rsid w:val="009F0737"/>
    <w:pPr>
      <w:pBdr>
        <w:top w:val="single" w:sz="8" w:space="0" w:color="auto"/>
        <w:left w:val="single" w:sz="8" w:space="0" w:color="auto"/>
        <w:right w:val="single" w:sz="8" w:space="0" w:color="auto"/>
      </w:pBdr>
      <w:shd w:val="clear" w:color="auto" w:fill="00B0F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qFormat/>
    <w:rsid w:val="009F0737"/>
    <w:pPr>
      <w:pBdr>
        <w:left w:val="single" w:sz="8" w:space="0" w:color="auto"/>
        <w:bottom w:val="single" w:sz="8" w:space="0" w:color="auto"/>
        <w:right w:val="single" w:sz="8" w:space="0" w:color="auto"/>
      </w:pBdr>
      <w:shd w:val="clear" w:color="auto" w:fill="00B0F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qFormat/>
    <w:rsid w:val="009F0737"/>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qFormat/>
    <w:rsid w:val="009F0737"/>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qFormat/>
    <w:rsid w:val="009F0737"/>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qFormat/>
    <w:rsid w:val="009F0737"/>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qFormat/>
    <w:rsid w:val="009F0737"/>
    <w:pPr>
      <w:pBdr>
        <w:left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qFormat/>
    <w:rsid w:val="009F0737"/>
    <w:pPr>
      <w:pBdr>
        <w:left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qFormat/>
    <w:rsid w:val="009F0737"/>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qFormat/>
    <w:rsid w:val="009F0737"/>
    <w:pPr>
      <w:pBdr>
        <w:top w:val="single" w:sz="8" w:space="0" w:color="auto"/>
        <w:lef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qFormat/>
    <w:rsid w:val="009F0737"/>
    <w:pPr>
      <w:pBdr>
        <w:top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qFormat/>
    <w:rsid w:val="009F0737"/>
    <w:pPr>
      <w:pBdr>
        <w:lef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qFormat/>
    <w:rsid w:val="009F0737"/>
    <w:pPr>
      <w:pBdr>
        <w:left w:val="single" w:sz="8" w:space="0" w:color="auto"/>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qFormat/>
    <w:rsid w:val="009F0737"/>
    <w:pPr>
      <w:pBdr>
        <w:top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qFormat/>
    <w:rsid w:val="009F0737"/>
    <w:pP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qFormat/>
    <w:rsid w:val="009F0737"/>
    <w:pPr>
      <w:pBdr>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qFormat/>
    <w:rsid w:val="009F0737"/>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qFormat/>
    <w:rsid w:val="009F0737"/>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qFormat/>
    <w:rsid w:val="009F0737"/>
    <w:pPr>
      <w:pBdr>
        <w:top w:val="single" w:sz="8" w:space="0" w:color="auto"/>
        <w:left w:val="single" w:sz="8" w:space="0" w:color="auto"/>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qFormat/>
    <w:rsid w:val="009F0737"/>
    <w:pPr>
      <w:pBdr>
        <w:top w:val="single" w:sz="8" w:space="0" w:color="auto"/>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qFormat/>
    <w:rsid w:val="009F0737"/>
    <w:pPr>
      <w:pBdr>
        <w:top w:val="single" w:sz="8" w:space="0" w:color="auto"/>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qFormat/>
    <w:rsid w:val="009F0737"/>
    <w:pPr>
      <w:pBdr>
        <w:top w:val="single" w:sz="8" w:space="0" w:color="auto"/>
        <w:left w:val="single" w:sz="8" w:space="0" w:color="auto"/>
        <w:right w:val="single" w:sz="8" w:space="0" w:color="auto"/>
      </w:pBdr>
      <w:shd w:val="clear" w:color="auto" w:fill="92D050"/>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qFormat/>
    <w:rsid w:val="009F0737"/>
    <w:pPr>
      <w:pBdr>
        <w:left w:val="single" w:sz="8" w:space="0" w:color="auto"/>
        <w:right w:val="single" w:sz="8" w:space="0" w:color="auto"/>
      </w:pBdr>
      <w:shd w:val="clear" w:color="auto" w:fill="92D050"/>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qFormat/>
    <w:rsid w:val="009F0737"/>
    <w:pPr>
      <w:pBdr>
        <w:left w:val="single" w:sz="8" w:space="0" w:color="auto"/>
        <w:bottom w:val="single" w:sz="8" w:space="0" w:color="auto"/>
        <w:right w:val="single" w:sz="8" w:space="0" w:color="auto"/>
      </w:pBdr>
      <w:shd w:val="clear" w:color="auto" w:fill="92D050"/>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qFormat/>
    <w:rsid w:val="009F0737"/>
    <w:pPr>
      <w:pBdr>
        <w:lef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qFormat/>
    <w:rsid w:val="009F073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qFormat/>
    <w:rsid w:val="009F0737"/>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qFormat/>
    <w:rsid w:val="009F0737"/>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qFormat/>
    <w:rsid w:val="009F0737"/>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qFormat/>
    <w:rsid w:val="009F0737"/>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qFormat/>
    <w:rsid w:val="009F0737"/>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qFormat/>
    <w:rsid w:val="009F0737"/>
    <w:pPr>
      <w:pBdr>
        <w:top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qFormat/>
    <w:rsid w:val="009F0737"/>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qFormat/>
    <w:rsid w:val="009F0737"/>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qFormat/>
    <w:rsid w:val="009F0737"/>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qFormat/>
    <w:rsid w:val="009F0737"/>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8">
    <w:name w:val="Знак Знак2 Знак Знак"/>
    <w:qFormat/>
    <w:rsid w:val="009F0737"/>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f3">
    <w:name w:val="Знак Знак1 Знак Знак"/>
    <w:qFormat/>
    <w:rsid w:val="009F0737"/>
    <w:pPr>
      <w:spacing w:before="100" w:beforeAutospacing="1" w:after="100" w:afterAutospacing="1" w:line="240" w:lineRule="auto"/>
    </w:pPr>
    <w:rPr>
      <w:rFonts w:ascii="Tahoma" w:eastAsia="Times New Roman" w:hAnsi="Tahoma" w:cs="Tahoma"/>
      <w:sz w:val="20"/>
      <w:szCs w:val="20"/>
      <w:lang w:val="en-US"/>
    </w:rPr>
  </w:style>
  <w:style w:type="paragraph" w:customStyle="1" w:styleId="CharChar">
    <w:name w:val="Char Char Знак"/>
    <w:qFormat/>
    <w:rsid w:val="009F0737"/>
    <w:pPr>
      <w:spacing w:after="0" w:line="240" w:lineRule="auto"/>
    </w:pPr>
    <w:rPr>
      <w:rFonts w:ascii="Verdana" w:eastAsia="Times New Roman" w:hAnsi="Verdana" w:cs="Verdana"/>
      <w:sz w:val="20"/>
      <w:szCs w:val="20"/>
      <w:lang w:val="en-US"/>
    </w:rPr>
  </w:style>
  <w:style w:type="paragraph" w:customStyle="1" w:styleId="51">
    <w:name w:val="Знак Знак5"/>
    <w:qFormat/>
    <w:rsid w:val="009F0737"/>
    <w:pPr>
      <w:spacing w:after="0" w:line="240" w:lineRule="auto"/>
    </w:pPr>
    <w:rPr>
      <w:rFonts w:ascii="Verdana" w:eastAsia="Times New Roman" w:hAnsi="Verdana" w:cs="Verdana"/>
      <w:sz w:val="20"/>
      <w:szCs w:val="20"/>
      <w:lang w:val="en-US"/>
    </w:rPr>
  </w:style>
  <w:style w:type="paragraph" w:customStyle="1" w:styleId="msonormalmailrucssattributepostfix">
    <w:name w:val="msonormal_mailru_css_attribute_postfix"/>
    <w:qFormat/>
    <w:rsid w:val="009F073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R1">
    <w:name w:val="FR1"/>
    <w:qFormat/>
    <w:rsid w:val="009F0737"/>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styleId="afffffd">
    <w:name w:val="Intense Emphasis"/>
    <w:qFormat/>
    <w:rsid w:val="009F0737"/>
    <w:rPr>
      <w:b/>
      <w:bCs/>
      <w:i/>
      <w:iCs/>
      <w:color w:val="4F81BD"/>
    </w:rPr>
  </w:style>
  <w:style w:type="character" w:customStyle="1" w:styleId="c0c13c4">
    <w:name w:val="c0 c13 c4"/>
    <w:rsid w:val="009F0737"/>
  </w:style>
  <w:style w:type="character" w:customStyle="1" w:styleId="afffffe">
    <w:name w:val="Гипертекстовая ссылка"/>
    <w:uiPriority w:val="99"/>
    <w:rsid w:val="009F0737"/>
    <w:rPr>
      <w:rFonts w:ascii="Times New Roman" w:hAnsi="Times New Roman" w:cs="Times New Roman" w:hint="default"/>
      <w:b w:val="0"/>
      <w:bCs w:val="0"/>
      <w:color w:val="106BBE"/>
    </w:rPr>
  </w:style>
  <w:style w:type="character" w:customStyle="1" w:styleId="dropdown-user-namefirst-letter">
    <w:name w:val="dropdown-user-name__first-letter"/>
    <w:rsid w:val="009F0737"/>
  </w:style>
  <w:style w:type="character" w:customStyle="1" w:styleId="x-phmenubutton">
    <w:name w:val="x-ph__menu__button"/>
    <w:rsid w:val="009F0737"/>
  </w:style>
  <w:style w:type="character" w:customStyle="1" w:styleId="apple-style-span">
    <w:name w:val="apple-style-span"/>
    <w:rsid w:val="009F0737"/>
  </w:style>
  <w:style w:type="character" w:customStyle="1" w:styleId="s11">
    <w:name w:val="s1"/>
    <w:rsid w:val="009F0737"/>
  </w:style>
  <w:style w:type="character" w:customStyle="1" w:styleId="1f4">
    <w:name w:val="Основной текст Знак1"/>
    <w:uiPriority w:val="99"/>
    <w:locked/>
    <w:rsid w:val="009F0737"/>
    <w:rPr>
      <w:rFonts w:ascii="Baltica Chv" w:hAnsi="Baltica Chv" w:hint="default"/>
      <w:sz w:val="18"/>
    </w:rPr>
  </w:style>
  <w:style w:type="character" w:customStyle="1" w:styleId="ListParagraphChar">
    <w:name w:val="List Paragraph Char"/>
    <w:locked/>
    <w:rsid w:val="009F0737"/>
    <w:rPr>
      <w:rFonts w:ascii="Calibri" w:hAnsi="Calibri" w:hint="default"/>
      <w:sz w:val="22"/>
      <w:szCs w:val="22"/>
      <w:lang w:eastAsia="en-US"/>
    </w:rPr>
  </w:style>
  <w:style w:type="character" w:customStyle="1" w:styleId="affffff">
    <w:name w:val="Активная гипертекстовая ссылка"/>
    <w:rsid w:val="009F0737"/>
    <w:rPr>
      <w:b/>
      <w:bCs w:val="0"/>
      <w:color w:val="auto"/>
      <w:sz w:val="26"/>
      <w:u w:val="single"/>
    </w:rPr>
  </w:style>
  <w:style w:type="character" w:customStyle="1" w:styleId="affffff0">
    <w:name w:val="Выделение для Базового Поиска"/>
    <w:rsid w:val="009F0737"/>
    <w:rPr>
      <w:b/>
      <w:bCs w:val="0"/>
      <w:color w:val="0058A9"/>
      <w:sz w:val="26"/>
    </w:rPr>
  </w:style>
  <w:style w:type="character" w:customStyle="1" w:styleId="affffff1">
    <w:name w:val="Выделение для Базового Поиска (курсив)"/>
    <w:rsid w:val="009F0737"/>
    <w:rPr>
      <w:b/>
      <w:bCs w:val="0"/>
      <w:i/>
      <w:iCs w:val="0"/>
      <w:color w:val="0058A9"/>
      <w:sz w:val="26"/>
    </w:rPr>
  </w:style>
  <w:style w:type="character" w:customStyle="1" w:styleId="affffff2">
    <w:name w:val="Заголовок своего сообщения"/>
    <w:rsid w:val="009F0737"/>
    <w:rPr>
      <w:b/>
      <w:bCs w:val="0"/>
      <w:color w:val="26282F"/>
      <w:sz w:val="26"/>
    </w:rPr>
  </w:style>
  <w:style w:type="character" w:customStyle="1" w:styleId="affffff3">
    <w:name w:val="Заголовок чужого сообщения"/>
    <w:rsid w:val="009F0737"/>
    <w:rPr>
      <w:b/>
      <w:bCs w:val="0"/>
      <w:color w:val="FF0000"/>
      <w:sz w:val="26"/>
    </w:rPr>
  </w:style>
  <w:style w:type="character" w:customStyle="1" w:styleId="affffff4">
    <w:name w:val="Найденные слова"/>
    <w:uiPriority w:val="99"/>
    <w:rsid w:val="009F0737"/>
    <w:rPr>
      <w:b/>
      <w:bCs w:val="0"/>
      <w:color w:val="26282F"/>
      <w:sz w:val="26"/>
    </w:rPr>
  </w:style>
  <w:style w:type="character" w:customStyle="1" w:styleId="affffff5">
    <w:name w:val="Не вступил в силу"/>
    <w:uiPriority w:val="99"/>
    <w:rsid w:val="009F0737"/>
    <w:rPr>
      <w:b/>
      <w:bCs w:val="0"/>
      <w:color w:val="000000"/>
      <w:sz w:val="26"/>
    </w:rPr>
  </w:style>
  <w:style w:type="character" w:customStyle="1" w:styleId="affffff6">
    <w:name w:val="Опечатки"/>
    <w:rsid w:val="009F0737"/>
    <w:rPr>
      <w:color w:val="FF0000"/>
      <w:sz w:val="26"/>
    </w:rPr>
  </w:style>
  <w:style w:type="character" w:customStyle="1" w:styleId="affffff7">
    <w:name w:val="Продолжение ссылки"/>
    <w:uiPriority w:val="99"/>
    <w:rsid w:val="009F0737"/>
    <w:rPr>
      <w:b/>
      <w:bCs w:val="0"/>
      <w:color w:val="auto"/>
      <w:sz w:val="26"/>
    </w:rPr>
  </w:style>
  <w:style w:type="character" w:customStyle="1" w:styleId="affffff8">
    <w:name w:val="Сравнение редакций"/>
    <w:rsid w:val="009F0737"/>
    <w:rPr>
      <w:b/>
      <w:bCs w:val="0"/>
      <w:color w:val="26282F"/>
      <w:sz w:val="26"/>
    </w:rPr>
  </w:style>
  <w:style w:type="character" w:customStyle="1" w:styleId="affffff9">
    <w:name w:val="Сравнение редакций. Добавленный фрагмент"/>
    <w:rsid w:val="009F0737"/>
    <w:rPr>
      <w:color w:val="000000"/>
    </w:rPr>
  </w:style>
  <w:style w:type="character" w:customStyle="1" w:styleId="affffffa">
    <w:name w:val="Сравнение редакций. Удаленный фрагмент"/>
    <w:rsid w:val="009F0737"/>
    <w:rPr>
      <w:color w:val="000000"/>
    </w:rPr>
  </w:style>
  <w:style w:type="character" w:customStyle="1" w:styleId="affffffb">
    <w:name w:val="Утратил силу"/>
    <w:uiPriority w:val="99"/>
    <w:rsid w:val="009F0737"/>
    <w:rPr>
      <w:b/>
      <w:bCs w:val="0"/>
      <w:strike/>
      <w:color w:val="auto"/>
      <w:sz w:val="26"/>
    </w:rPr>
  </w:style>
  <w:style w:type="character" w:customStyle="1" w:styleId="510">
    <w:name w:val="Знак Знак51"/>
    <w:locked/>
    <w:rsid w:val="009F0737"/>
    <w:rPr>
      <w:rFonts w:ascii="Arial" w:hAnsi="Arial" w:cs="Arial" w:hint="default"/>
      <w:b/>
      <w:bCs w:val="0"/>
      <w:color w:val="26282F"/>
      <w:sz w:val="24"/>
      <w:lang w:val="ru-RU" w:eastAsia="ru-RU"/>
    </w:rPr>
  </w:style>
  <w:style w:type="character" w:customStyle="1" w:styleId="apple-converted-space">
    <w:name w:val="apple-converted-space"/>
    <w:rsid w:val="009F0737"/>
  </w:style>
  <w:style w:type="character" w:customStyle="1" w:styleId="affffffc">
    <w:name w:val="Ссылка на утративший силу документ"/>
    <w:uiPriority w:val="99"/>
    <w:rsid w:val="009F0737"/>
    <w:rPr>
      <w:color w:val="749232"/>
      <w:u w:val="single"/>
    </w:rPr>
  </w:style>
  <w:style w:type="character" w:customStyle="1" w:styleId="affffffd">
    <w:name w:val="Цветовое выделение для Нормальный"/>
    <w:uiPriority w:val="99"/>
    <w:rsid w:val="009F0737"/>
    <w:rPr>
      <w:sz w:val="26"/>
      <w:szCs w:val="26"/>
    </w:rPr>
  </w:style>
  <w:style w:type="character" w:customStyle="1" w:styleId="Absatz-Standardschriftart">
    <w:name w:val="Absatz-Standardschriftart"/>
    <w:rsid w:val="009F0737"/>
  </w:style>
  <w:style w:type="character" w:customStyle="1" w:styleId="WW8Num2z0">
    <w:name w:val="WW8Num2z0"/>
    <w:rsid w:val="009F0737"/>
    <w:rPr>
      <w:sz w:val="24"/>
    </w:rPr>
  </w:style>
  <w:style w:type="character" w:customStyle="1" w:styleId="1f5">
    <w:name w:val="Основной шрифт абзаца1"/>
    <w:rsid w:val="009F0737"/>
  </w:style>
  <w:style w:type="character" w:customStyle="1" w:styleId="WW-Absatz-Standardschriftart">
    <w:name w:val="WW-Absatz-Standardschriftart"/>
    <w:rsid w:val="009F0737"/>
  </w:style>
  <w:style w:type="character" w:customStyle="1" w:styleId="WW-Absatz-Standardschriftart1">
    <w:name w:val="WW-Absatz-Standardschriftart1"/>
    <w:rsid w:val="009F0737"/>
  </w:style>
  <w:style w:type="character" w:customStyle="1" w:styleId="WW-Absatz-Standardschriftart11">
    <w:name w:val="WW-Absatz-Standardschriftart11"/>
    <w:rsid w:val="009F0737"/>
  </w:style>
  <w:style w:type="character" w:customStyle="1" w:styleId="WW-Absatz-Standardschriftart111">
    <w:name w:val="WW-Absatz-Standardschriftart111"/>
    <w:rsid w:val="009F0737"/>
  </w:style>
  <w:style w:type="character" w:customStyle="1" w:styleId="WW-Absatz-Standardschriftart1111">
    <w:name w:val="WW-Absatz-Standardschriftart1111"/>
    <w:rsid w:val="009F0737"/>
  </w:style>
  <w:style w:type="character" w:customStyle="1" w:styleId="WW-Absatz-Standardschriftart11111">
    <w:name w:val="WW-Absatz-Standardschriftart11111"/>
    <w:rsid w:val="009F0737"/>
  </w:style>
  <w:style w:type="character" w:customStyle="1" w:styleId="WW-Absatz-Standardschriftart111111">
    <w:name w:val="WW-Absatz-Standardschriftart111111"/>
    <w:rsid w:val="009F0737"/>
  </w:style>
  <w:style w:type="character" w:customStyle="1" w:styleId="WW-Absatz-Standardschriftart1111111">
    <w:name w:val="WW-Absatz-Standardschriftart1111111"/>
    <w:rsid w:val="009F0737"/>
  </w:style>
  <w:style w:type="character" w:customStyle="1" w:styleId="WW-Absatz-Standardschriftart11111111">
    <w:name w:val="WW-Absatz-Standardschriftart11111111"/>
    <w:rsid w:val="009F0737"/>
  </w:style>
  <w:style w:type="character" w:customStyle="1" w:styleId="WW-Absatz-Standardschriftart111111111">
    <w:name w:val="WW-Absatz-Standardschriftart111111111"/>
    <w:rsid w:val="009F0737"/>
  </w:style>
  <w:style w:type="character" w:customStyle="1" w:styleId="WW-Absatz-Standardschriftart1111111111">
    <w:name w:val="WW-Absatz-Standardschriftart1111111111"/>
    <w:rsid w:val="009F0737"/>
  </w:style>
  <w:style w:type="character" w:customStyle="1" w:styleId="37">
    <w:name w:val="Знак Знак3"/>
    <w:rsid w:val="009F0737"/>
    <w:rPr>
      <w:sz w:val="26"/>
    </w:rPr>
  </w:style>
  <w:style w:type="character" w:customStyle="1" w:styleId="29">
    <w:name w:val="Знак Знак2"/>
    <w:rsid w:val="009F0737"/>
    <w:rPr>
      <w:rFonts w:ascii="Arial" w:eastAsia="Times New Roman" w:hAnsi="Arial" w:cs="Arial" w:hint="default"/>
      <w:b/>
      <w:bCs/>
      <w:color w:val="000080"/>
      <w:lang w:eastAsia="ru-RU"/>
    </w:rPr>
  </w:style>
  <w:style w:type="character" w:customStyle="1" w:styleId="WW8Num2z2">
    <w:name w:val="WW8Num2z2"/>
    <w:rsid w:val="009F0737"/>
    <w:rPr>
      <w:rFonts w:ascii="Wingdings" w:hAnsi="Wingdings" w:hint="default"/>
    </w:rPr>
  </w:style>
  <w:style w:type="character" w:customStyle="1" w:styleId="1f6">
    <w:name w:val="Знак Знак1"/>
    <w:rsid w:val="009F0737"/>
    <w:rPr>
      <w:rFonts w:ascii="Arial" w:eastAsia="Times New Roman" w:hAnsi="Arial" w:cs="Arial" w:hint="default"/>
      <w:sz w:val="22"/>
      <w:szCs w:val="22"/>
    </w:rPr>
  </w:style>
  <w:style w:type="character" w:customStyle="1" w:styleId="EndnoteTextChar">
    <w:name w:val="Endnote Text Char"/>
    <w:rsid w:val="009F0737"/>
    <w:rPr>
      <w:rFonts w:ascii="Times New Roman" w:hAnsi="Times New Roman" w:cs="Times New Roman" w:hint="default"/>
      <w:lang w:val="ru-RU" w:eastAsia="ru-RU" w:bidi="ar-SA"/>
    </w:rPr>
  </w:style>
  <w:style w:type="character" w:customStyle="1" w:styleId="150">
    <w:name w:val="Знак Знак15"/>
    <w:rsid w:val="009F0737"/>
    <w:rPr>
      <w:rFonts w:ascii="Arial" w:hAnsi="Arial" w:cs="Arial" w:hint="default"/>
      <w:b/>
      <w:bCs w:val="0"/>
      <w:kern w:val="32"/>
      <w:sz w:val="32"/>
    </w:rPr>
  </w:style>
  <w:style w:type="character" w:customStyle="1" w:styleId="140">
    <w:name w:val="Знак Знак14"/>
    <w:rsid w:val="009F0737"/>
    <w:rPr>
      <w:rFonts w:ascii="Arial" w:hAnsi="Arial" w:cs="Arial" w:hint="default"/>
      <w:b/>
      <w:bCs w:val="0"/>
      <w:i/>
      <w:iCs w:val="0"/>
      <w:sz w:val="28"/>
    </w:rPr>
  </w:style>
  <w:style w:type="character" w:customStyle="1" w:styleId="130">
    <w:name w:val="Знак Знак13"/>
    <w:rsid w:val="009F0737"/>
    <w:rPr>
      <w:rFonts w:ascii="Arial" w:hAnsi="Arial" w:cs="Arial" w:hint="default"/>
      <w:b/>
      <w:bCs w:val="0"/>
      <w:sz w:val="26"/>
    </w:rPr>
  </w:style>
  <w:style w:type="character" w:customStyle="1" w:styleId="120">
    <w:name w:val="Знак Знак12"/>
    <w:rsid w:val="009F0737"/>
    <w:rPr>
      <w:b/>
      <w:bCs w:val="0"/>
      <w:sz w:val="26"/>
    </w:rPr>
  </w:style>
  <w:style w:type="character" w:customStyle="1" w:styleId="112">
    <w:name w:val="Знак Знак11"/>
    <w:rsid w:val="009F0737"/>
    <w:rPr>
      <w:b/>
      <w:bCs w:val="0"/>
      <w:i/>
      <w:iCs w:val="0"/>
      <w:sz w:val="26"/>
    </w:rPr>
  </w:style>
  <w:style w:type="character" w:customStyle="1" w:styleId="100">
    <w:name w:val="Знак Знак10"/>
    <w:rsid w:val="009F0737"/>
    <w:rPr>
      <w:sz w:val="26"/>
    </w:rPr>
  </w:style>
  <w:style w:type="character" w:customStyle="1" w:styleId="9">
    <w:name w:val="Знак Знак9"/>
    <w:rsid w:val="009F0737"/>
    <w:rPr>
      <w:sz w:val="26"/>
    </w:rPr>
  </w:style>
  <w:style w:type="character" w:customStyle="1" w:styleId="8">
    <w:name w:val="Знак Знак8"/>
    <w:rsid w:val="009F0737"/>
    <w:rPr>
      <w:sz w:val="24"/>
    </w:rPr>
  </w:style>
  <w:style w:type="character" w:customStyle="1" w:styleId="7">
    <w:name w:val="Знак Знак7"/>
    <w:rsid w:val="009F0737"/>
    <w:rPr>
      <w:sz w:val="24"/>
    </w:rPr>
  </w:style>
  <w:style w:type="character" w:customStyle="1" w:styleId="62">
    <w:name w:val="Знак Знак6"/>
    <w:rsid w:val="009F0737"/>
    <w:rPr>
      <w:sz w:val="16"/>
    </w:rPr>
  </w:style>
  <w:style w:type="character" w:customStyle="1" w:styleId="ListBulletChar">
    <w:name w:val="List Bullet Char"/>
    <w:rsid w:val="009F0737"/>
    <w:rPr>
      <w:sz w:val="22"/>
      <w:lang w:val="en-US" w:eastAsia="en-US"/>
    </w:rPr>
  </w:style>
  <w:style w:type="character" w:customStyle="1" w:styleId="1f7">
    <w:name w:val="титул 1 Знак"/>
    <w:rsid w:val="009F0737"/>
    <w:rPr>
      <w:rFonts w:ascii="Times New Roman" w:eastAsia="Times New Roman" w:hAnsi="Times New Roman" w:cs="Times New Roman" w:hint="default"/>
      <w:sz w:val="24"/>
      <w:lang w:eastAsia="ar-SA" w:bidi="ar-SA"/>
    </w:rPr>
  </w:style>
  <w:style w:type="table" w:styleId="-1">
    <w:name w:val="Table Web 1"/>
    <w:basedOn w:val="a2"/>
    <w:semiHidden/>
    <w:unhideWhenUsed/>
    <w:rsid w:val="009F0737"/>
    <w:pPr>
      <w:spacing w:after="0" w:line="240" w:lineRule="auto"/>
      <w:jc w:val="both"/>
    </w:pPr>
    <w:rPr>
      <w:rFonts w:ascii="TimesET" w:eastAsia="Calibri" w:hAnsi="TimesET"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styleId="a">
    <w:name w:val="List Bullet"/>
    <w:basedOn w:val="a0"/>
    <w:semiHidden/>
    <w:unhideWhenUsed/>
    <w:rsid w:val="009F0737"/>
    <w:pPr>
      <w:numPr>
        <w:numId w:val="18"/>
      </w:numPr>
      <w:spacing w:after="0" w:line="240" w:lineRule="auto"/>
      <w:contextualSpacing/>
    </w:pPr>
    <w:rPr>
      <w:rFonts w:ascii="Times New Roman" w:eastAsia="Times New Roman" w:hAnsi="Times New Roman" w:cs="Times New Roman"/>
      <w:sz w:val="20"/>
      <w:szCs w:val="20"/>
      <w:lang w:eastAsia="ru-RU"/>
    </w:rPr>
  </w:style>
  <w:style w:type="paragraph" w:customStyle="1" w:styleId="1f8">
    <w:name w:val="Текст1"/>
    <w:basedOn w:val="a0"/>
    <w:rsid w:val="009F0737"/>
    <w:pPr>
      <w:spacing w:after="0" w:line="240" w:lineRule="auto"/>
    </w:pPr>
    <w:rPr>
      <w:rFonts w:ascii="Consolas" w:eastAsia="Calibri" w:hAnsi="Consolas" w:cs="Consolas"/>
      <w:kern w:val="1"/>
      <w:sz w:val="21"/>
      <w:szCs w:val="21"/>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4240366">
      <w:bodyDiv w:val="1"/>
      <w:marLeft w:val="0"/>
      <w:marRight w:val="0"/>
      <w:marTop w:val="0"/>
      <w:marBottom w:val="0"/>
      <w:divBdr>
        <w:top w:val="none" w:sz="0" w:space="0" w:color="auto"/>
        <w:left w:val="none" w:sz="0" w:space="0" w:color="auto"/>
        <w:bottom w:val="none" w:sz="0" w:space="0" w:color="auto"/>
        <w:right w:val="none" w:sz="0" w:space="0" w:color="auto"/>
      </w:divBdr>
    </w:div>
    <w:div w:id="1382557774">
      <w:bodyDiv w:val="1"/>
      <w:marLeft w:val="0"/>
      <w:marRight w:val="0"/>
      <w:marTop w:val="0"/>
      <w:marBottom w:val="0"/>
      <w:divBdr>
        <w:top w:val="none" w:sz="0" w:space="0" w:color="auto"/>
        <w:left w:val="none" w:sz="0" w:space="0" w:color="auto"/>
        <w:bottom w:val="none" w:sz="0" w:space="0" w:color="auto"/>
        <w:right w:val="none" w:sz="0" w:space="0" w:color="auto"/>
      </w:divBdr>
      <w:divsChild>
        <w:div w:id="318073601">
          <w:marLeft w:val="0"/>
          <w:marRight w:val="0"/>
          <w:marTop w:val="0"/>
          <w:marBottom w:val="0"/>
          <w:divBdr>
            <w:top w:val="none" w:sz="0" w:space="0" w:color="auto"/>
            <w:left w:val="none" w:sz="0" w:space="0" w:color="auto"/>
            <w:bottom w:val="none" w:sz="0" w:space="0" w:color="auto"/>
            <w:right w:val="none" w:sz="0" w:space="0" w:color="auto"/>
          </w:divBdr>
        </w:div>
        <w:div w:id="7647692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13" Type="http://schemas.openxmlformats.org/officeDocument/2006/relationships/hyperlink" Target="https://internet.garant.ru/" TargetMode="External"/><Relationship Id="rId18" Type="http://schemas.openxmlformats.org/officeDocument/2006/relationships/hyperlink" Target="https://internet.garant.ru/"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internet.garant.ru/" TargetMode="External"/><Relationship Id="rId7" Type="http://schemas.openxmlformats.org/officeDocument/2006/relationships/hyperlink" Target="https://internet.garant.ru/" TargetMode="External"/><Relationship Id="rId12" Type="http://schemas.openxmlformats.org/officeDocument/2006/relationships/hyperlink" Target="https://internet.garant.ru/" TargetMode="External"/><Relationship Id="rId17" Type="http://schemas.openxmlformats.org/officeDocument/2006/relationships/hyperlink" Target="https://internet.garant.ru/"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internet.garant.ru/" TargetMode="External"/><Relationship Id="rId20" Type="http://schemas.openxmlformats.org/officeDocument/2006/relationships/hyperlink" Target="https://internet.garant.ru/" TargetMode="External"/><Relationship Id="rId1" Type="http://schemas.openxmlformats.org/officeDocument/2006/relationships/numbering" Target="numbering.xml"/><Relationship Id="rId6" Type="http://schemas.openxmlformats.org/officeDocument/2006/relationships/hyperlink" Target="https://internet.garant.ru/" TargetMode="External"/><Relationship Id="rId11" Type="http://schemas.openxmlformats.org/officeDocument/2006/relationships/hyperlink" Target="https://internet.garant.ru/" TargetMode="External"/><Relationship Id="rId24" Type="http://schemas.openxmlformats.org/officeDocument/2006/relationships/hyperlink" Target="http://internet.garant.ru/document/redirect/17677110/0" TargetMode="External"/><Relationship Id="rId5" Type="http://schemas.openxmlformats.org/officeDocument/2006/relationships/hyperlink" Target="https://www.gosuslugi.ru/" TargetMode="External"/><Relationship Id="rId15" Type="http://schemas.openxmlformats.org/officeDocument/2006/relationships/hyperlink" Target="https://internet.garant.ru/" TargetMode="External"/><Relationship Id="rId23" Type="http://schemas.openxmlformats.org/officeDocument/2006/relationships/hyperlink" Target="consultantplus://offline/ref=C53521FA80F21CDA7536C24F01A283A2A3DCC35273A8F9E3CDE8F48BFA54C746407C574B771A40B545FF99E2DCE1D2ADB50D262796BFB78FO265F" TargetMode="External"/><Relationship Id="rId10" Type="http://schemas.openxmlformats.org/officeDocument/2006/relationships/hyperlink" Target="https://internet.garant.ru/" TargetMode="External"/><Relationship Id="rId19" Type="http://schemas.openxmlformats.org/officeDocument/2006/relationships/hyperlink" Target="https://internet.garant.ru/" TargetMode="External"/><Relationship Id="rId4" Type="http://schemas.openxmlformats.org/officeDocument/2006/relationships/webSettings" Target="webSettings.xml"/><Relationship Id="rId9" Type="http://schemas.openxmlformats.org/officeDocument/2006/relationships/hyperlink" Target="https://internet.garant.ru/" TargetMode="External"/><Relationship Id="rId14" Type="http://schemas.openxmlformats.org/officeDocument/2006/relationships/hyperlink" Target="https://internet.garant.ru/" TargetMode="External"/><Relationship Id="rId22"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25</Pages>
  <Words>8652</Words>
  <Characters>49322</Characters>
  <Application>Microsoft Office Word</Application>
  <DocSecurity>0</DocSecurity>
  <Lines>411</Lines>
  <Paragraphs>115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57859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Work</dc:creator>
  <cp:lastModifiedBy>123</cp:lastModifiedBy>
  <cp:revision>2</cp:revision>
  <cp:lastPrinted>2022-11-11T12:14:00Z</cp:lastPrinted>
  <dcterms:created xsi:type="dcterms:W3CDTF">2024-05-29T12:10:00Z</dcterms:created>
  <dcterms:modified xsi:type="dcterms:W3CDTF">2024-05-29T12:10:00Z</dcterms:modified>
</cp:coreProperties>
</file>