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DBF" w:rsidRPr="00E9789F" w:rsidRDefault="00CF6DBF" w:rsidP="00EA4B80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b/>
          <w:sz w:val="24"/>
          <w:szCs w:val="24"/>
          <w:lang w:val="ru-RU"/>
        </w:rPr>
        <w:t>Аннотация к рабочей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Название учебного предмета</w:t>
            </w:r>
          </w:p>
        </w:tc>
        <w:tc>
          <w:tcPr>
            <w:tcW w:w="6486" w:type="dxa"/>
          </w:tcPr>
          <w:p w:rsidR="00CF6DBF" w:rsidRPr="00E9789F" w:rsidRDefault="00EA4B80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4904A5" w:rsidRDefault="00CF6DBF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904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6486" w:type="dxa"/>
          </w:tcPr>
          <w:p w:rsidR="00CF6DBF" w:rsidRPr="00E9789F" w:rsidRDefault="007737B5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1 - </w:t>
            </w:r>
            <w:r w:rsidR="00CF6D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CF6DBF"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классы</w:t>
            </w:r>
          </w:p>
        </w:tc>
      </w:tr>
      <w:tr w:rsidR="00CF6DBF" w:rsidRPr="00E9789F" w:rsidTr="004319C7">
        <w:trPr>
          <w:trHeight w:val="20"/>
        </w:trPr>
        <w:tc>
          <w:tcPr>
            <w:tcW w:w="9571" w:type="dxa"/>
            <w:gridSpan w:val="2"/>
          </w:tcPr>
          <w:p w:rsidR="00CF6DBF" w:rsidRPr="00E9789F" w:rsidRDefault="00CF6DBF" w:rsidP="00EA4B8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Краткая характеристика</w:t>
            </w:r>
          </w:p>
        </w:tc>
      </w:tr>
      <w:tr w:rsidR="00CF6DBF" w:rsidRPr="00EA4B80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Соответствует</w:t>
            </w:r>
          </w:p>
        </w:tc>
        <w:tc>
          <w:tcPr>
            <w:tcW w:w="6486" w:type="dxa"/>
          </w:tcPr>
          <w:p w:rsidR="00CF6DBF" w:rsidRDefault="00CF6DBF" w:rsidP="00EA4B8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Федеральному государственному образовательному стандарту начального общего образования, утв. приказом Минпросвещения России от 31.05.2021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286;</w:t>
            </w:r>
          </w:p>
          <w:p w:rsidR="00CF6DBF" w:rsidRPr="00500BA5" w:rsidRDefault="00CF6DBF" w:rsidP="00EA4B80">
            <w:pPr>
              <w:spacing w:before="0" w:beforeAutospacing="0" w:after="0" w:afterAutospac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Федеральной образовательной программе начального общего образования, утв. приказом Минпросвещения России от 18.05.2023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Pr="00261CD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 372</w:t>
            </w:r>
          </w:p>
        </w:tc>
      </w:tr>
      <w:tr w:rsidR="00EA4B80" w:rsidRPr="00EA4B80" w:rsidTr="004319C7">
        <w:trPr>
          <w:trHeight w:val="20"/>
        </w:trPr>
        <w:tc>
          <w:tcPr>
            <w:tcW w:w="3085" w:type="dxa"/>
          </w:tcPr>
          <w:p w:rsidR="00EA4B80" w:rsidRPr="00E9789F" w:rsidRDefault="00EA4B80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УМК</w:t>
            </w:r>
          </w:p>
        </w:tc>
        <w:tc>
          <w:tcPr>
            <w:tcW w:w="6486" w:type="dxa"/>
          </w:tcPr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1 класс</w:t>
            </w:r>
            <w:proofErr w:type="gramStart"/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В</w:t>
            </w:r>
            <w:proofErr w:type="gramEnd"/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2 ч.: Ч.1. 2023</w:t>
            </w:r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1 класс: В 2 ч.: Ч.2.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2023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br/>
              <w:t>3.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2 класс: В 2 ч.: Ч.1.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2023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br/>
              <w:t>4.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2 класс: В 2 ч.: Ч.2.2023</w:t>
            </w:r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3 класс: В 2 ч.: Ч.1.2023</w:t>
            </w:r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6.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3 класс: В 2 ч.: Ч.2.2023</w:t>
            </w:r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7.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4 класс: В 2 ч.: Ч.1. 2023</w:t>
            </w:r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8. Моро М.И., Степанова С.В., Волкова С.И.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EA4B80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Математика: Учебник: 4 класс: В 2 ч.: Ч.2. 2023</w:t>
            </w:r>
          </w:p>
        </w:tc>
      </w:tr>
      <w:tr w:rsidR="00EA4B80" w:rsidRPr="00EA4B80" w:rsidTr="004319C7">
        <w:trPr>
          <w:trHeight w:val="20"/>
        </w:trPr>
        <w:tc>
          <w:tcPr>
            <w:tcW w:w="3085" w:type="dxa"/>
          </w:tcPr>
          <w:p w:rsidR="00EA4B80" w:rsidRPr="00E9789F" w:rsidRDefault="00EA4B80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6486" w:type="dxa"/>
          </w:tcPr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 класс-132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ы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- 136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год (4 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EA4B8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 неделю)</w:t>
            </w:r>
            <w:bookmarkStart w:id="0" w:name="_GoBack"/>
            <w:bookmarkEnd w:id="0"/>
          </w:p>
        </w:tc>
      </w:tr>
      <w:tr w:rsidR="00EA4B80" w:rsidRPr="00EA4B80" w:rsidTr="004319C7">
        <w:trPr>
          <w:trHeight w:val="20"/>
        </w:trPr>
        <w:tc>
          <w:tcPr>
            <w:tcW w:w="3085" w:type="dxa"/>
          </w:tcPr>
          <w:p w:rsidR="00EA4B80" w:rsidRPr="00E9789F" w:rsidRDefault="00EA4B80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 учебного предмета</w:t>
            </w:r>
          </w:p>
        </w:tc>
        <w:tc>
          <w:tcPr>
            <w:tcW w:w="6486" w:type="dxa"/>
          </w:tcPr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— Освоение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</w:t>
            </w:r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— 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      </w:r>
            <w:proofErr w:type="gramStart"/>
            <w:r w:rsidRPr="00EA4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>больше-меньше</w:t>
            </w:r>
            <w:proofErr w:type="gramEnd"/>
            <w:r w:rsidRPr="00EA4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», «равно-неравно», «порядок»), смысла арифметических действий, зависимостей (работа, движение, продолжительность события). </w:t>
            </w:r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proofErr w:type="gramStart"/>
            <w:r w:rsidRPr="00EA4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— Обеспечение математического развития младшего школьника — 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 </w:t>
            </w:r>
            <w:proofErr w:type="gramEnd"/>
          </w:p>
          <w:p w:rsidR="00EA4B80" w:rsidRPr="00EA4B80" w:rsidRDefault="00EA4B80" w:rsidP="00EA4B80">
            <w:pPr>
              <w:spacing w:before="0" w:beforeAutospacing="0" w:after="0" w:afterAutospacing="0" w:line="20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A4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— Становление учебно-познавательных мотивов и интереса к изучению математики и умственному труду; важнейших </w:t>
            </w:r>
            <w:r w:rsidRPr="00EA4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ru-RU" w:eastAsia="ru-RU"/>
              </w:rPr>
              <w:lastRenderedPageBreak/>
              <w:t>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</w:t>
            </w:r>
          </w:p>
        </w:tc>
      </w:tr>
      <w:tr w:rsidR="00CF6DBF" w:rsidRPr="00EA4B80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Структура рабочей программы</w:t>
            </w:r>
          </w:p>
        </w:tc>
        <w:tc>
          <w:tcPr>
            <w:tcW w:w="6486" w:type="dxa"/>
          </w:tcPr>
          <w:p w:rsidR="00CF6DBF" w:rsidRPr="00E9789F" w:rsidRDefault="00CF6DBF" w:rsidP="00EA4B80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Содержание учебного предмета. </w:t>
            </w:r>
          </w:p>
          <w:p w:rsidR="00CF6DBF" w:rsidRPr="00E9789F" w:rsidRDefault="00CF6DBF" w:rsidP="00EA4B80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Планируемые результаты освоения учебного предмета. </w:t>
            </w:r>
          </w:p>
          <w:p w:rsidR="00CF6DBF" w:rsidRPr="00E9789F" w:rsidRDefault="00CF6DBF" w:rsidP="00EA4B80">
            <w:pPr>
              <w:numPr>
                <w:ilvl w:val="0"/>
                <w:numId w:val="1"/>
              </w:numPr>
              <w:tabs>
                <w:tab w:val="left" w:pos="317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Форма проведения</w:t>
            </w:r>
          </w:p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промежуточной аттестации</w:t>
            </w:r>
          </w:p>
        </w:tc>
        <w:tc>
          <w:tcPr>
            <w:tcW w:w="6486" w:type="dxa"/>
          </w:tcPr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ГОУ - годовая оценка успеваемости</w:t>
            </w:r>
          </w:p>
        </w:tc>
      </w:tr>
      <w:tr w:rsidR="00CF6DBF" w:rsidRPr="00EA4B80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EA4B80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Срок, на который </w:t>
            </w:r>
            <w:proofErr w:type="gramStart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разработана</w:t>
            </w:r>
            <w:proofErr w:type="gramEnd"/>
            <w:r w:rsidRPr="00CF6DB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РП</w:t>
            </w:r>
          </w:p>
        </w:tc>
        <w:tc>
          <w:tcPr>
            <w:tcW w:w="6486" w:type="dxa"/>
          </w:tcPr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На период реализации ООП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Н</w:t>
            </w: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ОО</w:t>
            </w:r>
          </w:p>
        </w:tc>
      </w:tr>
      <w:tr w:rsidR="00CF6DBF" w:rsidRPr="00E9789F" w:rsidTr="004319C7">
        <w:trPr>
          <w:trHeight w:val="20"/>
        </w:trPr>
        <w:tc>
          <w:tcPr>
            <w:tcW w:w="3085" w:type="dxa"/>
          </w:tcPr>
          <w:p w:rsidR="00CF6DBF" w:rsidRPr="00CF6DBF" w:rsidRDefault="00CF6DBF" w:rsidP="00EA4B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F6D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Список приложений к РП</w:t>
            </w:r>
          </w:p>
        </w:tc>
        <w:tc>
          <w:tcPr>
            <w:tcW w:w="6486" w:type="dxa"/>
          </w:tcPr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2.Требования к выставлению отметок за промежуточную аттестацию.</w:t>
            </w:r>
          </w:p>
          <w:p w:rsidR="00CF6DBF" w:rsidRPr="00E9789F" w:rsidRDefault="00CF6DBF" w:rsidP="00EA4B8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E9789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График контрольных мероприятий.</w:t>
            </w:r>
          </w:p>
        </w:tc>
      </w:tr>
    </w:tbl>
    <w:p w:rsidR="00CF6DBF" w:rsidRPr="00E9789F" w:rsidRDefault="00CF6DBF" w:rsidP="00EA4B80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CF6DBF" w:rsidRPr="00E9789F" w:rsidRDefault="00CF6DBF" w:rsidP="00EA4B80">
      <w:pPr>
        <w:spacing w:before="0" w:beforeAutospacing="0" w:after="0" w:afterAutospacing="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9789F">
        <w:rPr>
          <w:rFonts w:ascii="Times New Roman" w:hAnsi="Times New Roman" w:cs="Times New Roman"/>
          <w:sz w:val="24"/>
          <w:szCs w:val="24"/>
          <w:lang w:val="ru-RU"/>
        </w:rPr>
        <w:br w:type="textWrapping" w:clear="all"/>
      </w:r>
    </w:p>
    <w:p w:rsidR="00CF6DBF" w:rsidRPr="00E9789F" w:rsidRDefault="00CF6DBF" w:rsidP="00EA4B80">
      <w:pPr>
        <w:spacing w:before="0" w:beforeAutospacing="0" w:after="0" w:afterAutospacing="0"/>
      </w:pPr>
    </w:p>
    <w:p w:rsidR="003C45C7" w:rsidRDefault="003C45C7" w:rsidP="00EA4B80">
      <w:pPr>
        <w:spacing w:before="0" w:beforeAutospacing="0" w:after="0" w:afterAutospacing="0"/>
      </w:pPr>
    </w:p>
    <w:sectPr w:rsidR="003C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97A40"/>
    <w:multiLevelType w:val="hybridMultilevel"/>
    <w:tmpl w:val="9AE61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F7AF3"/>
    <w:multiLevelType w:val="hybridMultilevel"/>
    <w:tmpl w:val="8BFA7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C72"/>
    <w:rsid w:val="003C45C7"/>
    <w:rsid w:val="00444C72"/>
    <w:rsid w:val="005F7697"/>
    <w:rsid w:val="007737B5"/>
    <w:rsid w:val="00C13740"/>
    <w:rsid w:val="00CF6DBF"/>
    <w:rsid w:val="00EA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DBF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DBF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6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499</Words>
  <Characters>2845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6</cp:revision>
  <dcterms:created xsi:type="dcterms:W3CDTF">2025-01-16T16:14:00Z</dcterms:created>
  <dcterms:modified xsi:type="dcterms:W3CDTF">2025-01-16T17:12:00Z</dcterms:modified>
</cp:coreProperties>
</file>