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56C" w:rsidRDefault="009E656C" w:rsidP="009E656C">
      <w:pPr>
        <w:ind w:left="744" w:right="-1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1</w:t>
      </w:r>
    </w:p>
    <w:p w:rsidR="009E656C" w:rsidRDefault="009E656C" w:rsidP="009E656C">
      <w:pPr>
        <w:ind w:left="744" w:right="-1"/>
        <w:jc w:val="right"/>
        <w:rPr>
          <w:sz w:val="24"/>
          <w:szCs w:val="24"/>
        </w:rPr>
      </w:pPr>
      <w:r>
        <w:rPr>
          <w:sz w:val="24"/>
          <w:szCs w:val="24"/>
        </w:rPr>
        <w:t>к приказу отдела образования</w:t>
      </w:r>
    </w:p>
    <w:p w:rsidR="009E656C" w:rsidRPr="00291724" w:rsidRDefault="001A1AD3" w:rsidP="009E656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4D1C64">
        <w:rPr>
          <w:sz w:val="24"/>
          <w:szCs w:val="24"/>
        </w:rPr>
        <w:t>25</w:t>
      </w:r>
      <w:r w:rsidR="009E656C" w:rsidRPr="00291724">
        <w:rPr>
          <w:sz w:val="24"/>
          <w:szCs w:val="24"/>
        </w:rPr>
        <w:t>.0</w:t>
      </w:r>
      <w:r w:rsidR="009F2E19">
        <w:rPr>
          <w:sz w:val="24"/>
          <w:szCs w:val="24"/>
        </w:rPr>
        <w:t>8</w:t>
      </w:r>
      <w:r w:rsidR="009E656C" w:rsidRPr="00291724">
        <w:rPr>
          <w:sz w:val="24"/>
          <w:szCs w:val="24"/>
        </w:rPr>
        <w:t>.202</w:t>
      </w:r>
      <w:r w:rsidR="009F2E19">
        <w:rPr>
          <w:sz w:val="24"/>
          <w:szCs w:val="24"/>
        </w:rPr>
        <w:t>5</w:t>
      </w:r>
      <w:r>
        <w:rPr>
          <w:sz w:val="24"/>
          <w:szCs w:val="24"/>
        </w:rPr>
        <w:t xml:space="preserve"> г. № </w:t>
      </w:r>
      <w:r w:rsidR="009E656C" w:rsidRPr="00291724">
        <w:rPr>
          <w:sz w:val="24"/>
          <w:szCs w:val="24"/>
        </w:rPr>
        <w:t>2</w:t>
      </w:r>
      <w:r w:rsidR="004D1C64">
        <w:rPr>
          <w:sz w:val="24"/>
          <w:szCs w:val="24"/>
        </w:rPr>
        <w:t>07</w:t>
      </w:r>
    </w:p>
    <w:p w:rsidR="009E656C" w:rsidRDefault="009E656C" w:rsidP="009E656C">
      <w:pPr>
        <w:jc w:val="right"/>
        <w:rPr>
          <w:sz w:val="20"/>
        </w:rPr>
      </w:pPr>
    </w:p>
    <w:p w:rsidR="009E656C" w:rsidRDefault="009E656C" w:rsidP="009E656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</w:t>
      </w:r>
    </w:p>
    <w:p w:rsidR="009E656C" w:rsidRDefault="009E656C" w:rsidP="009E656C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к организации и проведению школьного этапа всероссийской олимпиады школьников по общеобразовательным предметам</w:t>
      </w:r>
    </w:p>
    <w:p w:rsidR="009E656C" w:rsidRDefault="009E656C" w:rsidP="009E656C">
      <w:pPr>
        <w:pStyle w:val="a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</w:t>
      </w:r>
      <w:r>
        <w:rPr>
          <w:b/>
          <w:sz w:val="24"/>
          <w:szCs w:val="24"/>
        </w:rPr>
        <w:t>202</w:t>
      </w:r>
      <w:r w:rsidR="009F2E19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- 202</w:t>
      </w:r>
      <w:r w:rsidR="009F2E19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учебном году</w:t>
      </w:r>
    </w:p>
    <w:p w:rsidR="009E656C" w:rsidRDefault="009E656C" w:rsidP="009E656C">
      <w:pPr>
        <w:pStyle w:val="a3"/>
        <w:jc w:val="both"/>
        <w:rPr>
          <w:b/>
          <w:bCs/>
          <w:sz w:val="24"/>
          <w:szCs w:val="24"/>
        </w:rPr>
      </w:pPr>
    </w:p>
    <w:p w:rsidR="009E656C" w:rsidRDefault="009E656C" w:rsidP="009E656C">
      <w:pPr>
        <w:pStyle w:val="a3"/>
        <w:ind w:firstLine="567"/>
        <w:jc w:val="both"/>
        <w:rPr>
          <w:rStyle w:val="a5"/>
        </w:rPr>
      </w:pPr>
      <w:r>
        <w:rPr>
          <w:rStyle w:val="a5"/>
          <w:sz w:val="24"/>
          <w:szCs w:val="24"/>
        </w:rPr>
        <w:t xml:space="preserve">I. Общие требования </w:t>
      </w:r>
    </w:p>
    <w:p w:rsidR="009E656C" w:rsidRDefault="009E656C" w:rsidP="009E656C">
      <w:pPr>
        <w:pStyle w:val="a3"/>
        <w:ind w:firstLine="567"/>
        <w:jc w:val="both"/>
      </w:pPr>
      <w:r>
        <w:rPr>
          <w:sz w:val="24"/>
          <w:szCs w:val="24"/>
        </w:rPr>
        <w:t xml:space="preserve">1.1. Настоящие требования к организации и проведению школьного этапа всероссийской олимпиады школьников по общеобразовательным предметам на территории Ядринского </w:t>
      </w:r>
      <w:r w:rsidR="00291724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 xml:space="preserve"> в 202</w:t>
      </w:r>
      <w:r w:rsidR="009F2E19">
        <w:rPr>
          <w:sz w:val="24"/>
          <w:szCs w:val="24"/>
        </w:rPr>
        <w:t>5</w:t>
      </w:r>
      <w:r>
        <w:rPr>
          <w:sz w:val="24"/>
          <w:szCs w:val="24"/>
        </w:rPr>
        <w:t>–202</w:t>
      </w:r>
      <w:r w:rsidR="009F2E19">
        <w:rPr>
          <w:sz w:val="24"/>
          <w:szCs w:val="24"/>
        </w:rPr>
        <w:t>6</w:t>
      </w:r>
      <w:r>
        <w:rPr>
          <w:sz w:val="24"/>
          <w:szCs w:val="24"/>
        </w:rPr>
        <w:t xml:space="preserve"> учебном году (далее – Требования) разработаны на основании Приказа Министерства образования и науки Российской Федерации (</w:t>
      </w:r>
      <w:proofErr w:type="spellStart"/>
      <w:r>
        <w:rPr>
          <w:sz w:val="24"/>
          <w:szCs w:val="24"/>
        </w:rPr>
        <w:t>Минобрнауки</w:t>
      </w:r>
      <w:proofErr w:type="spellEnd"/>
      <w:r>
        <w:rPr>
          <w:sz w:val="24"/>
          <w:szCs w:val="24"/>
        </w:rPr>
        <w:t xml:space="preserve"> России) от 27 ноября 2020 г. N 678 "Об утверждении Порядка проведения всероссийской олимпиады школьников" (далее – Порядок).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Школьный этап Олимпиады проводится по разработанным муниципальными предметно-методическими комиссиями Олимпиады заданиям, основанным на содержании образовательных программ начального общего, основного общего и среднего общего образования углублённого уровня и соответствующей направленности (профиля), для 4-11 классов (далее - олимпиадные задания). По предметам «Математика», «Биология», «Химия», «Физика», «Астрономия», «Информатика» школьный этап олимпиады состоится с использованием информационно-коммуникационных технологий на платформе «</w:t>
      </w:r>
      <w:proofErr w:type="spellStart"/>
      <w:r>
        <w:rPr>
          <w:sz w:val="24"/>
          <w:szCs w:val="24"/>
        </w:rPr>
        <w:t>Сириус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урсы</w:t>
      </w:r>
      <w:proofErr w:type="spellEnd"/>
      <w:r>
        <w:rPr>
          <w:sz w:val="24"/>
          <w:szCs w:val="24"/>
        </w:rPr>
        <w:t>» Образовательного Фонда «Талант и успех».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Сроки и место проведения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Сроки и места проведения школьного этапа Олимпиады по каждому общеобразовательному предмету устанавливаются приказом отдела образования </w:t>
      </w:r>
      <w:r w:rsidR="00022736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Ядринско</w:t>
      </w:r>
      <w:r w:rsidR="00022736">
        <w:rPr>
          <w:sz w:val="24"/>
          <w:szCs w:val="24"/>
        </w:rPr>
        <w:t xml:space="preserve">го муниципального округа. </w:t>
      </w:r>
      <w:r>
        <w:rPr>
          <w:sz w:val="24"/>
          <w:szCs w:val="24"/>
        </w:rPr>
        <w:t>Срок окончания школьного этапа Олимпиады – 2</w:t>
      </w:r>
      <w:r w:rsidR="009F2E19">
        <w:rPr>
          <w:sz w:val="24"/>
          <w:szCs w:val="24"/>
        </w:rPr>
        <w:t>4</w:t>
      </w:r>
      <w:r>
        <w:rPr>
          <w:sz w:val="24"/>
          <w:szCs w:val="24"/>
        </w:rPr>
        <w:t xml:space="preserve"> октября 202</w:t>
      </w:r>
      <w:r w:rsidR="009F2E19">
        <w:rPr>
          <w:sz w:val="24"/>
          <w:szCs w:val="24"/>
        </w:rPr>
        <w:t>5</w:t>
      </w:r>
      <w:r>
        <w:rPr>
          <w:sz w:val="24"/>
          <w:szCs w:val="24"/>
        </w:rPr>
        <w:t xml:space="preserve"> г.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III. Участники олимпиады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На школьном этапе Олимпиады на добровольной основе принимают индивидуальное участие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образования. </w:t>
      </w:r>
    </w:p>
    <w:p w:rsidR="009E656C" w:rsidRDefault="009E656C" w:rsidP="009E656C">
      <w:pPr>
        <w:pStyle w:val="a3"/>
        <w:tabs>
          <w:tab w:val="left" w:pos="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Участники школьного этапа Олимпиады вправе выполнять олимпиадные задания, разработанные для </w:t>
      </w:r>
      <w:proofErr w:type="gramStart"/>
      <w:r>
        <w:rPr>
          <w:sz w:val="24"/>
          <w:szCs w:val="24"/>
        </w:rPr>
        <w:t>более старших</w:t>
      </w:r>
      <w:proofErr w:type="gramEnd"/>
      <w:r>
        <w:rPr>
          <w:sz w:val="24"/>
          <w:szCs w:val="24"/>
        </w:rPr>
        <w:t xml:space="preserve"> классов по отношению к тем, в которые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IV. Победители и призеры олимпиады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Квоты победителей и призёров школьного этапа Олимпиады всероссийской Олимпиады школьников по общеобразовательным предметам: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4.1.1. Победителями и призерами школьного этапа Олимпиады признаются участники, набравшие не менее 50 процентов от максимально возможного количества баллов по итогам оценивания выполненных олимпиадных заданий. В случае равного количества баллов </w:t>
      </w:r>
      <w:r>
        <w:rPr>
          <w:sz w:val="24"/>
          <w:szCs w:val="24"/>
        </w:rPr>
        <w:lastRenderedPageBreak/>
        <w:t xml:space="preserve">участников олимпиады, занесённых в итоговую таблицу, решение об увеличении квоты победителей и (или) призеров школьного этапа олимпиады принимает организатор олимпиады соответствующего этапа. 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4.1.2. Количество победителей и призеров школьного этапа Олимпиады может составлять не более 25 % от общего количества участников школьного этапа олимпиады по каждому общеобразовательному предмету.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V.  Оргкомитет и жюри школьного этапа всероссийской олимпиады школьников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5.1. Для проведения школьного этапа Олимпиады создаются оргкомитет и жюри.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 Оргкомитет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5.2.1. Определяет организационно-технологическую модель проведения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5.2.2. Обеспечивает организацию и проведение школьного этапа  Олимпиады в соответствии с утверждёнными организатором  школьного этапа Олимпиады требованиями к проведению  школьного этапа Олимпиады по каждому общеобразовательному  предмету. Порядком проведения всероссийской олимпиады школьников и действующими на момент проведения Олимпиады  санитарно-эпидемиологическими требованиями к условиям и  организации обучения в организациях, осуществляющих  образовательную деятельность по образовательным программам основного общего и среднего общего образования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5.2.3. Осуществляет кодирование (обезличивание) олимпиадных работ участников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5.2.4. Несёт ответственность за жизнь и здоровье участников Олимпиады во время проведения школьного этапа Олимпиады.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 Жюри школьного этапа Олимпиады: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5.3.1. Принимает для оценивания закодированные (обезличенные) олимпиадные работы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5.3.2. Оценивает выполненные олимпиадные задания в соответствии с утверждёнными критериями и методиками оценивания выполненных олимпиадных заданий. Срок проверки и оценки работ участников – три рабочих дня, не считая дня проведения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5.3.3. Проводит с участниками Олимпиады анализ олимпиадных заданий и их решений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5.3.4. Осуществляет очно по запросу участника Олимпиады показ выполненных им олимпиадных заданий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tabs>
          <w:tab w:val="left" w:pos="0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5.3.5. Представляет результаты Олимпиады её участникам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5.3.6. Рассматривает очно апелляции участников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5.3.7. Определяет победителей и призёров Олимпиады на основании рейтинга по каждому общеобразовательному предмету и в соответствии с квотой, установленной организатором школьного этапа Олимпиады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5.3.8. Оформляет и представляет организатору Олимпиады результаты Олимпиады (протоколы) для их утверждения</w:t>
      </w:r>
      <w:r w:rsidR="001A1AD3">
        <w:rPr>
          <w:sz w:val="24"/>
          <w:szCs w:val="24"/>
        </w:rPr>
        <w:t>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5.3.9. Составляет и представляет организатору соответствующего этапа Олимпиады аналитический отчёт о результатах выполнения олимпиадных заданий по каждому общеобразовательному предмету.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5.3.10. Состав жюри школьного этапа Олимпиады формируется из числа педагогических работников и утверждается приказом школы. Состав жюри всех этапов Олимпиады должен меняться не менее чем на пятую часть от общего числа членов не реже одного раза в пять лет.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VI. Организация и проведение школьного этапа всероссийской олимпиады школьников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proofErr w:type="gramStart"/>
      <w:r>
        <w:rPr>
          <w:sz w:val="24"/>
          <w:szCs w:val="24"/>
        </w:rPr>
        <w:t>Перед началом школьного этапа представители оргкомитета обеспечивают сбор и хранение заявлений родителей (законных представителей) обучающихся, заявивших о своём участии в олимпиаде, об ознакомлении с Порядком проведения всероссийской олимпиады школьников и настоящими Требованиями и о согласии на сбор, хранение, использование, распространение (передачу) и публикацию персональных данных своих несовершеннолетних детей, а также их олимпиадных работ, в том числе в информационно-телекоммуникационной сети "Интернет</w:t>
      </w:r>
      <w:proofErr w:type="gramEnd"/>
      <w:r>
        <w:rPr>
          <w:sz w:val="24"/>
          <w:szCs w:val="24"/>
        </w:rPr>
        <w:t>" (далее - сеть "Интернет");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Все участники Олимпиады перед началом школьного этапа проходят регистрацию. 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6.3. Каждому участнику Олимпиады должно быть предоставлено отдельное рабочее место, оборудованное в соответствии с требованиями к проведению школьного этапа Олимпиады по каждому общеобразовательному предмету.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санитарным эпидемиологическим правилам и нормам.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6.4. До начала школьного этапа Олимпиады по каждому общеобразовательному предмету представители организатора Олимпиады проводят инструктаж участников Олимпиады -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proofErr w:type="gramStart"/>
      <w:r>
        <w:rPr>
          <w:sz w:val="24"/>
          <w:szCs w:val="24"/>
        </w:rPr>
        <w:t>До начала Олимпиады дежурный по аудитории предлагает участникам оставить личные вещи в специально определенном месте, рассаживает участников Олимпиады по одному за парту, предупреждает, что работа должна быть выполнена только ручкой, объявляет регламент Олимпиады (о продолжительности Олимпиады, порядке подачи апелляций о несогласии с выставленными баллами,  о случаях удаления с Олимпиады, а также о времени и месте ознакомления с результатами Олимпиады), сверяет</w:t>
      </w:r>
      <w:proofErr w:type="gramEnd"/>
      <w:r>
        <w:rPr>
          <w:sz w:val="24"/>
          <w:szCs w:val="24"/>
        </w:rPr>
        <w:t xml:space="preserve"> количество сидящих в аудитории с количеством участников в списках. Дежурные по аудитории не должны комментировать задания. Вопросы по содержанию заданий от участников Олимпиады не принимаются.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6.6. Титульный лист бланка ответа на тесты подписывается разборчивым почерком с указанием Ф.И.О. участников в именительном падеже, на самом бланке пометки не допускаются.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6.7. Необходимо указать на доске время начала и время окончания первого тура.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6.8. Работы участников для проверки рекомендуется кодировать.  Кодировка и </w:t>
      </w:r>
      <w:proofErr w:type="spellStart"/>
      <w:r>
        <w:rPr>
          <w:sz w:val="24"/>
          <w:szCs w:val="24"/>
        </w:rPr>
        <w:t>декодировка</w:t>
      </w:r>
      <w:proofErr w:type="spellEnd"/>
      <w:r>
        <w:rPr>
          <w:sz w:val="24"/>
          <w:szCs w:val="24"/>
        </w:rPr>
        <w:t xml:space="preserve"> работ осуществляется представителем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 Во время проведения Олимпиады участники Олимпиады: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6.9.1. Должны соблюдать Порядок проведения всероссийской олимпиады школьников и настоящие Требования;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6.9.2. Должны следовать указаниям представителей организатора Олимпиады;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6.9.3. Не вправе общаться друг с другом, свободно перемещаться по аудитории;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6.9.4. Участники Олимпиады во время выполнения заданий могут выходить из аудитории только в сопровождении Дежурного, при этом запрещается выносить из аудитории задания и бланки ответов;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6.9.5. </w:t>
      </w:r>
      <w:proofErr w:type="gramStart"/>
      <w:r>
        <w:rPr>
          <w:sz w:val="24"/>
          <w:szCs w:val="24"/>
        </w:rPr>
        <w:t>Участникам Олимпиады запрещено иметь при себе и пользоваться справочной литературой, техническими средствами, кроме указанных в настоящих Требованиях к проведению Олимпиады по конкретному предмету.</w:t>
      </w:r>
      <w:proofErr w:type="gramEnd"/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6.9.6. Участникам Олимпиады запрещено иметь при себе и пользоваться мобильными телефонами и иными средствами связи.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нарушении указанного требования, а также требований, содержащихся в </w:t>
      </w:r>
      <w:proofErr w:type="spellStart"/>
      <w:r>
        <w:rPr>
          <w:sz w:val="24"/>
          <w:szCs w:val="24"/>
        </w:rPr>
        <w:t>п.п</w:t>
      </w:r>
      <w:proofErr w:type="spellEnd"/>
      <w:r>
        <w:rPr>
          <w:sz w:val="24"/>
          <w:szCs w:val="24"/>
        </w:rPr>
        <w:t>. 6.9.1. – 6.9.5. Требований, участник Олимпиады удаляется из аудитории без права участия в Олимпиаде по данному предмету в текущем учебном году.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VII. Процедура анализа и показа работ.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7.1. Основная цель процедуры анализа заданий - знакомство участников Олимпиады с основными идеями решения каждого из предложенных заданий, а также с типичными ошибками, допущенными участниками Олимпиады при выполнении заданий, знакомство с критериями оценивания.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7.2. Анализ олимпиадных заданий школьного этапов может быть организован через информационно-телекоммуникационную сеть Интернет, путем размещения ответов на задания (решения заданий) на сайте школы.</w:t>
      </w:r>
    </w:p>
    <w:p w:rsidR="009E656C" w:rsidRDefault="009E656C" w:rsidP="009E656C">
      <w:pPr>
        <w:pStyle w:val="a3"/>
        <w:ind w:firstLine="5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VIII. Порядок проведения апелляции: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8.1. Апелляция проводится в случаях несогласия участника Олимпиады с результатами оценивания его олимпиадной работы или нарушения процедуры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8.2. Для проведения апелляции создается апелляционная комиссия из членов жюри (не менее трех человек).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8.3. Порядок проведения апелляции доводится до сведения участников Олимпиады, сопровождающих их лиц перед началом проведения Олимпиады.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8.4. Критерии и методика оценивания олимпиадных заданий не могут быть предметом апелляции и пересмотру не подлежат.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8.5. Участнику Олимпиады, подавшему апелляцию, должна быть предоставлена возможность убедиться в том, что его работа проверена и оценена в соответствии с критериями и методикой, разработанными муниципальной предметно-методической комиссией.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8.6. Для проведения апелляции участник Олимпиады подает письменное заявление на имя председателя жюри.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8.7. Заявление на апелляцию принимаются в течение 24 часов после окончания показа работ участников или размещения ответов (решений) на сайте оргкомитета.</w:t>
      </w:r>
    </w:p>
    <w:p w:rsidR="009E656C" w:rsidRDefault="009E656C" w:rsidP="009E656C">
      <w:pPr>
        <w:pStyle w:val="a3"/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8.8. Рассмотрение апелляции проводится с участием самого участника Олимпиады и (или) в присутствии родителей (законных представителей)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8.9.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 Решения апелляционной комиссии являются окончательными и пересмотру не подлежат. По результатам рассмотрения апелляции жюри соответствующего этапа Олимпиады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8.10. Работа апелляционной комиссии оформляется протоколами, которые подписываются председателем и всеми членами комиссии.  Протоколы проведения апелляции передаются председателю жюри для внесения соответствующих изменений в отчетную документацию.</w:t>
      </w:r>
    </w:p>
    <w:p w:rsidR="009E656C" w:rsidRDefault="009E656C" w:rsidP="009E656C">
      <w:pPr>
        <w:pStyle w:val="a3"/>
        <w:tabs>
          <w:tab w:val="left" w:pos="567"/>
        </w:tabs>
        <w:ind w:firstLine="531"/>
        <w:jc w:val="both"/>
        <w:rPr>
          <w:sz w:val="24"/>
          <w:szCs w:val="24"/>
        </w:rPr>
      </w:pPr>
      <w:r>
        <w:rPr>
          <w:sz w:val="24"/>
          <w:szCs w:val="24"/>
        </w:rPr>
        <w:t>8.11. При проведении школьного этапа с использованием компьютеров апелляция не предусмотрена, так как проверка проводится в автоматическом формате.</w:t>
      </w:r>
    </w:p>
    <w:sectPr w:rsidR="009E656C" w:rsidSect="00E74DB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872"/>
    <w:rsid w:val="0002051E"/>
    <w:rsid w:val="00022736"/>
    <w:rsid w:val="001A1AD3"/>
    <w:rsid w:val="00291724"/>
    <w:rsid w:val="004B4872"/>
    <w:rsid w:val="004D1C64"/>
    <w:rsid w:val="008944A1"/>
    <w:rsid w:val="009C4BF9"/>
    <w:rsid w:val="009E656C"/>
    <w:rsid w:val="009F2E19"/>
    <w:rsid w:val="00A164B1"/>
    <w:rsid w:val="00D01074"/>
    <w:rsid w:val="00E74DB6"/>
    <w:rsid w:val="00F2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56C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9E656C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9E656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Strong"/>
    <w:basedOn w:val="a0"/>
    <w:qFormat/>
    <w:rsid w:val="009E65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1752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teacher</cp:lastModifiedBy>
  <cp:revision>2</cp:revision>
  <dcterms:created xsi:type="dcterms:W3CDTF">2025-09-10T10:25:00Z</dcterms:created>
  <dcterms:modified xsi:type="dcterms:W3CDTF">2025-09-10T10:25:00Z</dcterms:modified>
</cp:coreProperties>
</file>