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29B" w:rsidRDefault="006D64C5">
      <w:pPr>
        <w:pStyle w:val="a4"/>
        <w:spacing w:line="242" w:lineRule="auto"/>
      </w:pPr>
      <w:r>
        <w:rPr>
          <w:color w:val="333333"/>
        </w:rPr>
        <w:t>МУНИЦИПАЛЬНОЕ БЮДЖЕТНОЕ</w:t>
      </w:r>
      <w:r w:rsidR="00F24F64">
        <w:rPr>
          <w:color w:val="333333"/>
        </w:rPr>
        <w:t xml:space="preserve"> ОБЩЕОБРАЗОВАТЕЛЬНОЕ</w:t>
      </w:r>
      <w:r w:rsidR="00F24F64">
        <w:rPr>
          <w:color w:val="333333"/>
          <w:spacing w:val="-67"/>
        </w:rPr>
        <w:t xml:space="preserve"> </w:t>
      </w:r>
      <w:r w:rsidR="00F24F64">
        <w:rPr>
          <w:color w:val="333333"/>
        </w:rPr>
        <w:t>УЧРЕЖДЕНИЕ</w:t>
      </w:r>
      <w:r w:rsidR="00F24F64">
        <w:rPr>
          <w:color w:val="333333"/>
          <w:spacing w:val="-2"/>
        </w:rPr>
        <w:t xml:space="preserve"> </w:t>
      </w:r>
      <w:r>
        <w:rPr>
          <w:color w:val="333333"/>
        </w:rPr>
        <w:t>«МБОУ СОШ №43</w:t>
      </w:r>
      <w:r w:rsidR="00F24F64">
        <w:rPr>
          <w:color w:val="333333"/>
        </w:rPr>
        <w:t>»</w:t>
      </w:r>
      <w:r w:rsidR="00F24F64">
        <w:rPr>
          <w:color w:val="333333"/>
          <w:spacing w:val="-2"/>
        </w:rPr>
        <w:t xml:space="preserve"> </w:t>
      </w:r>
      <w:r w:rsidR="00F24F64">
        <w:rPr>
          <w:color w:val="333333"/>
        </w:rPr>
        <w:t>Г.</w:t>
      </w:r>
      <w:r w:rsidR="00F24F64">
        <w:rPr>
          <w:color w:val="333333"/>
          <w:spacing w:val="-4"/>
        </w:rPr>
        <w:t xml:space="preserve"> </w:t>
      </w:r>
      <w:r w:rsidR="00F24F64">
        <w:rPr>
          <w:color w:val="333333"/>
        </w:rPr>
        <w:t>ЧЕБОКСАРЫ</w:t>
      </w:r>
    </w:p>
    <w:p w:rsidR="00A1429B" w:rsidRDefault="00A1429B">
      <w:pPr>
        <w:spacing w:before="8"/>
        <w:rPr>
          <w:sz w:val="27"/>
        </w:rPr>
      </w:pPr>
    </w:p>
    <w:p w:rsidR="00A1429B" w:rsidRDefault="00F24F64">
      <w:pPr>
        <w:spacing w:after="6"/>
        <w:ind w:left="2236" w:right="1843"/>
        <w:jc w:val="center"/>
        <w:rPr>
          <w:sz w:val="24"/>
        </w:rPr>
      </w:pPr>
      <w:r>
        <w:rPr>
          <w:sz w:val="24"/>
        </w:rPr>
        <w:t>ОПИСАНИЕ ОСНОВНОЙ ОБРАЗОВАТЕЛЬНОЙ 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551"/>
        </w:trPr>
        <w:tc>
          <w:tcPr>
            <w:tcW w:w="3483" w:type="dxa"/>
          </w:tcPr>
          <w:p w:rsidR="00A1429B" w:rsidRDefault="00F24F64">
            <w:pPr>
              <w:pStyle w:val="TableParagraph"/>
              <w:spacing w:line="270" w:lineRule="exact"/>
              <w:ind w:left="597"/>
              <w:jc w:val="left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tabs>
                <w:tab w:val="left" w:pos="1348"/>
                <w:tab w:val="left" w:pos="3293"/>
                <w:tab w:val="left" w:pos="4652"/>
                <w:tab w:val="left" w:pos="6070"/>
              </w:tabs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z w:val="24"/>
              </w:rPr>
              <w:tab/>
              <w:t>образовательная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среднего</w:t>
            </w:r>
            <w:r>
              <w:rPr>
                <w:sz w:val="24"/>
              </w:rPr>
              <w:tab/>
              <w:t>общего</w:t>
            </w:r>
          </w:p>
          <w:p w:rsidR="00A1429B" w:rsidRDefault="00F24F64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 w:rsidR="006D64C5">
              <w:rPr>
                <w:sz w:val="24"/>
              </w:rPr>
              <w:t>МБ</w:t>
            </w:r>
            <w:r>
              <w:rPr>
                <w:sz w:val="24"/>
              </w:rPr>
              <w:t>ОУ</w:t>
            </w:r>
            <w:r>
              <w:rPr>
                <w:spacing w:val="2"/>
                <w:sz w:val="24"/>
              </w:rPr>
              <w:t xml:space="preserve"> </w:t>
            </w:r>
            <w:r w:rsidR="006D64C5">
              <w:rPr>
                <w:sz w:val="24"/>
              </w:rPr>
              <w:t>«СОШ №43</w:t>
            </w:r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Чебоксар</w:t>
            </w:r>
            <w:r w:rsidR="006D64C5">
              <w:rPr>
                <w:sz w:val="24"/>
              </w:rPr>
              <w:t>ы</w:t>
            </w:r>
          </w:p>
        </w:tc>
      </w:tr>
      <w:tr w:rsidR="00A1429B">
        <w:trPr>
          <w:trHeight w:val="12332"/>
        </w:trPr>
        <w:tc>
          <w:tcPr>
            <w:tcW w:w="3483" w:type="dxa"/>
          </w:tcPr>
          <w:p w:rsidR="00A1429B" w:rsidRDefault="00F24F64">
            <w:pPr>
              <w:pStyle w:val="TableParagraph"/>
              <w:ind w:left="1169" w:right="653" w:hanging="488"/>
              <w:jc w:val="left"/>
              <w:rPr>
                <w:sz w:val="24"/>
              </w:rPr>
            </w:pPr>
            <w:r>
              <w:rPr>
                <w:sz w:val="24"/>
              </w:rPr>
              <w:t>Нормативная основа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35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273-ФЗ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5" w:line="237" w:lineRule="auto"/>
              <w:ind w:left="209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образования» от 17 мая 2012 г. № 413 (в ред.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12.08.2022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732)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5"/>
              <w:ind w:left="211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27.12.2023 №1028</w:t>
            </w:r>
            <w:proofErr w:type="gramStart"/>
            <w:r>
              <w:rPr>
                <w:sz w:val="24"/>
              </w:rPr>
              <w:t xml:space="preserve"> 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образования".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1" w:lineRule="exact"/>
              <w:ind w:left="816" w:hanging="608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18.05.2023г.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</w:p>
          <w:p w:rsidR="00A1429B" w:rsidRDefault="00F24F64">
            <w:pPr>
              <w:pStyle w:val="TableParagraph"/>
              <w:ind w:left="209" w:right="100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1" w:line="237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01.02.2024 №62 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5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28.09.2020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2.4.3648-20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эпидемиологические требования к организациям воспитания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оздоровления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(вместе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1429B" w:rsidRDefault="00F24F6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«СП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2.4.3648-20.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Санитарные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правила...»).</w:t>
            </w:r>
            <w:proofErr w:type="gramEnd"/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1"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1.2.3685-21</w:t>
            </w:r>
          </w:p>
          <w:p w:rsidR="00A1429B" w:rsidRDefault="00F24F64">
            <w:pPr>
              <w:pStyle w:val="TableParagraph"/>
              <w:spacing w:before="2"/>
              <w:ind w:right="99"/>
              <w:rPr>
                <w:sz w:val="24"/>
              </w:rPr>
            </w:pPr>
            <w:r>
              <w:rPr>
                <w:sz w:val="24"/>
              </w:rPr>
              <w:t>«Гигиенические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 (или) безвредности для человека факторов 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1" w:line="297" w:lineRule="exact"/>
              <w:ind w:left="816" w:hanging="709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22.03.2021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115</w:t>
            </w:r>
          </w:p>
          <w:p w:rsidR="00A1429B" w:rsidRDefault="00F24F64">
            <w:pPr>
              <w:pStyle w:val="TableParagraph"/>
              <w:tabs>
                <w:tab w:val="left" w:pos="2610"/>
                <w:tab w:val="left" w:pos="4759"/>
                <w:tab w:val="left" w:pos="579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 начального общего, основного общего и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7" w:lineRule="exact"/>
              <w:ind w:left="816" w:hanging="709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21.09.2022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858</w:t>
            </w:r>
          </w:p>
          <w:p w:rsidR="00A1429B" w:rsidRDefault="00F24F64">
            <w:pPr>
              <w:pStyle w:val="TableParagraph"/>
              <w:tabs>
                <w:tab w:val="left" w:pos="2312"/>
                <w:tab w:val="left" w:pos="4859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учебников,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z w:val="24"/>
              </w:rPr>
              <w:tab/>
              <w:t>организациями,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осуществляющими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исключенных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учебников».</w:t>
            </w:r>
          </w:p>
          <w:p w:rsidR="00A1429B" w:rsidRDefault="00F24F64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80" w:lineRule="exact"/>
              <w:ind w:left="816" w:hanging="709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21.02.2024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№119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</w:tc>
      </w:tr>
    </w:tbl>
    <w:p w:rsidR="00A1429B" w:rsidRDefault="00A1429B">
      <w:pPr>
        <w:spacing w:line="280" w:lineRule="exact"/>
        <w:jc w:val="both"/>
        <w:rPr>
          <w:sz w:val="24"/>
        </w:rPr>
        <w:sectPr w:rsidR="00A1429B">
          <w:type w:val="continuous"/>
          <w:pgSz w:w="11910" w:h="16840"/>
          <w:pgMar w:top="104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14504"/>
        </w:trPr>
        <w:tc>
          <w:tcPr>
            <w:tcW w:w="3483" w:type="dxa"/>
          </w:tcPr>
          <w:p w:rsidR="00A1429B" w:rsidRDefault="00A1429B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tabs>
                <w:tab w:val="left" w:pos="2312"/>
                <w:tab w:val="left" w:pos="4857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21.092022 № 858</w:t>
            </w:r>
            <w:proofErr w:type="gramStart"/>
            <w:r>
              <w:rPr>
                <w:sz w:val="24"/>
              </w:rPr>
              <w:t xml:space="preserve"> О</w:t>
            </w:r>
            <w:proofErr w:type="gramEnd"/>
            <w:r>
              <w:rPr>
                <w:sz w:val="24"/>
              </w:rPr>
              <w:t>б 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ФПУ, допущенных к использованию при реализации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z w:val="24"/>
              </w:rPr>
              <w:tab/>
              <w:t>организациями,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осуществляющими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исключенных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учебников».</w:t>
            </w:r>
          </w:p>
          <w:p w:rsidR="00A1429B" w:rsidRDefault="00F24F64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line="296" w:lineRule="exact"/>
              <w:ind w:hanging="709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699</w:t>
            </w:r>
          </w:p>
          <w:p w:rsidR="00A1429B" w:rsidRDefault="00F24F64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допускаются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9"/>
              </w:numPr>
              <w:tabs>
                <w:tab w:val="left" w:pos="817"/>
              </w:tabs>
              <w:spacing w:line="237" w:lineRule="auto"/>
              <w:ind w:left="108" w:right="100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Письмо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26 февраля 2021 г.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03-205  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«О  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методических  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рекомендациях»  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(вместе  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proofErr w:type="gramEnd"/>
          </w:p>
          <w:p w:rsidR="00A1429B" w:rsidRDefault="00F24F64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«Методическими рекомендациями по обеспечению возможности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  <w:p w:rsidR="00A1429B" w:rsidRDefault="00F24F64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плану»).</w:t>
            </w:r>
            <w:proofErr w:type="gramEnd"/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  <w:tab w:val="left" w:pos="2403"/>
                <w:tab w:val="left" w:pos="5049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Министерства просвещения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от 30.06.2020 № 845/369 «Об утверждении 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(модулей),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организациях,</w:t>
            </w:r>
            <w:r>
              <w:rPr>
                <w:sz w:val="24"/>
              </w:rPr>
              <w:tab/>
              <w:t>осуществляющих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образовательную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деятельность».</w:t>
            </w:r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line="292" w:lineRule="exact"/>
              <w:ind w:left="816" w:hanging="709"/>
              <w:jc w:val="both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12.02.2024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№03-160</w:t>
            </w:r>
          </w:p>
          <w:p w:rsidR="00A1429B" w:rsidRDefault="00F24F64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«Разъяснения по вопросам организации обучения по 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 для детей, нуждающихся в длительном лечении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организациях».</w:t>
            </w:r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line="297" w:lineRule="exact"/>
              <w:ind w:left="816" w:hanging="709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11.10.2023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№1678</w:t>
            </w:r>
          </w:p>
          <w:p w:rsidR="00A1429B" w:rsidRDefault="00F24F64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 правил применения электронного 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 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процесса».</w:t>
            </w:r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оптимизации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2.4.0331-23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10.11.2023, разработанные Федеральной службой по надзору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ФБУН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Ф.Ф.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Эрисмана»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Роспотребнадзора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04.10.2023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№738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ресурсов, допущенных к использованию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  <w:tab w:val="left" w:pos="2677"/>
                <w:tab w:val="left" w:pos="4514"/>
                <w:tab w:val="left" w:pos="6569"/>
              </w:tabs>
              <w:spacing w:line="276" w:lineRule="exac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31.08.2023 №650 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z w:val="24"/>
              </w:rPr>
              <w:tab/>
              <w:t>ориентации</w:t>
            </w:r>
            <w:r>
              <w:rPr>
                <w:sz w:val="24"/>
              </w:rPr>
              <w:tab/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</w:tc>
      </w:tr>
    </w:tbl>
    <w:p w:rsidR="00A1429B" w:rsidRDefault="00A1429B">
      <w:pPr>
        <w:spacing w:line="276" w:lineRule="exact"/>
        <w:jc w:val="both"/>
        <w:rPr>
          <w:sz w:val="24"/>
        </w:rPr>
        <w:sectPr w:rsidR="00A1429B"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12304"/>
        </w:trPr>
        <w:tc>
          <w:tcPr>
            <w:tcW w:w="3483" w:type="dxa"/>
          </w:tcPr>
          <w:p w:rsidR="00A1429B" w:rsidRDefault="00A1429B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образования».</w:t>
            </w:r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Методические рекомендации по обеспечению 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эпидемиологических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2.4.0330-23 утв. 29.08.2023 руководителем Федеральной 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надзору в сфере защиты прав потребителей и 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врачом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Поповой).</w:t>
            </w:r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spacing w:line="237" w:lineRule="auto"/>
              <w:ind w:left="209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Федеральный закон от 19.12.2023 № 618-ФЗ «О 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 в Федеральный закон «Об образовании в 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Федерации».</w:t>
            </w:r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left="209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 от 03.08.2023 № 581 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 начального общего, основного общего и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115».</w:t>
            </w:r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94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21.06.23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№556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Минросвещения</w:t>
            </w:r>
            <w:proofErr w:type="spellEnd"/>
            <w:r>
              <w:rPr>
                <w:sz w:val="24"/>
              </w:rPr>
              <w:t xml:space="preserve"> России от 21.09.2022 N858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 перечня учебников, допущенных к использованию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учебников».</w:t>
            </w:r>
            <w:proofErr w:type="gramEnd"/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spacing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Информационное письмо Департамента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22.05.2023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03-870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обновленных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ФООП».</w:t>
            </w:r>
          </w:p>
          <w:p w:rsidR="00A1429B" w:rsidRDefault="00F24F64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Универсальные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кодификаторы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и элементов содержания по учебным предметам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бюджетным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учреждением</w:t>
            </w:r>
          </w:p>
          <w:p w:rsidR="00A1429B" w:rsidRDefault="00F24F64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«Федеральный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размещенные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1"/>
                <w:sz w:val="24"/>
              </w:rPr>
              <w:t xml:space="preserve"> </w:t>
            </w:r>
            <w:hyperlink r:id="rId6">
              <w:r>
                <w:rPr>
                  <w:sz w:val="24"/>
                </w:rPr>
                <w:t>https://fipi.ru/metodicheskaya-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7">
              <w:proofErr w:type="spellStart"/>
              <w:r>
                <w:rPr>
                  <w:sz w:val="24"/>
                </w:rPr>
                <w:t>kopilka</w:t>
              </w:r>
              <w:proofErr w:type="spellEnd"/>
              <w:r>
                <w:rPr>
                  <w:sz w:val="24"/>
                </w:rPr>
                <w:t>/</w:t>
              </w:r>
              <w:proofErr w:type="spellStart"/>
              <w:r>
                <w:rPr>
                  <w:sz w:val="24"/>
                </w:rPr>
                <w:t>univers-kodifikatory-oko</w:t>
              </w:r>
              <w:proofErr w:type="spellEnd"/>
            </w:hyperlink>
            <w:r>
              <w:rPr>
                <w:sz w:val="24"/>
              </w:rPr>
              <w:t>.</w:t>
            </w:r>
          </w:p>
        </w:tc>
      </w:tr>
      <w:tr w:rsidR="00A1429B">
        <w:trPr>
          <w:trHeight w:val="827"/>
        </w:trPr>
        <w:tc>
          <w:tcPr>
            <w:tcW w:w="3483" w:type="dxa"/>
          </w:tcPr>
          <w:p w:rsidR="00A1429B" w:rsidRDefault="00F24F64">
            <w:pPr>
              <w:pStyle w:val="TableParagraph"/>
              <w:spacing w:line="265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6932" w:type="dxa"/>
          </w:tcPr>
          <w:p w:rsidR="00A1429B" w:rsidRDefault="00F24F64" w:rsidP="00F24F64">
            <w:pPr>
              <w:pStyle w:val="TableParagraph"/>
              <w:tabs>
                <w:tab w:val="left" w:pos="1461"/>
                <w:tab w:val="left" w:pos="2494"/>
                <w:tab w:val="left" w:pos="2935"/>
                <w:tab w:val="left" w:pos="4813"/>
                <w:tab w:val="left" w:pos="5677"/>
              </w:tabs>
              <w:ind w:right="102"/>
              <w:jc w:val="lef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z w:val="24"/>
              </w:rPr>
              <w:tab/>
              <w:t>принята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Педагогическом</w:t>
            </w:r>
            <w:r>
              <w:rPr>
                <w:sz w:val="24"/>
              </w:rPr>
              <w:tab/>
              <w:t>совете</w:t>
            </w:r>
            <w:r>
              <w:rPr>
                <w:sz w:val="24"/>
              </w:rPr>
              <w:tab/>
              <w:t xml:space="preserve">протокол №1 от </w:t>
            </w:r>
            <w:r w:rsidR="006D64C5">
              <w:rPr>
                <w:spacing w:val="-1"/>
                <w:sz w:val="24"/>
              </w:rPr>
              <w:t>29.08.2024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0"/>
                <w:sz w:val="24"/>
              </w:rPr>
              <w:t xml:space="preserve"> </w:t>
            </w:r>
            <w:r w:rsidR="006D64C5">
              <w:rPr>
                <w:sz w:val="24"/>
              </w:rPr>
              <w:t>МБ</w:t>
            </w:r>
            <w:r>
              <w:rPr>
                <w:sz w:val="24"/>
              </w:rPr>
              <w:t>ОУ</w:t>
            </w:r>
            <w:r>
              <w:rPr>
                <w:spacing w:val="55"/>
                <w:sz w:val="24"/>
              </w:rPr>
              <w:t xml:space="preserve"> </w:t>
            </w:r>
            <w:r w:rsidR="006D64C5">
              <w:rPr>
                <w:sz w:val="24"/>
              </w:rPr>
              <w:t>«СОШ №43</w:t>
            </w:r>
            <w:r>
              <w:rPr>
                <w:sz w:val="24"/>
              </w:rPr>
              <w:t>»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г. Чебоксары</w:t>
            </w:r>
            <w:r>
              <w:rPr>
                <w:spacing w:val="-1"/>
                <w:sz w:val="24"/>
              </w:rPr>
              <w:t xml:space="preserve"> </w:t>
            </w:r>
            <w:r w:rsidR="006D64C5">
              <w:rPr>
                <w:sz w:val="24"/>
              </w:rPr>
              <w:t>№172</w:t>
            </w:r>
            <w:r>
              <w:rPr>
                <w:sz w:val="24"/>
              </w:rPr>
              <w:t xml:space="preserve">  от</w:t>
            </w:r>
            <w:r>
              <w:rPr>
                <w:spacing w:val="59"/>
                <w:sz w:val="24"/>
              </w:rPr>
              <w:t xml:space="preserve"> </w:t>
            </w:r>
            <w:r w:rsidR="006D64C5">
              <w:rPr>
                <w:sz w:val="24"/>
              </w:rPr>
              <w:t>29.08</w:t>
            </w:r>
            <w:r>
              <w:rPr>
                <w:sz w:val="24"/>
              </w:rPr>
              <w:t>.2024</w:t>
            </w:r>
            <w:r w:rsidR="006B7EA2">
              <w:rPr>
                <w:sz w:val="24"/>
              </w:rPr>
              <w:t>, о внесении изменений протокол №1 от 27.08.2025 , приказ№161 от 27.2025 года</w:t>
            </w:r>
          </w:p>
        </w:tc>
      </w:tr>
      <w:tr w:rsidR="00A1429B">
        <w:trPr>
          <w:trHeight w:val="275"/>
        </w:trPr>
        <w:tc>
          <w:tcPr>
            <w:tcW w:w="3483" w:type="dxa"/>
          </w:tcPr>
          <w:p w:rsidR="00A1429B" w:rsidRDefault="00F24F64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A1429B">
        <w:trPr>
          <w:trHeight w:val="5299"/>
        </w:trPr>
        <w:tc>
          <w:tcPr>
            <w:tcW w:w="3483" w:type="dxa"/>
          </w:tcPr>
          <w:p w:rsidR="00A1429B" w:rsidRDefault="00F24F64">
            <w:pPr>
              <w:pStyle w:val="TableParagraph"/>
              <w:tabs>
                <w:tab w:val="left" w:pos="2408"/>
              </w:tabs>
              <w:ind w:left="107" w:right="99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lastRenderedPageBreak/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являются:</w:t>
            </w:r>
          </w:p>
          <w:p w:rsidR="00A1429B" w:rsidRDefault="00F24F64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 и компетентностей, определяемых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семейными, общественными, государственными потребностями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состояния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:rsidR="00A1429B" w:rsidRDefault="00F24F64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самобытности,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уникальности, неповторимости;</w:t>
            </w:r>
          </w:p>
          <w:p w:rsidR="00A1429B" w:rsidRDefault="00F24F64">
            <w:pPr>
              <w:pStyle w:val="TableParagraph"/>
              <w:numPr>
                <w:ilvl w:val="0"/>
                <w:numId w:val="6"/>
              </w:numPr>
              <w:tabs>
                <w:tab w:val="left" w:pos="627"/>
              </w:tabs>
              <w:ind w:right="100" w:firstLine="6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стандарта.</w:t>
            </w:r>
          </w:p>
          <w:p w:rsidR="00A1429B" w:rsidRDefault="00F24F64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Достижение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задач:</w:t>
            </w:r>
          </w:p>
          <w:p w:rsidR="00A1429B" w:rsidRDefault="00F24F64">
            <w:pPr>
              <w:pStyle w:val="TableParagraph"/>
              <w:numPr>
                <w:ilvl w:val="0"/>
                <w:numId w:val="5"/>
              </w:numPr>
              <w:tabs>
                <w:tab w:val="left" w:pos="524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A1429B" w:rsidRDefault="00F24F64">
            <w:pPr>
              <w:pStyle w:val="TableParagraph"/>
              <w:numPr>
                <w:ilvl w:val="0"/>
                <w:numId w:val="5"/>
              </w:numPr>
              <w:tabs>
                <w:tab w:val="left" w:pos="461"/>
              </w:tabs>
              <w:spacing w:line="270" w:lineRule="atLeast"/>
              <w:ind w:right="96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гражданское,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социальное,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личностное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</w:p>
        </w:tc>
      </w:tr>
    </w:tbl>
    <w:p w:rsidR="00A1429B" w:rsidRDefault="00A1429B">
      <w:pPr>
        <w:spacing w:line="270" w:lineRule="atLeast"/>
        <w:jc w:val="both"/>
        <w:rPr>
          <w:sz w:val="24"/>
        </w:rPr>
        <w:sectPr w:rsidR="00A1429B"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9385"/>
        </w:trPr>
        <w:tc>
          <w:tcPr>
            <w:tcW w:w="3483" w:type="dxa"/>
          </w:tcPr>
          <w:p w:rsidR="00A1429B" w:rsidRDefault="00A1429B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программой воспитания;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50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выявление и развитие способностей обучающихся,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научно-технического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593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общественности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внутришкольной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435"/>
              </w:tabs>
              <w:ind w:right="100" w:firstLine="6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 </w:t>
            </w:r>
            <w:proofErr w:type="spellStart"/>
            <w:r>
              <w:rPr>
                <w:sz w:val="24"/>
              </w:rPr>
              <w:t>деятельностного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педагогов, психологов, социальных педагогов, сотрудничестве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профильного развития;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обеспечение эффективного сочетания урочных и внеурочных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 организации образовательного процесса, 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z w:val="24"/>
              </w:rPr>
              <w:t xml:space="preserve"> возможности для эффективной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514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внешкольной 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среды;</w:t>
            </w:r>
          </w:p>
          <w:p w:rsidR="00A1429B" w:rsidRDefault="00F24F64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spacing w:line="270" w:lineRule="atLeast"/>
              <w:ind w:right="99" w:firstLine="0"/>
              <w:rPr>
                <w:sz w:val="24"/>
              </w:rPr>
            </w:pPr>
            <w:r>
              <w:rPr>
                <w:sz w:val="24"/>
              </w:rPr>
              <w:t>взаимодействие образовательного учреждения с социальными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партнёрами</w:t>
            </w:r>
          </w:p>
        </w:tc>
      </w:tr>
      <w:tr w:rsidR="00A1429B">
        <w:trPr>
          <w:trHeight w:val="5006"/>
        </w:trPr>
        <w:tc>
          <w:tcPr>
            <w:tcW w:w="3483" w:type="dxa"/>
          </w:tcPr>
          <w:p w:rsidR="00A1429B" w:rsidRDefault="00F24F64">
            <w:pPr>
              <w:pStyle w:val="TableParagraph"/>
              <w:tabs>
                <w:tab w:val="left" w:pos="2437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lastRenderedPageBreak/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По итогам осво</w:t>
            </w:r>
            <w:r w:rsidR="006B7EA2">
              <w:rPr>
                <w:sz w:val="24"/>
              </w:rPr>
              <w:t>ения ООП СОО выпускники школы</w:t>
            </w:r>
            <w:r>
              <w:rPr>
                <w:sz w:val="24"/>
              </w:rPr>
              <w:t xml:space="preserve"> 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результатов:</w:t>
            </w:r>
          </w:p>
          <w:p w:rsidR="00A1429B" w:rsidRDefault="00F24F64">
            <w:pPr>
              <w:pStyle w:val="TableParagraph"/>
              <w:numPr>
                <w:ilvl w:val="0"/>
                <w:numId w:val="3"/>
              </w:numPr>
              <w:tabs>
                <w:tab w:val="left" w:pos="502"/>
              </w:tabs>
              <w:ind w:right="94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личностных,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к саморазвитию и личностному самоопределению,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их образовательной мотивации к обучению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целенаправленной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ценностно-смысловых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правосознание,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культуру, 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идентичности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поликультурном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социуме;</w:t>
            </w:r>
            <w:proofErr w:type="gramEnd"/>
          </w:p>
          <w:p w:rsidR="00A1429B" w:rsidRDefault="00F24F64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  <w:tab w:val="left" w:pos="2379"/>
                <w:tab w:val="left" w:pos="4785"/>
              </w:tabs>
              <w:spacing w:line="276" w:lineRule="exact"/>
              <w:ind w:right="98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освоенные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(регулятивных,</w:t>
            </w:r>
            <w:r>
              <w:rPr>
                <w:sz w:val="24"/>
              </w:rPr>
              <w:tab/>
              <w:t>познавательных,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коммуникативных),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способность их использования в познавательной и 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практике, самостоятельность в планировании и осуществлении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A1429B" w:rsidRDefault="00A1429B">
      <w:pPr>
        <w:spacing w:line="276" w:lineRule="exact"/>
        <w:jc w:val="both"/>
        <w:rPr>
          <w:sz w:val="24"/>
        </w:rPr>
        <w:sectPr w:rsidR="00A1429B"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4159"/>
        </w:trPr>
        <w:tc>
          <w:tcPr>
            <w:tcW w:w="3483" w:type="dxa"/>
          </w:tcPr>
          <w:p w:rsidR="00A1429B" w:rsidRDefault="00A1429B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педагогами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A1429B" w:rsidRDefault="00F24F64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spacing w:line="276" w:lineRule="exact"/>
              <w:ind w:right="92" w:firstLine="0"/>
              <w:rPr>
                <w:sz w:val="24"/>
              </w:rPr>
            </w:pPr>
            <w:r>
              <w:rPr>
                <w:sz w:val="24"/>
              </w:rPr>
              <w:t>предметных, включающих освоенные обучающимися в 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учебного предмета умения, специфические для 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предметной области, виды деятельности по получению нового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 ситуациях, формирование научного типа 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методами и приемами. </w:t>
            </w:r>
            <w:proofErr w:type="gramStart"/>
            <w:r>
              <w:rPr>
                <w:sz w:val="24"/>
              </w:rPr>
              <w:t>На уровне среднего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устанавливаются для учебных предметов на базовом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углубленном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уровнях</w:t>
            </w:r>
            <w:proofErr w:type="gramEnd"/>
          </w:p>
        </w:tc>
      </w:tr>
      <w:tr w:rsidR="00A1429B">
        <w:trPr>
          <w:trHeight w:val="5244"/>
        </w:trPr>
        <w:tc>
          <w:tcPr>
            <w:tcW w:w="3483" w:type="dxa"/>
          </w:tcPr>
          <w:p w:rsidR="00A1429B" w:rsidRDefault="00F24F64">
            <w:pPr>
              <w:pStyle w:val="TableParagraph"/>
              <w:tabs>
                <w:tab w:val="left" w:pos="1779"/>
              </w:tabs>
              <w:ind w:left="107" w:right="97"/>
              <w:jc w:val="left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характеристика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</w:p>
          <w:p w:rsidR="00A1429B" w:rsidRDefault="00F24F64">
            <w:pPr>
              <w:pStyle w:val="TableParagraph"/>
              <w:tabs>
                <w:tab w:val="left" w:pos="2535"/>
              </w:tabs>
              <w:ind w:left="107" w:right="100"/>
              <w:jc w:val="left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Образовательный проце</w:t>
            </w:r>
            <w:proofErr w:type="gramStart"/>
            <w:r>
              <w:rPr>
                <w:sz w:val="24"/>
              </w:rPr>
              <w:t xml:space="preserve">сс в </w:t>
            </w:r>
            <w:r w:rsidR="006B7EA2">
              <w:rPr>
                <w:sz w:val="24"/>
              </w:rPr>
              <w:t>шк</w:t>
            </w:r>
            <w:proofErr w:type="gramEnd"/>
            <w:r w:rsidR="006B7EA2">
              <w:rPr>
                <w:sz w:val="24"/>
              </w:rPr>
              <w:t xml:space="preserve">оле </w:t>
            </w:r>
            <w:r>
              <w:rPr>
                <w:sz w:val="24"/>
              </w:rPr>
              <w:t>осуществляется на 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регламентируется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занятий. Школа работает по графику </w:t>
            </w:r>
            <w:r w:rsidR="006D64C5">
              <w:rPr>
                <w:sz w:val="24"/>
              </w:rPr>
              <w:t>5</w:t>
            </w:r>
            <w:r>
              <w:rPr>
                <w:sz w:val="24"/>
              </w:rPr>
              <w:t>-дневной рабочей недели.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Максимально допустимая учебная нагрузка в неделю: в 10-11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 w:rsidR="006D64C5">
              <w:rPr>
                <w:sz w:val="24"/>
              </w:rPr>
              <w:t>34</w:t>
            </w:r>
            <w:r>
              <w:rPr>
                <w:spacing w:val="1"/>
                <w:sz w:val="24"/>
              </w:rPr>
              <w:t xml:space="preserve"> </w:t>
            </w:r>
            <w:r w:rsidR="006D64C5">
              <w:rPr>
                <w:sz w:val="24"/>
              </w:rPr>
              <w:t>часа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уроками составляет не менее 10 минут. Учебный год начинается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сентября. Продолжительность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 года в 10-х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 недели,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 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недели.</w:t>
            </w:r>
          </w:p>
          <w:p w:rsidR="00A1429B" w:rsidRDefault="00F24F64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 аттес</w:t>
            </w:r>
            <w:r w:rsidR="006D64C5">
              <w:rPr>
                <w:sz w:val="24"/>
              </w:rPr>
              <w:t>тации и учебным планом. В школе</w:t>
            </w:r>
            <w:r>
              <w:rPr>
                <w:sz w:val="24"/>
              </w:rPr>
              <w:t xml:space="preserve"> созданы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организационно-педагогические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осуществлять образовательный процесс в соответствии с 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обеспечение,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психолого-</w:t>
            </w:r>
          </w:p>
          <w:p w:rsidR="00A1429B" w:rsidRDefault="00F24F64">
            <w:pPr>
              <w:pStyle w:val="TableParagraph"/>
              <w:tabs>
                <w:tab w:val="left" w:pos="2355"/>
                <w:tab w:val="left" w:pos="4186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z w:val="24"/>
              </w:rPr>
              <w:tab/>
              <w:t>поддержки,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материально-техническая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оснащенность и финансовое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обеспечение.</w:t>
            </w:r>
          </w:p>
        </w:tc>
      </w:tr>
      <w:tr w:rsidR="00A1429B">
        <w:trPr>
          <w:trHeight w:val="4968"/>
        </w:trPr>
        <w:tc>
          <w:tcPr>
            <w:tcW w:w="3483" w:type="dxa"/>
          </w:tcPr>
          <w:p w:rsidR="00A1429B" w:rsidRDefault="00F24F64">
            <w:pPr>
              <w:pStyle w:val="TableParagraph"/>
              <w:tabs>
                <w:tab w:val="left" w:pos="2153"/>
                <w:tab w:val="left" w:pos="2407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lastRenderedPageBreak/>
              <w:t>Краткая информация о системе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оценивания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proofErr w:type="gramEnd"/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A1429B" w:rsidRDefault="00F24F64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Результаты промежуточной аттестации, представляющие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внутришкольного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отражают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динамику формирования их основной способности к решению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учебно-практических и </w:t>
            </w:r>
            <w:proofErr w:type="spellStart"/>
            <w:r>
              <w:rPr>
                <w:sz w:val="24"/>
              </w:rPr>
              <w:t>учебнопознавательных</w:t>
            </w:r>
            <w:proofErr w:type="spellEnd"/>
            <w:r>
              <w:rPr>
                <w:sz w:val="24"/>
              </w:rPr>
              <w:t xml:space="preserve"> задач и 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A1429B" w:rsidRDefault="00F24F64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Промежуточная аттестация осуществляется в ходе 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внутренней оценкой.</w:t>
            </w:r>
          </w:p>
          <w:p w:rsidR="00A1429B" w:rsidRDefault="00F24F64">
            <w:pPr>
              <w:pStyle w:val="TableParagraph"/>
              <w:spacing w:line="270" w:lineRule="atLeast"/>
              <w:ind w:right="96" w:firstLine="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 освоения 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 общего образования, 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продолжения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следующем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</w:p>
        </w:tc>
      </w:tr>
    </w:tbl>
    <w:p w:rsidR="00A1429B" w:rsidRDefault="00A1429B">
      <w:pPr>
        <w:spacing w:line="270" w:lineRule="atLeast"/>
        <w:rPr>
          <w:sz w:val="24"/>
        </w:rPr>
        <w:sectPr w:rsidR="00A1429B"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6932"/>
      </w:tblGrid>
      <w:tr w:rsidR="00A1429B">
        <w:trPr>
          <w:trHeight w:val="6350"/>
        </w:trPr>
        <w:tc>
          <w:tcPr>
            <w:tcW w:w="3483" w:type="dxa"/>
          </w:tcPr>
          <w:p w:rsidR="00A1429B" w:rsidRDefault="00A1429B">
            <w:pPr>
              <w:pStyle w:val="TableParagraph"/>
              <w:ind w:left="0"/>
              <w:jc w:val="left"/>
            </w:pPr>
          </w:p>
        </w:tc>
        <w:tc>
          <w:tcPr>
            <w:tcW w:w="6932" w:type="dxa"/>
          </w:tcPr>
          <w:p w:rsidR="00A1429B" w:rsidRDefault="00F24F64">
            <w:pPr>
              <w:pStyle w:val="TableParagraph"/>
              <w:spacing w:line="267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уровне</w:t>
            </w:r>
            <w:proofErr w:type="gramEnd"/>
            <w:r>
              <w:rPr>
                <w:sz w:val="24"/>
              </w:rPr>
              <w:t>.</w:t>
            </w:r>
          </w:p>
          <w:p w:rsidR="00A1429B" w:rsidRDefault="00F24F6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(итоговая)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осуществляется внешними (по отношению к образовательному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критериальной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 оценки подготовки выпускников на ступени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 в соответствии со структурой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 выступают планируемые результаты, составляющие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«Выпускник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научится»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  <w:p w:rsidR="00A1429B" w:rsidRDefault="00F24F64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 xml:space="preserve">Система </w:t>
            </w:r>
            <w:proofErr w:type="gramStart"/>
            <w:r>
              <w:rPr>
                <w:sz w:val="24"/>
              </w:rPr>
              <w:t>оценки достижения планируемых результатов 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 групп результатов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  <w:p w:rsidR="00A1429B" w:rsidRDefault="00F24F6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"/>
              <w:ind w:hanging="145"/>
              <w:jc w:val="left"/>
              <w:rPr>
                <w:sz w:val="24"/>
              </w:rPr>
            </w:pPr>
            <w:r>
              <w:rPr>
                <w:sz w:val="24"/>
              </w:rPr>
              <w:t>личностных,</w:t>
            </w:r>
          </w:p>
          <w:p w:rsidR="00A1429B" w:rsidRDefault="00F24F6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275" w:lineRule="exact"/>
              <w:ind w:hanging="14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>,</w:t>
            </w:r>
          </w:p>
          <w:p w:rsidR="00A1429B" w:rsidRDefault="00F24F6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275" w:lineRule="exact"/>
              <w:ind w:hanging="145"/>
              <w:jc w:val="left"/>
              <w:rPr>
                <w:sz w:val="24"/>
              </w:rPr>
            </w:pPr>
            <w:r>
              <w:rPr>
                <w:sz w:val="24"/>
              </w:rPr>
              <w:t>предметных.</w:t>
            </w:r>
          </w:p>
          <w:p w:rsidR="00A1429B" w:rsidRDefault="00F24F64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</w:p>
        </w:tc>
      </w:tr>
    </w:tbl>
    <w:p w:rsidR="00A1429B" w:rsidRDefault="00A1429B">
      <w:pPr>
        <w:rPr>
          <w:sz w:val="20"/>
        </w:rPr>
      </w:pPr>
    </w:p>
    <w:p w:rsidR="00A1429B" w:rsidRDefault="00A1429B">
      <w:pPr>
        <w:rPr>
          <w:sz w:val="25"/>
        </w:rPr>
      </w:pPr>
    </w:p>
    <w:p w:rsidR="00A1429B" w:rsidRDefault="00A1429B">
      <w:pPr>
        <w:rPr>
          <w:sz w:val="25"/>
        </w:rPr>
        <w:sectPr w:rsidR="00A1429B">
          <w:type w:val="continuous"/>
          <w:pgSz w:w="11910" w:h="16840"/>
          <w:pgMar w:top="1120" w:right="280" w:bottom="280" w:left="740" w:header="720" w:footer="720" w:gutter="0"/>
          <w:cols w:space="720"/>
        </w:sectPr>
      </w:pPr>
    </w:p>
    <w:p w:rsidR="00A1429B" w:rsidRDefault="00A1429B"/>
    <w:p w:rsidR="00A1429B" w:rsidRDefault="00A1429B"/>
    <w:p w:rsidR="00A1429B" w:rsidRDefault="00A1429B"/>
    <w:p w:rsidR="00A1429B" w:rsidRDefault="00A1429B"/>
    <w:p w:rsidR="00A1429B" w:rsidRDefault="00F24F64">
      <w:pPr>
        <w:pStyle w:val="a3"/>
        <w:spacing w:line="228" w:lineRule="exact"/>
        <w:ind w:left="987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</w:p>
    <w:sectPr w:rsidR="00A1429B">
      <w:type w:val="continuous"/>
      <w:pgSz w:w="11910" w:h="16840"/>
      <w:pgMar w:top="1040" w:right="280" w:bottom="280" w:left="740" w:header="720" w:footer="720" w:gutter="0"/>
      <w:cols w:num="2" w:space="720" w:equalWidth="0">
        <w:col w:w="6596" w:space="40"/>
        <w:col w:w="425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283F"/>
    <w:multiLevelType w:val="hybridMultilevel"/>
    <w:tmpl w:val="5A6E9324"/>
    <w:lvl w:ilvl="0" w:tplc="63124616">
      <w:numFmt w:val="bullet"/>
      <w:lvlText w:val="•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4529208">
      <w:numFmt w:val="bullet"/>
      <w:lvlText w:val="•"/>
      <w:lvlJc w:val="left"/>
      <w:pPr>
        <w:ind w:left="782" w:hanging="219"/>
      </w:pPr>
      <w:rPr>
        <w:rFonts w:hint="default"/>
        <w:lang w:val="ru-RU" w:eastAsia="en-US" w:bidi="ar-SA"/>
      </w:rPr>
    </w:lvl>
    <w:lvl w:ilvl="2" w:tplc="9FB695D0">
      <w:numFmt w:val="bullet"/>
      <w:lvlText w:val="•"/>
      <w:lvlJc w:val="left"/>
      <w:pPr>
        <w:ind w:left="1464" w:hanging="219"/>
      </w:pPr>
      <w:rPr>
        <w:rFonts w:hint="default"/>
        <w:lang w:val="ru-RU" w:eastAsia="en-US" w:bidi="ar-SA"/>
      </w:rPr>
    </w:lvl>
    <w:lvl w:ilvl="3" w:tplc="EDA69124">
      <w:numFmt w:val="bullet"/>
      <w:lvlText w:val="•"/>
      <w:lvlJc w:val="left"/>
      <w:pPr>
        <w:ind w:left="2146" w:hanging="219"/>
      </w:pPr>
      <w:rPr>
        <w:rFonts w:hint="default"/>
        <w:lang w:val="ru-RU" w:eastAsia="en-US" w:bidi="ar-SA"/>
      </w:rPr>
    </w:lvl>
    <w:lvl w:ilvl="4" w:tplc="A8CACF4E">
      <w:numFmt w:val="bullet"/>
      <w:lvlText w:val="•"/>
      <w:lvlJc w:val="left"/>
      <w:pPr>
        <w:ind w:left="2828" w:hanging="219"/>
      </w:pPr>
      <w:rPr>
        <w:rFonts w:hint="default"/>
        <w:lang w:val="ru-RU" w:eastAsia="en-US" w:bidi="ar-SA"/>
      </w:rPr>
    </w:lvl>
    <w:lvl w:ilvl="5" w:tplc="8C70306C">
      <w:numFmt w:val="bullet"/>
      <w:lvlText w:val="•"/>
      <w:lvlJc w:val="left"/>
      <w:pPr>
        <w:ind w:left="3511" w:hanging="219"/>
      </w:pPr>
      <w:rPr>
        <w:rFonts w:hint="default"/>
        <w:lang w:val="ru-RU" w:eastAsia="en-US" w:bidi="ar-SA"/>
      </w:rPr>
    </w:lvl>
    <w:lvl w:ilvl="6" w:tplc="24C4E7EC">
      <w:numFmt w:val="bullet"/>
      <w:lvlText w:val="•"/>
      <w:lvlJc w:val="left"/>
      <w:pPr>
        <w:ind w:left="4193" w:hanging="219"/>
      </w:pPr>
      <w:rPr>
        <w:rFonts w:hint="default"/>
        <w:lang w:val="ru-RU" w:eastAsia="en-US" w:bidi="ar-SA"/>
      </w:rPr>
    </w:lvl>
    <w:lvl w:ilvl="7" w:tplc="05D86D1C">
      <w:numFmt w:val="bullet"/>
      <w:lvlText w:val="•"/>
      <w:lvlJc w:val="left"/>
      <w:pPr>
        <w:ind w:left="4875" w:hanging="219"/>
      </w:pPr>
      <w:rPr>
        <w:rFonts w:hint="default"/>
        <w:lang w:val="ru-RU" w:eastAsia="en-US" w:bidi="ar-SA"/>
      </w:rPr>
    </w:lvl>
    <w:lvl w:ilvl="8" w:tplc="4F669392">
      <w:numFmt w:val="bullet"/>
      <w:lvlText w:val="•"/>
      <w:lvlJc w:val="left"/>
      <w:pPr>
        <w:ind w:left="5557" w:hanging="219"/>
      </w:pPr>
      <w:rPr>
        <w:rFonts w:hint="default"/>
        <w:lang w:val="ru-RU" w:eastAsia="en-US" w:bidi="ar-SA"/>
      </w:rPr>
    </w:lvl>
  </w:abstractNum>
  <w:abstractNum w:abstractNumId="1">
    <w:nsid w:val="10B22C90"/>
    <w:multiLevelType w:val="hybridMultilevel"/>
    <w:tmpl w:val="861EA8CA"/>
    <w:lvl w:ilvl="0" w:tplc="BF56FEC6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45E69F8">
      <w:numFmt w:val="bullet"/>
      <w:lvlText w:val="•"/>
      <w:lvlJc w:val="left"/>
      <w:pPr>
        <w:ind w:left="926" w:hanging="144"/>
      </w:pPr>
      <w:rPr>
        <w:rFonts w:hint="default"/>
        <w:lang w:val="ru-RU" w:eastAsia="en-US" w:bidi="ar-SA"/>
      </w:rPr>
    </w:lvl>
    <w:lvl w:ilvl="2" w:tplc="E5F22766">
      <w:numFmt w:val="bullet"/>
      <w:lvlText w:val="•"/>
      <w:lvlJc w:val="left"/>
      <w:pPr>
        <w:ind w:left="1592" w:hanging="144"/>
      </w:pPr>
      <w:rPr>
        <w:rFonts w:hint="default"/>
        <w:lang w:val="ru-RU" w:eastAsia="en-US" w:bidi="ar-SA"/>
      </w:rPr>
    </w:lvl>
    <w:lvl w:ilvl="3" w:tplc="E0E8D20E">
      <w:numFmt w:val="bullet"/>
      <w:lvlText w:val="•"/>
      <w:lvlJc w:val="left"/>
      <w:pPr>
        <w:ind w:left="2258" w:hanging="144"/>
      </w:pPr>
      <w:rPr>
        <w:rFonts w:hint="default"/>
        <w:lang w:val="ru-RU" w:eastAsia="en-US" w:bidi="ar-SA"/>
      </w:rPr>
    </w:lvl>
    <w:lvl w:ilvl="4" w:tplc="04405712">
      <w:numFmt w:val="bullet"/>
      <w:lvlText w:val="•"/>
      <w:lvlJc w:val="left"/>
      <w:pPr>
        <w:ind w:left="2924" w:hanging="144"/>
      </w:pPr>
      <w:rPr>
        <w:rFonts w:hint="default"/>
        <w:lang w:val="ru-RU" w:eastAsia="en-US" w:bidi="ar-SA"/>
      </w:rPr>
    </w:lvl>
    <w:lvl w:ilvl="5" w:tplc="D6D40D78">
      <w:numFmt w:val="bullet"/>
      <w:lvlText w:val="•"/>
      <w:lvlJc w:val="left"/>
      <w:pPr>
        <w:ind w:left="3591" w:hanging="144"/>
      </w:pPr>
      <w:rPr>
        <w:rFonts w:hint="default"/>
        <w:lang w:val="ru-RU" w:eastAsia="en-US" w:bidi="ar-SA"/>
      </w:rPr>
    </w:lvl>
    <w:lvl w:ilvl="6" w:tplc="F6BC4840">
      <w:numFmt w:val="bullet"/>
      <w:lvlText w:val="•"/>
      <w:lvlJc w:val="left"/>
      <w:pPr>
        <w:ind w:left="4257" w:hanging="144"/>
      </w:pPr>
      <w:rPr>
        <w:rFonts w:hint="default"/>
        <w:lang w:val="ru-RU" w:eastAsia="en-US" w:bidi="ar-SA"/>
      </w:rPr>
    </w:lvl>
    <w:lvl w:ilvl="7" w:tplc="0C36EE1C">
      <w:numFmt w:val="bullet"/>
      <w:lvlText w:val="•"/>
      <w:lvlJc w:val="left"/>
      <w:pPr>
        <w:ind w:left="4923" w:hanging="144"/>
      </w:pPr>
      <w:rPr>
        <w:rFonts w:hint="default"/>
        <w:lang w:val="ru-RU" w:eastAsia="en-US" w:bidi="ar-SA"/>
      </w:rPr>
    </w:lvl>
    <w:lvl w:ilvl="8" w:tplc="69485EA0">
      <w:numFmt w:val="bullet"/>
      <w:lvlText w:val="•"/>
      <w:lvlJc w:val="left"/>
      <w:pPr>
        <w:ind w:left="5589" w:hanging="144"/>
      </w:pPr>
      <w:rPr>
        <w:rFonts w:hint="default"/>
        <w:lang w:val="ru-RU" w:eastAsia="en-US" w:bidi="ar-SA"/>
      </w:rPr>
    </w:lvl>
  </w:abstractNum>
  <w:abstractNum w:abstractNumId="2">
    <w:nsid w:val="1BD6144D"/>
    <w:multiLevelType w:val="hybridMultilevel"/>
    <w:tmpl w:val="DFFC5ED0"/>
    <w:lvl w:ilvl="0" w:tplc="E5F0A9F8">
      <w:start w:val="11"/>
      <w:numFmt w:val="decimal"/>
      <w:lvlText w:val="%1."/>
      <w:lvlJc w:val="left"/>
      <w:pPr>
        <w:ind w:left="81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047A2050">
      <w:numFmt w:val="bullet"/>
      <w:lvlText w:val="•"/>
      <w:lvlJc w:val="left"/>
      <w:pPr>
        <w:ind w:left="1430" w:hanging="708"/>
      </w:pPr>
      <w:rPr>
        <w:rFonts w:hint="default"/>
        <w:lang w:val="ru-RU" w:eastAsia="en-US" w:bidi="ar-SA"/>
      </w:rPr>
    </w:lvl>
    <w:lvl w:ilvl="2" w:tplc="214A9576">
      <w:numFmt w:val="bullet"/>
      <w:lvlText w:val="•"/>
      <w:lvlJc w:val="left"/>
      <w:pPr>
        <w:ind w:left="2040" w:hanging="708"/>
      </w:pPr>
      <w:rPr>
        <w:rFonts w:hint="default"/>
        <w:lang w:val="ru-RU" w:eastAsia="en-US" w:bidi="ar-SA"/>
      </w:rPr>
    </w:lvl>
    <w:lvl w:ilvl="3" w:tplc="4378A680">
      <w:numFmt w:val="bullet"/>
      <w:lvlText w:val="•"/>
      <w:lvlJc w:val="left"/>
      <w:pPr>
        <w:ind w:left="2650" w:hanging="708"/>
      </w:pPr>
      <w:rPr>
        <w:rFonts w:hint="default"/>
        <w:lang w:val="ru-RU" w:eastAsia="en-US" w:bidi="ar-SA"/>
      </w:rPr>
    </w:lvl>
    <w:lvl w:ilvl="4" w:tplc="28247378">
      <w:numFmt w:val="bullet"/>
      <w:lvlText w:val="•"/>
      <w:lvlJc w:val="left"/>
      <w:pPr>
        <w:ind w:left="3260" w:hanging="708"/>
      </w:pPr>
      <w:rPr>
        <w:rFonts w:hint="default"/>
        <w:lang w:val="ru-RU" w:eastAsia="en-US" w:bidi="ar-SA"/>
      </w:rPr>
    </w:lvl>
    <w:lvl w:ilvl="5" w:tplc="255A74AE">
      <w:numFmt w:val="bullet"/>
      <w:lvlText w:val="•"/>
      <w:lvlJc w:val="left"/>
      <w:pPr>
        <w:ind w:left="3871" w:hanging="708"/>
      </w:pPr>
      <w:rPr>
        <w:rFonts w:hint="default"/>
        <w:lang w:val="ru-RU" w:eastAsia="en-US" w:bidi="ar-SA"/>
      </w:rPr>
    </w:lvl>
    <w:lvl w:ilvl="6" w:tplc="C3ECEC18">
      <w:numFmt w:val="bullet"/>
      <w:lvlText w:val="•"/>
      <w:lvlJc w:val="left"/>
      <w:pPr>
        <w:ind w:left="4481" w:hanging="708"/>
      </w:pPr>
      <w:rPr>
        <w:rFonts w:hint="default"/>
        <w:lang w:val="ru-RU" w:eastAsia="en-US" w:bidi="ar-SA"/>
      </w:rPr>
    </w:lvl>
    <w:lvl w:ilvl="7" w:tplc="E692EE80">
      <w:numFmt w:val="bullet"/>
      <w:lvlText w:val="•"/>
      <w:lvlJc w:val="left"/>
      <w:pPr>
        <w:ind w:left="5091" w:hanging="708"/>
      </w:pPr>
      <w:rPr>
        <w:rFonts w:hint="default"/>
        <w:lang w:val="ru-RU" w:eastAsia="en-US" w:bidi="ar-SA"/>
      </w:rPr>
    </w:lvl>
    <w:lvl w:ilvl="8" w:tplc="4D9CB0C0">
      <w:numFmt w:val="bullet"/>
      <w:lvlText w:val="•"/>
      <w:lvlJc w:val="left"/>
      <w:pPr>
        <w:ind w:left="5701" w:hanging="708"/>
      </w:pPr>
      <w:rPr>
        <w:rFonts w:hint="default"/>
        <w:lang w:val="ru-RU" w:eastAsia="en-US" w:bidi="ar-SA"/>
      </w:rPr>
    </w:lvl>
  </w:abstractNum>
  <w:abstractNum w:abstractNumId="3">
    <w:nsid w:val="2F3D7CB6"/>
    <w:multiLevelType w:val="hybridMultilevel"/>
    <w:tmpl w:val="28C67EB0"/>
    <w:lvl w:ilvl="0" w:tplc="AB101EEA">
      <w:start w:val="1"/>
      <w:numFmt w:val="decimal"/>
      <w:lvlText w:val="%1."/>
      <w:lvlJc w:val="left"/>
      <w:pPr>
        <w:ind w:left="108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56F8D272">
      <w:numFmt w:val="bullet"/>
      <w:lvlText w:val="•"/>
      <w:lvlJc w:val="left"/>
      <w:pPr>
        <w:ind w:left="782" w:hanging="708"/>
      </w:pPr>
      <w:rPr>
        <w:rFonts w:hint="default"/>
        <w:lang w:val="ru-RU" w:eastAsia="en-US" w:bidi="ar-SA"/>
      </w:rPr>
    </w:lvl>
    <w:lvl w:ilvl="2" w:tplc="DCD2EB18">
      <w:numFmt w:val="bullet"/>
      <w:lvlText w:val="•"/>
      <w:lvlJc w:val="left"/>
      <w:pPr>
        <w:ind w:left="1464" w:hanging="708"/>
      </w:pPr>
      <w:rPr>
        <w:rFonts w:hint="default"/>
        <w:lang w:val="ru-RU" w:eastAsia="en-US" w:bidi="ar-SA"/>
      </w:rPr>
    </w:lvl>
    <w:lvl w:ilvl="3" w:tplc="B5120C86">
      <w:numFmt w:val="bullet"/>
      <w:lvlText w:val="•"/>
      <w:lvlJc w:val="left"/>
      <w:pPr>
        <w:ind w:left="2146" w:hanging="708"/>
      </w:pPr>
      <w:rPr>
        <w:rFonts w:hint="default"/>
        <w:lang w:val="ru-RU" w:eastAsia="en-US" w:bidi="ar-SA"/>
      </w:rPr>
    </w:lvl>
    <w:lvl w:ilvl="4" w:tplc="DD12B57E">
      <w:numFmt w:val="bullet"/>
      <w:lvlText w:val="•"/>
      <w:lvlJc w:val="left"/>
      <w:pPr>
        <w:ind w:left="2828" w:hanging="708"/>
      </w:pPr>
      <w:rPr>
        <w:rFonts w:hint="default"/>
        <w:lang w:val="ru-RU" w:eastAsia="en-US" w:bidi="ar-SA"/>
      </w:rPr>
    </w:lvl>
    <w:lvl w:ilvl="5" w:tplc="521A4672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6" w:tplc="EC6EC056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7" w:tplc="5BCC2B54">
      <w:numFmt w:val="bullet"/>
      <w:lvlText w:val="•"/>
      <w:lvlJc w:val="left"/>
      <w:pPr>
        <w:ind w:left="4875" w:hanging="708"/>
      </w:pPr>
      <w:rPr>
        <w:rFonts w:hint="default"/>
        <w:lang w:val="ru-RU" w:eastAsia="en-US" w:bidi="ar-SA"/>
      </w:rPr>
    </w:lvl>
    <w:lvl w:ilvl="8" w:tplc="BC3863BA">
      <w:numFmt w:val="bullet"/>
      <w:lvlText w:val="•"/>
      <w:lvlJc w:val="left"/>
      <w:pPr>
        <w:ind w:left="5557" w:hanging="708"/>
      </w:pPr>
      <w:rPr>
        <w:rFonts w:hint="default"/>
        <w:lang w:val="ru-RU" w:eastAsia="en-US" w:bidi="ar-SA"/>
      </w:rPr>
    </w:lvl>
  </w:abstractNum>
  <w:abstractNum w:abstractNumId="4">
    <w:nsid w:val="34AD00B5"/>
    <w:multiLevelType w:val="hybridMultilevel"/>
    <w:tmpl w:val="9B9C4FB6"/>
    <w:lvl w:ilvl="0" w:tplc="5E4867A6">
      <w:start w:val="19"/>
      <w:numFmt w:val="decimal"/>
      <w:lvlText w:val="%1."/>
      <w:lvlJc w:val="left"/>
      <w:pPr>
        <w:ind w:left="108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DD035D2">
      <w:numFmt w:val="bullet"/>
      <w:lvlText w:val="•"/>
      <w:lvlJc w:val="left"/>
      <w:pPr>
        <w:ind w:left="782" w:hanging="708"/>
      </w:pPr>
      <w:rPr>
        <w:rFonts w:hint="default"/>
        <w:lang w:val="ru-RU" w:eastAsia="en-US" w:bidi="ar-SA"/>
      </w:rPr>
    </w:lvl>
    <w:lvl w:ilvl="2" w:tplc="088E9FDC">
      <w:numFmt w:val="bullet"/>
      <w:lvlText w:val="•"/>
      <w:lvlJc w:val="left"/>
      <w:pPr>
        <w:ind w:left="1464" w:hanging="708"/>
      </w:pPr>
      <w:rPr>
        <w:rFonts w:hint="default"/>
        <w:lang w:val="ru-RU" w:eastAsia="en-US" w:bidi="ar-SA"/>
      </w:rPr>
    </w:lvl>
    <w:lvl w:ilvl="3" w:tplc="6D8C3750">
      <w:numFmt w:val="bullet"/>
      <w:lvlText w:val="•"/>
      <w:lvlJc w:val="left"/>
      <w:pPr>
        <w:ind w:left="2146" w:hanging="708"/>
      </w:pPr>
      <w:rPr>
        <w:rFonts w:hint="default"/>
        <w:lang w:val="ru-RU" w:eastAsia="en-US" w:bidi="ar-SA"/>
      </w:rPr>
    </w:lvl>
    <w:lvl w:ilvl="4" w:tplc="7BEA54A6">
      <w:numFmt w:val="bullet"/>
      <w:lvlText w:val="•"/>
      <w:lvlJc w:val="left"/>
      <w:pPr>
        <w:ind w:left="2828" w:hanging="708"/>
      </w:pPr>
      <w:rPr>
        <w:rFonts w:hint="default"/>
        <w:lang w:val="ru-RU" w:eastAsia="en-US" w:bidi="ar-SA"/>
      </w:rPr>
    </w:lvl>
    <w:lvl w:ilvl="5" w:tplc="CACA342E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6" w:tplc="2AD0E704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7" w:tplc="0A80240C">
      <w:numFmt w:val="bullet"/>
      <w:lvlText w:val="•"/>
      <w:lvlJc w:val="left"/>
      <w:pPr>
        <w:ind w:left="4875" w:hanging="708"/>
      </w:pPr>
      <w:rPr>
        <w:rFonts w:hint="default"/>
        <w:lang w:val="ru-RU" w:eastAsia="en-US" w:bidi="ar-SA"/>
      </w:rPr>
    </w:lvl>
    <w:lvl w:ilvl="8" w:tplc="3098A6BE">
      <w:numFmt w:val="bullet"/>
      <w:lvlText w:val="•"/>
      <w:lvlJc w:val="left"/>
      <w:pPr>
        <w:ind w:left="5557" w:hanging="708"/>
      </w:pPr>
      <w:rPr>
        <w:rFonts w:hint="default"/>
        <w:lang w:val="ru-RU" w:eastAsia="en-US" w:bidi="ar-SA"/>
      </w:rPr>
    </w:lvl>
  </w:abstractNum>
  <w:abstractNum w:abstractNumId="5">
    <w:nsid w:val="37C82A70"/>
    <w:multiLevelType w:val="hybridMultilevel"/>
    <w:tmpl w:val="6728D172"/>
    <w:lvl w:ilvl="0" w:tplc="A52063C2">
      <w:start w:val="13"/>
      <w:numFmt w:val="decimal"/>
      <w:lvlText w:val="%1."/>
      <w:lvlJc w:val="left"/>
      <w:pPr>
        <w:ind w:left="10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86E302A">
      <w:numFmt w:val="bullet"/>
      <w:lvlText w:val="•"/>
      <w:lvlJc w:val="left"/>
      <w:pPr>
        <w:ind w:left="782" w:hanging="708"/>
      </w:pPr>
      <w:rPr>
        <w:rFonts w:hint="default"/>
        <w:lang w:val="ru-RU" w:eastAsia="en-US" w:bidi="ar-SA"/>
      </w:rPr>
    </w:lvl>
    <w:lvl w:ilvl="2" w:tplc="37A4E558">
      <w:numFmt w:val="bullet"/>
      <w:lvlText w:val="•"/>
      <w:lvlJc w:val="left"/>
      <w:pPr>
        <w:ind w:left="1464" w:hanging="708"/>
      </w:pPr>
      <w:rPr>
        <w:rFonts w:hint="default"/>
        <w:lang w:val="ru-RU" w:eastAsia="en-US" w:bidi="ar-SA"/>
      </w:rPr>
    </w:lvl>
    <w:lvl w:ilvl="3" w:tplc="F30E1550">
      <w:numFmt w:val="bullet"/>
      <w:lvlText w:val="•"/>
      <w:lvlJc w:val="left"/>
      <w:pPr>
        <w:ind w:left="2146" w:hanging="708"/>
      </w:pPr>
      <w:rPr>
        <w:rFonts w:hint="default"/>
        <w:lang w:val="ru-RU" w:eastAsia="en-US" w:bidi="ar-SA"/>
      </w:rPr>
    </w:lvl>
    <w:lvl w:ilvl="4" w:tplc="21A29E5C">
      <w:numFmt w:val="bullet"/>
      <w:lvlText w:val="•"/>
      <w:lvlJc w:val="left"/>
      <w:pPr>
        <w:ind w:left="2828" w:hanging="708"/>
      </w:pPr>
      <w:rPr>
        <w:rFonts w:hint="default"/>
        <w:lang w:val="ru-RU" w:eastAsia="en-US" w:bidi="ar-SA"/>
      </w:rPr>
    </w:lvl>
    <w:lvl w:ilvl="5" w:tplc="CB1C8C1A">
      <w:numFmt w:val="bullet"/>
      <w:lvlText w:val="•"/>
      <w:lvlJc w:val="left"/>
      <w:pPr>
        <w:ind w:left="3511" w:hanging="708"/>
      </w:pPr>
      <w:rPr>
        <w:rFonts w:hint="default"/>
        <w:lang w:val="ru-RU" w:eastAsia="en-US" w:bidi="ar-SA"/>
      </w:rPr>
    </w:lvl>
    <w:lvl w:ilvl="6" w:tplc="68E48840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7" w:tplc="6D3C2232">
      <w:numFmt w:val="bullet"/>
      <w:lvlText w:val="•"/>
      <w:lvlJc w:val="left"/>
      <w:pPr>
        <w:ind w:left="4875" w:hanging="708"/>
      </w:pPr>
      <w:rPr>
        <w:rFonts w:hint="default"/>
        <w:lang w:val="ru-RU" w:eastAsia="en-US" w:bidi="ar-SA"/>
      </w:rPr>
    </w:lvl>
    <w:lvl w:ilvl="8" w:tplc="2CEA86BA">
      <w:numFmt w:val="bullet"/>
      <w:lvlText w:val="•"/>
      <w:lvlJc w:val="left"/>
      <w:pPr>
        <w:ind w:left="5557" w:hanging="708"/>
      </w:pPr>
      <w:rPr>
        <w:rFonts w:hint="default"/>
        <w:lang w:val="ru-RU" w:eastAsia="en-US" w:bidi="ar-SA"/>
      </w:rPr>
    </w:lvl>
  </w:abstractNum>
  <w:abstractNum w:abstractNumId="6">
    <w:nsid w:val="3AF20806"/>
    <w:multiLevelType w:val="hybridMultilevel"/>
    <w:tmpl w:val="E3DAB224"/>
    <w:lvl w:ilvl="0" w:tplc="C3D8BD78">
      <w:numFmt w:val="bullet"/>
      <w:lvlText w:val=""/>
      <w:lvlJc w:val="left"/>
      <w:pPr>
        <w:ind w:left="108" w:hanging="39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438E60E">
      <w:numFmt w:val="bullet"/>
      <w:lvlText w:val="•"/>
      <w:lvlJc w:val="left"/>
      <w:pPr>
        <w:ind w:left="782" w:hanging="394"/>
      </w:pPr>
      <w:rPr>
        <w:rFonts w:hint="default"/>
        <w:lang w:val="ru-RU" w:eastAsia="en-US" w:bidi="ar-SA"/>
      </w:rPr>
    </w:lvl>
    <w:lvl w:ilvl="2" w:tplc="51CA0D52">
      <w:numFmt w:val="bullet"/>
      <w:lvlText w:val="•"/>
      <w:lvlJc w:val="left"/>
      <w:pPr>
        <w:ind w:left="1464" w:hanging="394"/>
      </w:pPr>
      <w:rPr>
        <w:rFonts w:hint="default"/>
        <w:lang w:val="ru-RU" w:eastAsia="en-US" w:bidi="ar-SA"/>
      </w:rPr>
    </w:lvl>
    <w:lvl w:ilvl="3" w:tplc="636A7646">
      <w:numFmt w:val="bullet"/>
      <w:lvlText w:val="•"/>
      <w:lvlJc w:val="left"/>
      <w:pPr>
        <w:ind w:left="2146" w:hanging="394"/>
      </w:pPr>
      <w:rPr>
        <w:rFonts w:hint="default"/>
        <w:lang w:val="ru-RU" w:eastAsia="en-US" w:bidi="ar-SA"/>
      </w:rPr>
    </w:lvl>
    <w:lvl w:ilvl="4" w:tplc="E4D416D0">
      <w:numFmt w:val="bullet"/>
      <w:lvlText w:val="•"/>
      <w:lvlJc w:val="left"/>
      <w:pPr>
        <w:ind w:left="2828" w:hanging="394"/>
      </w:pPr>
      <w:rPr>
        <w:rFonts w:hint="default"/>
        <w:lang w:val="ru-RU" w:eastAsia="en-US" w:bidi="ar-SA"/>
      </w:rPr>
    </w:lvl>
    <w:lvl w:ilvl="5" w:tplc="8AD8247C">
      <w:numFmt w:val="bullet"/>
      <w:lvlText w:val="•"/>
      <w:lvlJc w:val="left"/>
      <w:pPr>
        <w:ind w:left="3511" w:hanging="394"/>
      </w:pPr>
      <w:rPr>
        <w:rFonts w:hint="default"/>
        <w:lang w:val="ru-RU" w:eastAsia="en-US" w:bidi="ar-SA"/>
      </w:rPr>
    </w:lvl>
    <w:lvl w:ilvl="6" w:tplc="F73EA862">
      <w:numFmt w:val="bullet"/>
      <w:lvlText w:val="•"/>
      <w:lvlJc w:val="left"/>
      <w:pPr>
        <w:ind w:left="4193" w:hanging="394"/>
      </w:pPr>
      <w:rPr>
        <w:rFonts w:hint="default"/>
        <w:lang w:val="ru-RU" w:eastAsia="en-US" w:bidi="ar-SA"/>
      </w:rPr>
    </w:lvl>
    <w:lvl w:ilvl="7" w:tplc="2326E830">
      <w:numFmt w:val="bullet"/>
      <w:lvlText w:val="•"/>
      <w:lvlJc w:val="left"/>
      <w:pPr>
        <w:ind w:left="4875" w:hanging="394"/>
      </w:pPr>
      <w:rPr>
        <w:rFonts w:hint="default"/>
        <w:lang w:val="ru-RU" w:eastAsia="en-US" w:bidi="ar-SA"/>
      </w:rPr>
    </w:lvl>
    <w:lvl w:ilvl="8" w:tplc="1D443768">
      <w:numFmt w:val="bullet"/>
      <w:lvlText w:val="•"/>
      <w:lvlJc w:val="left"/>
      <w:pPr>
        <w:ind w:left="5557" w:hanging="394"/>
      </w:pPr>
      <w:rPr>
        <w:rFonts w:hint="default"/>
        <w:lang w:val="ru-RU" w:eastAsia="en-US" w:bidi="ar-SA"/>
      </w:rPr>
    </w:lvl>
  </w:abstractNum>
  <w:abstractNum w:abstractNumId="7">
    <w:nsid w:val="3BE91FCA"/>
    <w:multiLevelType w:val="hybridMultilevel"/>
    <w:tmpl w:val="81DEAC88"/>
    <w:lvl w:ilvl="0" w:tplc="8F52C576">
      <w:numFmt w:val="bullet"/>
      <w:lvlText w:val=""/>
      <w:lvlJc w:val="left"/>
      <w:pPr>
        <w:ind w:left="108" w:hanging="22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D601C04">
      <w:numFmt w:val="bullet"/>
      <w:lvlText w:val="•"/>
      <w:lvlJc w:val="left"/>
      <w:pPr>
        <w:ind w:left="782" w:hanging="224"/>
      </w:pPr>
      <w:rPr>
        <w:rFonts w:hint="default"/>
        <w:lang w:val="ru-RU" w:eastAsia="en-US" w:bidi="ar-SA"/>
      </w:rPr>
    </w:lvl>
    <w:lvl w:ilvl="2" w:tplc="0DF840AA">
      <w:numFmt w:val="bullet"/>
      <w:lvlText w:val="•"/>
      <w:lvlJc w:val="left"/>
      <w:pPr>
        <w:ind w:left="1464" w:hanging="224"/>
      </w:pPr>
      <w:rPr>
        <w:rFonts w:hint="default"/>
        <w:lang w:val="ru-RU" w:eastAsia="en-US" w:bidi="ar-SA"/>
      </w:rPr>
    </w:lvl>
    <w:lvl w:ilvl="3" w:tplc="072EDE2E">
      <w:numFmt w:val="bullet"/>
      <w:lvlText w:val="•"/>
      <w:lvlJc w:val="left"/>
      <w:pPr>
        <w:ind w:left="2146" w:hanging="224"/>
      </w:pPr>
      <w:rPr>
        <w:rFonts w:hint="default"/>
        <w:lang w:val="ru-RU" w:eastAsia="en-US" w:bidi="ar-SA"/>
      </w:rPr>
    </w:lvl>
    <w:lvl w:ilvl="4" w:tplc="46F8011C">
      <w:numFmt w:val="bullet"/>
      <w:lvlText w:val="•"/>
      <w:lvlJc w:val="left"/>
      <w:pPr>
        <w:ind w:left="2828" w:hanging="224"/>
      </w:pPr>
      <w:rPr>
        <w:rFonts w:hint="default"/>
        <w:lang w:val="ru-RU" w:eastAsia="en-US" w:bidi="ar-SA"/>
      </w:rPr>
    </w:lvl>
    <w:lvl w:ilvl="5" w:tplc="0C544B5C">
      <w:numFmt w:val="bullet"/>
      <w:lvlText w:val="•"/>
      <w:lvlJc w:val="left"/>
      <w:pPr>
        <w:ind w:left="3511" w:hanging="224"/>
      </w:pPr>
      <w:rPr>
        <w:rFonts w:hint="default"/>
        <w:lang w:val="ru-RU" w:eastAsia="en-US" w:bidi="ar-SA"/>
      </w:rPr>
    </w:lvl>
    <w:lvl w:ilvl="6" w:tplc="A0A0BF70">
      <w:numFmt w:val="bullet"/>
      <w:lvlText w:val="•"/>
      <w:lvlJc w:val="left"/>
      <w:pPr>
        <w:ind w:left="4193" w:hanging="224"/>
      </w:pPr>
      <w:rPr>
        <w:rFonts w:hint="default"/>
        <w:lang w:val="ru-RU" w:eastAsia="en-US" w:bidi="ar-SA"/>
      </w:rPr>
    </w:lvl>
    <w:lvl w:ilvl="7" w:tplc="B20045F6">
      <w:numFmt w:val="bullet"/>
      <w:lvlText w:val="•"/>
      <w:lvlJc w:val="left"/>
      <w:pPr>
        <w:ind w:left="4875" w:hanging="224"/>
      </w:pPr>
      <w:rPr>
        <w:rFonts w:hint="default"/>
        <w:lang w:val="ru-RU" w:eastAsia="en-US" w:bidi="ar-SA"/>
      </w:rPr>
    </w:lvl>
    <w:lvl w:ilvl="8" w:tplc="435A27CE">
      <w:numFmt w:val="bullet"/>
      <w:lvlText w:val="•"/>
      <w:lvlJc w:val="left"/>
      <w:pPr>
        <w:ind w:left="5557" w:hanging="224"/>
      </w:pPr>
      <w:rPr>
        <w:rFonts w:hint="default"/>
        <w:lang w:val="ru-RU" w:eastAsia="en-US" w:bidi="ar-SA"/>
      </w:rPr>
    </w:lvl>
  </w:abstractNum>
  <w:abstractNum w:abstractNumId="8">
    <w:nsid w:val="52C758DC"/>
    <w:multiLevelType w:val="hybridMultilevel"/>
    <w:tmpl w:val="79B49406"/>
    <w:lvl w:ilvl="0" w:tplc="362ECBB6">
      <w:numFmt w:val="bullet"/>
      <w:lvlText w:val=""/>
      <w:lvlJc w:val="left"/>
      <w:pPr>
        <w:ind w:left="108" w:hanging="34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DE6413E">
      <w:numFmt w:val="bullet"/>
      <w:lvlText w:val="•"/>
      <w:lvlJc w:val="left"/>
      <w:pPr>
        <w:ind w:left="782" w:hanging="346"/>
      </w:pPr>
      <w:rPr>
        <w:rFonts w:hint="default"/>
        <w:lang w:val="ru-RU" w:eastAsia="en-US" w:bidi="ar-SA"/>
      </w:rPr>
    </w:lvl>
    <w:lvl w:ilvl="2" w:tplc="6D025952">
      <w:numFmt w:val="bullet"/>
      <w:lvlText w:val="•"/>
      <w:lvlJc w:val="left"/>
      <w:pPr>
        <w:ind w:left="1464" w:hanging="346"/>
      </w:pPr>
      <w:rPr>
        <w:rFonts w:hint="default"/>
        <w:lang w:val="ru-RU" w:eastAsia="en-US" w:bidi="ar-SA"/>
      </w:rPr>
    </w:lvl>
    <w:lvl w:ilvl="3" w:tplc="194026B2">
      <w:numFmt w:val="bullet"/>
      <w:lvlText w:val="•"/>
      <w:lvlJc w:val="left"/>
      <w:pPr>
        <w:ind w:left="2146" w:hanging="346"/>
      </w:pPr>
      <w:rPr>
        <w:rFonts w:hint="default"/>
        <w:lang w:val="ru-RU" w:eastAsia="en-US" w:bidi="ar-SA"/>
      </w:rPr>
    </w:lvl>
    <w:lvl w:ilvl="4" w:tplc="F33A79CA">
      <w:numFmt w:val="bullet"/>
      <w:lvlText w:val="•"/>
      <w:lvlJc w:val="left"/>
      <w:pPr>
        <w:ind w:left="2828" w:hanging="346"/>
      </w:pPr>
      <w:rPr>
        <w:rFonts w:hint="default"/>
        <w:lang w:val="ru-RU" w:eastAsia="en-US" w:bidi="ar-SA"/>
      </w:rPr>
    </w:lvl>
    <w:lvl w:ilvl="5" w:tplc="B332FADC">
      <w:numFmt w:val="bullet"/>
      <w:lvlText w:val="•"/>
      <w:lvlJc w:val="left"/>
      <w:pPr>
        <w:ind w:left="3511" w:hanging="346"/>
      </w:pPr>
      <w:rPr>
        <w:rFonts w:hint="default"/>
        <w:lang w:val="ru-RU" w:eastAsia="en-US" w:bidi="ar-SA"/>
      </w:rPr>
    </w:lvl>
    <w:lvl w:ilvl="6" w:tplc="6C0EC152">
      <w:numFmt w:val="bullet"/>
      <w:lvlText w:val="•"/>
      <w:lvlJc w:val="left"/>
      <w:pPr>
        <w:ind w:left="4193" w:hanging="346"/>
      </w:pPr>
      <w:rPr>
        <w:rFonts w:hint="default"/>
        <w:lang w:val="ru-RU" w:eastAsia="en-US" w:bidi="ar-SA"/>
      </w:rPr>
    </w:lvl>
    <w:lvl w:ilvl="7" w:tplc="164474FC">
      <w:numFmt w:val="bullet"/>
      <w:lvlText w:val="•"/>
      <w:lvlJc w:val="left"/>
      <w:pPr>
        <w:ind w:left="4875" w:hanging="346"/>
      </w:pPr>
      <w:rPr>
        <w:rFonts w:hint="default"/>
        <w:lang w:val="ru-RU" w:eastAsia="en-US" w:bidi="ar-SA"/>
      </w:rPr>
    </w:lvl>
    <w:lvl w:ilvl="8" w:tplc="48A8B9DA">
      <w:numFmt w:val="bullet"/>
      <w:lvlText w:val="•"/>
      <w:lvlJc w:val="left"/>
      <w:pPr>
        <w:ind w:left="5557" w:hanging="346"/>
      </w:pPr>
      <w:rPr>
        <w:rFonts w:hint="default"/>
        <w:lang w:val="ru-RU" w:eastAsia="en-US" w:bidi="ar-SA"/>
      </w:rPr>
    </w:lvl>
  </w:abstractNum>
  <w:abstractNum w:abstractNumId="9">
    <w:nsid w:val="6C734CC5"/>
    <w:multiLevelType w:val="hybridMultilevel"/>
    <w:tmpl w:val="A8AC4FFA"/>
    <w:lvl w:ilvl="0" w:tplc="9392DBD0">
      <w:numFmt w:val="bullet"/>
      <w:lvlText w:val="•"/>
      <w:lvlJc w:val="left"/>
      <w:pPr>
        <w:ind w:left="108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31EE50C">
      <w:numFmt w:val="bullet"/>
      <w:lvlText w:val="•"/>
      <w:lvlJc w:val="left"/>
      <w:pPr>
        <w:ind w:left="782" w:hanging="415"/>
      </w:pPr>
      <w:rPr>
        <w:rFonts w:hint="default"/>
        <w:lang w:val="ru-RU" w:eastAsia="en-US" w:bidi="ar-SA"/>
      </w:rPr>
    </w:lvl>
    <w:lvl w:ilvl="2" w:tplc="8654C888">
      <w:numFmt w:val="bullet"/>
      <w:lvlText w:val="•"/>
      <w:lvlJc w:val="left"/>
      <w:pPr>
        <w:ind w:left="1464" w:hanging="415"/>
      </w:pPr>
      <w:rPr>
        <w:rFonts w:hint="default"/>
        <w:lang w:val="ru-RU" w:eastAsia="en-US" w:bidi="ar-SA"/>
      </w:rPr>
    </w:lvl>
    <w:lvl w:ilvl="3" w:tplc="80F84314">
      <w:numFmt w:val="bullet"/>
      <w:lvlText w:val="•"/>
      <w:lvlJc w:val="left"/>
      <w:pPr>
        <w:ind w:left="2146" w:hanging="415"/>
      </w:pPr>
      <w:rPr>
        <w:rFonts w:hint="default"/>
        <w:lang w:val="ru-RU" w:eastAsia="en-US" w:bidi="ar-SA"/>
      </w:rPr>
    </w:lvl>
    <w:lvl w:ilvl="4" w:tplc="AAF29C14">
      <w:numFmt w:val="bullet"/>
      <w:lvlText w:val="•"/>
      <w:lvlJc w:val="left"/>
      <w:pPr>
        <w:ind w:left="2828" w:hanging="415"/>
      </w:pPr>
      <w:rPr>
        <w:rFonts w:hint="default"/>
        <w:lang w:val="ru-RU" w:eastAsia="en-US" w:bidi="ar-SA"/>
      </w:rPr>
    </w:lvl>
    <w:lvl w:ilvl="5" w:tplc="1D4C436A">
      <w:numFmt w:val="bullet"/>
      <w:lvlText w:val="•"/>
      <w:lvlJc w:val="left"/>
      <w:pPr>
        <w:ind w:left="3511" w:hanging="415"/>
      </w:pPr>
      <w:rPr>
        <w:rFonts w:hint="default"/>
        <w:lang w:val="ru-RU" w:eastAsia="en-US" w:bidi="ar-SA"/>
      </w:rPr>
    </w:lvl>
    <w:lvl w:ilvl="6" w:tplc="8DB0026C">
      <w:numFmt w:val="bullet"/>
      <w:lvlText w:val="•"/>
      <w:lvlJc w:val="left"/>
      <w:pPr>
        <w:ind w:left="4193" w:hanging="415"/>
      </w:pPr>
      <w:rPr>
        <w:rFonts w:hint="default"/>
        <w:lang w:val="ru-RU" w:eastAsia="en-US" w:bidi="ar-SA"/>
      </w:rPr>
    </w:lvl>
    <w:lvl w:ilvl="7" w:tplc="58DEBB6E">
      <w:numFmt w:val="bullet"/>
      <w:lvlText w:val="•"/>
      <w:lvlJc w:val="left"/>
      <w:pPr>
        <w:ind w:left="4875" w:hanging="415"/>
      </w:pPr>
      <w:rPr>
        <w:rFonts w:hint="default"/>
        <w:lang w:val="ru-RU" w:eastAsia="en-US" w:bidi="ar-SA"/>
      </w:rPr>
    </w:lvl>
    <w:lvl w:ilvl="8" w:tplc="E40E93AC">
      <w:numFmt w:val="bullet"/>
      <w:lvlText w:val="•"/>
      <w:lvlJc w:val="left"/>
      <w:pPr>
        <w:ind w:left="5557" w:hanging="41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429B"/>
    <w:rsid w:val="005903C1"/>
    <w:rsid w:val="006B7EA2"/>
    <w:rsid w:val="006D64C5"/>
    <w:rsid w:val="00A1429B"/>
    <w:rsid w:val="00F2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sz w:val="20"/>
      <w:szCs w:val="20"/>
    </w:rPr>
  </w:style>
  <w:style w:type="paragraph" w:styleId="a4">
    <w:name w:val="Title"/>
    <w:basedOn w:val="a"/>
    <w:uiPriority w:val="1"/>
    <w:qFormat/>
    <w:pPr>
      <w:spacing w:before="67"/>
      <w:ind w:left="1511" w:right="1120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sz w:val="20"/>
      <w:szCs w:val="20"/>
    </w:rPr>
  </w:style>
  <w:style w:type="paragraph" w:styleId="a4">
    <w:name w:val="Title"/>
    <w:basedOn w:val="a"/>
    <w:uiPriority w:val="1"/>
    <w:qFormat/>
    <w:pPr>
      <w:spacing w:before="67"/>
      <w:ind w:left="1511" w:right="1120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fipi.ru/metodicheskaya-kopilka/univers-kodifikatory-o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pi.ru/metodicheskaya-kopilka/univers-kodifikatory-ok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lyshinat</dc:creator>
  <cp:lastModifiedBy>Арланова Галина Петровна</cp:lastModifiedBy>
  <cp:revision>3</cp:revision>
  <dcterms:created xsi:type="dcterms:W3CDTF">2024-09-27T10:42:00Z</dcterms:created>
  <dcterms:modified xsi:type="dcterms:W3CDTF">2025-09-23T07:05:00Z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</Properties>
</file>