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DD6" w:rsidRPr="002657A7" w:rsidRDefault="007F1DD6" w:rsidP="007F1DD6">
      <w:pPr>
        <w:tabs>
          <w:tab w:val="left" w:pos="10"/>
        </w:tabs>
        <w:spacing w:line="276" w:lineRule="auto"/>
        <w:ind w:left="4" w:right="-4" w:firstLine="557"/>
        <w:jc w:val="both"/>
        <w:rPr>
          <w:sz w:val="24"/>
          <w:szCs w:val="24"/>
        </w:rPr>
      </w:pPr>
      <w:r w:rsidRPr="002657A7">
        <w:rPr>
          <w:sz w:val="24"/>
          <w:szCs w:val="24"/>
        </w:rPr>
        <w:t xml:space="preserve">Образовательная программа основного общего образования </w:t>
      </w:r>
      <w:r w:rsidRPr="005577D3">
        <w:rPr>
          <w:sz w:val="24"/>
          <w:szCs w:val="24"/>
        </w:rPr>
        <w:t xml:space="preserve">муниципального бюджетного общеобразовательного учреждения «Средняя общеобразовательная школа № 43» города Чебоксары Чувашской Республики </w:t>
      </w:r>
      <w:r w:rsidRPr="002657A7">
        <w:rPr>
          <w:sz w:val="24"/>
          <w:szCs w:val="24"/>
        </w:rPr>
        <w:t xml:space="preserve">(далее </w:t>
      </w:r>
      <w:r>
        <w:rPr>
          <w:sz w:val="24"/>
          <w:szCs w:val="24"/>
        </w:rPr>
        <w:t>МБОУ «СОШ № 43» г. Чебоксары</w:t>
      </w:r>
      <w:r w:rsidRPr="002657A7">
        <w:rPr>
          <w:sz w:val="24"/>
          <w:szCs w:val="24"/>
        </w:rPr>
        <w:t xml:space="preserve">) разработана в соответствии </w:t>
      </w:r>
      <w:proofErr w:type="gramStart"/>
      <w:r w:rsidRPr="002657A7">
        <w:rPr>
          <w:sz w:val="24"/>
          <w:szCs w:val="24"/>
        </w:rPr>
        <w:t>с</w:t>
      </w:r>
      <w:proofErr w:type="gramEnd"/>
    </w:p>
    <w:p w:rsidR="007F1DD6" w:rsidRPr="002657A7" w:rsidRDefault="007F1DD6" w:rsidP="007F1DD6">
      <w:pPr>
        <w:widowControl/>
        <w:numPr>
          <w:ilvl w:val="0"/>
          <w:numId w:val="2"/>
        </w:numPr>
        <w:tabs>
          <w:tab w:val="left" w:pos="10"/>
        </w:tabs>
        <w:autoSpaceDE/>
        <w:autoSpaceDN/>
        <w:spacing w:after="13" w:line="276" w:lineRule="auto"/>
        <w:ind w:right="-4" w:firstLine="557"/>
        <w:jc w:val="both"/>
        <w:rPr>
          <w:sz w:val="24"/>
          <w:szCs w:val="24"/>
        </w:rPr>
      </w:pPr>
      <w:r w:rsidRPr="002657A7">
        <w:rPr>
          <w:sz w:val="24"/>
          <w:szCs w:val="24"/>
        </w:rPr>
        <w:t xml:space="preserve">Федеральным законом №273-ФЗ от 29 декабря 2012 года «Об образовании в Российской Федерации» с изменениями и дополнениями; </w:t>
      </w:r>
    </w:p>
    <w:p w:rsidR="007F1DD6" w:rsidRPr="00BD68D1" w:rsidRDefault="007F1DD6" w:rsidP="007F1DD6">
      <w:pPr>
        <w:widowControl/>
        <w:numPr>
          <w:ilvl w:val="0"/>
          <w:numId w:val="2"/>
        </w:numPr>
        <w:tabs>
          <w:tab w:val="left" w:pos="10"/>
        </w:tabs>
        <w:autoSpaceDE/>
        <w:autoSpaceDN/>
        <w:spacing w:after="13" w:line="276" w:lineRule="auto"/>
        <w:ind w:right="-4" w:firstLine="557"/>
        <w:jc w:val="both"/>
        <w:rPr>
          <w:sz w:val="24"/>
          <w:szCs w:val="24"/>
        </w:rPr>
      </w:pPr>
      <w:r w:rsidRPr="002657A7">
        <w:rPr>
          <w:sz w:val="24"/>
          <w:szCs w:val="24"/>
        </w:rPr>
        <w:t>Федеральным государственным образовательным стандартом, утвержденным приказом Министерства просвещения Российской Федерации от 31.05.2021г., №287</w:t>
      </w:r>
      <w:r>
        <w:rPr>
          <w:sz w:val="24"/>
          <w:szCs w:val="24"/>
        </w:rPr>
        <w:t xml:space="preserve"> </w:t>
      </w:r>
      <w:r w:rsidRPr="00BD68D1">
        <w:rPr>
          <w:sz w:val="24"/>
          <w:szCs w:val="24"/>
        </w:rPr>
        <w:t>с изменениями и дополнениями;</w:t>
      </w:r>
    </w:p>
    <w:p w:rsidR="007F1DD6" w:rsidRPr="00BD68D1" w:rsidRDefault="007F1DD6" w:rsidP="007F1DD6">
      <w:pPr>
        <w:widowControl/>
        <w:numPr>
          <w:ilvl w:val="0"/>
          <w:numId w:val="2"/>
        </w:numPr>
        <w:tabs>
          <w:tab w:val="left" w:pos="10"/>
        </w:tabs>
        <w:autoSpaceDE/>
        <w:autoSpaceDN/>
        <w:spacing w:after="13" w:line="276" w:lineRule="auto"/>
        <w:ind w:right="-4" w:firstLine="557"/>
        <w:jc w:val="both"/>
        <w:rPr>
          <w:sz w:val="24"/>
          <w:szCs w:val="24"/>
        </w:rPr>
      </w:pPr>
      <w:r w:rsidRPr="002657A7">
        <w:rPr>
          <w:sz w:val="24"/>
          <w:szCs w:val="24"/>
        </w:rPr>
        <w:t>Федеральной образовательной программой основного общего образования, утвержденной приказом Министерства просвещения от 18.05.2023 №370</w:t>
      </w:r>
      <w:r>
        <w:rPr>
          <w:sz w:val="24"/>
          <w:szCs w:val="24"/>
        </w:rPr>
        <w:t xml:space="preserve"> </w:t>
      </w:r>
      <w:r w:rsidRPr="00BD68D1">
        <w:rPr>
          <w:sz w:val="24"/>
          <w:szCs w:val="24"/>
        </w:rPr>
        <w:t>с изменениями и дополнениями.</w:t>
      </w:r>
    </w:p>
    <w:p w:rsidR="007F1DD6" w:rsidRPr="002657A7" w:rsidRDefault="007F1DD6" w:rsidP="007F1DD6">
      <w:pPr>
        <w:tabs>
          <w:tab w:val="left" w:pos="10"/>
        </w:tabs>
        <w:spacing w:after="13" w:line="276" w:lineRule="auto"/>
        <w:ind w:right="-4" w:firstLine="567"/>
        <w:jc w:val="both"/>
        <w:rPr>
          <w:sz w:val="24"/>
          <w:szCs w:val="24"/>
        </w:rPr>
      </w:pPr>
      <w:r w:rsidRPr="00BD68D1">
        <w:rPr>
          <w:sz w:val="24"/>
          <w:szCs w:val="24"/>
        </w:rPr>
        <w:t>При разработке основной общеобразовательной программы</w:t>
      </w:r>
      <w:r w:rsidRPr="002657A7">
        <w:rPr>
          <w:sz w:val="24"/>
          <w:szCs w:val="24"/>
        </w:rPr>
        <w:t xml:space="preserve"> использованы федеральные рабочие программы учебных предметов. </w:t>
      </w:r>
      <w:proofErr w:type="gramStart"/>
      <w:r w:rsidRPr="002657A7">
        <w:rPr>
          <w:sz w:val="24"/>
          <w:szCs w:val="24"/>
        </w:rPr>
        <w:t>В соответствии с пунктом 6.4. статьи 12 Закона «Об образовании в Российской Федерации) такая учебно-методическая документация не разрабатывается.</w:t>
      </w:r>
      <w:proofErr w:type="gramEnd"/>
    </w:p>
    <w:p w:rsidR="007F1DD6" w:rsidRPr="002657A7" w:rsidRDefault="007F1DD6" w:rsidP="007F1DD6">
      <w:pPr>
        <w:tabs>
          <w:tab w:val="left" w:pos="10"/>
        </w:tabs>
        <w:spacing w:after="13" w:line="276" w:lineRule="auto"/>
        <w:ind w:right="-4" w:firstLine="567"/>
        <w:jc w:val="both"/>
        <w:rPr>
          <w:sz w:val="24"/>
          <w:szCs w:val="24"/>
        </w:rPr>
      </w:pPr>
      <w:r w:rsidRPr="002657A7">
        <w:rPr>
          <w:sz w:val="24"/>
          <w:szCs w:val="24"/>
        </w:rPr>
        <w:t xml:space="preserve">Также при реализации ООП ООО учтены требования </w:t>
      </w:r>
    </w:p>
    <w:p w:rsidR="007F1DD6" w:rsidRPr="002657A7" w:rsidRDefault="007F1DD6" w:rsidP="007F1DD6">
      <w:pPr>
        <w:widowControl/>
        <w:numPr>
          <w:ilvl w:val="0"/>
          <w:numId w:val="2"/>
        </w:numPr>
        <w:tabs>
          <w:tab w:val="left" w:pos="10"/>
        </w:tabs>
        <w:autoSpaceDE/>
        <w:autoSpaceDN/>
        <w:spacing w:after="13" w:line="276" w:lineRule="auto"/>
        <w:ind w:right="-4" w:firstLine="557"/>
        <w:jc w:val="both"/>
        <w:rPr>
          <w:sz w:val="24"/>
          <w:szCs w:val="24"/>
        </w:rPr>
      </w:pPr>
      <w:r w:rsidRPr="002657A7">
        <w:rPr>
          <w:sz w:val="24"/>
          <w:szCs w:val="24"/>
        </w:rPr>
        <w:t>Постановления Главного государственного санитарного врача РФ от 28 сентября 2020 г.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молодежи"",</w:t>
      </w:r>
    </w:p>
    <w:p w:rsidR="007F1DD6" w:rsidRPr="002657A7" w:rsidRDefault="007F1DD6" w:rsidP="007F1DD6">
      <w:pPr>
        <w:widowControl/>
        <w:numPr>
          <w:ilvl w:val="0"/>
          <w:numId w:val="2"/>
        </w:numPr>
        <w:tabs>
          <w:tab w:val="left" w:pos="10"/>
        </w:tabs>
        <w:autoSpaceDE/>
        <w:autoSpaceDN/>
        <w:spacing w:after="13" w:line="276" w:lineRule="auto"/>
        <w:ind w:right="-4" w:firstLine="557"/>
        <w:jc w:val="both"/>
        <w:rPr>
          <w:sz w:val="24"/>
          <w:szCs w:val="24"/>
        </w:rPr>
      </w:pPr>
      <w:r w:rsidRPr="002657A7">
        <w:rPr>
          <w:sz w:val="24"/>
          <w:szCs w:val="24"/>
        </w:rPr>
        <w:t>Постановления Главного государственного санитарного врача РФ от 28 января 2021 г. N 2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  <w:r>
        <w:rPr>
          <w:sz w:val="24"/>
          <w:szCs w:val="24"/>
        </w:rPr>
        <w:t>,</w:t>
      </w:r>
    </w:p>
    <w:p w:rsidR="007F1DD6" w:rsidRPr="00BD68D1" w:rsidRDefault="007F1DD6" w:rsidP="007F1DD6">
      <w:pPr>
        <w:widowControl/>
        <w:numPr>
          <w:ilvl w:val="0"/>
          <w:numId w:val="2"/>
        </w:numPr>
        <w:tabs>
          <w:tab w:val="left" w:pos="10"/>
        </w:tabs>
        <w:autoSpaceDE/>
        <w:autoSpaceDN/>
        <w:spacing w:after="13" w:line="276" w:lineRule="auto"/>
        <w:ind w:right="-4" w:firstLine="557"/>
        <w:jc w:val="both"/>
        <w:rPr>
          <w:sz w:val="24"/>
          <w:szCs w:val="24"/>
        </w:rPr>
      </w:pPr>
      <w:r w:rsidRPr="00BD68D1">
        <w:rPr>
          <w:sz w:val="24"/>
          <w:szCs w:val="24"/>
        </w:rPr>
        <w:t xml:space="preserve">Постановления </w:t>
      </w:r>
      <w:r w:rsidRPr="00BD68D1">
        <w:rPr>
          <w:color w:val="000000"/>
          <w:sz w:val="24"/>
          <w:szCs w:val="24"/>
        </w:rPr>
        <w:t>Правительства РФ №556 от 30.04.2024г. «Об утверждении перечня мероприятий по оценке качества образования».</w:t>
      </w:r>
    </w:p>
    <w:p w:rsidR="007F1DD6" w:rsidRPr="002657A7" w:rsidRDefault="007F1DD6" w:rsidP="007F1DD6">
      <w:pPr>
        <w:tabs>
          <w:tab w:val="left" w:pos="10"/>
        </w:tabs>
        <w:spacing w:after="13" w:line="276" w:lineRule="auto"/>
        <w:ind w:right="-4" w:firstLine="567"/>
        <w:jc w:val="both"/>
        <w:rPr>
          <w:sz w:val="24"/>
          <w:szCs w:val="24"/>
        </w:rPr>
      </w:pPr>
      <w:r w:rsidRPr="002657A7">
        <w:rPr>
          <w:sz w:val="24"/>
          <w:szCs w:val="24"/>
        </w:rPr>
        <w:t xml:space="preserve">Приложением к ООП ООО являются локальные нормативные акты образовательной организации, конкретизирующие и дополняющие основную образовательную программу. </w:t>
      </w:r>
    </w:p>
    <w:p w:rsidR="007F1DD6" w:rsidRPr="002657A7" w:rsidRDefault="007F1DD6" w:rsidP="007F1DD6">
      <w:pPr>
        <w:tabs>
          <w:tab w:val="left" w:pos="10"/>
        </w:tabs>
        <w:spacing w:after="13" w:line="276" w:lineRule="auto"/>
        <w:ind w:right="-4" w:firstLine="567"/>
        <w:jc w:val="both"/>
        <w:rPr>
          <w:sz w:val="24"/>
          <w:szCs w:val="24"/>
        </w:rPr>
      </w:pPr>
      <w:r w:rsidRPr="002657A7">
        <w:rPr>
          <w:sz w:val="24"/>
          <w:szCs w:val="24"/>
        </w:rPr>
        <w:t xml:space="preserve">Разработка и утверждение основной образовательной программы и приложений к ней регламентируются законодательством. </w:t>
      </w:r>
    </w:p>
    <w:p w:rsidR="007F1DD6" w:rsidRPr="002657A7" w:rsidRDefault="007F1DD6" w:rsidP="007F1DD6">
      <w:pPr>
        <w:spacing w:line="276" w:lineRule="auto"/>
        <w:ind w:firstLine="567"/>
        <w:jc w:val="both"/>
        <w:rPr>
          <w:sz w:val="24"/>
          <w:szCs w:val="24"/>
        </w:rPr>
      </w:pPr>
      <w:r w:rsidRPr="002657A7">
        <w:rPr>
          <w:sz w:val="24"/>
          <w:szCs w:val="24"/>
        </w:rPr>
        <w:t>Основная образовательная программа основного общего об</w:t>
      </w:r>
      <w:r w:rsidRPr="002657A7">
        <w:rPr>
          <w:sz w:val="24"/>
          <w:szCs w:val="24"/>
        </w:rPr>
        <w:softHyphen/>
        <w:t>разования явля</w:t>
      </w:r>
      <w:r w:rsidRPr="002657A7">
        <w:rPr>
          <w:sz w:val="24"/>
          <w:szCs w:val="24"/>
        </w:rPr>
        <w:softHyphen/>
        <w:t>ется основным документом, определяющим содержание обще</w:t>
      </w:r>
      <w:r w:rsidRPr="002657A7">
        <w:rPr>
          <w:sz w:val="24"/>
          <w:szCs w:val="24"/>
        </w:rPr>
        <w:softHyphen/>
        <w:t xml:space="preserve">го образования, а также регламентирующим образовательную деятельность </w:t>
      </w:r>
      <w:r>
        <w:rPr>
          <w:sz w:val="24"/>
          <w:szCs w:val="24"/>
        </w:rPr>
        <w:t>МБОУ «СОШ № 43» г. Чебоксары</w:t>
      </w:r>
      <w:r w:rsidRPr="002657A7">
        <w:rPr>
          <w:sz w:val="24"/>
          <w:szCs w:val="24"/>
        </w:rPr>
        <w:t xml:space="preserve"> в единстве урочной и внеурочной деятельности при учете установленного ФГОС соотношения обязательной части программы и части, формируемой участ</w:t>
      </w:r>
      <w:r w:rsidRPr="002657A7">
        <w:rPr>
          <w:sz w:val="24"/>
          <w:szCs w:val="24"/>
        </w:rPr>
        <w:softHyphen/>
        <w:t>никами образовательного процесса.</w:t>
      </w:r>
    </w:p>
    <w:p w:rsidR="007F1DD6" w:rsidRDefault="007F1DD6" w:rsidP="007F1DD6">
      <w:pPr>
        <w:pStyle w:val="a3"/>
        <w:spacing w:before="8"/>
        <w:ind w:left="0"/>
        <w:rPr>
          <w:sz w:val="26"/>
        </w:rPr>
      </w:pPr>
    </w:p>
    <w:p w:rsidR="007F1DD6" w:rsidRPr="004A5EF6" w:rsidRDefault="007F1DD6" w:rsidP="007F1DD6">
      <w:pPr>
        <w:pStyle w:val="a5"/>
        <w:numPr>
          <w:ilvl w:val="2"/>
          <w:numId w:val="5"/>
        </w:numPr>
        <w:spacing w:line="276" w:lineRule="auto"/>
        <w:rPr>
          <w:sz w:val="24"/>
          <w:szCs w:val="24"/>
        </w:rPr>
      </w:pPr>
      <w:bookmarkStart w:id="0" w:name="1.1.1._Цели_реализации_основной_образова"/>
      <w:bookmarkEnd w:id="0"/>
      <w:r w:rsidRPr="004A5EF6">
        <w:rPr>
          <w:sz w:val="23"/>
        </w:rPr>
        <w:t>Цели</w:t>
      </w:r>
      <w:r w:rsidRPr="004A5EF6">
        <w:rPr>
          <w:spacing w:val="1"/>
          <w:sz w:val="23"/>
        </w:rPr>
        <w:t xml:space="preserve"> </w:t>
      </w:r>
      <w:r w:rsidRPr="004A5EF6">
        <w:rPr>
          <w:sz w:val="23"/>
        </w:rPr>
        <w:t>реализации</w:t>
      </w:r>
      <w:r w:rsidRPr="004A5EF6">
        <w:rPr>
          <w:spacing w:val="1"/>
          <w:sz w:val="23"/>
        </w:rPr>
        <w:t xml:space="preserve"> </w:t>
      </w:r>
      <w:r w:rsidRPr="004A5EF6">
        <w:rPr>
          <w:sz w:val="23"/>
        </w:rPr>
        <w:t>основной</w:t>
      </w:r>
      <w:r w:rsidRPr="004A5EF6">
        <w:rPr>
          <w:spacing w:val="1"/>
          <w:sz w:val="23"/>
        </w:rPr>
        <w:t xml:space="preserve"> </w:t>
      </w:r>
      <w:r w:rsidRPr="004A5EF6">
        <w:rPr>
          <w:sz w:val="23"/>
        </w:rPr>
        <w:t>образовательной</w:t>
      </w:r>
      <w:r w:rsidRPr="004A5EF6">
        <w:rPr>
          <w:spacing w:val="1"/>
          <w:sz w:val="23"/>
        </w:rPr>
        <w:t xml:space="preserve"> </w:t>
      </w:r>
      <w:r w:rsidRPr="004A5EF6">
        <w:rPr>
          <w:sz w:val="23"/>
        </w:rPr>
        <w:t>программы</w:t>
      </w:r>
      <w:r w:rsidRPr="004A5EF6">
        <w:rPr>
          <w:spacing w:val="1"/>
          <w:sz w:val="23"/>
        </w:rPr>
        <w:t xml:space="preserve"> </w:t>
      </w:r>
      <w:r w:rsidRPr="004A5EF6">
        <w:rPr>
          <w:sz w:val="23"/>
        </w:rPr>
        <w:t>основного общего</w:t>
      </w:r>
      <w:r w:rsidRPr="004A5EF6">
        <w:rPr>
          <w:spacing w:val="1"/>
          <w:sz w:val="23"/>
        </w:rPr>
        <w:t xml:space="preserve">  о</w:t>
      </w:r>
      <w:r w:rsidRPr="004A5EF6">
        <w:rPr>
          <w:sz w:val="23"/>
        </w:rPr>
        <w:t>бразования</w:t>
      </w:r>
      <w:r w:rsidRPr="004A5EF6">
        <w:rPr>
          <w:spacing w:val="-55"/>
          <w:sz w:val="23"/>
        </w:rPr>
        <w:t xml:space="preserve"> </w:t>
      </w:r>
      <w:r w:rsidRPr="004A5EF6">
        <w:rPr>
          <w:sz w:val="24"/>
          <w:szCs w:val="24"/>
        </w:rPr>
        <w:t xml:space="preserve">Основное общее образование является необходимым обязательным уровнем образования. </w:t>
      </w:r>
    </w:p>
    <w:p w:rsidR="007F1DD6" w:rsidRPr="002657A7" w:rsidRDefault="007F1DD6" w:rsidP="007F1DD6">
      <w:pPr>
        <w:spacing w:line="276" w:lineRule="auto"/>
        <w:ind w:firstLine="709"/>
        <w:rPr>
          <w:rFonts w:eastAsia="SchoolBookSanPin"/>
          <w:sz w:val="24"/>
          <w:szCs w:val="24"/>
        </w:rPr>
      </w:pPr>
      <w:r w:rsidRPr="002657A7">
        <w:rPr>
          <w:rFonts w:eastAsia="SchoolBookSanPin"/>
          <w:b/>
          <w:sz w:val="24"/>
          <w:szCs w:val="24"/>
        </w:rPr>
        <w:t>Целями</w:t>
      </w:r>
      <w:r w:rsidRPr="002657A7">
        <w:rPr>
          <w:rFonts w:eastAsia="SchoolBookSanPin"/>
          <w:sz w:val="24"/>
          <w:szCs w:val="24"/>
        </w:rPr>
        <w:t xml:space="preserve"> реализации ООП ООО являются:</w:t>
      </w:r>
    </w:p>
    <w:p w:rsidR="007F1DD6" w:rsidRPr="002657A7" w:rsidRDefault="007F1DD6" w:rsidP="007F1DD6">
      <w:pPr>
        <w:pStyle w:val="a5"/>
        <w:widowControl/>
        <w:numPr>
          <w:ilvl w:val="0"/>
          <w:numId w:val="3"/>
        </w:numPr>
        <w:autoSpaceDE/>
        <w:autoSpaceDN/>
        <w:spacing w:line="276" w:lineRule="auto"/>
        <w:contextualSpacing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t>организация учебного процесса с учётом целей, содержания и планируемых результатов основного общего образования, отражённых в ФГОС ООО;</w:t>
      </w:r>
    </w:p>
    <w:p w:rsidR="007F1DD6" w:rsidRPr="002657A7" w:rsidRDefault="007F1DD6" w:rsidP="007F1DD6">
      <w:pPr>
        <w:pStyle w:val="a5"/>
        <w:widowControl/>
        <w:numPr>
          <w:ilvl w:val="0"/>
          <w:numId w:val="3"/>
        </w:numPr>
        <w:autoSpaceDE/>
        <w:autoSpaceDN/>
        <w:spacing w:line="276" w:lineRule="auto"/>
        <w:contextualSpacing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lastRenderedPageBreak/>
        <w:t>создание условий для становления и формирования личности обучающегося;</w:t>
      </w:r>
    </w:p>
    <w:p w:rsidR="007F1DD6" w:rsidRPr="002657A7" w:rsidRDefault="007F1DD6" w:rsidP="007F1DD6">
      <w:pPr>
        <w:pStyle w:val="a5"/>
        <w:widowControl/>
        <w:numPr>
          <w:ilvl w:val="0"/>
          <w:numId w:val="3"/>
        </w:numPr>
        <w:autoSpaceDE/>
        <w:autoSpaceDN/>
        <w:spacing w:line="276" w:lineRule="auto"/>
        <w:contextualSpacing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t>организация деятельности педагогического коллектива по созданию индивидуальных программ и учебных планов для одарённых, успешных обучающихся и (или) для обучающихся социальных групп, нуждающихся в особом внимании и поддержке.</w:t>
      </w:r>
    </w:p>
    <w:p w:rsidR="007F1DD6" w:rsidRPr="002657A7" w:rsidRDefault="007F1DD6" w:rsidP="007F1DD6">
      <w:pPr>
        <w:spacing w:line="276" w:lineRule="auto"/>
        <w:ind w:firstLine="709"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t xml:space="preserve">Достижение поставленных целей реализации ООП ООО предусматривает решение следующих основных </w:t>
      </w:r>
      <w:r w:rsidRPr="002657A7">
        <w:rPr>
          <w:rFonts w:eastAsia="SchoolBookSanPin"/>
          <w:b/>
          <w:bCs/>
          <w:sz w:val="24"/>
          <w:szCs w:val="24"/>
        </w:rPr>
        <w:t>задач</w:t>
      </w:r>
      <w:r w:rsidRPr="002657A7">
        <w:rPr>
          <w:rFonts w:eastAsia="SchoolBookSanPin"/>
          <w:sz w:val="24"/>
          <w:szCs w:val="24"/>
        </w:rPr>
        <w:t xml:space="preserve">: </w:t>
      </w:r>
    </w:p>
    <w:p w:rsidR="007F1DD6" w:rsidRPr="002657A7" w:rsidRDefault="007F1DD6" w:rsidP="007F1DD6">
      <w:pPr>
        <w:pStyle w:val="a5"/>
        <w:widowControl/>
        <w:numPr>
          <w:ilvl w:val="0"/>
          <w:numId w:val="4"/>
        </w:numPr>
        <w:autoSpaceDE/>
        <w:autoSpaceDN/>
        <w:spacing w:line="276" w:lineRule="auto"/>
        <w:contextualSpacing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t>формирование у обучающихся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способностей к социальному самоопределению;</w:t>
      </w:r>
    </w:p>
    <w:p w:rsidR="007F1DD6" w:rsidRPr="002657A7" w:rsidRDefault="007F1DD6" w:rsidP="007F1DD6">
      <w:pPr>
        <w:pStyle w:val="a5"/>
        <w:widowControl/>
        <w:numPr>
          <w:ilvl w:val="0"/>
          <w:numId w:val="4"/>
        </w:numPr>
        <w:autoSpaceDE/>
        <w:autoSpaceDN/>
        <w:spacing w:line="276" w:lineRule="auto"/>
        <w:contextualSpacing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t xml:space="preserve">обеспечение планируемых результатов по освоению </w:t>
      </w:r>
      <w:proofErr w:type="gramStart"/>
      <w:r w:rsidRPr="002657A7">
        <w:rPr>
          <w:rFonts w:eastAsia="SchoolBookSanPin"/>
          <w:sz w:val="24"/>
          <w:szCs w:val="24"/>
        </w:rPr>
        <w:t>обучающимся</w:t>
      </w:r>
      <w:proofErr w:type="gramEnd"/>
      <w:r w:rsidRPr="002657A7">
        <w:rPr>
          <w:rFonts w:eastAsia="SchoolBookSanPin"/>
          <w:sz w:val="24"/>
          <w:szCs w:val="24"/>
        </w:rPr>
        <w:t xml:space="preserve"> целевых установок, приобретению знаний, умений, навыков, определяемых личностными, семейными, общественными, государственными потребностями и возможностями обучающегося, индивидуальными особенностями его развития и состояния здоровья; </w:t>
      </w:r>
    </w:p>
    <w:p w:rsidR="007F1DD6" w:rsidRPr="002657A7" w:rsidRDefault="007F1DD6" w:rsidP="007F1DD6">
      <w:pPr>
        <w:pStyle w:val="a5"/>
        <w:widowControl/>
        <w:numPr>
          <w:ilvl w:val="0"/>
          <w:numId w:val="4"/>
        </w:numPr>
        <w:autoSpaceDE/>
        <w:autoSpaceDN/>
        <w:spacing w:line="276" w:lineRule="auto"/>
        <w:contextualSpacing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t xml:space="preserve">обеспечение преемственности основного общего и среднего общего образования; </w:t>
      </w:r>
    </w:p>
    <w:p w:rsidR="007F1DD6" w:rsidRPr="002657A7" w:rsidRDefault="007F1DD6" w:rsidP="007F1DD6">
      <w:pPr>
        <w:pStyle w:val="a5"/>
        <w:widowControl/>
        <w:numPr>
          <w:ilvl w:val="0"/>
          <w:numId w:val="4"/>
        </w:numPr>
        <w:autoSpaceDE/>
        <w:autoSpaceDN/>
        <w:spacing w:line="276" w:lineRule="auto"/>
        <w:contextualSpacing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t xml:space="preserve">достижение планируемых результатов освоения ООП ООО всеми обучающимися, в том числе обучающимися с ограниченными возможностями здоровья; </w:t>
      </w:r>
    </w:p>
    <w:p w:rsidR="007F1DD6" w:rsidRPr="002657A7" w:rsidRDefault="007F1DD6" w:rsidP="007F1DD6">
      <w:pPr>
        <w:pStyle w:val="a5"/>
        <w:widowControl/>
        <w:numPr>
          <w:ilvl w:val="0"/>
          <w:numId w:val="4"/>
        </w:numPr>
        <w:autoSpaceDE/>
        <w:autoSpaceDN/>
        <w:spacing w:line="276" w:lineRule="auto"/>
        <w:contextualSpacing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t xml:space="preserve">обеспечение доступности получения качественного основного общего образования; </w:t>
      </w:r>
    </w:p>
    <w:p w:rsidR="007F1DD6" w:rsidRPr="002657A7" w:rsidRDefault="007F1DD6" w:rsidP="007F1DD6">
      <w:pPr>
        <w:pStyle w:val="a5"/>
        <w:widowControl/>
        <w:numPr>
          <w:ilvl w:val="0"/>
          <w:numId w:val="4"/>
        </w:numPr>
        <w:autoSpaceDE/>
        <w:autoSpaceDN/>
        <w:spacing w:line="276" w:lineRule="auto"/>
        <w:contextualSpacing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t xml:space="preserve">выявление и развитие способностей обучающихся, в том числе проявивших выдающиеся способности, через систему клубов, секций, студий и других, организацию общественно полезной деятельности; </w:t>
      </w:r>
    </w:p>
    <w:p w:rsidR="007F1DD6" w:rsidRPr="002657A7" w:rsidRDefault="007F1DD6" w:rsidP="007F1DD6">
      <w:pPr>
        <w:pStyle w:val="a5"/>
        <w:widowControl/>
        <w:numPr>
          <w:ilvl w:val="0"/>
          <w:numId w:val="4"/>
        </w:numPr>
        <w:autoSpaceDE/>
        <w:autoSpaceDN/>
        <w:spacing w:line="276" w:lineRule="auto"/>
        <w:contextualSpacing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t>организация интеллектуальных и творческих соревнований, научно-технического творчества и проектно-исследовательской деятельности;</w:t>
      </w:r>
    </w:p>
    <w:p w:rsidR="007F1DD6" w:rsidRPr="002657A7" w:rsidRDefault="007F1DD6" w:rsidP="007F1DD6">
      <w:pPr>
        <w:pStyle w:val="a5"/>
        <w:widowControl/>
        <w:numPr>
          <w:ilvl w:val="0"/>
          <w:numId w:val="4"/>
        </w:numPr>
        <w:autoSpaceDE/>
        <w:autoSpaceDN/>
        <w:spacing w:line="276" w:lineRule="auto"/>
        <w:contextualSpacing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t xml:space="preserve">участие обучающихся, их родителей (законных представителей), педагогических работников в проектировании и развитии социальной среды образовательной организации; </w:t>
      </w:r>
    </w:p>
    <w:p w:rsidR="007F1DD6" w:rsidRPr="002657A7" w:rsidRDefault="007F1DD6" w:rsidP="007F1DD6">
      <w:pPr>
        <w:pStyle w:val="a5"/>
        <w:widowControl/>
        <w:numPr>
          <w:ilvl w:val="0"/>
          <w:numId w:val="4"/>
        </w:numPr>
        <w:autoSpaceDE/>
        <w:autoSpaceDN/>
        <w:spacing w:line="276" w:lineRule="auto"/>
        <w:contextualSpacing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t xml:space="preserve">включение </w:t>
      </w:r>
      <w:proofErr w:type="gramStart"/>
      <w:r w:rsidRPr="002657A7">
        <w:rPr>
          <w:rFonts w:eastAsia="SchoolBookSanPin"/>
          <w:sz w:val="24"/>
          <w:szCs w:val="24"/>
        </w:rPr>
        <w:t>обучающихся</w:t>
      </w:r>
      <w:proofErr w:type="gramEnd"/>
      <w:r w:rsidRPr="002657A7">
        <w:rPr>
          <w:rFonts w:eastAsia="SchoolBookSanPin"/>
          <w:sz w:val="24"/>
          <w:szCs w:val="24"/>
        </w:rPr>
        <w:t xml:space="preserve"> в процессы познания и преобразования социальной среды (населенного пункта, района, города) для приобретения опыта реального управления и действия; </w:t>
      </w:r>
    </w:p>
    <w:p w:rsidR="007F1DD6" w:rsidRPr="002657A7" w:rsidRDefault="007F1DD6" w:rsidP="007F1DD6">
      <w:pPr>
        <w:pStyle w:val="a5"/>
        <w:widowControl/>
        <w:numPr>
          <w:ilvl w:val="0"/>
          <w:numId w:val="4"/>
        </w:numPr>
        <w:autoSpaceDE/>
        <w:autoSpaceDN/>
        <w:spacing w:line="276" w:lineRule="auto"/>
        <w:contextualSpacing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t xml:space="preserve">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предприятиями, организациями профессионального образования, центрами профессиональной работы; </w:t>
      </w:r>
    </w:p>
    <w:p w:rsidR="007F1DD6" w:rsidRPr="002657A7" w:rsidRDefault="007F1DD6" w:rsidP="007F1DD6">
      <w:pPr>
        <w:pStyle w:val="a5"/>
        <w:widowControl/>
        <w:numPr>
          <w:ilvl w:val="0"/>
          <w:numId w:val="4"/>
        </w:numPr>
        <w:autoSpaceDE/>
        <w:autoSpaceDN/>
        <w:spacing w:line="276" w:lineRule="auto"/>
        <w:contextualSpacing/>
        <w:rPr>
          <w:rFonts w:eastAsia="SchoolBookSanPin"/>
          <w:sz w:val="24"/>
          <w:szCs w:val="24"/>
        </w:rPr>
      </w:pPr>
      <w:r w:rsidRPr="002657A7">
        <w:rPr>
          <w:rFonts w:eastAsia="SchoolBookSanPin"/>
          <w:sz w:val="24"/>
          <w:szCs w:val="24"/>
        </w:rPr>
        <w:t xml:space="preserve">создание условий для сохранения и укрепления физического, психологического и социального здоровья обучающихся, обеспечение </w:t>
      </w:r>
      <w:r w:rsidRPr="002657A7">
        <w:rPr>
          <w:rFonts w:eastAsia="SchoolBookSanPin"/>
          <w:sz w:val="24"/>
          <w:szCs w:val="24"/>
        </w:rPr>
        <w:br/>
        <w:t>их безопасности.</w:t>
      </w:r>
    </w:p>
    <w:p w:rsidR="007F1DD6" w:rsidRPr="002657A7" w:rsidRDefault="007F1DD6" w:rsidP="007F1DD6">
      <w:pPr>
        <w:spacing w:line="276" w:lineRule="auto"/>
        <w:ind w:firstLine="567"/>
        <w:jc w:val="both"/>
        <w:rPr>
          <w:i/>
          <w:iCs/>
          <w:sz w:val="24"/>
          <w:szCs w:val="24"/>
          <w:u w:val="single"/>
        </w:rPr>
      </w:pPr>
      <w:r w:rsidRPr="002657A7">
        <w:rPr>
          <w:i/>
          <w:iCs/>
          <w:sz w:val="24"/>
          <w:szCs w:val="24"/>
          <w:u w:val="single"/>
        </w:rPr>
        <w:lastRenderedPageBreak/>
        <w:t>В соответствии с пунктом 5 статьи 66 273-ФЗ «Об образовании в Российской Федерации» обучающиеся, не освоившие программу основного общего образования, не допускаются к обучению на следующих уров</w:t>
      </w:r>
      <w:r w:rsidRPr="002657A7">
        <w:rPr>
          <w:i/>
          <w:iCs/>
          <w:sz w:val="24"/>
          <w:szCs w:val="24"/>
          <w:u w:val="single"/>
        </w:rPr>
        <w:softHyphen/>
        <w:t>нях образования.</w:t>
      </w:r>
    </w:p>
    <w:p w:rsidR="007F1DD6" w:rsidRDefault="007F1DD6" w:rsidP="007F1DD6">
      <w:pPr>
        <w:pStyle w:val="a3"/>
        <w:tabs>
          <w:tab w:val="left" w:pos="9355"/>
        </w:tabs>
        <w:spacing w:before="9" w:line="278" w:lineRule="auto"/>
        <w:ind w:left="0" w:right="-1" w:firstLine="566"/>
        <w:rPr>
          <w:i/>
          <w:iCs/>
          <w:shd w:val="clear" w:color="auto" w:fill="FFFFFF"/>
        </w:rPr>
      </w:pPr>
      <w:proofErr w:type="gramStart"/>
      <w:r w:rsidRPr="002657A7">
        <w:rPr>
          <w:i/>
          <w:iCs/>
          <w:shd w:val="clear" w:color="auto" w:fill="FFFFFF"/>
        </w:rPr>
        <w:t xml:space="preserve">В соответствии с пунктом 6 </w:t>
      </w:r>
      <w:r w:rsidRPr="002657A7">
        <w:rPr>
          <w:i/>
          <w:iCs/>
        </w:rPr>
        <w:t xml:space="preserve">статьи 66 273-ФЗ «Об образовании в Российской Федерации» </w:t>
      </w:r>
      <w:r w:rsidRPr="002657A7">
        <w:rPr>
          <w:i/>
          <w:iCs/>
          <w:shd w:val="clear" w:color="auto" w:fill="FFFFFF"/>
        </w:rPr>
        <w:t>по согласию родителей (законных представителей) несовершеннолетнего обучающегося, комиссии по делам несовершеннолетних и защите их прав и органа местного самоуправления, осуществляющего управление в сфере образования, обучающийся, достигший возраста пятнадцати лет, может оставить общеобразовательную организацию до получения основного общего образования.</w:t>
      </w:r>
      <w:proofErr w:type="gramEnd"/>
      <w:r w:rsidRPr="002657A7">
        <w:rPr>
          <w:i/>
          <w:iCs/>
          <w:shd w:val="clear" w:color="auto" w:fill="FFFFFF"/>
        </w:rPr>
        <w:t> </w:t>
      </w:r>
      <w:proofErr w:type="gramStart"/>
      <w:r w:rsidRPr="002657A7">
        <w:rPr>
          <w:i/>
          <w:iCs/>
          <w:shd w:val="clear" w:color="auto" w:fill="FFFFFF"/>
        </w:rPr>
        <w:t>Дальнейшие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 принимает комиссия по делам несовершеннолетних и защите их прав совместно с родителями (законными представителями) несовершеннолетнего, оставившего общеобразовательную организацию до получения основного общего образования, и органом местного самоуправления, осуществляющим управление в сфере образования</w:t>
      </w:r>
      <w:proofErr w:type="gramEnd"/>
    </w:p>
    <w:p w:rsidR="00CC72A3" w:rsidRDefault="00CC72A3" w:rsidP="007F1DD6">
      <w:pPr>
        <w:pStyle w:val="a3"/>
        <w:tabs>
          <w:tab w:val="left" w:pos="9355"/>
        </w:tabs>
        <w:spacing w:before="9" w:line="278" w:lineRule="auto"/>
        <w:ind w:left="0" w:right="-1" w:firstLine="566"/>
      </w:pPr>
      <w:r>
        <w:t>Приложением к ООП ООО являются локальные нормативные акты МБОУ «СОШ № 43» г. Чебоксары,</w:t>
      </w:r>
      <w:r>
        <w:rPr>
          <w:spacing w:val="-6"/>
        </w:rPr>
        <w:t xml:space="preserve"> </w:t>
      </w:r>
      <w:r>
        <w:t>конкретизирующие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дополняющие</w:t>
      </w:r>
      <w:r>
        <w:rPr>
          <w:spacing w:val="-4"/>
        </w:rPr>
        <w:t xml:space="preserve"> </w:t>
      </w:r>
      <w:r>
        <w:t>основную</w:t>
      </w:r>
      <w:r>
        <w:rPr>
          <w:spacing w:val="-4"/>
        </w:rPr>
        <w:t xml:space="preserve"> </w:t>
      </w:r>
      <w:r>
        <w:t>образовательную</w:t>
      </w:r>
      <w:r>
        <w:rPr>
          <w:spacing w:val="-4"/>
        </w:rPr>
        <w:t xml:space="preserve"> </w:t>
      </w:r>
      <w:r>
        <w:t>программу.</w:t>
      </w:r>
      <w:r w:rsidR="007F1DD6">
        <w:t xml:space="preserve"> В школе используются Федеральные учебные программы, согласно учебному плану.</w:t>
      </w:r>
      <w:bookmarkStart w:id="1" w:name="_GoBack"/>
      <w:bookmarkEnd w:id="1"/>
    </w:p>
    <w:p w:rsidR="00CC72A3" w:rsidRDefault="00CC72A3" w:rsidP="00CC72A3">
      <w:pPr>
        <w:pStyle w:val="a3"/>
        <w:tabs>
          <w:tab w:val="left" w:pos="9355"/>
        </w:tabs>
        <w:spacing w:before="5" w:line="280" w:lineRule="auto"/>
        <w:ind w:left="0" w:right="-1" w:firstLine="566"/>
      </w:pPr>
      <w:r>
        <w:t>Разработка и</w:t>
      </w:r>
      <w:r>
        <w:rPr>
          <w:spacing w:val="1"/>
        </w:rPr>
        <w:t xml:space="preserve"> </w:t>
      </w:r>
      <w:r>
        <w:t>утверждение основной</w:t>
      </w:r>
      <w:r>
        <w:rPr>
          <w:spacing w:val="1"/>
        </w:rPr>
        <w:t xml:space="preserve"> </w:t>
      </w:r>
      <w:r>
        <w:t>образовательной программы и</w:t>
      </w:r>
      <w:r>
        <w:rPr>
          <w:spacing w:val="1"/>
        </w:rPr>
        <w:t xml:space="preserve"> </w:t>
      </w:r>
      <w:r>
        <w:t>приложений</w:t>
      </w:r>
      <w:r>
        <w:rPr>
          <w:spacing w:val="60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-1"/>
        </w:rPr>
        <w:t xml:space="preserve"> </w:t>
      </w:r>
      <w:r>
        <w:t>регламентируются</w:t>
      </w:r>
      <w:r>
        <w:rPr>
          <w:spacing w:val="1"/>
        </w:rPr>
        <w:t xml:space="preserve"> </w:t>
      </w:r>
      <w:r>
        <w:t>законодательством.</w:t>
      </w:r>
    </w:p>
    <w:p w:rsidR="00CC72A3" w:rsidRDefault="00CC72A3" w:rsidP="00CC72A3">
      <w:pPr>
        <w:pStyle w:val="a3"/>
        <w:tabs>
          <w:tab w:val="left" w:pos="9355"/>
        </w:tabs>
        <w:spacing w:before="2" w:line="276" w:lineRule="auto"/>
        <w:ind w:left="0" w:right="-1" w:firstLine="566"/>
      </w:pP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документом,</w:t>
      </w:r>
      <w:r>
        <w:rPr>
          <w:spacing w:val="1"/>
        </w:rPr>
        <w:t xml:space="preserve"> </w:t>
      </w:r>
      <w:r>
        <w:t>определяющим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регламентирующим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внеурочной деятельности при</w:t>
      </w:r>
      <w:r>
        <w:rPr>
          <w:spacing w:val="1"/>
        </w:rPr>
        <w:t xml:space="preserve"> </w:t>
      </w:r>
      <w:r>
        <w:t>учете установленного ФГОС соотношения 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части,</w:t>
      </w:r>
      <w:r>
        <w:rPr>
          <w:spacing w:val="-1"/>
        </w:rPr>
        <w:t xml:space="preserve"> </w:t>
      </w:r>
      <w:r>
        <w:t>формируемой</w:t>
      </w:r>
      <w:r>
        <w:rPr>
          <w:spacing w:val="2"/>
        </w:rPr>
        <w:t xml:space="preserve"> </w:t>
      </w:r>
      <w:r>
        <w:t>участниками</w:t>
      </w:r>
      <w:r>
        <w:rPr>
          <w:spacing w:val="-1"/>
        </w:rPr>
        <w:t xml:space="preserve"> </w:t>
      </w:r>
      <w:r>
        <w:t>образовательной деятельности.</w:t>
      </w:r>
    </w:p>
    <w:p w:rsidR="009E05A8" w:rsidRDefault="009E05A8" w:rsidP="00CC72A3">
      <w:pPr>
        <w:tabs>
          <w:tab w:val="left" w:pos="9355"/>
        </w:tabs>
        <w:ind w:right="-1"/>
      </w:pPr>
    </w:p>
    <w:sectPr w:rsidR="009E0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SanPin">
    <w:altName w:val="Calibri"/>
    <w:panose1 w:val="00000000000000000000"/>
    <w:charset w:val="00"/>
    <w:family w:val="roman"/>
    <w:notTrueType/>
    <w:pitch w:val="variable"/>
    <w:sig w:usb0="A00002FF" w:usb1="5000204A" w:usb2="0000002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27E80"/>
    <w:multiLevelType w:val="hybridMultilevel"/>
    <w:tmpl w:val="AD344726"/>
    <w:lvl w:ilvl="0" w:tplc="EEA4D264">
      <w:start w:val="1"/>
      <w:numFmt w:val="bullet"/>
      <w:lvlText w:val="•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94E4D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8E3F7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FE568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D8622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96E30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B2380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A28E6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7A10B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96F456C"/>
    <w:multiLevelType w:val="multilevel"/>
    <w:tmpl w:val="24EE07C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sz w:val="23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  <w:sz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sz w:val="23"/>
      </w:rPr>
    </w:lvl>
  </w:abstractNum>
  <w:abstractNum w:abstractNumId="2">
    <w:nsid w:val="2E082DA9"/>
    <w:multiLevelType w:val="hybridMultilevel"/>
    <w:tmpl w:val="BDAAD2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C5639FC"/>
    <w:multiLevelType w:val="hybridMultilevel"/>
    <w:tmpl w:val="8B4E94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95C20A2"/>
    <w:multiLevelType w:val="hybridMultilevel"/>
    <w:tmpl w:val="1826D582"/>
    <w:lvl w:ilvl="0" w:tplc="7EE48630">
      <w:numFmt w:val="bullet"/>
      <w:lvlText w:val="•"/>
      <w:lvlJc w:val="left"/>
      <w:pPr>
        <w:ind w:left="1106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786C5996">
      <w:numFmt w:val="bullet"/>
      <w:lvlText w:val="•"/>
      <w:lvlJc w:val="left"/>
      <w:pPr>
        <w:ind w:left="2120" w:hanging="147"/>
      </w:pPr>
      <w:rPr>
        <w:rFonts w:hint="default"/>
        <w:lang w:val="ru-RU" w:eastAsia="en-US" w:bidi="ar-SA"/>
      </w:rPr>
    </w:lvl>
    <w:lvl w:ilvl="2" w:tplc="34C4A92C">
      <w:numFmt w:val="bullet"/>
      <w:lvlText w:val="•"/>
      <w:lvlJc w:val="left"/>
      <w:pPr>
        <w:ind w:left="3141" w:hanging="147"/>
      </w:pPr>
      <w:rPr>
        <w:rFonts w:hint="default"/>
        <w:lang w:val="ru-RU" w:eastAsia="en-US" w:bidi="ar-SA"/>
      </w:rPr>
    </w:lvl>
    <w:lvl w:ilvl="3" w:tplc="6ACEC1FA">
      <w:numFmt w:val="bullet"/>
      <w:lvlText w:val="•"/>
      <w:lvlJc w:val="left"/>
      <w:pPr>
        <w:ind w:left="4161" w:hanging="147"/>
      </w:pPr>
      <w:rPr>
        <w:rFonts w:hint="default"/>
        <w:lang w:val="ru-RU" w:eastAsia="en-US" w:bidi="ar-SA"/>
      </w:rPr>
    </w:lvl>
    <w:lvl w:ilvl="4" w:tplc="312E2D60">
      <w:numFmt w:val="bullet"/>
      <w:lvlText w:val="•"/>
      <w:lvlJc w:val="left"/>
      <w:pPr>
        <w:ind w:left="5182" w:hanging="147"/>
      </w:pPr>
      <w:rPr>
        <w:rFonts w:hint="default"/>
        <w:lang w:val="ru-RU" w:eastAsia="en-US" w:bidi="ar-SA"/>
      </w:rPr>
    </w:lvl>
    <w:lvl w:ilvl="5" w:tplc="30B87766">
      <w:numFmt w:val="bullet"/>
      <w:lvlText w:val="•"/>
      <w:lvlJc w:val="left"/>
      <w:pPr>
        <w:ind w:left="6203" w:hanging="147"/>
      </w:pPr>
      <w:rPr>
        <w:rFonts w:hint="default"/>
        <w:lang w:val="ru-RU" w:eastAsia="en-US" w:bidi="ar-SA"/>
      </w:rPr>
    </w:lvl>
    <w:lvl w:ilvl="6" w:tplc="F2E2662A">
      <w:numFmt w:val="bullet"/>
      <w:lvlText w:val="•"/>
      <w:lvlJc w:val="left"/>
      <w:pPr>
        <w:ind w:left="7223" w:hanging="147"/>
      </w:pPr>
      <w:rPr>
        <w:rFonts w:hint="default"/>
        <w:lang w:val="ru-RU" w:eastAsia="en-US" w:bidi="ar-SA"/>
      </w:rPr>
    </w:lvl>
    <w:lvl w:ilvl="7" w:tplc="BB4016F0">
      <w:numFmt w:val="bullet"/>
      <w:lvlText w:val="•"/>
      <w:lvlJc w:val="left"/>
      <w:pPr>
        <w:ind w:left="8244" w:hanging="147"/>
      </w:pPr>
      <w:rPr>
        <w:rFonts w:hint="default"/>
        <w:lang w:val="ru-RU" w:eastAsia="en-US" w:bidi="ar-SA"/>
      </w:rPr>
    </w:lvl>
    <w:lvl w:ilvl="8" w:tplc="4C8885EC">
      <w:numFmt w:val="bullet"/>
      <w:lvlText w:val="•"/>
      <w:lvlJc w:val="left"/>
      <w:pPr>
        <w:ind w:left="9265" w:hanging="14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F24"/>
    <w:rsid w:val="007F1DD6"/>
    <w:rsid w:val="009E05A8"/>
    <w:rsid w:val="00CC72A3"/>
    <w:rsid w:val="00D2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72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C72A3"/>
    <w:pPr>
      <w:ind w:left="1102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C72A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qFormat/>
    <w:rsid w:val="00CC72A3"/>
    <w:pPr>
      <w:ind w:left="1102" w:hanging="360"/>
      <w:jc w:val="both"/>
    </w:pPr>
  </w:style>
  <w:style w:type="character" w:customStyle="1" w:styleId="a6">
    <w:name w:val="Абзац списка Знак"/>
    <w:link w:val="a5"/>
    <w:qFormat/>
    <w:locked/>
    <w:rsid w:val="007F1DD6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72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C72A3"/>
    <w:pPr>
      <w:ind w:left="1102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C72A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qFormat/>
    <w:rsid w:val="00CC72A3"/>
    <w:pPr>
      <w:ind w:left="1102" w:hanging="360"/>
      <w:jc w:val="both"/>
    </w:pPr>
  </w:style>
  <w:style w:type="character" w:customStyle="1" w:styleId="a6">
    <w:name w:val="Абзац списка Знак"/>
    <w:link w:val="a5"/>
    <w:qFormat/>
    <w:locked/>
    <w:rsid w:val="007F1DD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1038</Words>
  <Characters>5923</Characters>
  <Application>Microsoft Office Word</Application>
  <DocSecurity>0</DocSecurity>
  <Lines>49</Lines>
  <Paragraphs>13</Paragraphs>
  <ScaleCrop>false</ScaleCrop>
  <Company/>
  <LinksUpToDate>false</LinksUpToDate>
  <CharactersWithSpaces>6948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Татьяна Анатольевна</dc:creator>
  <cp:keywords/>
  <dc:description/>
  <cp:lastModifiedBy>Никитина Татьяна Анатольевна</cp:lastModifiedBy>
  <cp:revision>3</cp:revision>
  <dcterms:created xsi:type="dcterms:W3CDTF">2024-09-27T12:41:00Z</dcterms:created>
  <dcterms:modified xsi:type="dcterms:W3CDTF">2025-09-23T06:56:00Z</dcterms:modified>
</cp:coreProperties>
</file>