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29B4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29B4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D74C6E" w:rsidRDefault="00D74C6E" w:rsidP="00D07367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B62A74">
        <w:rPr>
          <w:rFonts w:ascii="Times New Roman" w:hAnsi="Times New Roman" w:cs="Times New Roman"/>
          <w:sz w:val="24"/>
          <w:szCs w:val="24"/>
        </w:rPr>
        <w:t>культуре родного края</w:t>
      </w:r>
    </w:p>
    <w:p w:rsidR="00DC55E6" w:rsidRPr="00B32D5B" w:rsidRDefault="00D07367" w:rsidP="00DC55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 № 39» г. Чебоксары</w:t>
      </w:r>
    </w:p>
    <w:p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E630F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62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134"/>
        <w:gridCol w:w="1134"/>
        <w:gridCol w:w="1134"/>
      </w:tblGrid>
      <w:tr w:rsidR="00B62A74" w:rsidRPr="004A770F" w:rsidTr="004243FB">
        <w:tc>
          <w:tcPr>
            <w:tcW w:w="4536" w:type="dxa"/>
          </w:tcPr>
          <w:p w:rsidR="00B62A74" w:rsidRPr="00B32D5B" w:rsidRDefault="00B62A74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62A74" w:rsidRPr="004A770F" w:rsidTr="004243FB">
        <w:tc>
          <w:tcPr>
            <w:tcW w:w="4536" w:type="dxa"/>
          </w:tcPr>
          <w:p w:rsidR="00B62A74" w:rsidRPr="00B32D5B" w:rsidRDefault="00B62A74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0A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0A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B62A74" w:rsidRPr="00B32D5B" w:rsidRDefault="00580AAD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B62A74" w:rsidRPr="004A770F" w:rsidTr="004243FB">
        <w:tc>
          <w:tcPr>
            <w:tcW w:w="4536" w:type="dxa"/>
          </w:tcPr>
          <w:p w:rsidR="00B62A74" w:rsidRPr="00B32D5B" w:rsidRDefault="00B62A74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B62A74" w:rsidRPr="00B32D5B" w:rsidRDefault="00E630F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62A74" w:rsidRPr="00B32D5B" w:rsidRDefault="00E630F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62A74" w:rsidRPr="00B32D5B" w:rsidRDefault="00E630F5" w:rsidP="00E63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</w:tc>
      </w:tr>
      <w:tr w:rsidR="00B62A74" w:rsidRPr="00B32D5B" w:rsidTr="004243FB">
        <w:tc>
          <w:tcPr>
            <w:tcW w:w="4536" w:type="dxa"/>
          </w:tcPr>
          <w:p w:rsidR="00B62A74" w:rsidRPr="00B32D5B" w:rsidRDefault="00B62A74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134" w:type="dxa"/>
          </w:tcPr>
          <w:p w:rsidR="00B62A74" w:rsidRPr="00B32D5B" w:rsidRDefault="00403FF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2, 8</w:t>
            </w:r>
          </w:p>
        </w:tc>
        <w:tc>
          <w:tcPr>
            <w:tcW w:w="1134" w:type="dxa"/>
          </w:tcPr>
          <w:p w:rsidR="00B62A74" w:rsidRPr="00B32D5B" w:rsidRDefault="00403FF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134" w:type="dxa"/>
          </w:tcPr>
          <w:p w:rsidR="00B62A74" w:rsidRPr="00B32D5B" w:rsidRDefault="00403FF7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</w:tbl>
    <w:p w:rsidR="00D07367" w:rsidRDefault="00D07367" w:rsidP="00DC55E6">
      <w:pPr>
        <w:widowControl w:val="0"/>
        <w:autoSpaceDE w:val="0"/>
        <w:autoSpaceDN w:val="0"/>
        <w:adjustRightInd w:val="0"/>
        <w:spacing w:after="200" w:line="276" w:lineRule="auto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4C6E" w:rsidRPr="00D07367" w:rsidRDefault="00D74C6E" w:rsidP="00D74C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3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:rsidTr="004243FB">
        <w:tc>
          <w:tcPr>
            <w:tcW w:w="851" w:type="dxa"/>
            <w:vMerge w:val="restart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:rsidTr="00C3445F">
        <w:tc>
          <w:tcPr>
            <w:tcW w:w="851" w:type="dxa"/>
            <w:vMerge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D74C6E" w:rsidRPr="000629B4" w:rsidRDefault="00C3350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B4">
              <w:rPr>
                <w:rFonts w:ascii="Times New Roman" w:hAnsi="Times New Roman" w:cs="Times New Roman"/>
                <w:bCs/>
                <w:sz w:val="24"/>
                <w:szCs w:val="24"/>
              </w:rPr>
              <w:t>6,8</w:t>
            </w:r>
          </w:p>
        </w:tc>
        <w:tc>
          <w:tcPr>
            <w:tcW w:w="850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1985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D74C6E" w:rsidRPr="000629B4" w:rsidRDefault="00C3350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B4">
              <w:rPr>
                <w:rFonts w:ascii="Times New Roman" w:hAnsi="Times New Roman" w:cs="Times New Roman"/>
                <w:bCs/>
                <w:sz w:val="24"/>
                <w:szCs w:val="24"/>
              </w:rPr>
              <w:t>21,5</w:t>
            </w:r>
          </w:p>
        </w:tc>
        <w:tc>
          <w:tcPr>
            <w:tcW w:w="850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866F5" w:rsidP="00F866F5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1984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74C6E" w:rsidRPr="00B32D5B" w:rsidTr="00C3445F">
        <w:tc>
          <w:tcPr>
            <w:tcW w:w="851" w:type="dxa"/>
          </w:tcPr>
          <w:p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1418" w:type="dxa"/>
          </w:tcPr>
          <w:p w:rsidR="00D74C6E" w:rsidRPr="00B32D5B" w:rsidRDefault="00E630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:rsidR="00D74C6E" w:rsidRPr="000629B4" w:rsidRDefault="00D834BF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B4">
              <w:rPr>
                <w:rFonts w:ascii="Times New Roman" w:hAnsi="Times New Roman" w:cs="Times New Roman"/>
                <w:bCs/>
                <w:sz w:val="24"/>
                <w:szCs w:val="24"/>
              </w:rPr>
              <w:t>14,</w:t>
            </w:r>
            <w:r w:rsidR="000629B4" w:rsidRPr="000629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4C6E" w:rsidRPr="00B32D5B" w:rsidRDefault="00F866F5" w:rsidP="000629B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33,3%</w:t>
            </w:r>
          </w:p>
        </w:tc>
        <w:tc>
          <w:tcPr>
            <w:tcW w:w="1985" w:type="dxa"/>
          </w:tcPr>
          <w:p w:rsidR="00D74C6E" w:rsidRPr="00B32D5B" w:rsidRDefault="00F866F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66,6</w:t>
            </w:r>
          </w:p>
        </w:tc>
        <w:tc>
          <w:tcPr>
            <w:tcW w:w="1843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:rsidR="00D74C6E" w:rsidRPr="00B32D5B" w:rsidRDefault="000629B4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:rsidR="00C3445F" w:rsidRDefault="00C3445F" w:rsidP="00DC55E6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C55E6" w:rsidRPr="00636419" w:rsidRDefault="00DC55E6" w:rsidP="00DC55E6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:rsidR="00DC55E6" w:rsidRPr="00B32D5B" w:rsidRDefault="00DC55E6" w:rsidP="00DC55E6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6804"/>
        <w:gridCol w:w="1418"/>
        <w:gridCol w:w="1559"/>
        <w:gridCol w:w="1701"/>
      </w:tblGrid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8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418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418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418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5E6" w:rsidRPr="004A770F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418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5E6" w:rsidRPr="00B32D5B" w:rsidTr="00DC55E6">
        <w:tc>
          <w:tcPr>
            <w:tcW w:w="6804" w:type="dxa"/>
          </w:tcPr>
          <w:p w:rsidR="00DC55E6" w:rsidRPr="00B32D5B" w:rsidRDefault="00DC55E6" w:rsidP="00F31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8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vAlign w:val="center"/>
          </w:tcPr>
          <w:p w:rsidR="00DC55E6" w:rsidRPr="00B32D5B" w:rsidRDefault="00DC55E6" w:rsidP="00F31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3445F" w:rsidRPr="006C1C78" w:rsidRDefault="00C3445F" w:rsidP="00DC55E6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74C6E" w:rsidRPr="00636419" w:rsidRDefault="00D74C6E" w:rsidP="00DC55E6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:rsidTr="004243FB">
        <w:tc>
          <w:tcPr>
            <w:tcW w:w="839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:rsidTr="004243FB">
        <w:tc>
          <w:tcPr>
            <w:tcW w:w="839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4C6E" w:rsidRPr="00B32D5B" w:rsidTr="004243FB">
        <w:tc>
          <w:tcPr>
            <w:tcW w:w="839" w:type="dxa"/>
          </w:tcPr>
          <w:p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62" w:type="dxa"/>
          </w:tcPr>
          <w:p w:rsidR="00D74C6E" w:rsidRPr="00B32D5B" w:rsidRDefault="00DC55E6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C6E" w:rsidRPr="00DC55E6" w:rsidRDefault="00D74C6E" w:rsidP="00DC55E6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5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</w:tblGrid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62A74" w:rsidRPr="00B32D5B" w:rsidRDefault="00B62A74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</w:tr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:rsidR="00B62A74" w:rsidRPr="00B32D5B" w:rsidRDefault="00DC55E6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62A74" w:rsidRPr="00B32D5B" w:rsidRDefault="00B064B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B62A74" w:rsidRPr="00B32D5B" w:rsidRDefault="00B064B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:rsidR="00B62A74" w:rsidRPr="00B32D5B" w:rsidRDefault="00B064B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B62A74" w:rsidRPr="00B32D5B" w:rsidRDefault="00580AA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580AAD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62A74" w:rsidRPr="00B32D5B" w:rsidTr="004243FB">
        <w:tc>
          <w:tcPr>
            <w:tcW w:w="5387" w:type="dxa"/>
          </w:tcPr>
          <w:p w:rsidR="00B62A74" w:rsidRPr="00B32D5B" w:rsidRDefault="00B62A74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62A74" w:rsidRPr="00B32D5B" w:rsidRDefault="00F866F5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74C6E" w:rsidRPr="00B32D5B" w:rsidRDefault="00D74C6E" w:rsidP="00DC55E6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9214"/>
        <w:gridCol w:w="1418"/>
        <w:gridCol w:w="1134"/>
        <w:gridCol w:w="1275"/>
        <w:gridCol w:w="1134"/>
      </w:tblGrid>
      <w:tr w:rsidR="000877DA" w:rsidRPr="00B32D5B" w:rsidTr="00DC55E6">
        <w:trPr>
          <w:trHeight w:val="345"/>
        </w:trPr>
        <w:tc>
          <w:tcPr>
            <w:tcW w:w="9214" w:type="dxa"/>
          </w:tcPr>
          <w:p w:rsidR="000877DA" w:rsidRPr="00B32D5B" w:rsidRDefault="000877DA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8" w:type="dxa"/>
          </w:tcPr>
          <w:p w:rsidR="000877DA" w:rsidRPr="00B32D5B" w:rsidRDefault="000877DA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класс</w:t>
            </w:r>
          </w:p>
        </w:tc>
        <w:tc>
          <w:tcPr>
            <w:tcW w:w="1134" w:type="dxa"/>
            <w:vAlign w:val="center"/>
          </w:tcPr>
          <w:p w:rsidR="000877DA" w:rsidRPr="00B32D5B" w:rsidRDefault="000877DA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275" w:type="dxa"/>
            <w:vAlign w:val="center"/>
          </w:tcPr>
          <w:p w:rsidR="000877DA" w:rsidRPr="00B32D5B" w:rsidRDefault="000877DA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1134" w:type="dxa"/>
            <w:vAlign w:val="center"/>
          </w:tcPr>
          <w:p w:rsidR="000877DA" w:rsidRPr="00B32D5B" w:rsidRDefault="000877DA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</w:tr>
      <w:tr w:rsidR="000877DA" w:rsidRPr="00B32D5B" w:rsidTr="00DC55E6">
        <w:tc>
          <w:tcPr>
            <w:tcW w:w="9214" w:type="dxa"/>
          </w:tcPr>
          <w:p w:rsidR="000877DA" w:rsidRPr="00B32D5B" w:rsidRDefault="000877DA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418" w:type="dxa"/>
          </w:tcPr>
          <w:p w:rsidR="000877DA" w:rsidRDefault="000877D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77DA" w:rsidRPr="00B32D5B" w:rsidTr="00DC55E6">
        <w:tc>
          <w:tcPr>
            <w:tcW w:w="9214" w:type="dxa"/>
          </w:tcPr>
          <w:p w:rsidR="000877DA" w:rsidRPr="00B32D5B" w:rsidRDefault="000877DA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418" w:type="dxa"/>
          </w:tcPr>
          <w:p w:rsidR="000877DA" w:rsidRDefault="000877D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877DA" w:rsidRPr="00B32D5B" w:rsidRDefault="002C0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A05EAD" w:rsidRPr="004B4923" w:rsidRDefault="00D74C6E" w:rsidP="00A05EAD">
      <w:pPr>
        <w:tabs>
          <w:tab w:val="left" w:pos="567"/>
        </w:tabs>
        <w:spacing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Выводы:</w:t>
      </w:r>
      <w:r w:rsidR="00B30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EAD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этом учебном году приняло участие</w:t>
      </w:r>
      <w:r w:rsidR="00F06847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877DA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 w:rsidR="00F06847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05EAD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обучающихся, количество призёров уменьшилось</w:t>
      </w:r>
      <w:r w:rsidR="00D668C1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сравнении с </w:t>
      </w:r>
      <w:r w:rsidR="00A05EAD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прошл</w:t>
      </w:r>
      <w:r w:rsidR="00D668C1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ым</w:t>
      </w:r>
      <w:r w:rsidR="00A05EAD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год</w:t>
      </w:r>
      <w:r w:rsidR="00D668C1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ом</w:t>
      </w:r>
      <w:r w:rsidR="00A05EAD" w:rsidRPr="004B492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Особую трудность вызывают задания части С. Наша задача: 1) </w:t>
      </w:r>
      <w:r w:rsidR="00A05EAD" w:rsidRPr="004B4923">
        <w:rPr>
          <w:rFonts w:ascii="Times New Roman" w:eastAsia="Calibri" w:hAnsi="Times New Roman" w:cs="Times New Roman"/>
          <w:u w:val="single"/>
        </w:rPr>
        <w:t>Провести детальный анализ олимпиадных работ, рассмотреть результаты анализа на заседании ШМО; 2) Осуществлять целенаправленную индивидуальную работу по подготовке и привлечению обучающихся к Всероссийской олимпиаде школьников по КРК в следующем учебном году.</w:t>
      </w:r>
    </w:p>
    <w:p w:rsidR="004B4923" w:rsidRDefault="004B4923" w:rsidP="004B4923">
      <w:pPr>
        <w:spacing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решения: </w:t>
      </w:r>
      <w:r w:rsidRPr="007B1E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осуществлять целенаправленную индивидуальную работу по подготовке и привлечению обучающихся к           Всероссийской олимпиаде школьников по КРК в следующем учебном году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4B4923" w:rsidRDefault="004B4923" w:rsidP="004B492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D74C6E" w:rsidRPr="00B32D5B" w:rsidRDefault="004B4923" w:rsidP="004B492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1C6" w:rsidRPr="00B32D5B" w:rsidRDefault="00D74C6E" w:rsidP="00FE31C6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>Сякина</w:t>
      </w:r>
      <w:proofErr w:type="spellEnd"/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Михайловна  </w:t>
      </w:r>
    </w:p>
    <w:p w:rsidR="00FE31C6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       </w:t>
      </w:r>
    </w:p>
    <w:tbl>
      <w:tblPr>
        <w:tblW w:w="22980" w:type="dxa"/>
        <w:tblInd w:w="108" w:type="dxa"/>
        <w:tblLook w:val="04A0" w:firstRow="1" w:lastRow="0" w:firstColumn="1" w:lastColumn="0" w:noHBand="0" w:noVBand="1"/>
      </w:tblPr>
      <w:tblGrid>
        <w:gridCol w:w="16220"/>
        <w:gridCol w:w="1180"/>
        <w:gridCol w:w="2020"/>
        <w:gridCol w:w="2000"/>
        <w:gridCol w:w="1560"/>
      </w:tblGrid>
      <w:tr w:rsidR="00FE31C6" w:rsidRPr="00FE31C6" w:rsidTr="00FE31C6">
        <w:trPr>
          <w:trHeight w:val="285"/>
        </w:trPr>
        <w:tc>
          <w:tcPr>
            <w:tcW w:w="1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31C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Родионова Людмила Алексеевна, учитель чувашского языка и литературы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31C6" w:rsidRPr="00FE31C6" w:rsidTr="00FE31C6">
        <w:trPr>
          <w:trHeight w:val="285"/>
        </w:trPr>
        <w:tc>
          <w:tcPr>
            <w:tcW w:w="22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31C6" w:rsidRPr="00FE31C6" w:rsidRDefault="00FE31C6" w:rsidP="00FE31C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31C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Трофимова Ирина Григорьевна, учитель истории</w:t>
            </w:r>
          </w:p>
        </w:tc>
      </w:tr>
      <w:tr w:rsidR="00FE31C6" w:rsidRPr="00FE31C6" w:rsidTr="00FE31C6">
        <w:trPr>
          <w:trHeight w:val="285"/>
        </w:trPr>
        <w:tc>
          <w:tcPr>
            <w:tcW w:w="22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31C6" w:rsidRPr="00FE31C6" w:rsidRDefault="00FE31C6" w:rsidP="00DC55E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31C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Архипова Ирина Петровна, учитель </w:t>
            </w:r>
            <w:r w:rsidR="00DC55E6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истории</w:t>
            </w:r>
          </w:p>
        </w:tc>
      </w:tr>
      <w:tr w:rsidR="00FE31C6" w:rsidRPr="00FE31C6" w:rsidTr="00FE31C6">
        <w:trPr>
          <w:trHeight w:val="285"/>
        </w:trPr>
        <w:tc>
          <w:tcPr>
            <w:tcW w:w="22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31C6" w:rsidRPr="00FE31C6" w:rsidRDefault="00FE31C6" w:rsidP="00DC55E6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E31C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     Егорова Наталья Анатольевна, учитель </w:t>
            </w:r>
            <w:r w:rsidR="00DC55E6">
              <w:rPr>
                <w:rFonts w:ascii="Times New Roman" w:eastAsia="Times New Roman" w:hAnsi="Times New Roman" w:cs="Times New Roman"/>
                <w:bCs/>
                <w:lang w:eastAsia="ru-RU"/>
              </w:rPr>
              <w:t>истории</w:t>
            </w:r>
          </w:p>
        </w:tc>
      </w:tr>
    </w:tbl>
    <w:p w:rsidR="00D74C6E" w:rsidRDefault="00D74C6E" w:rsidP="00FE31C6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74C6E" w:rsidRPr="00624BFF" w:rsidRDefault="00D74C6E" w:rsidP="00624BFF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74C6E" w:rsidRPr="00624BFF" w:rsidSect="00DC55E6">
          <w:pgSz w:w="16838" w:h="11906" w:orient="landscape"/>
          <w:pgMar w:top="851" w:right="964" w:bottom="1276" w:left="964" w:header="720" w:footer="720" w:gutter="0"/>
          <w:cols w:space="720"/>
          <w:docGrid w:linePitch="360"/>
        </w:sect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C55E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сентября 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630F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E31C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9E2A3304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A77310F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03B28"/>
    <w:rsid w:val="00035542"/>
    <w:rsid w:val="00055C26"/>
    <w:rsid w:val="000629B4"/>
    <w:rsid w:val="000877DA"/>
    <w:rsid w:val="00195CE4"/>
    <w:rsid w:val="002B26DF"/>
    <w:rsid w:val="002C053E"/>
    <w:rsid w:val="0039509B"/>
    <w:rsid w:val="00403FF7"/>
    <w:rsid w:val="004B4923"/>
    <w:rsid w:val="0054450B"/>
    <w:rsid w:val="00580AAD"/>
    <w:rsid w:val="005B69B7"/>
    <w:rsid w:val="0060636C"/>
    <w:rsid w:val="00606A4F"/>
    <w:rsid w:val="00624BFF"/>
    <w:rsid w:val="00625F1A"/>
    <w:rsid w:val="00843FAE"/>
    <w:rsid w:val="00931561"/>
    <w:rsid w:val="009345A1"/>
    <w:rsid w:val="009C3E66"/>
    <w:rsid w:val="00A05EAD"/>
    <w:rsid w:val="00A6173E"/>
    <w:rsid w:val="00B064B5"/>
    <w:rsid w:val="00B248B2"/>
    <w:rsid w:val="00B3050A"/>
    <w:rsid w:val="00B62A74"/>
    <w:rsid w:val="00C33504"/>
    <w:rsid w:val="00C3445F"/>
    <w:rsid w:val="00C43972"/>
    <w:rsid w:val="00D07367"/>
    <w:rsid w:val="00D668C1"/>
    <w:rsid w:val="00D71A76"/>
    <w:rsid w:val="00D74C6E"/>
    <w:rsid w:val="00D834BF"/>
    <w:rsid w:val="00D87FB0"/>
    <w:rsid w:val="00DC55E6"/>
    <w:rsid w:val="00E02A7F"/>
    <w:rsid w:val="00E630F5"/>
    <w:rsid w:val="00E85930"/>
    <w:rsid w:val="00F06847"/>
    <w:rsid w:val="00F866F5"/>
    <w:rsid w:val="00FE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C025"/>
  <w15:docId w15:val="{EE003E5E-F87E-4CF1-A058-83D70C43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5F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5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2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41</cp:revision>
  <cp:lastPrinted>2023-09-28T09:27:00Z</cp:lastPrinted>
  <dcterms:created xsi:type="dcterms:W3CDTF">2022-09-13T08:12:00Z</dcterms:created>
  <dcterms:modified xsi:type="dcterms:W3CDTF">2025-09-20T20:21:00Z</dcterms:modified>
</cp:coreProperties>
</file>