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149" w:rsidRPr="00C96149" w:rsidRDefault="00C96149" w:rsidP="00C96149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FF0000"/>
          <w:sz w:val="36"/>
          <w:szCs w:val="36"/>
        </w:rPr>
      </w:pPr>
      <w:bookmarkStart w:id="0" w:name="_GoBack"/>
      <w:r w:rsidRPr="00C96149">
        <w:rPr>
          <w:rStyle w:val="a4"/>
          <w:rFonts w:ascii="MADE Evolve Sans" w:hAnsi="MADE Evolve Sans" w:cs="Arial"/>
          <w:color w:val="FF0000"/>
          <w:sz w:val="36"/>
          <w:szCs w:val="36"/>
        </w:rPr>
        <w:t>ПАМЯТКА</w:t>
      </w:r>
    </w:p>
    <w:p w:rsidR="00C96149" w:rsidRPr="00C96149" w:rsidRDefault="00C96149" w:rsidP="00C96149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FF0000"/>
          <w:sz w:val="36"/>
          <w:szCs w:val="36"/>
        </w:rPr>
      </w:pPr>
      <w:r w:rsidRPr="00C96149">
        <w:rPr>
          <w:rStyle w:val="a4"/>
          <w:rFonts w:ascii="MADE Evolve Sans" w:hAnsi="MADE Evolve Sans" w:cs="Arial"/>
          <w:color w:val="FF0000"/>
          <w:sz w:val="36"/>
          <w:szCs w:val="36"/>
        </w:rPr>
        <w:t>для родителей о мерах безопасности во время нахождения детей на водоемах</w:t>
      </w:r>
    </w:p>
    <w:bookmarkEnd w:id="0"/>
    <w:p w:rsidR="00C96149" w:rsidRPr="00C96149" w:rsidRDefault="00C96149" w:rsidP="00C96149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FF0000"/>
          <w:sz w:val="36"/>
          <w:szCs w:val="36"/>
        </w:rPr>
      </w:pPr>
      <w:proofErr w:type="gramStart"/>
      <w:r w:rsidRPr="00C96149">
        <w:rPr>
          <w:rStyle w:val="a4"/>
          <w:rFonts w:ascii="MADE Evolve Sans" w:hAnsi="MADE Evolve Sans" w:cs="Arial"/>
          <w:color w:val="FF0000"/>
          <w:sz w:val="36"/>
          <w:szCs w:val="36"/>
        </w:rPr>
        <w:t>УВАЖАЕМЫЕ  РОДИТЕЛИ</w:t>
      </w:r>
      <w:proofErr w:type="gramEnd"/>
      <w:r w:rsidRPr="00C96149">
        <w:rPr>
          <w:rStyle w:val="a4"/>
          <w:rFonts w:ascii="MADE Evolve Sans" w:hAnsi="MADE Evolve Sans" w:cs="Arial"/>
          <w:color w:val="FF0000"/>
          <w:sz w:val="36"/>
          <w:szCs w:val="36"/>
        </w:rPr>
        <w:t>!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 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1. Не оставляйте детей без присмотра вблизи водоёмов – это опасно!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2. Никогда не купайтесь в незнакомых местах!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3. Не купайтесь в загрязнённых водоёмах!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4. Не купайтесь в водоёмах, в которых есть ямы и бьют ключи!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5. Не разрешайте детям и не устраивайте сами во время купания шумные игры на воде – это опасно!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6. Если во время отдыха или купания Вы увидели, что человек тонет или ему требуется Ваша помощь, помогите ему, используя спасательный круг!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7. Находясь на солнце, применяйте меры предосторожности от перегрева и теплового удара!</w:t>
      </w:r>
    </w:p>
    <w:p w:rsidR="00C96149" w:rsidRPr="00C96149" w:rsidRDefault="00C96149" w:rsidP="00C96149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FF0000"/>
          <w:sz w:val="36"/>
          <w:szCs w:val="36"/>
        </w:rPr>
      </w:pPr>
      <w:r w:rsidRPr="00C96149">
        <w:rPr>
          <w:rStyle w:val="a4"/>
          <w:rFonts w:ascii="MADE Evolve Sans" w:hAnsi="MADE Evolve Sans" w:cs="Arial"/>
          <w:color w:val="FF0000"/>
          <w:sz w:val="36"/>
          <w:szCs w:val="36"/>
        </w:rPr>
        <w:t>Меры безопасности при купании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1.Купаться лучше утром или вечером, когда солнце греет, но еще нет опасности перегрева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2. Температура воды должна быть не ниже 17-19 градусов, находиться в воде рекомендуется не более 20 минут.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3. Не следует входить или прыгать в воду после длительного пребывания на солнце, т.к. при охлаждении в воде наступает сокращение мышц, что привлечет остановку сердца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4. В ходе купания не заплывайте далеко.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5. В водоемах с водорослями надо плыть у поверхности воды.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6. Опасно плавать на надувных матрацах, игрушках или автомобильных шинах, т.к. ветром или течением их может отнести от берега, из них может выйти воздух, и человек, не умеющий плавать, может пострадать.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7. Не разрешайте нырять с мостов.</w:t>
      </w:r>
    </w:p>
    <w:p w:rsidR="00C96149" w:rsidRPr="00C96149" w:rsidRDefault="00C96149" w:rsidP="00C96149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FF0000"/>
          <w:sz w:val="36"/>
          <w:szCs w:val="36"/>
        </w:rPr>
      </w:pPr>
      <w:r w:rsidRPr="00C96149">
        <w:rPr>
          <w:rStyle w:val="a4"/>
          <w:rFonts w:ascii="MADE Evolve Sans" w:hAnsi="MADE Evolve Sans" w:cs="Arial"/>
          <w:color w:val="FF0000"/>
          <w:sz w:val="36"/>
          <w:szCs w:val="36"/>
        </w:rPr>
        <w:t>Меры безопасности детей на воде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·         Купаться только в специально отведенных местах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·         Не заплывать за знаки ограждения мест купания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·         Не допускать нарушения мер безопасности на воде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lastRenderedPageBreak/>
        <w:t xml:space="preserve">·         Не </w:t>
      </w:r>
      <w:proofErr w:type="gramStart"/>
      <w:r>
        <w:rPr>
          <w:rFonts w:ascii="MADE Evolve Sans" w:hAnsi="MADE Evolve Sans" w:cs="Arial"/>
          <w:color w:val="66737C"/>
          <w:sz w:val="27"/>
          <w:szCs w:val="27"/>
        </w:rPr>
        <w:t>плавать  на</w:t>
      </w:r>
      <w:proofErr w:type="gramEnd"/>
      <w:r>
        <w:rPr>
          <w:rFonts w:ascii="MADE Evolve Sans" w:hAnsi="MADE Evolve Sans" w:cs="Arial"/>
          <w:color w:val="66737C"/>
          <w:sz w:val="27"/>
          <w:szCs w:val="27"/>
        </w:rPr>
        <w:t xml:space="preserve"> надувных матрацах, камерах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·         Не купаться в воде, температура которой ниже плюс 18 градусов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Оказание помощи утопающему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Последовательность действий при спасении тонущего: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·         Войти в воду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·         Подплыть к тонущему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·         При необходимости освободиться от захвата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·         Транспортировать пострадавшего к берегу, держа его голову над водой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·         Оказать доврачебную медицинскую помощь и отправить его в медпункт (больницу)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 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 </w:t>
      </w:r>
    </w:p>
    <w:p w:rsidR="00C96149" w:rsidRPr="00C96149" w:rsidRDefault="00C96149" w:rsidP="00C96149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FF0000"/>
          <w:sz w:val="36"/>
          <w:szCs w:val="36"/>
        </w:rPr>
      </w:pPr>
      <w:r w:rsidRPr="00C96149">
        <w:rPr>
          <w:rStyle w:val="a4"/>
          <w:rFonts w:ascii="MADE Evolve Sans" w:hAnsi="MADE Evolve Sans" w:cs="Arial"/>
          <w:color w:val="FF0000"/>
          <w:sz w:val="36"/>
          <w:szCs w:val="36"/>
        </w:rPr>
        <w:t>Памятка для родителей и несовершеннолетних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Начинать купание следует при температуре воды не ниже 18 градусов и при ясной безветренной погоде при температуре воздуха 25 и более градусов.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Купаться можно только в разрешенных местах.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Выбирайте пляжи, на которых постоянно дежурят спасатели, которые готовы в любой момент оказать первую медицинскую помощь.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Ребенку должно быть категорически запрещено не только купаться, но и находится недалеко от водоема или приближаться к нему, если поблизости нет родителей. Никогда не оставляйте малыша под присмотром чужих людей.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 В жаркие солнечные дни нужно купаться в головных уборах.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 Малышам нельзя находиться в воде больше 30 минут, а если вода прохладная – 5-7 минут.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 Нельзя купаться сразу после обильного приема пищи. Нужно выждать 30-45 минут.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Ни в коем случае нельзя играть в местах, где можно упасть в водоем.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Ребенку нельзя купаться в глубоких местах не только если он плохо плавает или неуверенно держится на воде, но даже если он отличный пловец. Не стоит разрешать ребенку заплывать на глубину даже в присутствии родителей.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На воде категорически запрещены игры, во время которых нужно захватывать и топить других.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 xml:space="preserve">Нельзя нырять в незнакомых местах – на дне могут оказаться </w:t>
      </w:r>
      <w:proofErr w:type="spellStart"/>
      <w:r>
        <w:rPr>
          <w:rFonts w:ascii="MADE Evolve Sans" w:hAnsi="MADE Evolve Sans" w:cs="Arial"/>
          <w:color w:val="66737C"/>
          <w:sz w:val="27"/>
          <w:szCs w:val="27"/>
        </w:rPr>
        <w:t>притопленные</w:t>
      </w:r>
      <w:proofErr w:type="spellEnd"/>
      <w:r>
        <w:rPr>
          <w:rFonts w:ascii="MADE Evolve Sans" w:hAnsi="MADE Evolve Sans" w:cs="Arial"/>
          <w:color w:val="66737C"/>
          <w:sz w:val="27"/>
          <w:szCs w:val="27"/>
        </w:rPr>
        <w:t xml:space="preserve"> бревна, камни, коряги, металлические прутья и т.д.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lastRenderedPageBreak/>
        <w:t>Категорически запрещается прыгать в воду с обрывов, мостов или других возвышений. Не менее опасно нырять с плотов, катеров, лодок, пристаней и других плавучих сооружений. Под водой могут быть бревна – топляки, сваи, рельсы, железобетон и пр. Нырять можно лишь в местах, специально для этого оборудованных. Нельзя купаться у крутых, обрывистых и заросших растительностью берегов, песчаное дно бывает зыбучим, что очень опасно.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 Не следует купаться в заболоченных местах и там, где есть водоросли или тина.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Нельзя цепляться за лодки, залезать на знаки навигационного оборудования – бакены, буйки и т.д.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Не пытайся плавать на бревнах, досках, самодельных плотах.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Если Вы решили покататься на лодке, выучите основные правила безопасного поведения в этом случае.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            Обязательное соблюдение всех правил поведения на воде (в купальный сезон) – залог сохранения здоровья и спасения жизни многих людей.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Поэтому, находясь у воды, никогда нельзя забывать о собственной безопасности. Более того, надо быть готовым помочь другому.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 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Чтобы избавиться от воды, попавшей в дыхательные пути и мешающей дышать, нужно немедленно остановиться, энергичными движениями рук и ног удерживаться на поверхности воды и, поднять голову возможно выше, сильно откашляться. Чтобы избежать захлебывания в воде, пловец должен соблюдать правильный ритм дыхания.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Попав в быстрое течение, не следует бороться против него, необходимо не нарушая дыхания плыть по течению к берегу.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Оказавшись в водовороте, не следует поддаваться страху, терять чувство самообладания. Необходимо набрать побольше воздуха в легкие, погрузиться в воду и, сделав сильный рывок в сторону по течению, всплыть на поверхность.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Запутавшись в водорослях, не делайте резких движений и рывков. Необходимо лечь на спину, стремясь мягкими, спокойными движениями выплыть в ту сторону, откуда приплыл. Если все-таки не удается освободиться от растений, то освободив руки, нужно поднять ноги и постараться осторожно освободиться от растений при помощи рук.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Если человек тонет: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- бросьте тонущему человеку плавающий предмет, ободрите его, позовите помощь;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- добираясь до пострадавшего вплавь, учтите течение реки. Если тонущий не контролирует свои действия, подплывите к нему сзади и, захватив за голову, под руку, за волосы, буксируйте к берегу;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lastRenderedPageBreak/>
        <w:t>- на берегу необходимо оказать доврачебную помощь, ликвидировать кислородную недостаточность, применять реанимационные меры.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 xml:space="preserve">- если ребенок наглотался </w:t>
      </w:r>
      <w:proofErr w:type="gramStart"/>
      <w:r>
        <w:rPr>
          <w:rFonts w:ascii="MADE Evolve Sans" w:hAnsi="MADE Evolve Sans" w:cs="Arial"/>
          <w:color w:val="66737C"/>
          <w:sz w:val="27"/>
          <w:szCs w:val="27"/>
        </w:rPr>
        <w:t>воды,  для</w:t>
      </w:r>
      <w:proofErr w:type="gramEnd"/>
      <w:r>
        <w:rPr>
          <w:rFonts w:ascii="MADE Evolve Sans" w:hAnsi="MADE Evolve Sans" w:cs="Arial"/>
          <w:color w:val="66737C"/>
          <w:sz w:val="27"/>
          <w:szCs w:val="27"/>
        </w:rPr>
        <w:t xml:space="preserve"> начала он должен хорошенько откашляться, вынесите его из воды, хорошенько укутайте полотенцем, напоите теплым сладким чаем, успокойте.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 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MADE Evolve Sans" w:hAnsi="MADE Evolve Sans" w:cs="Arial"/>
          <w:color w:val="66737C"/>
          <w:sz w:val="27"/>
          <w:szCs w:val="27"/>
        </w:rPr>
        <w:t>ПОМНИТЕ! Нарушение правил безопасного поведения на воде – это главная причина гибели людей (в том числе детей).</w:t>
      </w:r>
    </w:p>
    <w:p w:rsidR="00C96149" w:rsidRDefault="00C96149" w:rsidP="00C96149">
      <w:pPr>
        <w:pStyle w:val="a3"/>
        <w:spacing w:before="0" w:beforeAutospacing="0" w:after="150" w:afterAutospacing="0"/>
        <w:rPr>
          <w:rFonts w:ascii="Arial" w:hAnsi="Arial" w:cs="Arial"/>
          <w:color w:val="66737C"/>
          <w:sz w:val="20"/>
          <w:szCs w:val="20"/>
        </w:rPr>
      </w:pPr>
      <w:r>
        <w:rPr>
          <w:rFonts w:ascii="Arial" w:hAnsi="Arial" w:cs="Arial"/>
          <w:color w:val="66737C"/>
          <w:sz w:val="20"/>
          <w:szCs w:val="20"/>
        </w:rPr>
        <w:t> </w:t>
      </w:r>
    </w:p>
    <w:p w:rsidR="00710C74" w:rsidRDefault="00710C74" w:rsidP="00C96149"/>
    <w:sectPr w:rsidR="00710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DE Evolve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74"/>
    <w:rsid w:val="00710C74"/>
    <w:rsid w:val="00C9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7757F-71A8-4F0A-82D4-8558B615E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61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8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900</Words>
  <Characters>5131</Characters>
  <Application>Microsoft Office Word</Application>
  <DocSecurity>0</DocSecurity>
  <Lines>42</Lines>
  <Paragraphs>12</Paragraphs>
  <ScaleCrop>false</ScaleCrop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Агеичев Иван</dc:creator>
  <cp:keywords/>
  <dc:description/>
  <cp:lastModifiedBy>Агеичев Иван</cp:lastModifiedBy>
  <cp:revision>3</cp:revision>
  <dcterms:created xsi:type="dcterms:W3CDTF">2022-06-27T19:14:00Z</dcterms:created>
  <dcterms:modified xsi:type="dcterms:W3CDTF">2022-06-27T19:16:00Z</dcterms:modified>
</cp:coreProperties>
</file>