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94C" w:rsidRPr="00AB294C" w:rsidRDefault="00AB294C" w:rsidP="00AB294C">
      <w:pPr>
        <w:shd w:val="clear" w:color="auto" w:fill="71BEF7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FFFFFF"/>
          <w:kern w:val="36"/>
          <w:sz w:val="30"/>
          <w:szCs w:val="30"/>
          <w:lang w:eastAsia="ru-RU"/>
        </w:rPr>
      </w:pPr>
      <w:bookmarkStart w:id="0" w:name="_GoBack"/>
      <w:r w:rsidRPr="00AB294C">
        <w:rPr>
          <w:rFonts w:ascii="Verdana" w:eastAsia="Times New Roman" w:hAnsi="Verdana" w:cs="Times New Roman"/>
          <w:b/>
          <w:bCs/>
          <w:color w:val="FFFFFF"/>
          <w:kern w:val="36"/>
          <w:sz w:val="30"/>
          <w:szCs w:val="30"/>
          <w:lang w:eastAsia="ru-RU"/>
        </w:rPr>
        <w:t>Правила поведения на воде для детей</w:t>
      </w:r>
    </w:p>
    <w:bookmarkEnd w:id="0"/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90"/>
        <w:gridCol w:w="4765"/>
      </w:tblGrid>
      <w:tr w:rsidR="00AB294C" w:rsidRPr="00AB294C" w:rsidTr="00AB294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A5F912" wp14:editId="1F094611">
                  <wp:extent cx="2857500" cy="1905000"/>
                  <wp:effectExtent l="0" t="0" r="0" b="0"/>
                  <wp:docPr id="6" name="Рисунок 6" descr="http://dou83.rybadm.ru/images/p85_pravila_na_vode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ou83.rybadm.ru/images/p85_pravila_na_vode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Лето – это солнце, воздух и вода, это время отпусков, путешествий и оздоровления детей. Люди семьями отправляются на </w:t>
            </w:r>
            <w:hyperlink r:id="rId6" w:history="1">
              <w:r w:rsidRPr="00AB294C">
                <w:rPr>
                  <w:rFonts w:ascii="Times New Roman" w:eastAsia="Times New Roman" w:hAnsi="Times New Roman" w:cs="Times New Roman"/>
                  <w:b/>
                  <w:bCs/>
                  <w:color w:val="71BEF7"/>
                  <w:sz w:val="20"/>
                  <w:szCs w:val="20"/>
                  <w:u w:val="single"/>
                  <w:lang w:eastAsia="ru-RU"/>
                </w:rPr>
                <w:t>отдых</w:t>
              </w:r>
            </w:hyperlink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к водоемам.</w:t>
            </w:r>
          </w:p>
          <w:p w:rsidR="00AB294C" w:rsidRPr="00AB294C" w:rsidRDefault="00AB294C" w:rsidP="00AB294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AB294C" w:rsidRPr="00AB294C" w:rsidRDefault="00AB294C" w:rsidP="00AB294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 следует учесть тот факт, что такой отдых одновременно полезен, приятен, но и опасен, особенно если карапуз не умеет плавать.</w:t>
            </w:r>
          </w:p>
          <w:p w:rsidR="00AB294C" w:rsidRPr="00AB294C" w:rsidRDefault="00AB294C" w:rsidP="00AB294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AB294C" w:rsidRPr="00AB294C" w:rsidRDefault="00AB294C" w:rsidP="00AB294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Да, вода очень полезна для здоровья малыша: он и закаляется, и активно проводит время, получая свою порцию физической нагрузки, и морально отдыхает, но вместе с тем, вода – это очень опасная стихия.</w:t>
            </w:r>
          </w:p>
        </w:tc>
      </w:tr>
    </w:tbl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AB294C" w:rsidRPr="00AB294C" w:rsidRDefault="00AB294C" w:rsidP="00AB294C">
      <w:pPr>
        <w:shd w:val="clear" w:color="auto" w:fill="FFC727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FFFFFF"/>
          <w:sz w:val="26"/>
          <w:szCs w:val="26"/>
          <w:lang w:eastAsia="ru-RU"/>
        </w:rPr>
      </w:pPr>
      <w:r w:rsidRPr="00AB294C">
        <w:rPr>
          <w:rFonts w:ascii="Verdana" w:eastAsia="Times New Roman" w:hAnsi="Verdana" w:cs="Times New Roman"/>
          <w:b/>
          <w:bCs/>
          <w:color w:val="FFFFFF"/>
          <w:sz w:val="26"/>
          <w:szCs w:val="26"/>
          <w:lang w:eastAsia="ru-RU"/>
        </w:rPr>
        <w:t>Для того чтобы уберечь кроху от беды, родители должны заранее рассказать ему правила поведения на воде для детей:</w:t>
      </w:r>
    </w:p>
    <w:p w:rsidR="00AB294C" w:rsidRPr="00AB294C" w:rsidRDefault="00AB294C" w:rsidP="00AB29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Дети должны купаться только под присмотром родителей.</w:t>
      </w:r>
    </w:p>
    <w:p w:rsidR="00AB294C" w:rsidRPr="00AB294C" w:rsidRDefault="00AB294C" w:rsidP="00AB29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Купаться можно только на обустроенных пляжах, на которых дежурят спасатели.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4550"/>
      </w:tblGrid>
      <w:tr w:rsidR="00AB294C" w:rsidRPr="00AB294C" w:rsidTr="00AB294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 в коем случае нельзя купаться в местах, возле которых размещены щиты с </w:t>
            </w:r>
            <w:proofErr w:type="gramStart"/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надписью</w:t>
            </w:r>
            <w:proofErr w:type="gramEnd"/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«Купаться строго запрещено!».</w:t>
            </w:r>
          </w:p>
          <w:p w:rsidR="00AB294C" w:rsidRPr="00AB294C" w:rsidRDefault="00AB294C" w:rsidP="00AB294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AB294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51062D" wp14:editId="5E3753E9">
                  <wp:extent cx="2857500" cy="1924050"/>
                  <wp:effectExtent l="0" t="0" r="0" b="0"/>
                  <wp:docPr id="7" name="Рисунок 7" descr="http://dou83.rybadm.ru/images/p85_pravila_na_vode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ou83.rybadm.ru/images/p85_pravila_na_vode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B294C" w:rsidRPr="00AB294C" w:rsidRDefault="00AB294C" w:rsidP="00AB29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Детям нельзя играть и находиться у водоема, если вблизи нет родителей.</w:t>
      </w:r>
    </w:p>
    <w:p w:rsidR="00AB294C" w:rsidRPr="00AB294C" w:rsidRDefault="00AB294C" w:rsidP="00AB29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Детям нельзя купаться при повышенной температуре и недомогании.</w:t>
      </w:r>
    </w:p>
    <w:p w:rsidR="00AB294C" w:rsidRPr="00AB294C" w:rsidRDefault="00AB294C" w:rsidP="00AB29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6. Малышам нельзя находиться в воде больше 30 минут, а если вода прохладная – 5-7 минут.</w:t>
      </w:r>
    </w:p>
    <w:p w:rsidR="00AB294C" w:rsidRPr="00AB294C" w:rsidRDefault="00AB294C" w:rsidP="00AB29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Нельзя купаться сразу после обильного приема пищи. Нужно выждать 30-45 минут.</w:t>
      </w:r>
    </w:p>
    <w:p w:rsidR="00AB294C" w:rsidRPr="00AB294C" w:rsidRDefault="00AB294C" w:rsidP="00AB29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Если даже малыш умеет хорошо плавать, ему нельзя купаться в глубоких местах.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4550"/>
      </w:tblGrid>
      <w:tr w:rsidR="00AB294C" w:rsidRPr="00AB294C" w:rsidTr="00AB294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Нельзя заплывать за буйки, даже в присутствии родителей.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AB294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66AFA3" wp14:editId="2CEF9955">
                  <wp:extent cx="2857500" cy="1809750"/>
                  <wp:effectExtent l="0" t="0" r="0" b="0"/>
                  <wp:docPr id="8" name="Рисунок 8" descr="http://dou83.rybadm.ru/images/p85_pravila_na_vode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ou83.rybadm.ru/images/p85_pravila_na_vode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94C" w:rsidRPr="00AB294C" w:rsidTr="00AB294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Нельзя нырять в незнакомых местах.</w:t>
            </w:r>
          </w:p>
          <w:p w:rsidR="00AB294C" w:rsidRPr="00AB294C" w:rsidRDefault="00AB294C" w:rsidP="00AB294C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Нельзя прыгать в воду с неприспособленных для этого возвышений.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6CB80A" wp14:editId="3BFECBD4">
                  <wp:extent cx="2857500" cy="2105025"/>
                  <wp:effectExtent l="0" t="0" r="0" b="9525"/>
                  <wp:docPr id="9" name="Рисунок 9" descr="http://dou83.rybadm.ru/images/p85_pravila_na_vode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ou83.rybadm.ru/images/p85_pravila_na_vode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294C" w:rsidRPr="00AB294C" w:rsidTr="00AB294C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Категорически запрещается играть на воде игры, во время которых нужно топить других.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94C" w:rsidRPr="00AB294C" w:rsidRDefault="00AB294C" w:rsidP="00AB2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294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DD1779" wp14:editId="754C0383">
                  <wp:extent cx="2857500" cy="2286000"/>
                  <wp:effectExtent l="0" t="0" r="0" b="0"/>
                  <wp:docPr id="10" name="Рисунок 10" descr="http://dou83.rybadm.ru/images/p85_pravila_na_vode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dou83.rybadm.ru/images/p85_pravila_na_vode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Нельзя спонтанно нырять и хватать кого-то за ноги в воде – перепуганный человек может случайно нанести травму ныряющему шутнику.</w:t>
      </w: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жаркие солнечные дни нужно купаться в головных уборах.</w:t>
      </w: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Нельзя купаться в шторм и при большой волне.</w:t>
      </w: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Нельзя плавать на поврежденных </w:t>
      </w:r>
      <w:proofErr w:type="spellStart"/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плавсредствах</w:t>
      </w:r>
      <w:proofErr w:type="spellEnd"/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(матрасах, кругах и др.)</w:t>
      </w: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Нельзя заплывать на </w:t>
      </w:r>
      <w:proofErr w:type="spellStart"/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плавсредствах</w:t>
      </w:r>
      <w:proofErr w:type="spellEnd"/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за буйки.</w:t>
      </w: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Нельзя плавать на </w:t>
      </w:r>
      <w:proofErr w:type="spellStart"/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плавсредствах</w:t>
      </w:r>
      <w:proofErr w:type="spellEnd"/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при сильной волне и в шторм.</w:t>
      </w:r>
    </w:p>
    <w:p w:rsidR="00AB294C" w:rsidRPr="00AB294C" w:rsidRDefault="00AB294C" w:rsidP="00AB29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После купания нужно хорошенько вытереться полотенцем и промокнуть уши.</w:t>
      </w:r>
    </w:p>
    <w:p w:rsidR="00AB294C" w:rsidRPr="00AB294C" w:rsidRDefault="00AB294C" w:rsidP="00AB294C">
      <w:pPr>
        <w:shd w:val="clear" w:color="auto" w:fill="FFC727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FFFFFF"/>
          <w:sz w:val="26"/>
          <w:szCs w:val="26"/>
          <w:lang w:eastAsia="ru-RU"/>
        </w:rPr>
      </w:pPr>
      <w:r w:rsidRPr="00AB294C">
        <w:rPr>
          <w:rFonts w:ascii="Verdana" w:eastAsia="Times New Roman" w:hAnsi="Verdana" w:cs="Times New Roman"/>
          <w:b/>
          <w:bCs/>
          <w:color w:val="FFFFFF"/>
          <w:sz w:val="26"/>
          <w:szCs w:val="26"/>
          <w:lang w:eastAsia="ru-RU"/>
        </w:rPr>
        <w:t>Что делать, если ребенок все-таки нахлебался воды?</w:t>
      </w:r>
    </w:p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В первую очередь нужно дать ему возможность хорошо откашляться. Вынести его из воды, укутать полотенцем, успокоить и напоить теплым чаем.</w:t>
      </w:r>
    </w:p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Правила поведения на воде для детей практически не отличаются от правил для взрослых. Взрослые всегда должны помнить, что они являются примером для своих </w:t>
      </w:r>
      <w:r w:rsidRPr="00AB294C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lastRenderedPageBreak/>
        <w:t>карапузов. Сколько бы Вы не рассказывали ребенку о том, как нужно вести себя на воде, если Вы сами не соблюдаете эти правила, – все бесполезно.</w:t>
      </w:r>
    </w:p>
    <w:p w:rsidR="00AB294C" w:rsidRPr="00AB294C" w:rsidRDefault="00AB294C" w:rsidP="00AB294C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AB294C" w:rsidRPr="00AB294C" w:rsidRDefault="00AB294C" w:rsidP="00AB294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Verdana" w:eastAsia="Times New Roman" w:hAnsi="Verdana" w:cs="Times New Roman"/>
          <w:b/>
          <w:bCs/>
          <w:color w:val="FFC727"/>
          <w:lang w:eastAsia="ru-RU"/>
        </w:rPr>
      </w:pPr>
      <w:r w:rsidRPr="00AB294C">
        <w:rPr>
          <w:rFonts w:ascii="Verdana" w:eastAsia="Times New Roman" w:hAnsi="Verdana" w:cs="Times New Roman"/>
          <w:b/>
          <w:bCs/>
          <w:color w:val="FFC727"/>
          <w:lang w:eastAsia="ru-RU"/>
        </w:rPr>
        <w:t>Приятного Вам отдыха!</w:t>
      </w:r>
    </w:p>
    <w:p w:rsidR="00A51CF2" w:rsidRDefault="00A51CF2"/>
    <w:sectPr w:rsidR="00A51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D508B"/>
    <w:multiLevelType w:val="multilevel"/>
    <w:tmpl w:val="5B8A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D4908"/>
    <w:multiLevelType w:val="multilevel"/>
    <w:tmpl w:val="E2FA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02A99"/>
    <w:multiLevelType w:val="multilevel"/>
    <w:tmpl w:val="F1DC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36C66"/>
    <w:multiLevelType w:val="multilevel"/>
    <w:tmpl w:val="A15E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F45439"/>
    <w:multiLevelType w:val="multilevel"/>
    <w:tmpl w:val="B386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392BDB"/>
    <w:multiLevelType w:val="multilevel"/>
    <w:tmpl w:val="389C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77616E"/>
    <w:multiLevelType w:val="multilevel"/>
    <w:tmpl w:val="ED30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F2"/>
    <w:rsid w:val="00A51CF2"/>
    <w:rsid w:val="00AB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A4A0A-0FC3-4A9E-B1AC-15A3B377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rapysik.ru/otdy-h-s-rebenkom-2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Агеичев Иван</dc:creator>
  <cp:keywords/>
  <dc:description/>
  <cp:lastModifiedBy>Агеичев Иван</cp:lastModifiedBy>
  <cp:revision>3</cp:revision>
  <dcterms:created xsi:type="dcterms:W3CDTF">2022-06-27T19:10:00Z</dcterms:created>
  <dcterms:modified xsi:type="dcterms:W3CDTF">2022-06-27T19:10:00Z</dcterms:modified>
</cp:coreProperties>
</file>