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D52" w:rsidRDefault="001F427B" w:rsidP="00A37D52">
      <w:pPr>
        <w:pStyle w:val="ac"/>
        <w:spacing w:before="61" w:line="242" w:lineRule="auto"/>
        <w:ind w:left="6663" w:right="377" w:firstLine="1559"/>
        <w:jc w:val="right"/>
      </w:pPr>
      <w:r>
        <w:t>Приложение</w:t>
      </w:r>
      <w:r>
        <w:rPr>
          <w:spacing w:val="-15"/>
        </w:rPr>
        <w:t xml:space="preserve"> </w:t>
      </w:r>
      <w:r>
        <w:t xml:space="preserve">1 </w:t>
      </w:r>
    </w:p>
    <w:p w:rsidR="001F427B" w:rsidRDefault="00A37D52" w:rsidP="00A37D52">
      <w:pPr>
        <w:pStyle w:val="ac"/>
        <w:spacing w:before="61" w:line="242" w:lineRule="auto"/>
        <w:ind w:left="6663" w:right="377" w:firstLine="141"/>
        <w:jc w:val="right"/>
      </w:pPr>
      <w:r>
        <w:rPr>
          <w:spacing w:val="3"/>
        </w:rPr>
        <w:t xml:space="preserve">к </w:t>
      </w:r>
      <w:r w:rsidR="001F427B">
        <w:t>приказу</w:t>
      </w:r>
      <w:r w:rsidR="001F427B">
        <w:rPr>
          <w:spacing w:val="-7"/>
        </w:rPr>
        <w:t xml:space="preserve"> </w:t>
      </w:r>
      <w:r w:rsidR="001F427B">
        <w:t>от 29.08.2025</w:t>
      </w:r>
      <w:r w:rsidR="001F427B">
        <w:rPr>
          <w:spacing w:val="5"/>
        </w:rPr>
        <w:t xml:space="preserve"> </w:t>
      </w:r>
      <w:r>
        <w:rPr>
          <w:spacing w:val="-5"/>
        </w:rPr>
        <w:t>№ 46</w:t>
      </w:r>
    </w:p>
    <w:p w:rsidR="001F427B" w:rsidRDefault="001F427B" w:rsidP="001F427B">
      <w:pPr>
        <w:pStyle w:val="ac"/>
        <w:ind w:left="0"/>
      </w:pPr>
    </w:p>
    <w:p w:rsidR="001F427B" w:rsidRDefault="001F427B" w:rsidP="001F427B">
      <w:pPr>
        <w:pStyle w:val="ac"/>
        <w:ind w:left="0"/>
      </w:pPr>
    </w:p>
    <w:p w:rsidR="001F427B" w:rsidRDefault="001F427B" w:rsidP="001F427B">
      <w:pPr>
        <w:pStyle w:val="ac"/>
        <w:ind w:left="0"/>
      </w:pPr>
    </w:p>
    <w:p w:rsidR="001F427B" w:rsidRDefault="001F427B" w:rsidP="001F427B">
      <w:pPr>
        <w:pStyle w:val="ac"/>
        <w:ind w:left="0"/>
      </w:pPr>
    </w:p>
    <w:p w:rsidR="001F427B" w:rsidRDefault="001F427B" w:rsidP="001F427B">
      <w:pPr>
        <w:pStyle w:val="ac"/>
        <w:ind w:left="0"/>
      </w:pPr>
    </w:p>
    <w:p w:rsidR="001F427B" w:rsidRDefault="001F427B" w:rsidP="001F427B">
      <w:pPr>
        <w:pStyle w:val="ac"/>
        <w:ind w:left="0"/>
      </w:pPr>
    </w:p>
    <w:p w:rsidR="001F427B" w:rsidRDefault="001F427B" w:rsidP="001F427B">
      <w:pPr>
        <w:pStyle w:val="ac"/>
        <w:ind w:left="0"/>
      </w:pPr>
    </w:p>
    <w:p w:rsidR="001F427B" w:rsidRDefault="001F427B" w:rsidP="001F427B">
      <w:pPr>
        <w:pStyle w:val="ac"/>
        <w:ind w:left="0"/>
      </w:pPr>
    </w:p>
    <w:p w:rsidR="001F427B" w:rsidRDefault="001F427B" w:rsidP="001F427B">
      <w:pPr>
        <w:pStyle w:val="ac"/>
        <w:ind w:left="0"/>
      </w:pPr>
    </w:p>
    <w:p w:rsidR="001F427B" w:rsidRDefault="001F427B" w:rsidP="001F427B">
      <w:pPr>
        <w:pStyle w:val="ac"/>
        <w:ind w:left="0"/>
      </w:pPr>
    </w:p>
    <w:p w:rsidR="001F427B" w:rsidRDefault="001F427B" w:rsidP="001F427B">
      <w:pPr>
        <w:pStyle w:val="ac"/>
        <w:ind w:left="0"/>
      </w:pPr>
    </w:p>
    <w:p w:rsidR="001F427B" w:rsidRDefault="001F427B" w:rsidP="001F427B">
      <w:pPr>
        <w:pStyle w:val="ac"/>
        <w:ind w:left="0"/>
      </w:pPr>
    </w:p>
    <w:p w:rsidR="001F427B" w:rsidRDefault="001F427B" w:rsidP="001F427B">
      <w:pPr>
        <w:pStyle w:val="ac"/>
        <w:ind w:left="0"/>
      </w:pPr>
    </w:p>
    <w:p w:rsidR="001F427B" w:rsidRDefault="001F427B" w:rsidP="001F427B">
      <w:pPr>
        <w:pStyle w:val="ac"/>
        <w:spacing w:before="69"/>
        <w:ind w:left="0"/>
      </w:pPr>
    </w:p>
    <w:p w:rsidR="001F427B" w:rsidRDefault="001F427B" w:rsidP="001F427B">
      <w:pPr>
        <w:pStyle w:val="ae"/>
        <w:ind w:right="564"/>
      </w:pPr>
      <w:r>
        <w:t>УЧЕБНЫЕ</w:t>
      </w:r>
      <w:r>
        <w:rPr>
          <w:spacing w:val="-5"/>
        </w:rPr>
        <w:t xml:space="preserve"> </w:t>
      </w:r>
      <w:r>
        <w:rPr>
          <w:spacing w:val="-4"/>
        </w:rPr>
        <w:t>ПЛАНЫ</w:t>
      </w:r>
    </w:p>
    <w:p w:rsidR="001F427B" w:rsidRPr="00A37D52" w:rsidRDefault="001F427B" w:rsidP="00A37D52">
      <w:pPr>
        <w:spacing w:after="0"/>
        <w:ind w:right="570"/>
        <w:jc w:val="center"/>
        <w:rPr>
          <w:rFonts w:ascii="Times New Roman" w:hAnsi="Times New Roman" w:cs="Times New Roman"/>
          <w:b/>
          <w:sz w:val="28"/>
        </w:rPr>
      </w:pPr>
      <w:r w:rsidRPr="00A37D52">
        <w:rPr>
          <w:rFonts w:ascii="Times New Roman" w:hAnsi="Times New Roman" w:cs="Times New Roman"/>
          <w:b/>
          <w:sz w:val="28"/>
        </w:rPr>
        <w:t>Муниципального</w:t>
      </w:r>
      <w:r w:rsidRPr="00A37D52">
        <w:rPr>
          <w:rFonts w:ascii="Times New Roman" w:hAnsi="Times New Roman" w:cs="Times New Roman"/>
          <w:b/>
          <w:spacing w:val="-18"/>
          <w:sz w:val="28"/>
        </w:rPr>
        <w:t xml:space="preserve"> </w:t>
      </w:r>
      <w:r w:rsidRPr="00A37D52">
        <w:rPr>
          <w:rFonts w:ascii="Times New Roman" w:hAnsi="Times New Roman" w:cs="Times New Roman"/>
          <w:b/>
          <w:sz w:val="28"/>
        </w:rPr>
        <w:t>бюджетного</w:t>
      </w:r>
      <w:r w:rsidRPr="00A37D52">
        <w:rPr>
          <w:rFonts w:ascii="Times New Roman" w:hAnsi="Times New Roman" w:cs="Times New Roman"/>
          <w:b/>
          <w:spacing w:val="-14"/>
          <w:sz w:val="28"/>
        </w:rPr>
        <w:t xml:space="preserve"> </w:t>
      </w:r>
      <w:r w:rsidRPr="00A37D52">
        <w:rPr>
          <w:rFonts w:ascii="Times New Roman" w:hAnsi="Times New Roman" w:cs="Times New Roman"/>
          <w:b/>
          <w:sz w:val="28"/>
        </w:rPr>
        <w:t>общеобразовательного</w:t>
      </w:r>
      <w:r w:rsidRPr="00A37D52">
        <w:rPr>
          <w:rFonts w:ascii="Times New Roman" w:hAnsi="Times New Roman" w:cs="Times New Roman"/>
          <w:b/>
          <w:spacing w:val="-17"/>
          <w:sz w:val="28"/>
        </w:rPr>
        <w:t xml:space="preserve"> </w:t>
      </w:r>
      <w:r w:rsidRPr="00A37D52">
        <w:rPr>
          <w:rFonts w:ascii="Times New Roman" w:hAnsi="Times New Roman" w:cs="Times New Roman"/>
          <w:b/>
          <w:spacing w:val="-2"/>
          <w:sz w:val="28"/>
        </w:rPr>
        <w:t>учреждения</w:t>
      </w:r>
    </w:p>
    <w:p w:rsidR="001F427B" w:rsidRPr="00A37D52" w:rsidRDefault="001F427B" w:rsidP="00A37D52">
      <w:pPr>
        <w:spacing w:after="0" w:line="278" w:lineRule="auto"/>
        <w:ind w:left="683" w:right="1256"/>
        <w:jc w:val="center"/>
        <w:rPr>
          <w:rFonts w:ascii="Times New Roman" w:hAnsi="Times New Roman" w:cs="Times New Roman"/>
          <w:b/>
          <w:sz w:val="28"/>
        </w:rPr>
      </w:pPr>
      <w:r w:rsidRPr="00A37D52">
        <w:rPr>
          <w:rFonts w:ascii="Times New Roman" w:hAnsi="Times New Roman" w:cs="Times New Roman"/>
          <w:b/>
          <w:sz w:val="28"/>
        </w:rPr>
        <w:t>«Кильдюшевская</w:t>
      </w:r>
      <w:r w:rsidRPr="00A37D52">
        <w:rPr>
          <w:rFonts w:ascii="Times New Roman" w:hAnsi="Times New Roman" w:cs="Times New Roman"/>
          <w:b/>
          <w:spacing w:val="40"/>
          <w:sz w:val="28"/>
        </w:rPr>
        <w:t xml:space="preserve"> </w:t>
      </w:r>
      <w:r w:rsidRPr="00A37D52">
        <w:rPr>
          <w:rFonts w:ascii="Times New Roman" w:hAnsi="Times New Roman" w:cs="Times New Roman"/>
          <w:b/>
          <w:sz w:val="28"/>
        </w:rPr>
        <w:t>средняя</w:t>
      </w:r>
      <w:r w:rsidRPr="00A37D52">
        <w:rPr>
          <w:rFonts w:ascii="Times New Roman" w:hAnsi="Times New Roman" w:cs="Times New Roman"/>
          <w:b/>
          <w:spacing w:val="-8"/>
          <w:sz w:val="28"/>
        </w:rPr>
        <w:t xml:space="preserve"> </w:t>
      </w:r>
      <w:r w:rsidRPr="00A37D52">
        <w:rPr>
          <w:rFonts w:ascii="Times New Roman" w:hAnsi="Times New Roman" w:cs="Times New Roman"/>
          <w:b/>
          <w:sz w:val="28"/>
        </w:rPr>
        <w:t>общеобразовательная</w:t>
      </w:r>
      <w:r w:rsidRPr="00A37D52">
        <w:rPr>
          <w:rFonts w:ascii="Times New Roman" w:hAnsi="Times New Roman" w:cs="Times New Roman"/>
          <w:b/>
          <w:spacing w:val="-5"/>
          <w:sz w:val="28"/>
        </w:rPr>
        <w:t xml:space="preserve"> </w:t>
      </w:r>
      <w:r w:rsidRPr="00A37D52">
        <w:rPr>
          <w:rFonts w:ascii="Times New Roman" w:hAnsi="Times New Roman" w:cs="Times New Roman"/>
          <w:b/>
          <w:sz w:val="28"/>
        </w:rPr>
        <w:t>школа</w:t>
      </w:r>
      <w:r w:rsidRPr="00A37D52">
        <w:rPr>
          <w:rFonts w:ascii="Times New Roman" w:hAnsi="Times New Roman" w:cs="Times New Roman"/>
          <w:b/>
          <w:spacing w:val="40"/>
          <w:sz w:val="28"/>
        </w:rPr>
        <w:t xml:space="preserve"> </w:t>
      </w:r>
      <w:r w:rsidRPr="00A37D52">
        <w:rPr>
          <w:rFonts w:ascii="Times New Roman" w:hAnsi="Times New Roman" w:cs="Times New Roman"/>
          <w:b/>
          <w:sz w:val="28"/>
        </w:rPr>
        <w:t>Яльчикского</w:t>
      </w:r>
      <w:r w:rsidRPr="00A37D52">
        <w:rPr>
          <w:rFonts w:ascii="Times New Roman" w:hAnsi="Times New Roman" w:cs="Times New Roman"/>
          <w:b/>
          <w:spacing w:val="40"/>
          <w:sz w:val="28"/>
        </w:rPr>
        <w:t xml:space="preserve"> </w:t>
      </w:r>
      <w:r w:rsidRPr="00A37D52">
        <w:rPr>
          <w:rFonts w:ascii="Times New Roman" w:hAnsi="Times New Roman" w:cs="Times New Roman"/>
          <w:b/>
          <w:sz w:val="28"/>
        </w:rPr>
        <w:t>муниципального округа Чувашской Республики»</w:t>
      </w:r>
    </w:p>
    <w:p w:rsidR="001F427B" w:rsidRDefault="001F427B" w:rsidP="001F427B">
      <w:pPr>
        <w:pStyle w:val="ae"/>
        <w:tabs>
          <w:tab w:val="left" w:pos="2131"/>
          <w:tab w:val="left" w:pos="3638"/>
        </w:tabs>
        <w:spacing w:line="366" w:lineRule="exact"/>
      </w:pPr>
      <w:r>
        <w:t>на</w:t>
      </w:r>
      <w:r>
        <w:rPr>
          <w:spacing w:val="70"/>
        </w:rPr>
        <w:t xml:space="preserve"> </w:t>
      </w:r>
      <w:r>
        <w:t>2025-</w:t>
      </w:r>
      <w:r>
        <w:rPr>
          <w:spacing w:val="-4"/>
        </w:rPr>
        <w:t>2026</w:t>
      </w:r>
      <w:r>
        <w:tab/>
      </w:r>
      <w:r>
        <w:rPr>
          <w:spacing w:val="-2"/>
        </w:rPr>
        <w:t>учебный</w:t>
      </w:r>
      <w:r>
        <w:t xml:space="preserve"> </w:t>
      </w:r>
      <w:r>
        <w:rPr>
          <w:spacing w:val="-5"/>
        </w:rPr>
        <w:t>год</w:t>
      </w:r>
    </w:p>
    <w:p w:rsidR="001F427B" w:rsidRDefault="001F427B" w:rsidP="001F427B">
      <w:pPr>
        <w:pStyle w:val="ac"/>
        <w:ind w:left="0"/>
        <w:rPr>
          <w:b/>
          <w:sz w:val="32"/>
        </w:rPr>
      </w:pPr>
    </w:p>
    <w:p w:rsidR="001F427B" w:rsidRDefault="001F427B" w:rsidP="001F427B">
      <w:pPr>
        <w:pStyle w:val="ac"/>
        <w:ind w:left="0"/>
        <w:rPr>
          <w:b/>
          <w:sz w:val="32"/>
        </w:rPr>
      </w:pPr>
    </w:p>
    <w:p w:rsidR="001F427B" w:rsidRDefault="001F427B" w:rsidP="001F427B">
      <w:pPr>
        <w:pStyle w:val="ac"/>
        <w:ind w:left="0"/>
        <w:rPr>
          <w:b/>
          <w:sz w:val="32"/>
        </w:rPr>
      </w:pPr>
    </w:p>
    <w:p w:rsidR="001F427B" w:rsidRDefault="001F427B" w:rsidP="001F427B">
      <w:pPr>
        <w:pStyle w:val="ac"/>
        <w:ind w:left="0"/>
        <w:rPr>
          <w:b/>
          <w:sz w:val="32"/>
        </w:rPr>
      </w:pPr>
    </w:p>
    <w:p w:rsidR="001F427B" w:rsidRDefault="001F427B" w:rsidP="001F427B">
      <w:pPr>
        <w:pStyle w:val="ac"/>
        <w:ind w:left="0"/>
        <w:rPr>
          <w:b/>
          <w:sz w:val="32"/>
        </w:rPr>
      </w:pPr>
    </w:p>
    <w:p w:rsidR="001F427B" w:rsidRDefault="001F427B" w:rsidP="001F427B">
      <w:pPr>
        <w:pStyle w:val="ac"/>
        <w:ind w:left="0"/>
        <w:rPr>
          <w:b/>
          <w:sz w:val="32"/>
        </w:rPr>
      </w:pPr>
    </w:p>
    <w:p w:rsidR="001F427B" w:rsidRDefault="001F427B" w:rsidP="001F427B">
      <w:pPr>
        <w:pStyle w:val="ac"/>
        <w:ind w:left="0"/>
        <w:rPr>
          <w:b/>
          <w:sz w:val="32"/>
        </w:rPr>
      </w:pPr>
    </w:p>
    <w:p w:rsidR="001F427B" w:rsidRDefault="001F427B" w:rsidP="001F427B">
      <w:pPr>
        <w:pStyle w:val="ac"/>
        <w:ind w:left="0"/>
        <w:rPr>
          <w:b/>
          <w:sz w:val="32"/>
        </w:rPr>
      </w:pPr>
    </w:p>
    <w:p w:rsidR="001F427B" w:rsidRDefault="001F427B" w:rsidP="001F427B">
      <w:pPr>
        <w:pStyle w:val="ac"/>
        <w:ind w:left="0"/>
        <w:rPr>
          <w:b/>
          <w:sz w:val="32"/>
        </w:rPr>
      </w:pPr>
    </w:p>
    <w:p w:rsidR="001F427B" w:rsidRDefault="001F427B" w:rsidP="001F427B">
      <w:pPr>
        <w:pStyle w:val="ac"/>
        <w:ind w:left="0"/>
        <w:rPr>
          <w:b/>
          <w:sz w:val="32"/>
        </w:rPr>
      </w:pPr>
    </w:p>
    <w:p w:rsidR="001F427B" w:rsidRDefault="001F427B" w:rsidP="001F427B">
      <w:pPr>
        <w:pStyle w:val="ac"/>
        <w:ind w:left="0"/>
        <w:rPr>
          <w:b/>
          <w:sz w:val="32"/>
        </w:rPr>
      </w:pPr>
    </w:p>
    <w:p w:rsidR="001F427B" w:rsidRDefault="001F427B" w:rsidP="001F427B">
      <w:pPr>
        <w:pStyle w:val="ac"/>
        <w:ind w:left="0"/>
        <w:rPr>
          <w:b/>
          <w:sz w:val="32"/>
        </w:rPr>
      </w:pPr>
    </w:p>
    <w:p w:rsidR="001F427B" w:rsidRDefault="001F427B" w:rsidP="001F427B">
      <w:pPr>
        <w:pStyle w:val="ac"/>
        <w:ind w:left="0"/>
        <w:rPr>
          <w:b/>
          <w:sz w:val="32"/>
        </w:rPr>
      </w:pPr>
    </w:p>
    <w:p w:rsidR="001F427B" w:rsidRDefault="001F427B" w:rsidP="001F427B">
      <w:pPr>
        <w:pStyle w:val="ac"/>
        <w:ind w:left="0"/>
        <w:rPr>
          <w:b/>
          <w:sz w:val="32"/>
        </w:rPr>
      </w:pPr>
    </w:p>
    <w:p w:rsidR="001F427B" w:rsidRDefault="001F427B" w:rsidP="001F427B">
      <w:pPr>
        <w:pStyle w:val="ac"/>
        <w:ind w:left="0"/>
        <w:rPr>
          <w:b/>
          <w:sz w:val="32"/>
        </w:rPr>
      </w:pPr>
    </w:p>
    <w:p w:rsidR="00A37D52" w:rsidRDefault="00A37D52" w:rsidP="001F427B">
      <w:pPr>
        <w:pStyle w:val="ac"/>
        <w:ind w:left="0"/>
        <w:rPr>
          <w:b/>
          <w:sz w:val="32"/>
        </w:rPr>
      </w:pPr>
    </w:p>
    <w:p w:rsidR="00A37D52" w:rsidRDefault="00A37D52" w:rsidP="001F427B">
      <w:pPr>
        <w:pStyle w:val="ac"/>
        <w:ind w:left="0"/>
        <w:rPr>
          <w:b/>
          <w:sz w:val="32"/>
        </w:rPr>
      </w:pPr>
    </w:p>
    <w:p w:rsidR="00A37D52" w:rsidRDefault="00A37D52" w:rsidP="001F427B">
      <w:pPr>
        <w:pStyle w:val="ac"/>
        <w:ind w:left="0"/>
        <w:rPr>
          <w:b/>
          <w:sz w:val="32"/>
        </w:rPr>
      </w:pPr>
    </w:p>
    <w:p w:rsidR="001F427B" w:rsidRDefault="001F427B" w:rsidP="001F427B">
      <w:pPr>
        <w:pStyle w:val="ac"/>
        <w:ind w:left="0"/>
        <w:rPr>
          <w:b/>
          <w:sz w:val="32"/>
        </w:rPr>
      </w:pPr>
    </w:p>
    <w:p w:rsidR="001F427B" w:rsidRDefault="001F427B" w:rsidP="001F427B">
      <w:pPr>
        <w:pStyle w:val="ac"/>
        <w:spacing w:before="8"/>
        <w:ind w:left="0"/>
        <w:rPr>
          <w:b/>
          <w:sz w:val="32"/>
        </w:rPr>
      </w:pPr>
    </w:p>
    <w:p w:rsidR="001F427B" w:rsidRDefault="001F427B" w:rsidP="001F427B">
      <w:pPr>
        <w:pStyle w:val="ac"/>
        <w:ind w:left="0" w:right="126"/>
        <w:jc w:val="center"/>
        <w:sectPr w:rsidR="001F427B" w:rsidSect="001F427B">
          <w:pgSz w:w="11910" w:h="16840"/>
          <w:pgMar w:top="1280" w:right="460" w:bottom="280" w:left="1020" w:header="720" w:footer="720" w:gutter="0"/>
          <w:cols w:space="720"/>
        </w:sectPr>
      </w:pPr>
      <w:r>
        <w:t>д.</w:t>
      </w:r>
      <w:r>
        <w:rPr>
          <w:spacing w:val="-1"/>
        </w:rPr>
        <w:t xml:space="preserve"> Кильдюшево </w:t>
      </w:r>
      <w:r>
        <w:t>-</w:t>
      </w:r>
      <w:r w:rsidR="00A37D52">
        <w:t xml:space="preserve"> </w:t>
      </w:r>
      <w:r>
        <w:rPr>
          <w:spacing w:val="-4"/>
        </w:rPr>
        <w:t>2025</w:t>
      </w:r>
    </w:p>
    <w:p w:rsidR="00A37D52" w:rsidRDefault="001F427B" w:rsidP="00A37D52">
      <w:pPr>
        <w:spacing w:after="0"/>
        <w:jc w:val="center"/>
        <w:rPr>
          <w:rFonts w:ascii="Times New Roman" w:hAnsi="Times New Roman" w:cs="Times New Roman"/>
          <w:b/>
          <w:spacing w:val="-1"/>
          <w:sz w:val="24"/>
        </w:rPr>
      </w:pPr>
      <w:r w:rsidRPr="00A37D52">
        <w:rPr>
          <w:rFonts w:ascii="Times New Roman" w:hAnsi="Times New Roman" w:cs="Times New Roman"/>
          <w:b/>
          <w:sz w:val="24"/>
        </w:rPr>
        <w:lastRenderedPageBreak/>
        <w:t>УЧЕБНЫЙ</w:t>
      </w:r>
      <w:r w:rsidRPr="00A37D52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A37D52">
        <w:rPr>
          <w:rFonts w:ascii="Times New Roman" w:hAnsi="Times New Roman" w:cs="Times New Roman"/>
          <w:b/>
          <w:sz w:val="24"/>
        </w:rPr>
        <w:t>ПЛАН</w:t>
      </w:r>
      <w:r w:rsidRPr="00A37D52">
        <w:rPr>
          <w:rFonts w:ascii="Times New Roman" w:hAnsi="Times New Roman" w:cs="Times New Roman"/>
          <w:b/>
          <w:spacing w:val="-1"/>
          <w:sz w:val="24"/>
        </w:rPr>
        <w:t xml:space="preserve"> </w:t>
      </w:r>
    </w:p>
    <w:p w:rsidR="001F427B" w:rsidRPr="00A37D52" w:rsidRDefault="001F427B" w:rsidP="00A37D52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A37D52">
        <w:rPr>
          <w:rFonts w:ascii="Times New Roman" w:hAnsi="Times New Roman" w:cs="Times New Roman"/>
          <w:b/>
          <w:sz w:val="24"/>
        </w:rPr>
        <w:t>начального</w:t>
      </w:r>
      <w:r w:rsidRPr="00A37D52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A37D52">
        <w:rPr>
          <w:rFonts w:ascii="Times New Roman" w:hAnsi="Times New Roman" w:cs="Times New Roman"/>
          <w:b/>
          <w:sz w:val="24"/>
        </w:rPr>
        <w:t>общего</w:t>
      </w:r>
      <w:r w:rsidRPr="00A37D52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A37D52">
        <w:rPr>
          <w:rFonts w:ascii="Times New Roman" w:hAnsi="Times New Roman" w:cs="Times New Roman"/>
          <w:b/>
          <w:sz w:val="24"/>
        </w:rPr>
        <w:t>образования</w:t>
      </w:r>
      <w:r w:rsidRPr="00A37D52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A37D52">
        <w:rPr>
          <w:rFonts w:ascii="Times New Roman" w:hAnsi="Times New Roman" w:cs="Times New Roman"/>
          <w:b/>
          <w:sz w:val="24"/>
        </w:rPr>
        <w:t>на</w:t>
      </w:r>
      <w:r w:rsidRPr="00A37D52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A37D52">
        <w:rPr>
          <w:rFonts w:ascii="Times New Roman" w:hAnsi="Times New Roman" w:cs="Times New Roman"/>
          <w:b/>
          <w:sz w:val="24"/>
        </w:rPr>
        <w:t>2025</w:t>
      </w:r>
      <w:r w:rsidRPr="00A37D52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A37D52">
        <w:rPr>
          <w:rFonts w:ascii="Times New Roman" w:hAnsi="Times New Roman" w:cs="Times New Roman"/>
          <w:b/>
          <w:sz w:val="24"/>
        </w:rPr>
        <w:t>–</w:t>
      </w:r>
      <w:r w:rsidRPr="00A37D52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A37D52">
        <w:rPr>
          <w:rFonts w:ascii="Times New Roman" w:hAnsi="Times New Roman" w:cs="Times New Roman"/>
          <w:b/>
          <w:sz w:val="24"/>
        </w:rPr>
        <w:t>2026</w:t>
      </w:r>
      <w:r w:rsidRPr="00A37D52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A37D52">
        <w:rPr>
          <w:rFonts w:ascii="Times New Roman" w:hAnsi="Times New Roman" w:cs="Times New Roman"/>
          <w:b/>
          <w:sz w:val="24"/>
        </w:rPr>
        <w:t xml:space="preserve">учебный </w:t>
      </w:r>
      <w:r w:rsidRPr="00A37D52">
        <w:rPr>
          <w:rFonts w:ascii="Times New Roman" w:hAnsi="Times New Roman" w:cs="Times New Roman"/>
          <w:b/>
          <w:spacing w:val="-5"/>
          <w:sz w:val="24"/>
        </w:rPr>
        <w:t>год</w:t>
      </w:r>
    </w:p>
    <w:p w:rsidR="00A37D52" w:rsidRDefault="00A37D52" w:rsidP="001F427B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30678A" w:rsidRPr="001F427B" w:rsidRDefault="0030678A" w:rsidP="001F427B">
      <w:pPr>
        <w:jc w:val="center"/>
        <w:rPr>
          <w:rFonts w:asciiTheme="majorBidi" w:hAnsiTheme="majorBidi" w:cstheme="majorBidi"/>
          <w:sz w:val="24"/>
          <w:szCs w:val="24"/>
        </w:rPr>
      </w:pPr>
      <w:r w:rsidRPr="001F427B">
        <w:rPr>
          <w:rFonts w:asciiTheme="majorBidi" w:hAnsiTheme="majorBidi" w:cstheme="majorBidi"/>
          <w:sz w:val="24"/>
          <w:szCs w:val="24"/>
        </w:rPr>
        <w:t>ПОЯСНИТЕЛЬНАЯ ЗАПИСКА</w:t>
      </w:r>
    </w:p>
    <w:p w:rsidR="00613F43" w:rsidRPr="001F427B" w:rsidRDefault="0030678A" w:rsidP="00A37D52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proofErr w:type="gramStart"/>
      <w:r w:rsidRPr="001F427B">
        <w:rPr>
          <w:rStyle w:val="markedcontent"/>
          <w:rFonts w:asciiTheme="majorBidi" w:hAnsiTheme="majorBidi" w:cstheme="majorBidi"/>
          <w:sz w:val="24"/>
          <w:szCs w:val="24"/>
        </w:rPr>
        <w:t>Учебный план начального общего образования</w:t>
      </w:r>
      <w:r w:rsidR="00B645AA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Муниципальное бюджетное общеобразовательное учреждение </w:t>
      </w:r>
      <w:r w:rsidR="003D3A5D" w:rsidRPr="001F427B">
        <w:rPr>
          <w:rStyle w:val="markedcontent"/>
          <w:rFonts w:asciiTheme="majorBidi" w:hAnsiTheme="majorBidi" w:cstheme="majorBidi"/>
          <w:sz w:val="24"/>
          <w:szCs w:val="24"/>
        </w:rPr>
        <w:t>«</w:t>
      </w:r>
      <w:r w:rsidR="00B645AA" w:rsidRPr="001F427B">
        <w:rPr>
          <w:rStyle w:val="markedcontent"/>
          <w:rFonts w:asciiTheme="majorBidi" w:hAnsiTheme="majorBidi" w:cstheme="majorBidi"/>
          <w:sz w:val="24"/>
          <w:szCs w:val="24"/>
        </w:rPr>
        <w:t>Кильдюшевская средняя общеобразова</w:t>
      </w:r>
      <w:r w:rsidR="00B7481F">
        <w:rPr>
          <w:rStyle w:val="markedcontent"/>
          <w:rFonts w:asciiTheme="majorBidi" w:hAnsiTheme="majorBidi" w:cstheme="majorBidi"/>
          <w:sz w:val="24"/>
          <w:szCs w:val="24"/>
        </w:rPr>
        <w:t>тельная школа Яльчикского муниципального округа</w:t>
      </w:r>
      <w:r w:rsidR="00B645AA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Чувашской Республики</w:t>
      </w:r>
      <w:r w:rsidR="003D3A5D" w:rsidRPr="001F427B">
        <w:rPr>
          <w:rStyle w:val="markedcontent"/>
          <w:rFonts w:asciiTheme="majorBidi" w:hAnsiTheme="majorBidi" w:cstheme="majorBidi"/>
          <w:sz w:val="24"/>
          <w:szCs w:val="24"/>
        </w:rPr>
        <w:t>»</w:t>
      </w:r>
      <w:r w:rsidR="00B645AA" w:rsidRPr="001F427B">
        <w:rPr>
          <w:rFonts w:asciiTheme="majorBidi" w:hAnsiTheme="majorBidi" w:cstheme="majorBidi"/>
          <w:sz w:val="24"/>
          <w:szCs w:val="24"/>
        </w:rPr>
        <w:t xml:space="preserve"> </w:t>
      </w:r>
      <w:r w:rsidR="003D3A5D" w:rsidRPr="001F427B">
        <w:rPr>
          <w:rStyle w:val="markedcontent"/>
          <w:rFonts w:asciiTheme="majorBidi" w:hAnsiTheme="majorBidi" w:cstheme="majorBidi"/>
          <w:sz w:val="24"/>
          <w:szCs w:val="24"/>
        </w:rPr>
        <w:t>(далее - учебный план) для 2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-4 классов, реализующих</w:t>
      </w:r>
      <w:r w:rsidR="00EA1496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основную образовательную программу начального общего образования, соответствующ</w:t>
      </w:r>
      <w:r w:rsidR="001B1213" w:rsidRPr="001F427B">
        <w:rPr>
          <w:rStyle w:val="markedcontent"/>
          <w:rFonts w:asciiTheme="majorBidi" w:hAnsiTheme="majorBidi" w:cstheme="majorBidi"/>
          <w:sz w:val="24"/>
          <w:szCs w:val="24"/>
        </w:rPr>
        <w:t>ую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ФГОС НОО</w:t>
      </w:r>
      <w:r w:rsidR="00613F43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(приказ Министерства просвещения Российской Федерации от 31.05.2021 № 286 «Об утверждении федерального государственного образовательного стандарта нач</w:t>
      </w:r>
      <w:r w:rsidR="0031079C" w:rsidRPr="001F427B">
        <w:rPr>
          <w:rStyle w:val="markedcontent"/>
          <w:rFonts w:asciiTheme="majorBidi" w:hAnsiTheme="majorBidi" w:cstheme="majorBidi"/>
          <w:sz w:val="24"/>
          <w:szCs w:val="24"/>
        </w:rPr>
        <w:t>ального общего образования»)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, </w:t>
      </w:r>
      <w:r w:rsidR="00FC2435" w:rsidRPr="001F427B">
        <w:rPr>
          <w:rStyle w:val="markedcontent"/>
          <w:rFonts w:asciiTheme="majorBidi" w:hAnsiTheme="majorBidi" w:cstheme="majorBidi"/>
          <w:sz w:val="24"/>
          <w:szCs w:val="24"/>
        </w:rPr>
        <w:t>фиксирует общий объём нагрузки, максимальный объём аудиторной нагрузки обучающихся</w:t>
      </w:r>
      <w:proofErr w:type="gramEnd"/>
      <w:r w:rsidR="00FC2435" w:rsidRPr="001F427B">
        <w:rPr>
          <w:rStyle w:val="markedcontent"/>
          <w:rFonts w:asciiTheme="majorBidi" w:hAnsiTheme="majorBidi" w:cstheme="majorBidi"/>
          <w:sz w:val="24"/>
          <w:szCs w:val="24"/>
        </w:rPr>
        <w:t>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1A75C4" w:rsidRPr="001F427B" w:rsidRDefault="001A75C4" w:rsidP="00A37D5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proofErr w:type="gramStart"/>
      <w:r w:rsidRPr="001F427B">
        <w:rPr>
          <w:rStyle w:val="markedcontent"/>
          <w:rFonts w:asciiTheme="majorBidi" w:hAnsiTheme="majorBidi" w:cstheme="majorBidi"/>
          <w:sz w:val="24"/>
          <w:szCs w:val="24"/>
        </w:rPr>
        <w:t>Учебный план является частью образовательной программы</w:t>
      </w:r>
      <w:r w:rsidR="003C7983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="003D3A5D" w:rsidRPr="001F427B">
        <w:rPr>
          <w:rStyle w:val="markedcontent"/>
          <w:rFonts w:asciiTheme="majorBidi" w:hAnsiTheme="majorBidi" w:cstheme="majorBidi"/>
          <w:sz w:val="24"/>
          <w:szCs w:val="24"/>
        </w:rPr>
        <w:t>Муниципального бюджетного общеобразовательного учреждения</w:t>
      </w:r>
      <w:r w:rsidR="00EE0C26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="003D3A5D" w:rsidRPr="001F427B">
        <w:rPr>
          <w:rStyle w:val="markedcontent"/>
          <w:rFonts w:asciiTheme="majorBidi" w:hAnsiTheme="majorBidi" w:cstheme="majorBidi"/>
          <w:sz w:val="24"/>
          <w:szCs w:val="24"/>
        </w:rPr>
        <w:t>«</w:t>
      </w:r>
      <w:r w:rsidR="00EE0C26" w:rsidRPr="001F427B">
        <w:rPr>
          <w:rStyle w:val="markedcontent"/>
          <w:rFonts w:asciiTheme="majorBidi" w:hAnsiTheme="majorBidi" w:cstheme="majorBidi"/>
          <w:sz w:val="24"/>
          <w:szCs w:val="24"/>
        </w:rPr>
        <w:t>Кильдюшевская средняя общеобразова</w:t>
      </w:r>
      <w:r w:rsidR="00B7481F">
        <w:rPr>
          <w:rStyle w:val="markedcontent"/>
          <w:rFonts w:asciiTheme="majorBidi" w:hAnsiTheme="majorBidi" w:cstheme="majorBidi"/>
          <w:sz w:val="24"/>
          <w:szCs w:val="24"/>
        </w:rPr>
        <w:t>тельная школа Яльчикского муниципального округа</w:t>
      </w:r>
      <w:r w:rsidR="00EE0C26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Чувашской Республики</w:t>
      </w:r>
      <w:r w:rsidR="003D3A5D" w:rsidRPr="001F427B">
        <w:rPr>
          <w:rStyle w:val="markedcontent"/>
          <w:rFonts w:asciiTheme="majorBidi" w:hAnsiTheme="majorBidi" w:cstheme="majorBidi"/>
          <w:sz w:val="24"/>
          <w:szCs w:val="24"/>
        </w:rPr>
        <w:t>»</w:t>
      </w:r>
      <w:r w:rsidR="003C7983" w:rsidRPr="001F427B">
        <w:rPr>
          <w:rStyle w:val="markedcontent"/>
          <w:rFonts w:asciiTheme="majorBidi" w:hAnsiTheme="majorBidi" w:cstheme="majorBidi"/>
          <w:sz w:val="24"/>
          <w:szCs w:val="24"/>
        </w:rPr>
        <w:t>,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разработанной в соответствии с ФГОС начального</w:t>
      </w:r>
      <w:r w:rsidR="003C7983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общего образования</w:t>
      </w:r>
      <w:r w:rsidR="001B1213" w:rsidRPr="001F427B">
        <w:rPr>
          <w:rStyle w:val="markedcontent"/>
          <w:rFonts w:asciiTheme="majorBidi" w:hAnsiTheme="majorBidi" w:cstheme="majorBidi"/>
          <w:sz w:val="24"/>
          <w:szCs w:val="24"/>
        </w:rPr>
        <w:t>,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с учетом </w:t>
      </w:r>
      <w:r w:rsidR="00BA56FA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Федеральной 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образовательн</w:t>
      </w:r>
      <w:r w:rsidR="00BA56FA" w:rsidRPr="001F427B">
        <w:rPr>
          <w:rStyle w:val="markedcontent"/>
          <w:rFonts w:asciiTheme="majorBidi" w:hAnsiTheme="majorBidi" w:cstheme="majorBidi"/>
          <w:sz w:val="24"/>
          <w:szCs w:val="24"/>
        </w:rPr>
        <w:t>ой</w:t>
      </w:r>
      <w:r w:rsidR="003C7983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программ</w:t>
      </w:r>
      <w:r w:rsidR="00BA56FA" w:rsidRPr="001F427B">
        <w:rPr>
          <w:rStyle w:val="markedcontent"/>
          <w:rFonts w:asciiTheme="majorBidi" w:hAnsiTheme="majorBidi" w:cstheme="majorBidi"/>
          <w:sz w:val="24"/>
          <w:szCs w:val="24"/>
        </w:rPr>
        <w:t>ой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начального общего образования</w:t>
      </w:r>
      <w:r w:rsidR="001B1213" w:rsidRPr="001F427B">
        <w:rPr>
          <w:rStyle w:val="markedcontent"/>
          <w:rFonts w:asciiTheme="majorBidi" w:hAnsiTheme="majorBidi" w:cstheme="majorBidi"/>
          <w:sz w:val="24"/>
          <w:szCs w:val="24"/>
        </w:rPr>
        <w:t>,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и обеспечивает выполнение</w:t>
      </w:r>
      <w:r w:rsidR="003C7983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санитарно-эпидемиологических требований СП 2.4.3648-20 и</w:t>
      </w:r>
      <w:r w:rsidR="003C7983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гигиенических нормативов и требований СанПиН 1.2.3685-21.</w:t>
      </w:r>
      <w:proofErr w:type="gramEnd"/>
    </w:p>
    <w:p w:rsidR="00C91579" w:rsidRPr="001F427B" w:rsidRDefault="003D3A5D" w:rsidP="00A37D52">
      <w:pPr>
        <w:spacing w:after="0" w:line="276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Учебный год в Муниципальном бюджетном общеобразовательном учреждении «</w:t>
      </w:r>
      <w:r w:rsidR="00EE0C26" w:rsidRPr="001F427B">
        <w:rPr>
          <w:rStyle w:val="markedcontent"/>
          <w:rFonts w:asciiTheme="majorBidi" w:hAnsiTheme="majorBidi" w:cstheme="majorBidi"/>
          <w:sz w:val="24"/>
          <w:szCs w:val="24"/>
        </w:rPr>
        <w:t>Кильдюшевская средняя общеобразов</w:t>
      </w:r>
      <w:r w:rsidR="00B7481F">
        <w:rPr>
          <w:rStyle w:val="markedcontent"/>
          <w:rFonts w:asciiTheme="majorBidi" w:hAnsiTheme="majorBidi" w:cstheme="majorBidi"/>
          <w:sz w:val="24"/>
          <w:szCs w:val="24"/>
        </w:rPr>
        <w:t>ательная школа Яльчикского муниципального округа</w:t>
      </w:r>
      <w:r w:rsidR="00EE0C26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Чувашской Республики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»</w:t>
      </w:r>
      <w:r w:rsidR="00C91579" w:rsidRPr="001F427B">
        <w:rPr>
          <w:rFonts w:asciiTheme="majorBidi" w:hAnsiTheme="majorBidi" w:cstheme="majorBidi"/>
          <w:sz w:val="24"/>
          <w:szCs w:val="24"/>
        </w:rPr>
        <w:t xml:space="preserve"> </w:t>
      </w:r>
      <w:r w:rsidR="00C91579" w:rsidRPr="001F427B">
        <w:rPr>
          <w:rStyle w:val="markedcontent"/>
          <w:rFonts w:asciiTheme="majorBidi" w:hAnsiTheme="majorBidi" w:cstheme="majorBidi"/>
          <w:sz w:val="24"/>
          <w:szCs w:val="24"/>
        </w:rPr>
        <w:t>начинается</w:t>
      </w:r>
      <w:r w:rsidR="00806306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="00EE0C26" w:rsidRPr="001F427B">
        <w:rPr>
          <w:rFonts w:asciiTheme="majorBidi" w:hAnsiTheme="majorBidi" w:cstheme="majorBidi"/>
          <w:sz w:val="24"/>
          <w:szCs w:val="24"/>
        </w:rPr>
        <w:t>01.09.2025</w:t>
      </w:r>
      <w:r w:rsidR="00C91579" w:rsidRPr="001F427B">
        <w:rPr>
          <w:rFonts w:asciiTheme="majorBidi" w:hAnsiTheme="majorBidi" w:cstheme="majorBidi"/>
          <w:sz w:val="24"/>
          <w:szCs w:val="24"/>
        </w:rPr>
        <w:t xml:space="preserve"> </w:t>
      </w:r>
      <w:r w:rsidR="00C91579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и заканчивается </w:t>
      </w:r>
      <w:r w:rsidR="00806306" w:rsidRPr="001F427B">
        <w:rPr>
          <w:rFonts w:asciiTheme="majorBidi" w:hAnsiTheme="majorBidi" w:cstheme="majorBidi"/>
          <w:sz w:val="24"/>
          <w:szCs w:val="24"/>
        </w:rPr>
        <w:t>26.05.2026</w:t>
      </w:r>
      <w:r w:rsidR="00C91579" w:rsidRPr="001F427B">
        <w:rPr>
          <w:rFonts w:asciiTheme="majorBidi" w:hAnsiTheme="majorBidi" w:cstheme="majorBidi"/>
          <w:sz w:val="24"/>
          <w:szCs w:val="24"/>
        </w:rPr>
        <w:t xml:space="preserve">. </w:t>
      </w:r>
    </w:p>
    <w:p w:rsidR="00C91579" w:rsidRPr="001F427B" w:rsidRDefault="000C3476" w:rsidP="00A37D52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Продолжительность учебного год</w:t>
      </w:r>
      <w:r w:rsidR="003D3A5D" w:rsidRPr="001F427B">
        <w:rPr>
          <w:rStyle w:val="markedcontent"/>
          <w:rFonts w:asciiTheme="majorBidi" w:hAnsiTheme="majorBidi" w:cstheme="majorBidi"/>
          <w:sz w:val="24"/>
          <w:szCs w:val="24"/>
        </w:rPr>
        <w:t>а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во 2-4 классах – 34 учебных недели. </w:t>
      </w:r>
    </w:p>
    <w:p w:rsidR="001B1213" w:rsidRPr="001F427B" w:rsidRDefault="001B1213" w:rsidP="00A37D52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Максимальный объем аудиторной нагрузки </w:t>
      </w:r>
      <w:r w:rsidR="003D3A5D" w:rsidRPr="001F427B">
        <w:rPr>
          <w:rStyle w:val="markedcontent"/>
          <w:rFonts w:asciiTheme="majorBidi" w:hAnsiTheme="majorBidi" w:cstheme="majorBidi"/>
          <w:sz w:val="24"/>
          <w:szCs w:val="24"/>
        </w:rPr>
        <w:t>обучающихся в неделю составляет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во 2 – 4 классах – 23 часа.</w:t>
      </w:r>
    </w:p>
    <w:p w:rsidR="00C91579" w:rsidRPr="001F427B" w:rsidRDefault="00C91579" w:rsidP="00A37D52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C91579" w:rsidRPr="001F427B" w:rsidRDefault="00C91579" w:rsidP="00A37D52">
      <w:pPr>
        <w:pStyle w:val="aa"/>
        <w:numPr>
          <w:ilvl w:val="0"/>
          <w:numId w:val="5"/>
        </w:numPr>
        <w:spacing w:after="0" w:line="276" w:lineRule="auto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для обучающихся 2-4 классов - не более 5 уроков.</w:t>
      </w:r>
    </w:p>
    <w:p w:rsidR="000C3476" w:rsidRPr="001F427B" w:rsidRDefault="000C3476" w:rsidP="00A37D52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0C3476" w:rsidRPr="001F427B" w:rsidRDefault="000C3476" w:rsidP="00A37D52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="00F73DCA" w:rsidRPr="001F427B">
        <w:rPr>
          <w:rFonts w:asciiTheme="majorBidi" w:hAnsiTheme="majorBidi" w:cstheme="majorBidi"/>
          <w:sz w:val="24"/>
          <w:szCs w:val="24"/>
        </w:rPr>
        <w:t>45</w:t>
      </w:r>
      <w:r w:rsidR="00C64FFB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минут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.</w:t>
      </w:r>
    </w:p>
    <w:p w:rsidR="004141D3" w:rsidRPr="001F427B" w:rsidRDefault="004141D3" w:rsidP="00A37D52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С целью профилактики переутомления в календарном учебном графике предусматривается чередование периодов учебного времени, сессий и каникул.  Продолжительность каникул в течение учебного года составляет не менее 30 календарных дней, летом — не менее 8 недель. </w:t>
      </w:r>
    </w:p>
    <w:p w:rsidR="00C64FFB" w:rsidRPr="001F427B" w:rsidRDefault="00F23C59" w:rsidP="00A37D5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Учебные занятия для учащихся 2-4 классов проводятся по</w:t>
      </w:r>
      <w:r w:rsidR="00F35982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5-и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дневной учебной неделе.</w:t>
      </w:r>
      <w:r w:rsidR="00C64FFB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</w:p>
    <w:p w:rsidR="00F23C59" w:rsidRPr="001F427B" w:rsidRDefault="00C64FFB" w:rsidP="00A37D5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Продолжительность выполнения домашних заданий составляет во 2-3 классах - 1,5 ч., в 4 классах - 2 ч.</w:t>
      </w:r>
    </w:p>
    <w:p w:rsidR="00F23C59" w:rsidRPr="001F427B" w:rsidRDefault="00F23C59" w:rsidP="00A37D5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F23C59" w:rsidRPr="001F427B" w:rsidRDefault="00F23C59" w:rsidP="00A37D5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F427B"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6D6035" w:rsidRPr="001F427B" w:rsidRDefault="00BF0C5B" w:rsidP="00A37D52">
      <w:pPr>
        <w:spacing w:after="0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В </w:t>
      </w:r>
      <w:r w:rsidR="00C64FFB" w:rsidRPr="001F427B">
        <w:rPr>
          <w:rStyle w:val="markedcontent"/>
          <w:rFonts w:asciiTheme="majorBidi" w:hAnsiTheme="majorBidi" w:cstheme="majorBidi"/>
          <w:sz w:val="24"/>
          <w:szCs w:val="24"/>
        </w:rPr>
        <w:t>Муниципальном бюджетном общеобразовательном учреждении</w:t>
      </w:r>
      <w:r w:rsidR="003963BA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="00C64FFB" w:rsidRPr="001F427B">
        <w:rPr>
          <w:rStyle w:val="markedcontent"/>
          <w:rFonts w:asciiTheme="majorBidi" w:hAnsiTheme="majorBidi" w:cstheme="majorBidi"/>
          <w:sz w:val="24"/>
          <w:szCs w:val="24"/>
        </w:rPr>
        <w:t>«</w:t>
      </w:r>
      <w:r w:rsidR="003963BA" w:rsidRPr="001F427B">
        <w:rPr>
          <w:rStyle w:val="markedcontent"/>
          <w:rFonts w:asciiTheme="majorBidi" w:hAnsiTheme="majorBidi" w:cstheme="majorBidi"/>
          <w:sz w:val="24"/>
          <w:szCs w:val="24"/>
        </w:rPr>
        <w:t>Кильдюшевская средняя общеобразова</w:t>
      </w:r>
      <w:r w:rsidR="00B7481F">
        <w:rPr>
          <w:rStyle w:val="markedcontent"/>
          <w:rFonts w:asciiTheme="majorBidi" w:hAnsiTheme="majorBidi" w:cstheme="majorBidi"/>
          <w:sz w:val="24"/>
          <w:szCs w:val="24"/>
        </w:rPr>
        <w:t>тельная школа Яльчикского муниципального округа</w:t>
      </w:r>
      <w:r w:rsidR="003963BA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Чувашской Республики</w:t>
      </w:r>
      <w:r w:rsidR="00C64FFB" w:rsidRPr="001F427B">
        <w:rPr>
          <w:rStyle w:val="markedcontent"/>
          <w:rFonts w:asciiTheme="majorBidi" w:hAnsiTheme="majorBidi" w:cstheme="majorBidi"/>
          <w:sz w:val="24"/>
          <w:szCs w:val="24"/>
        </w:rPr>
        <w:t>»</w:t>
      </w:r>
      <w:r w:rsidR="003963BA" w:rsidRPr="001F427B">
        <w:rPr>
          <w:rFonts w:asciiTheme="majorBidi" w:hAnsiTheme="majorBidi" w:cstheme="majorBidi"/>
          <w:sz w:val="24"/>
          <w:szCs w:val="24"/>
        </w:rPr>
        <w:t xml:space="preserve"> </w:t>
      </w:r>
      <w:r w:rsidRPr="001F427B">
        <w:rPr>
          <w:rFonts w:asciiTheme="majorBidi" w:hAnsiTheme="majorBidi" w:cstheme="majorBidi"/>
          <w:sz w:val="24"/>
          <w:szCs w:val="24"/>
        </w:rPr>
        <w:t xml:space="preserve"> 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языком об</w:t>
      </w:r>
      <w:r w:rsidR="00620C9A" w:rsidRPr="001F427B">
        <w:rPr>
          <w:rStyle w:val="markedcontent"/>
          <w:rFonts w:asciiTheme="majorBidi" w:hAnsiTheme="majorBidi" w:cstheme="majorBidi"/>
          <w:sz w:val="24"/>
          <w:szCs w:val="24"/>
        </w:rPr>
        <w:t>учения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является </w:t>
      </w:r>
      <w:r w:rsidR="00446614" w:rsidRPr="001F427B">
        <w:rPr>
          <w:rFonts w:asciiTheme="majorBidi" w:hAnsiTheme="majorBidi" w:cstheme="majorBidi"/>
          <w:sz w:val="24"/>
          <w:szCs w:val="24"/>
        </w:rPr>
        <w:t xml:space="preserve">русский </w:t>
      </w:r>
      <w:r w:rsidRPr="001F427B">
        <w:rPr>
          <w:rFonts w:asciiTheme="majorBidi" w:hAnsiTheme="majorBidi" w:cstheme="majorBidi"/>
          <w:sz w:val="24"/>
          <w:szCs w:val="24"/>
        </w:rPr>
        <w:t>язык</w:t>
      </w:r>
      <w:r w:rsidR="006D6035" w:rsidRPr="001F427B">
        <w:rPr>
          <w:rFonts w:asciiTheme="majorBidi" w:hAnsiTheme="majorBidi" w:cstheme="majorBidi"/>
          <w:sz w:val="24"/>
          <w:szCs w:val="24"/>
        </w:rPr>
        <w:t>.</w:t>
      </w:r>
    </w:p>
    <w:p w:rsidR="00FD7B0E" w:rsidRPr="001F427B" w:rsidRDefault="00FD7B0E" w:rsidP="00A37D5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РФ, государственных языков республик РФ.</w:t>
      </w:r>
    </w:p>
    <w:p w:rsidR="00996DF6" w:rsidRPr="001F427B" w:rsidRDefault="00996DF6" w:rsidP="00A37D5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При изучении предметной области 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="00112D88" w:rsidRPr="001F427B">
        <w:rPr>
          <w:rStyle w:val="markedcontent"/>
          <w:rFonts w:asciiTheme="majorBidi" w:hAnsiTheme="majorBidi" w:cstheme="majorBidi"/>
          <w:sz w:val="24"/>
          <w:szCs w:val="24"/>
        </w:rPr>
        <w:t>.</w:t>
      </w:r>
    </w:p>
    <w:p w:rsidR="004141D3" w:rsidRPr="001F427B" w:rsidRDefault="006D6035" w:rsidP="00A37D5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Промежуточная аттестация</w:t>
      </w:r>
      <w:r w:rsidR="004141D3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–</w:t>
      </w:r>
      <w:r w:rsidR="004141D3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процедура, проводимая с целью оценки качества освоения </w:t>
      </w:r>
      <w:proofErr w:type="gramStart"/>
      <w:r w:rsidRPr="001F427B">
        <w:rPr>
          <w:rStyle w:val="markedcontent"/>
          <w:rFonts w:asciiTheme="majorBidi" w:hAnsiTheme="majorBidi" w:cstheme="majorBidi"/>
          <w:sz w:val="24"/>
          <w:szCs w:val="24"/>
        </w:rPr>
        <w:t>обучающимися</w:t>
      </w:r>
      <w:proofErr w:type="gramEnd"/>
      <w:r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части содержания</w:t>
      </w:r>
      <w:r w:rsidR="004141D3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(четвертное оценивание) или всего объема учебной дисциплины за учебный год (годовое оценивание).</w:t>
      </w:r>
    </w:p>
    <w:p w:rsidR="004141D3" w:rsidRPr="001F427B" w:rsidRDefault="006D6035" w:rsidP="00A37D5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Промежуточная</w:t>
      </w:r>
      <w:r w:rsidR="008C32A7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аттестация за четверть и 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годовая аттестация </w:t>
      </w:r>
      <w:proofErr w:type="gramStart"/>
      <w:r w:rsidRPr="001F427B">
        <w:rPr>
          <w:rStyle w:val="markedcontent"/>
          <w:rFonts w:asciiTheme="majorBidi" w:hAnsiTheme="majorBidi" w:cstheme="majorBidi"/>
          <w:sz w:val="24"/>
          <w:szCs w:val="24"/>
        </w:rPr>
        <w:t>обучающихся</w:t>
      </w:r>
      <w:proofErr w:type="gramEnd"/>
      <w:r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осуществляется в соответствии с календарным учебным</w:t>
      </w:r>
      <w:r w:rsidR="004141D3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графиком.</w:t>
      </w:r>
    </w:p>
    <w:p w:rsidR="00DA7ADF" w:rsidRDefault="006D6035" w:rsidP="00A37D5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Все предметы обязательной части учебного </w:t>
      </w:r>
      <w:r w:rsidR="00DA7ADF">
        <w:rPr>
          <w:rStyle w:val="markedcontent"/>
          <w:rFonts w:asciiTheme="majorBidi" w:hAnsiTheme="majorBidi" w:cstheme="majorBidi"/>
          <w:sz w:val="24"/>
          <w:szCs w:val="24"/>
        </w:rPr>
        <w:t>плана оцениваются по четвертям.</w:t>
      </w:r>
    </w:p>
    <w:p w:rsidR="00641000" w:rsidRPr="001F427B" w:rsidRDefault="006D6035" w:rsidP="00A37D5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Промежуточная</w:t>
      </w:r>
      <w:r w:rsidR="004141D3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аттестация проходит на последней учебной неделе четверти.</w:t>
      </w:r>
      <w:r w:rsidR="004141D3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Формы и порядок проведения промежуточной аттестации определяются «Пол</w:t>
      </w:r>
      <w:r w:rsidR="005F3D08">
        <w:rPr>
          <w:rStyle w:val="markedcontent"/>
          <w:rFonts w:asciiTheme="majorBidi" w:hAnsiTheme="majorBidi" w:cstheme="majorBidi"/>
          <w:sz w:val="24"/>
          <w:szCs w:val="24"/>
        </w:rPr>
        <w:t xml:space="preserve">ожением о формах, периодичности и порядке 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текущего контроля успеваемости и промежуточной </w:t>
      </w:r>
      <w:proofErr w:type="gramStart"/>
      <w:r w:rsidRPr="001F427B">
        <w:rPr>
          <w:rStyle w:val="markedcontent"/>
          <w:rFonts w:asciiTheme="majorBidi" w:hAnsiTheme="majorBidi" w:cstheme="majorBidi"/>
          <w:sz w:val="24"/>
          <w:szCs w:val="24"/>
        </w:rPr>
        <w:t>аттестации</w:t>
      </w:r>
      <w:proofErr w:type="gramEnd"/>
      <w:r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обучающихся </w:t>
      </w:r>
      <w:r w:rsidR="00C64FFB" w:rsidRPr="001F427B">
        <w:rPr>
          <w:rStyle w:val="markedcontent"/>
          <w:rFonts w:asciiTheme="majorBidi" w:hAnsiTheme="majorBidi" w:cstheme="majorBidi"/>
          <w:sz w:val="24"/>
          <w:szCs w:val="24"/>
        </w:rPr>
        <w:t>Муниципального бюджетного общеобразовательного учреждения</w:t>
      </w:r>
      <w:r w:rsidR="00A227C0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="00C64FFB" w:rsidRPr="001F427B">
        <w:rPr>
          <w:rStyle w:val="markedcontent"/>
          <w:rFonts w:asciiTheme="majorBidi" w:hAnsiTheme="majorBidi" w:cstheme="majorBidi"/>
          <w:sz w:val="24"/>
          <w:szCs w:val="24"/>
        </w:rPr>
        <w:t>«</w:t>
      </w:r>
      <w:r w:rsidR="00A227C0" w:rsidRPr="001F427B">
        <w:rPr>
          <w:rStyle w:val="markedcontent"/>
          <w:rFonts w:asciiTheme="majorBidi" w:hAnsiTheme="majorBidi" w:cstheme="majorBidi"/>
          <w:sz w:val="24"/>
          <w:szCs w:val="24"/>
        </w:rPr>
        <w:t>Кильдюшевская средняя общеобразова</w:t>
      </w:r>
      <w:r w:rsidR="00B7481F">
        <w:rPr>
          <w:rStyle w:val="markedcontent"/>
          <w:rFonts w:asciiTheme="majorBidi" w:hAnsiTheme="majorBidi" w:cstheme="majorBidi"/>
          <w:sz w:val="24"/>
          <w:szCs w:val="24"/>
        </w:rPr>
        <w:t>тельная школа Яльчикского муниципального округа</w:t>
      </w:r>
      <w:r w:rsidR="00A227C0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Чувашской Республики</w:t>
      </w:r>
      <w:r w:rsidR="00C64FFB" w:rsidRPr="001F427B">
        <w:rPr>
          <w:rStyle w:val="markedcontent"/>
          <w:rFonts w:asciiTheme="majorBidi" w:hAnsiTheme="majorBidi" w:cstheme="majorBidi"/>
          <w:sz w:val="24"/>
          <w:szCs w:val="24"/>
        </w:rPr>
        <w:t>»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.</w:t>
      </w:r>
      <w:r w:rsidR="00641000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</w:p>
    <w:p w:rsidR="00F23C59" w:rsidRPr="001F427B" w:rsidRDefault="006D6035" w:rsidP="00A37D5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Освоение основных образовательных программ начального общего образования завершается итоговой аттестацией.</w:t>
      </w:r>
      <w:r w:rsidR="00641000" w:rsidRPr="001F427B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1F427B">
        <w:rPr>
          <w:rStyle w:val="markedcontent"/>
          <w:rFonts w:asciiTheme="majorBidi" w:hAnsiTheme="majorBidi" w:cstheme="majorBidi"/>
          <w:sz w:val="24"/>
          <w:szCs w:val="24"/>
        </w:rPr>
        <w:t>Нормативный срок освоения ООП НОО составляет 4 года</w:t>
      </w:r>
      <w:r w:rsidR="00F60A00" w:rsidRPr="001F427B">
        <w:rPr>
          <w:rStyle w:val="markedcontent"/>
          <w:rFonts w:asciiTheme="majorBidi" w:hAnsiTheme="majorBidi" w:cstheme="majorBidi"/>
          <w:sz w:val="24"/>
          <w:szCs w:val="24"/>
        </w:rPr>
        <w:t>.</w:t>
      </w:r>
    </w:p>
    <w:p w:rsidR="00F60A00" w:rsidRPr="001F427B" w:rsidRDefault="00F60A00" w:rsidP="00A37D5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D8488E" w:rsidRDefault="00D8488E" w:rsidP="00250C22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A37D52">
          <w:pgSz w:w="11906" w:h="16838"/>
          <w:pgMar w:top="851" w:right="850" w:bottom="851" w:left="1134" w:header="708" w:footer="708" w:gutter="0"/>
          <w:cols w:space="708"/>
          <w:docGrid w:linePitch="360"/>
        </w:sectPr>
      </w:pPr>
    </w:p>
    <w:p w:rsidR="00480B70" w:rsidRPr="00250C22" w:rsidRDefault="00480B70" w:rsidP="00250C22">
      <w:pPr>
        <w:rPr>
          <w:rFonts w:asciiTheme="majorBidi" w:hAnsiTheme="majorBidi" w:cstheme="majorBidi"/>
          <w:sz w:val="28"/>
          <w:szCs w:val="28"/>
        </w:rPr>
      </w:pPr>
    </w:p>
    <w:tbl>
      <w:tblPr>
        <w:tblStyle w:val="TableNormal"/>
        <w:tblW w:w="9827" w:type="dxa"/>
        <w:tblInd w:w="4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9"/>
        <w:gridCol w:w="2151"/>
        <w:gridCol w:w="1423"/>
        <w:gridCol w:w="1276"/>
        <w:gridCol w:w="1439"/>
        <w:gridCol w:w="1349"/>
      </w:tblGrid>
      <w:tr w:rsidR="00B31300" w:rsidRPr="00B31300" w:rsidTr="00B31300">
        <w:trPr>
          <w:trHeight w:val="1122"/>
        </w:trPr>
        <w:tc>
          <w:tcPr>
            <w:tcW w:w="9827" w:type="dxa"/>
            <w:gridSpan w:val="6"/>
          </w:tcPr>
          <w:p w:rsidR="00B31300" w:rsidRPr="00B31300" w:rsidRDefault="00B31300" w:rsidP="00B31300">
            <w:pPr>
              <w:spacing w:before="20" w:line="275" w:lineRule="exact"/>
              <w:ind w:left="141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B31300">
              <w:rPr>
                <w:rFonts w:ascii="Times New Roman" w:eastAsia="Times New Roman" w:hAnsi="Times New Roman" w:cs="Times New Roman"/>
                <w:b/>
                <w:w w:val="105"/>
                <w:sz w:val="24"/>
                <w:lang w:val="ru-RU"/>
              </w:rPr>
              <w:t>Федеральный</w:t>
            </w:r>
            <w:r w:rsidRPr="00B31300"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b/>
                <w:w w:val="105"/>
                <w:sz w:val="24"/>
                <w:lang w:val="ru-RU"/>
              </w:rPr>
              <w:t>учебный</w:t>
            </w:r>
            <w:r w:rsidRPr="00B31300"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b/>
                <w:w w:val="105"/>
                <w:sz w:val="24"/>
                <w:lang w:val="ru-RU"/>
              </w:rPr>
              <w:t>план</w:t>
            </w:r>
            <w:r w:rsidRPr="00B31300"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b/>
                <w:w w:val="105"/>
                <w:sz w:val="24"/>
                <w:lang w:val="ru-RU"/>
              </w:rPr>
              <w:t>начального</w:t>
            </w:r>
            <w:r w:rsidRPr="00B31300">
              <w:rPr>
                <w:rFonts w:ascii="Times New Roman" w:eastAsia="Times New Roman" w:hAnsi="Times New Roman" w:cs="Times New Roman"/>
                <w:b/>
                <w:spacing w:val="-14"/>
                <w:w w:val="105"/>
                <w:sz w:val="2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b/>
                <w:w w:val="105"/>
                <w:sz w:val="24"/>
                <w:lang w:val="ru-RU"/>
              </w:rPr>
              <w:t>общего</w:t>
            </w:r>
            <w:r w:rsidRPr="00B31300"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4"/>
                <w:lang w:val="ru-RU"/>
              </w:rPr>
              <w:t>образования</w:t>
            </w:r>
          </w:p>
          <w:p w:rsidR="00B31300" w:rsidRPr="00B31300" w:rsidRDefault="00B31300" w:rsidP="00B31300">
            <w:pPr>
              <w:spacing w:before="1" w:line="237" w:lineRule="auto"/>
              <w:ind w:left="19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B31300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(5-дневная</w:t>
            </w:r>
            <w:r w:rsidRPr="00B31300">
              <w:rPr>
                <w:rFonts w:ascii="Times New Roman" w:eastAsia="Times New Roman" w:hAnsi="Times New Roman" w:cs="Times New Roman"/>
                <w:spacing w:val="-16"/>
                <w:w w:val="105"/>
                <w:sz w:val="2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учебная</w:t>
            </w:r>
            <w:r w:rsidRPr="00B31300">
              <w:rPr>
                <w:rFonts w:ascii="Times New Roman" w:eastAsia="Times New Roman" w:hAnsi="Times New Roman" w:cs="Times New Roman"/>
                <w:spacing w:val="-16"/>
                <w:w w:val="105"/>
                <w:sz w:val="2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неделя</w:t>
            </w:r>
            <w:r w:rsidRPr="00B31300">
              <w:rPr>
                <w:rFonts w:ascii="Times New Roman" w:eastAsia="Times New Roman" w:hAnsi="Times New Roman" w:cs="Times New Roman"/>
                <w:spacing w:val="-16"/>
                <w:w w:val="105"/>
                <w:sz w:val="2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с</w:t>
            </w:r>
            <w:r w:rsidRPr="00B31300">
              <w:rPr>
                <w:rFonts w:ascii="Times New Roman" w:eastAsia="Times New Roman" w:hAnsi="Times New Roman" w:cs="Times New Roman"/>
                <w:spacing w:val="-22"/>
                <w:w w:val="105"/>
                <w:sz w:val="2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изучением</w:t>
            </w:r>
            <w:r w:rsidRPr="00B31300">
              <w:rPr>
                <w:rFonts w:ascii="Times New Roman" w:eastAsia="Times New Roman" w:hAnsi="Times New Roman" w:cs="Times New Roman"/>
                <w:spacing w:val="-16"/>
                <w:w w:val="105"/>
                <w:sz w:val="2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родного</w:t>
            </w:r>
            <w:r w:rsidRPr="00B31300">
              <w:rPr>
                <w:rFonts w:ascii="Times New Roman" w:eastAsia="Times New Roman" w:hAnsi="Times New Roman" w:cs="Times New Roman"/>
                <w:spacing w:val="-17"/>
                <w:w w:val="105"/>
                <w:sz w:val="2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языка</w:t>
            </w:r>
            <w:r w:rsidRPr="00B31300">
              <w:rPr>
                <w:rFonts w:ascii="Times New Roman" w:eastAsia="Times New Roman" w:hAnsi="Times New Roman" w:cs="Times New Roman"/>
                <w:spacing w:val="-22"/>
                <w:w w:val="105"/>
                <w:sz w:val="2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или</w:t>
            </w:r>
            <w:r w:rsidRPr="00B31300">
              <w:rPr>
                <w:rFonts w:ascii="Times New Roman" w:eastAsia="Times New Roman" w:hAnsi="Times New Roman" w:cs="Times New Roman"/>
                <w:spacing w:val="-21"/>
                <w:w w:val="105"/>
                <w:sz w:val="2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обучением</w:t>
            </w:r>
            <w:r w:rsidRPr="00B31300">
              <w:rPr>
                <w:rFonts w:ascii="Times New Roman" w:eastAsia="Times New Roman" w:hAnsi="Times New Roman" w:cs="Times New Roman"/>
                <w:spacing w:val="-16"/>
                <w:w w:val="105"/>
                <w:sz w:val="2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на</w:t>
            </w:r>
            <w:r w:rsidRPr="00B31300">
              <w:rPr>
                <w:rFonts w:ascii="Times New Roman" w:eastAsia="Times New Roman" w:hAnsi="Times New Roman" w:cs="Times New Roman"/>
                <w:spacing w:val="-6"/>
                <w:w w:val="105"/>
                <w:sz w:val="2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родном</w:t>
            </w:r>
            <w:r w:rsidRPr="00B31300">
              <w:rPr>
                <w:rFonts w:ascii="Times New Roman" w:eastAsia="Times New Roman" w:hAnsi="Times New Roman" w:cs="Times New Roman"/>
                <w:spacing w:val="-1"/>
                <w:w w:val="105"/>
                <w:sz w:val="2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языке) (Вариант 3)</w:t>
            </w:r>
          </w:p>
        </w:tc>
      </w:tr>
      <w:tr w:rsidR="00B31300" w:rsidRPr="00B31300" w:rsidTr="00B31300">
        <w:trPr>
          <w:trHeight w:val="311"/>
        </w:trPr>
        <w:tc>
          <w:tcPr>
            <w:tcW w:w="2189" w:type="dxa"/>
            <w:vMerge w:val="restart"/>
          </w:tcPr>
          <w:p w:rsidR="00B31300" w:rsidRPr="00B31300" w:rsidRDefault="00B31300" w:rsidP="00B31300">
            <w:pPr>
              <w:spacing w:before="39"/>
              <w:ind w:left="602" w:hanging="236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1300">
              <w:rPr>
                <w:rFonts w:ascii="Times New Roman" w:eastAsia="Times New Roman" w:hAnsi="Times New Roman" w:cs="Times New Roman"/>
                <w:spacing w:val="-2"/>
              </w:rPr>
              <w:t>Предметные</w:t>
            </w:r>
            <w:proofErr w:type="spellEnd"/>
            <w:r w:rsidRPr="00B31300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B31300">
              <w:rPr>
                <w:rFonts w:ascii="Times New Roman" w:eastAsia="Times New Roman" w:hAnsi="Times New Roman" w:cs="Times New Roman"/>
                <w:spacing w:val="-2"/>
              </w:rPr>
              <w:t>области</w:t>
            </w:r>
            <w:proofErr w:type="spellEnd"/>
          </w:p>
        </w:tc>
        <w:tc>
          <w:tcPr>
            <w:tcW w:w="2151" w:type="dxa"/>
            <w:vMerge w:val="restart"/>
          </w:tcPr>
          <w:p w:rsidR="00B31300" w:rsidRPr="008F2EDE" w:rsidRDefault="00B31300" w:rsidP="008F2EDE">
            <w:pPr>
              <w:spacing w:before="31" w:line="237" w:lineRule="auto"/>
              <w:ind w:left="851" w:right="68" w:hanging="663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B31300">
              <w:rPr>
                <w:rFonts w:ascii="Times New Roman" w:eastAsia="Times New Roman" w:hAnsi="Times New Roman" w:cs="Times New Roman"/>
              </w:rPr>
              <w:t>Учебные</w:t>
            </w:r>
            <w:proofErr w:type="spellEnd"/>
            <w:r w:rsidRPr="00B31300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="008F2EDE">
              <w:rPr>
                <w:rFonts w:ascii="Times New Roman" w:eastAsia="Times New Roman" w:hAnsi="Times New Roman" w:cs="Times New Roman"/>
              </w:rPr>
              <w:t>предметы</w:t>
            </w:r>
            <w:proofErr w:type="spellEnd"/>
          </w:p>
        </w:tc>
        <w:tc>
          <w:tcPr>
            <w:tcW w:w="4138" w:type="dxa"/>
            <w:gridSpan w:val="3"/>
          </w:tcPr>
          <w:p w:rsidR="00B31300" w:rsidRPr="00B31300" w:rsidRDefault="00B31300" w:rsidP="00B31300">
            <w:pPr>
              <w:spacing w:before="24"/>
              <w:ind w:left="682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1300">
              <w:rPr>
                <w:rFonts w:ascii="Times New Roman" w:eastAsia="Times New Roman" w:hAnsi="Times New Roman" w:cs="Times New Roman"/>
              </w:rPr>
              <w:t>Количество</w:t>
            </w:r>
            <w:proofErr w:type="spellEnd"/>
            <w:r w:rsidRPr="00B31300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B31300">
              <w:rPr>
                <w:rFonts w:ascii="Times New Roman" w:eastAsia="Times New Roman" w:hAnsi="Times New Roman" w:cs="Times New Roman"/>
              </w:rPr>
              <w:t>часов</w:t>
            </w:r>
            <w:proofErr w:type="spellEnd"/>
            <w:r w:rsidRPr="00B31300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</w:rPr>
              <w:t>в</w:t>
            </w:r>
            <w:r w:rsidRPr="00B31300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B31300">
              <w:rPr>
                <w:rFonts w:ascii="Times New Roman" w:eastAsia="Times New Roman" w:hAnsi="Times New Roman" w:cs="Times New Roman"/>
                <w:spacing w:val="-2"/>
              </w:rPr>
              <w:t>неделю</w:t>
            </w:r>
            <w:proofErr w:type="spellEnd"/>
          </w:p>
        </w:tc>
        <w:tc>
          <w:tcPr>
            <w:tcW w:w="1349" w:type="dxa"/>
            <w:vMerge w:val="restart"/>
          </w:tcPr>
          <w:p w:rsidR="00B31300" w:rsidRPr="00B31300" w:rsidRDefault="00B31300" w:rsidP="00B31300">
            <w:pPr>
              <w:spacing w:before="245"/>
              <w:ind w:left="4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1300">
              <w:rPr>
                <w:rFonts w:ascii="Times New Roman" w:eastAsia="Times New Roman" w:hAnsi="Times New Roman" w:cs="Times New Roman"/>
                <w:spacing w:val="-2"/>
              </w:rPr>
              <w:t>Всего</w:t>
            </w:r>
            <w:proofErr w:type="spellEnd"/>
          </w:p>
        </w:tc>
      </w:tr>
      <w:tr w:rsidR="00B31300" w:rsidRPr="00B31300" w:rsidTr="00B31300">
        <w:trPr>
          <w:trHeight w:val="297"/>
        </w:trPr>
        <w:tc>
          <w:tcPr>
            <w:tcW w:w="2189" w:type="dxa"/>
            <w:vMerge/>
            <w:tcBorders>
              <w:top w:val="nil"/>
            </w:tcBorders>
          </w:tcPr>
          <w:p w:rsidR="00B31300" w:rsidRPr="00B31300" w:rsidRDefault="00B31300" w:rsidP="00B3130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1" w:type="dxa"/>
            <w:vMerge/>
            <w:tcBorders>
              <w:top w:val="nil"/>
            </w:tcBorders>
          </w:tcPr>
          <w:p w:rsidR="00B31300" w:rsidRPr="00B31300" w:rsidRDefault="00B31300" w:rsidP="00B3130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23" w:type="dxa"/>
          </w:tcPr>
          <w:p w:rsidR="00B31300" w:rsidRPr="00B31300" w:rsidRDefault="00B31300" w:rsidP="00B31300">
            <w:pPr>
              <w:spacing w:line="244" w:lineRule="exact"/>
              <w:ind w:left="108" w:right="58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5"/>
              </w:rPr>
              <w:t>II</w:t>
            </w:r>
          </w:p>
        </w:tc>
        <w:tc>
          <w:tcPr>
            <w:tcW w:w="1276" w:type="dxa"/>
          </w:tcPr>
          <w:p w:rsidR="00B31300" w:rsidRPr="00B31300" w:rsidRDefault="00B31300" w:rsidP="00B31300">
            <w:pPr>
              <w:spacing w:line="244" w:lineRule="exact"/>
              <w:ind w:left="108" w:right="25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5"/>
              </w:rPr>
              <w:t>III</w:t>
            </w:r>
          </w:p>
        </w:tc>
        <w:tc>
          <w:tcPr>
            <w:tcW w:w="1439" w:type="dxa"/>
          </w:tcPr>
          <w:p w:rsidR="00B31300" w:rsidRPr="00B31300" w:rsidRDefault="00B31300" w:rsidP="00B31300">
            <w:pPr>
              <w:spacing w:line="244" w:lineRule="exact"/>
              <w:ind w:left="108" w:right="30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5"/>
              </w:rPr>
              <w:t>IV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:rsidR="00B31300" w:rsidRPr="00B31300" w:rsidRDefault="00B31300" w:rsidP="00B3130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B31300" w:rsidRPr="00B31300" w:rsidTr="00B31300">
        <w:trPr>
          <w:trHeight w:val="349"/>
        </w:trPr>
        <w:tc>
          <w:tcPr>
            <w:tcW w:w="4340" w:type="dxa"/>
            <w:gridSpan w:val="2"/>
          </w:tcPr>
          <w:p w:rsidR="00B31300" w:rsidRPr="00B31300" w:rsidRDefault="00B31300" w:rsidP="00B31300">
            <w:pPr>
              <w:spacing w:before="39"/>
              <w:ind w:left="88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1300">
              <w:rPr>
                <w:rFonts w:ascii="Times New Roman" w:eastAsia="Times New Roman" w:hAnsi="Times New Roman" w:cs="Times New Roman"/>
              </w:rPr>
              <w:t>Обязательная</w:t>
            </w:r>
            <w:proofErr w:type="spellEnd"/>
            <w:r w:rsidRPr="00B31300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B31300">
              <w:rPr>
                <w:rFonts w:ascii="Times New Roman" w:eastAsia="Times New Roman" w:hAnsi="Times New Roman" w:cs="Times New Roman"/>
                <w:spacing w:val="-2"/>
              </w:rPr>
              <w:t>часть</w:t>
            </w:r>
            <w:proofErr w:type="spellEnd"/>
            <w:r w:rsidRPr="00B31300">
              <w:rPr>
                <w:rFonts w:ascii="Times New Roman" w:eastAsia="Times New Roman" w:hAnsi="Times New Roman" w:cs="Times New Roman"/>
                <w:spacing w:val="-2"/>
              </w:rPr>
              <w:t>·</w:t>
            </w:r>
          </w:p>
        </w:tc>
        <w:tc>
          <w:tcPr>
            <w:tcW w:w="5487" w:type="dxa"/>
            <w:gridSpan w:val="4"/>
          </w:tcPr>
          <w:p w:rsidR="00B31300" w:rsidRPr="00B31300" w:rsidRDefault="00B31300" w:rsidP="00B313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B31300" w:rsidRPr="00B31300" w:rsidTr="00B31300">
        <w:trPr>
          <w:trHeight w:val="412"/>
        </w:trPr>
        <w:tc>
          <w:tcPr>
            <w:tcW w:w="2189" w:type="dxa"/>
            <w:vMerge w:val="restart"/>
          </w:tcPr>
          <w:p w:rsidR="00B31300" w:rsidRPr="00B31300" w:rsidRDefault="00B31300" w:rsidP="00B31300">
            <w:pPr>
              <w:spacing w:before="156" w:line="237" w:lineRule="auto"/>
              <w:ind w:left="88"/>
              <w:rPr>
                <w:rFonts w:ascii="Times New Roman" w:eastAsia="Times New Roman" w:hAnsi="Times New Roman" w:cs="Times New Roman"/>
                <w:lang w:val="ru-RU"/>
              </w:rPr>
            </w:pPr>
            <w:r w:rsidRPr="00B31300">
              <w:rPr>
                <w:rFonts w:ascii="Times New Roman" w:eastAsia="Times New Roman" w:hAnsi="Times New Roman" w:cs="Times New Roman"/>
                <w:lang w:val="ru-RU"/>
              </w:rPr>
              <w:t>Русский</w:t>
            </w:r>
            <w:r w:rsidRPr="00B31300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lang w:val="ru-RU"/>
              </w:rPr>
              <w:t>язык</w:t>
            </w:r>
            <w:r w:rsidRPr="00B31300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lang w:val="ru-RU"/>
              </w:rPr>
              <w:t xml:space="preserve">и </w:t>
            </w:r>
            <w:proofErr w:type="gramStart"/>
            <w:r w:rsidRPr="00B31300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литературное</w:t>
            </w:r>
            <w:proofErr w:type="gramEnd"/>
          </w:p>
          <w:p w:rsidR="00B31300" w:rsidRPr="00B31300" w:rsidRDefault="00B31300" w:rsidP="00B31300">
            <w:pPr>
              <w:spacing w:before="1" w:line="243" w:lineRule="exact"/>
              <w:ind w:left="88"/>
              <w:rPr>
                <w:rFonts w:ascii="Times New Roman" w:eastAsia="Times New Roman" w:hAnsi="Times New Roman" w:cs="Times New Roman"/>
                <w:lang w:val="ru-RU"/>
              </w:rPr>
            </w:pPr>
            <w:r w:rsidRPr="00B31300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чтение</w:t>
            </w:r>
          </w:p>
        </w:tc>
        <w:tc>
          <w:tcPr>
            <w:tcW w:w="2151" w:type="dxa"/>
          </w:tcPr>
          <w:p w:rsidR="00B31300" w:rsidRPr="00B31300" w:rsidRDefault="00B31300" w:rsidP="00B31300">
            <w:pPr>
              <w:spacing w:before="82"/>
              <w:ind w:left="93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1300">
              <w:rPr>
                <w:rFonts w:ascii="Times New Roman" w:eastAsia="Times New Roman" w:hAnsi="Times New Roman" w:cs="Times New Roman"/>
              </w:rPr>
              <w:t>Русский</w:t>
            </w:r>
            <w:proofErr w:type="spellEnd"/>
            <w:r w:rsidRPr="00B31300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B31300">
              <w:rPr>
                <w:rFonts w:ascii="Times New Roman" w:eastAsia="Times New Roman" w:hAnsi="Times New Roman" w:cs="Times New Roman"/>
                <w:spacing w:val="-4"/>
              </w:rPr>
              <w:t>язык</w:t>
            </w:r>
            <w:proofErr w:type="spellEnd"/>
          </w:p>
        </w:tc>
        <w:tc>
          <w:tcPr>
            <w:tcW w:w="1423" w:type="dxa"/>
          </w:tcPr>
          <w:p w:rsidR="00B31300" w:rsidRPr="00B31300" w:rsidRDefault="00B31300" w:rsidP="00B31300">
            <w:pPr>
              <w:spacing w:before="92"/>
              <w:ind w:left="108" w:right="44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5</w:t>
            </w:r>
          </w:p>
        </w:tc>
        <w:tc>
          <w:tcPr>
            <w:tcW w:w="1276" w:type="dxa"/>
          </w:tcPr>
          <w:p w:rsidR="00B31300" w:rsidRPr="00B31300" w:rsidRDefault="00B31300" w:rsidP="00B31300">
            <w:pPr>
              <w:spacing w:before="87"/>
              <w:ind w:left="108" w:right="44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5</w:t>
            </w:r>
          </w:p>
        </w:tc>
        <w:tc>
          <w:tcPr>
            <w:tcW w:w="1439" w:type="dxa"/>
          </w:tcPr>
          <w:p w:rsidR="00B31300" w:rsidRPr="00B31300" w:rsidRDefault="00B31300" w:rsidP="00B31300">
            <w:pPr>
              <w:spacing w:before="87"/>
              <w:ind w:left="108" w:right="34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5</w:t>
            </w:r>
          </w:p>
        </w:tc>
        <w:tc>
          <w:tcPr>
            <w:tcW w:w="1349" w:type="dxa"/>
          </w:tcPr>
          <w:p w:rsidR="00B31300" w:rsidRPr="00B31300" w:rsidRDefault="00B31300" w:rsidP="00B31300">
            <w:pPr>
              <w:spacing w:before="77"/>
              <w:ind w:right="519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15</w:t>
            </w:r>
          </w:p>
        </w:tc>
      </w:tr>
      <w:tr w:rsidR="00B31300" w:rsidRPr="00B31300" w:rsidTr="00B31300">
        <w:trPr>
          <w:trHeight w:val="493"/>
        </w:trPr>
        <w:tc>
          <w:tcPr>
            <w:tcW w:w="2189" w:type="dxa"/>
            <w:vMerge/>
            <w:tcBorders>
              <w:top w:val="nil"/>
            </w:tcBorders>
          </w:tcPr>
          <w:p w:rsidR="00B31300" w:rsidRPr="00B31300" w:rsidRDefault="00B31300" w:rsidP="00B3130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1" w:type="dxa"/>
          </w:tcPr>
          <w:p w:rsidR="00B31300" w:rsidRPr="00B31300" w:rsidRDefault="00B31300" w:rsidP="00B31300">
            <w:pPr>
              <w:spacing w:before="111"/>
              <w:ind w:left="88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1300">
              <w:rPr>
                <w:rFonts w:ascii="Times New Roman" w:eastAsia="Times New Roman" w:hAnsi="Times New Roman" w:cs="Times New Roman"/>
              </w:rPr>
              <w:t>Литературное</w:t>
            </w:r>
            <w:proofErr w:type="spellEnd"/>
            <w:r w:rsidRPr="00B31300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proofErr w:type="spellStart"/>
            <w:r w:rsidRPr="00B31300">
              <w:rPr>
                <w:rFonts w:ascii="Times New Roman" w:eastAsia="Times New Roman" w:hAnsi="Times New Roman" w:cs="Times New Roman"/>
                <w:spacing w:val="-2"/>
              </w:rPr>
              <w:t>чтение</w:t>
            </w:r>
            <w:proofErr w:type="spellEnd"/>
          </w:p>
        </w:tc>
        <w:tc>
          <w:tcPr>
            <w:tcW w:w="1423" w:type="dxa"/>
          </w:tcPr>
          <w:p w:rsidR="00B31300" w:rsidRPr="00B31300" w:rsidRDefault="00B31300" w:rsidP="00B31300">
            <w:pPr>
              <w:spacing w:before="226" w:line="247" w:lineRule="exact"/>
              <w:ind w:left="108" w:right="63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1276" w:type="dxa"/>
          </w:tcPr>
          <w:p w:rsidR="00B31300" w:rsidRPr="00B31300" w:rsidRDefault="00B31300" w:rsidP="00B31300">
            <w:pPr>
              <w:spacing w:before="226" w:line="247" w:lineRule="exact"/>
              <w:ind w:left="108" w:right="53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1439" w:type="dxa"/>
          </w:tcPr>
          <w:p w:rsidR="00B31300" w:rsidRPr="00B31300" w:rsidRDefault="00B31300" w:rsidP="00B31300">
            <w:pPr>
              <w:spacing w:before="226" w:line="247" w:lineRule="exact"/>
              <w:ind w:left="108" w:right="53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1349" w:type="dxa"/>
          </w:tcPr>
          <w:p w:rsidR="00B31300" w:rsidRPr="00B31300" w:rsidRDefault="00B31300" w:rsidP="00B31300">
            <w:pPr>
              <w:spacing w:before="226" w:line="247" w:lineRule="exact"/>
              <w:ind w:right="515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9</w:t>
            </w:r>
          </w:p>
        </w:tc>
      </w:tr>
      <w:tr w:rsidR="00B31300" w:rsidRPr="00B31300" w:rsidTr="00B31300">
        <w:trPr>
          <w:trHeight w:val="609"/>
        </w:trPr>
        <w:tc>
          <w:tcPr>
            <w:tcW w:w="2189" w:type="dxa"/>
            <w:vMerge w:val="restart"/>
          </w:tcPr>
          <w:p w:rsidR="00B31300" w:rsidRPr="00B31300" w:rsidRDefault="00B31300" w:rsidP="00B31300">
            <w:pPr>
              <w:spacing w:before="202"/>
              <w:ind w:left="83"/>
              <w:rPr>
                <w:rFonts w:ascii="Times New Roman" w:eastAsia="Times New Roman" w:hAnsi="Times New Roman" w:cs="Times New Roman"/>
                <w:lang w:val="ru-RU"/>
              </w:rPr>
            </w:pPr>
            <w:r w:rsidRPr="00B31300">
              <w:rPr>
                <w:rFonts w:ascii="Times New Roman" w:eastAsia="Times New Roman" w:hAnsi="Times New Roman" w:cs="Times New Roman"/>
                <w:lang w:val="ru-RU"/>
              </w:rPr>
              <w:t>Родной</w:t>
            </w:r>
            <w:r w:rsidRPr="00B31300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язык</w:t>
            </w:r>
          </w:p>
          <w:p w:rsidR="00B31300" w:rsidRPr="00B31300" w:rsidRDefault="00B31300" w:rsidP="00B31300">
            <w:pPr>
              <w:spacing w:before="16"/>
              <w:ind w:left="83" w:right="202" w:firstLine="4"/>
              <w:rPr>
                <w:rFonts w:ascii="Times New Roman" w:eastAsia="Times New Roman" w:hAnsi="Times New Roman" w:cs="Times New Roman"/>
                <w:lang w:val="ru-RU"/>
              </w:rPr>
            </w:pPr>
            <w:r w:rsidRPr="00B31300">
              <w:rPr>
                <w:rFonts w:ascii="Times New Roman" w:eastAsia="Times New Roman" w:hAnsi="Times New Roman" w:cs="Times New Roman"/>
                <w:lang w:val="ru-RU"/>
              </w:rPr>
              <w:t>и литературное чтение</w:t>
            </w:r>
            <w:r w:rsidRPr="00B31300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B31300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lang w:val="ru-RU"/>
              </w:rPr>
              <w:t xml:space="preserve">родном </w:t>
            </w:r>
            <w:r w:rsidRPr="00B31300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языке</w:t>
            </w:r>
          </w:p>
        </w:tc>
        <w:tc>
          <w:tcPr>
            <w:tcW w:w="2151" w:type="dxa"/>
          </w:tcPr>
          <w:p w:rsidR="00B31300" w:rsidRPr="00B31300" w:rsidRDefault="00B31300" w:rsidP="00B31300">
            <w:pPr>
              <w:spacing w:before="36" w:line="237" w:lineRule="auto"/>
              <w:ind w:left="83" w:right="120" w:firstLine="4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1300">
              <w:rPr>
                <w:rFonts w:ascii="Times New Roman" w:eastAsia="Times New Roman" w:hAnsi="Times New Roman" w:cs="Times New Roman"/>
              </w:rPr>
              <w:t>Родной</w:t>
            </w:r>
            <w:proofErr w:type="spellEnd"/>
            <w:r w:rsidRPr="00B31300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B31300">
              <w:rPr>
                <w:rFonts w:ascii="Times New Roman" w:eastAsia="Times New Roman" w:hAnsi="Times New Roman" w:cs="Times New Roman"/>
              </w:rPr>
              <w:t>чувашский</w:t>
            </w:r>
            <w:proofErr w:type="spellEnd"/>
            <w:r w:rsidRPr="00B31300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B31300">
              <w:rPr>
                <w:rFonts w:ascii="Times New Roman" w:eastAsia="Times New Roman" w:hAnsi="Times New Roman" w:cs="Times New Roman"/>
                <w:spacing w:val="-4"/>
              </w:rPr>
              <w:t>язык</w:t>
            </w:r>
            <w:proofErr w:type="spellEnd"/>
          </w:p>
        </w:tc>
        <w:tc>
          <w:tcPr>
            <w:tcW w:w="1423" w:type="dxa"/>
          </w:tcPr>
          <w:p w:rsidR="00B31300" w:rsidRPr="00B31300" w:rsidRDefault="00B31300" w:rsidP="00B31300">
            <w:pPr>
              <w:spacing w:before="25"/>
              <w:rPr>
                <w:rFonts w:ascii="Times New Roman" w:eastAsia="Times New Roman" w:hAnsi="Times New Roman" w:cs="Times New Roman"/>
              </w:rPr>
            </w:pPr>
          </w:p>
          <w:p w:rsidR="00B31300" w:rsidRPr="00B31300" w:rsidRDefault="00B31300" w:rsidP="00B31300">
            <w:pPr>
              <w:ind w:left="108" w:right="53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276" w:type="dxa"/>
          </w:tcPr>
          <w:p w:rsidR="00B31300" w:rsidRPr="00B31300" w:rsidRDefault="00B31300" w:rsidP="00B31300">
            <w:pPr>
              <w:spacing w:before="20"/>
              <w:rPr>
                <w:rFonts w:ascii="Times New Roman" w:eastAsia="Times New Roman" w:hAnsi="Times New Roman" w:cs="Times New Roman"/>
              </w:rPr>
            </w:pPr>
          </w:p>
          <w:p w:rsidR="00B31300" w:rsidRPr="00B31300" w:rsidRDefault="00B31300" w:rsidP="00B31300">
            <w:pPr>
              <w:spacing w:before="1"/>
              <w:ind w:left="108" w:right="44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439" w:type="dxa"/>
          </w:tcPr>
          <w:p w:rsidR="00B31300" w:rsidRPr="00B31300" w:rsidRDefault="00B31300" w:rsidP="00B31300">
            <w:pPr>
              <w:spacing w:before="25"/>
              <w:rPr>
                <w:rFonts w:ascii="Times New Roman" w:eastAsia="Times New Roman" w:hAnsi="Times New Roman" w:cs="Times New Roman"/>
              </w:rPr>
            </w:pPr>
          </w:p>
          <w:p w:rsidR="00B31300" w:rsidRPr="00B31300" w:rsidRDefault="00B31300" w:rsidP="00B31300">
            <w:pPr>
              <w:ind w:left="108" w:right="68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5"/>
              </w:rPr>
              <w:t>0,5</w:t>
            </w:r>
          </w:p>
        </w:tc>
        <w:tc>
          <w:tcPr>
            <w:tcW w:w="1349" w:type="dxa"/>
          </w:tcPr>
          <w:p w:rsidR="00B31300" w:rsidRPr="00B31300" w:rsidRDefault="00B31300" w:rsidP="00B31300">
            <w:pPr>
              <w:spacing w:before="25"/>
              <w:rPr>
                <w:rFonts w:ascii="Times New Roman" w:eastAsia="Times New Roman" w:hAnsi="Times New Roman" w:cs="Times New Roman"/>
              </w:rPr>
            </w:pPr>
          </w:p>
          <w:p w:rsidR="00B31300" w:rsidRPr="00B31300" w:rsidRDefault="00B31300" w:rsidP="00B31300">
            <w:pPr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2</w:t>
            </w:r>
            <w:r w:rsidRPr="00B31300">
              <w:rPr>
                <w:rFonts w:ascii="Times New Roman" w:eastAsia="Times New Roman" w:hAnsi="Times New Roman" w:cs="Times New Roman"/>
                <w:spacing w:val="-5"/>
              </w:rPr>
              <w:t>,5</w:t>
            </w:r>
          </w:p>
        </w:tc>
      </w:tr>
      <w:tr w:rsidR="00B31300" w:rsidRPr="00B31300" w:rsidTr="00B31300">
        <w:trPr>
          <w:trHeight w:val="772"/>
        </w:trPr>
        <w:tc>
          <w:tcPr>
            <w:tcW w:w="2189" w:type="dxa"/>
            <w:vMerge/>
            <w:tcBorders>
              <w:top w:val="nil"/>
            </w:tcBorders>
          </w:tcPr>
          <w:p w:rsidR="00B31300" w:rsidRPr="00B31300" w:rsidRDefault="00B31300" w:rsidP="00B3130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1" w:type="dxa"/>
          </w:tcPr>
          <w:p w:rsidR="00B31300" w:rsidRPr="00B31300" w:rsidRDefault="00B31300" w:rsidP="00B31300">
            <w:pPr>
              <w:spacing w:before="5"/>
              <w:ind w:left="83"/>
              <w:rPr>
                <w:rFonts w:ascii="Times New Roman" w:eastAsia="Times New Roman" w:hAnsi="Times New Roman" w:cs="Times New Roman"/>
                <w:lang w:val="ru-RU"/>
              </w:rPr>
            </w:pPr>
            <w:r w:rsidRPr="00B31300">
              <w:rPr>
                <w:rFonts w:ascii="Times New Roman" w:eastAsia="Times New Roman" w:hAnsi="Times New Roman" w:cs="Times New Roman"/>
                <w:lang w:val="ru-RU"/>
              </w:rPr>
              <w:t>Литературное</w:t>
            </w:r>
            <w:r w:rsidRPr="00B31300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чтение</w:t>
            </w:r>
          </w:p>
          <w:p w:rsidR="00B31300" w:rsidRPr="00B31300" w:rsidRDefault="00B31300" w:rsidP="00B31300">
            <w:pPr>
              <w:spacing w:line="250" w:lineRule="exact"/>
              <w:ind w:left="83" w:right="259"/>
              <w:rPr>
                <w:rFonts w:ascii="Times New Roman" w:eastAsia="Times New Roman" w:hAnsi="Times New Roman" w:cs="Times New Roman"/>
                <w:lang w:val="ru-RU"/>
              </w:rPr>
            </w:pPr>
            <w:r w:rsidRPr="00B31300">
              <w:rPr>
                <w:rFonts w:ascii="Times New Roman" w:eastAsia="Times New Roman" w:hAnsi="Times New Roman" w:cs="Times New Roman"/>
                <w:lang w:val="ru-RU"/>
              </w:rPr>
              <w:t>на родном (чувашском)</w:t>
            </w:r>
            <w:r w:rsidRPr="00B31300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lang w:val="ru-RU"/>
              </w:rPr>
              <w:t>языке</w:t>
            </w:r>
          </w:p>
        </w:tc>
        <w:tc>
          <w:tcPr>
            <w:tcW w:w="1423" w:type="dxa"/>
          </w:tcPr>
          <w:p w:rsidR="00B31300" w:rsidRPr="00B31300" w:rsidRDefault="00B31300" w:rsidP="00B31300">
            <w:pPr>
              <w:spacing w:before="250"/>
              <w:ind w:left="108" w:right="101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276" w:type="dxa"/>
          </w:tcPr>
          <w:p w:rsidR="00B31300" w:rsidRPr="00B31300" w:rsidRDefault="00B31300" w:rsidP="00B31300">
            <w:pPr>
              <w:spacing w:before="250"/>
              <w:ind w:left="108" w:right="101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439" w:type="dxa"/>
          </w:tcPr>
          <w:p w:rsidR="00B31300" w:rsidRPr="00B31300" w:rsidRDefault="00B31300" w:rsidP="00B31300">
            <w:pPr>
              <w:spacing w:before="250"/>
              <w:ind w:left="108" w:right="97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5"/>
              </w:rPr>
              <w:t>0,5</w:t>
            </w:r>
          </w:p>
        </w:tc>
        <w:tc>
          <w:tcPr>
            <w:tcW w:w="1349" w:type="dxa"/>
          </w:tcPr>
          <w:p w:rsidR="00B31300" w:rsidRPr="00B31300" w:rsidRDefault="00B31300" w:rsidP="00B31300">
            <w:pPr>
              <w:spacing w:before="250"/>
              <w:ind w:right="515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2</w:t>
            </w:r>
            <w:r w:rsidRPr="00B31300">
              <w:rPr>
                <w:rFonts w:ascii="Times New Roman" w:eastAsia="Times New Roman" w:hAnsi="Times New Roman" w:cs="Times New Roman"/>
                <w:spacing w:val="-5"/>
              </w:rPr>
              <w:t>,5</w:t>
            </w:r>
          </w:p>
        </w:tc>
      </w:tr>
      <w:tr w:rsidR="00B31300" w:rsidRPr="00B31300" w:rsidTr="00B31300">
        <w:trPr>
          <w:trHeight w:val="474"/>
        </w:trPr>
        <w:tc>
          <w:tcPr>
            <w:tcW w:w="2189" w:type="dxa"/>
          </w:tcPr>
          <w:p w:rsidR="00B31300" w:rsidRPr="00B31300" w:rsidRDefault="00B31300" w:rsidP="00B31300">
            <w:pPr>
              <w:spacing w:before="53"/>
              <w:ind w:left="78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1300">
              <w:rPr>
                <w:rFonts w:ascii="Times New Roman" w:eastAsia="Times New Roman" w:hAnsi="Times New Roman" w:cs="Times New Roman"/>
              </w:rPr>
              <w:t>Иностранный</w:t>
            </w:r>
            <w:proofErr w:type="spellEnd"/>
            <w:r w:rsidRPr="00B31300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B31300">
              <w:rPr>
                <w:rFonts w:ascii="Times New Roman" w:eastAsia="Times New Roman" w:hAnsi="Times New Roman" w:cs="Times New Roman"/>
                <w:spacing w:val="-4"/>
              </w:rPr>
              <w:t>язык</w:t>
            </w:r>
            <w:proofErr w:type="spellEnd"/>
          </w:p>
        </w:tc>
        <w:tc>
          <w:tcPr>
            <w:tcW w:w="2151" w:type="dxa"/>
          </w:tcPr>
          <w:p w:rsidR="00B31300" w:rsidRPr="00B31300" w:rsidRDefault="00B31300" w:rsidP="00B31300">
            <w:pPr>
              <w:spacing w:before="192"/>
              <w:ind w:left="78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1300">
              <w:rPr>
                <w:rFonts w:ascii="Times New Roman" w:eastAsia="Times New Roman" w:hAnsi="Times New Roman" w:cs="Times New Roman"/>
              </w:rPr>
              <w:t>Иностранный</w:t>
            </w:r>
            <w:proofErr w:type="spellEnd"/>
            <w:r w:rsidRPr="00B31300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B31300">
              <w:rPr>
                <w:rFonts w:ascii="Times New Roman" w:eastAsia="Times New Roman" w:hAnsi="Times New Roman" w:cs="Times New Roman"/>
                <w:spacing w:val="-4"/>
              </w:rPr>
              <w:t>язык</w:t>
            </w:r>
            <w:proofErr w:type="spellEnd"/>
          </w:p>
        </w:tc>
        <w:tc>
          <w:tcPr>
            <w:tcW w:w="1423" w:type="dxa"/>
          </w:tcPr>
          <w:p w:rsidR="00B31300" w:rsidRPr="00B31300" w:rsidRDefault="00B31300" w:rsidP="00B31300">
            <w:pPr>
              <w:spacing w:before="192"/>
              <w:ind w:left="108" w:right="53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276" w:type="dxa"/>
          </w:tcPr>
          <w:p w:rsidR="00B31300" w:rsidRPr="00B31300" w:rsidRDefault="00B31300" w:rsidP="00B31300">
            <w:pPr>
              <w:spacing w:before="187"/>
              <w:ind w:left="108" w:right="53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439" w:type="dxa"/>
          </w:tcPr>
          <w:p w:rsidR="00B31300" w:rsidRPr="00B31300" w:rsidRDefault="00B31300" w:rsidP="00B31300">
            <w:pPr>
              <w:spacing w:before="192"/>
              <w:ind w:left="108" w:right="43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349" w:type="dxa"/>
          </w:tcPr>
          <w:p w:rsidR="00B31300" w:rsidRPr="00B31300" w:rsidRDefault="00B31300" w:rsidP="00B31300">
            <w:pPr>
              <w:spacing w:before="192"/>
              <w:ind w:left="55" w:right="19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6</w:t>
            </w:r>
          </w:p>
        </w:tc>
      </w:tr>
      <w:tr w:rsidR="00B31300" w:rsidRPr="00B31300" w:rsidTr="00B31300">
        <w:trPr>
          <w:trHeight w:val="589"/>
        </w:trPr>
        <w:tc>
          <w:tcPr>
            <w:tcW w:w="2189" w:type="dxa"/>
          </w:tcPr>
          <w:p w:rsidR="00B31300" w:rsidRPr="00B31300" w:rsidRDefault="00B31300" w:rsidP="00B31300">
            <w:pPr>
              <w:spacing w:before="20"/>
              <w:ind w:left="78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1300">
              <w:rPr>
                <w:rFonts w:ascii="Times New Roman" w:eastAsia="Times New Roman" w:hAnsi="Times New Roman" w:cs="Times New Roman"/>
                <w:spacing w:val="-2"/>
              </w:rPr>
              <w:t>Математика</w:t>
            </w:r>
            <w:proofErr w:type="spellEnd"/>
          </w:p>
          <w:p w:rsidR="00B31300" w:rsidRPr="00B31300" w:rsidRDefault="00B31300" w:rsidP="00B31300">
            <w:pPr>
              <w:spacing w:before="11"/>
              <w:ind w:left="78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</w:rPr>
              <w:t>и</w:t>
            </w:r>
            <w:r w:rsidRPr="00B31300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proofErr w:type="spellStart"/>
            <w:r w:rsidRPr="00B31300">
              <w:rPr>
                <w:rFonts w:ascii="Times New Roman" w:eastAsia="Times New Roman" w:hAnsi="Times New Roman" w:cs="Times New Roman"/>
                <w:spacing w:val="-2"/>
              </w:rPr>
              <w:t>информатика</w:t>
            </w:r>
            <w:proofErr w:type="spellEnd"/>
          </w:p>
        </w:tc>
        <w:tc>
          <w:tcPr>
            <w:tcW w:w="2151" w:type="dxa"/>
          </w:tcPr>
          <w:p w:rsidR="00B31300" w:rsidRPr="00B31300" w:rsidRDefault="00B31300" w:rsidP="00B31300">
            <w:pPr>
              <w:spacing w:before="164"/>
              <w:ind w:left="78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1300">
              <w:rPr>
                <w:rFonts w:ascii="Times New Roman" w:eastAsia="Times New Roman" w:hAnsi="Times New Roman" w:cs="Times New Roman"/>
                <w:spacing w:val="-2"/>
              </w:rPr>
              <w:t>Математика</w:t>
            </w:r>
            <w:proofErr w:type="spellEnd"/>
          </w:p>
        </w:tc>
        <w:tc>
          <w:tcPr>
            <w:tcW w:w="1423" w:type="dxa"/>
          </w:tcPr>
          <w:p w:rsidR="00B31300" w:rsidRPr="00B31300" w:rsidRDefault="00B31300" w:rsidP="00B31300">
            <w:pPr>
              <w:spacing w:before="159"/>
              <w:ind w:left="108" w:right="72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  <w:tc>
          <w:tcPr>
            <w:tcW w:w="1276" w:type="dxa"/>
          </w:tcPr>
          <w:p w:rsidR="00B31300" w:rsidRPr="00B31300" w:rsidRDefault="00B31300" w:rsidP="00B31300">
            <w:pPr>
              <w:spacing w:before="154"/>
              <w:ind w:left="108" w:right="72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  <w:tc>
          <w:tcPr>
            <w:tcW w:w="1439" w:type="dxa"/>
          </w:tcPr>
          <w:p w:rsidR="00B31300" w:rsidRPr="00B31300" w:rsidRDefault="00B31300" w:rsidP="00B31300">
            <w:pPr>
              <w:spacing w:before="159"/>
              <w:ind w:left="108" w:right="62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  <w:tc>
          <w:tcPr>
            <w:tcW w:w="1349" w:type="dxa"/>
          </w:tcPr>
          <w:p w:rsidR="00B31300" w:rsidRPr="00B31300" w:rsidRDefault="00B31300" w:rsidP="00B31300">
            <w:pPr>
              <w:spacing w:before="159"/>
              <w:ind w:right="533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12</w:t>
            </w:r>
          </w:p>
        </w:tc>
      </w:tr>
      <w:tr w:rsidR="00B31300" w:rsidRPr="00B31300" w:rsidTr="00B31300">
        <w:trPr>
          <w:trHeight w:val="940"/>
        </w:trPr>
        <w:tc>
          <w:tcPr>
            <w:tcW w:w="2189" w:type="dxa"/>
          </w:tcPr>
          <w:p w:rsidR="00B31300" w:rsidRPr="00B31300" w:rsidRDefault="00B31300" w:rsidP="00B31300">
            <w:pPr>
              <w:spacing w:before="68"/>
              <w:ind w:left="74" w:firstLine="4"/>
              <w:rPr>
                <w:rFonts w:ascii="Times New Roman" w:eastAsia="Times New Roman" w:hAnsi="Times New Roman" w:cs="Times New Roman"/>
                <w:lang w:val="ru-RU"/>
              </w:rPr>
            </w:pPr>
            <w:r w:rsidRPr="00B31300">
              <w:rPr>
                <w:rFonts w:ascii="Times New Roman" w:eastAsia="Times New Roman" w:hAnsi="Times New Roman" w:cs="Times New Roman"/>
                <w:lang w:val="ru-RU"/>
              </w:rPr>
              <w:t xml:space="preserve">Обществознание и </w:t>
            </w:r>
            <w:r w:rsidRPr="00B31300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естествознание </w:t>
            </w:r>
            <w:r w:rsidRPr="00B31300">
              <w:rPr>
                <w:rFonts w:ascii="Times New Roman" w:eastAsia="Times New Roman" w:hAnsi="Times New Roman" w:cs="Times New Roman"/>
                <w:lang w:val="ru-RU"/>
              </w:rPr>
              <w:t>(Окружающий</w:t>
            </w:r>
            <w:r w:rsidRPr="00B31300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lang w:val="ru-RU"/>
              </w:rPr>
              <w:t>мир)</w:t>
            </w:r>
          </w:p>
        </w:tc>
        <w:tc>
          <w:tcPr>
            <w:tcW w:w="2151" w:type="dxa"/>
          </w:tcPr>
          <w:p w:rsidR="00B31300" w:rsidRPr="00B31300" w:rsidRDefault="00B31300" w:rsidP="00B31300">
            <w:pPr>
              <w:spacing w:before="245"/>
              <w:ind w:left="78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1300">
              <w:rPr>
                <w:rFonts w:ascii="Times New Roman" w:eastAsia="Times New Roman" w:hAnsi="Times New Roman" w:cs="Times New Roman"/>
              </w:rPr>
              <w:t>Окружающий</w:t>
            </w:r>
            <w:proofErr w:type="spellEnd"/>
            <w:r w:rsidRPr="00B31300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B31300">
              <w:rPr>
                <w:rFonts w:ascii="Times New Roman" w:eastAsia="Times New Roman" w:hAnsi="Times New Roman" w:cs="Times New Roman"/>
                <w:spacing w:val="-5"/>
              </w:rPr>
              <w:t>мир</w:t>
            </w:r>
            <w:proofErr w:type="spellEnd"/>
          </w:p>
        </w:tc>
        <w:tc>
          <w:tcPr>
            <w:tcW w:w="1423" w:type="dxa"/>
          </w:tcPr>
          <w:p w:rsidR="00B31300" w:rsidRPr="00B31300" w:rsidRDefault="00B31300" w:rsidP="00B31300">
            <w:pPr>
              <w:spacing w:before="245"/>
              <w:ind w:left="108" w:right="5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276" w:type="dxa"/>
          </w:tcPr>
          <w:p w:rsidR="00B31300" w:rsidRPr="00B31300" w:rsidRDefault="00B31300" w:rsidP="00B31300">
            <w:pPr>
              <w:spacing w:before="250"/>
              <w:ind w:left="108" w:right="53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439" w:type="dxa"/>
          </w:tcPr>
          <w:p w:rsidR="00B31300" w:rsidRPr="00B31300" w:rsidRDefault="00B31300" w:rsidP="00B31300">
            <w:pPr>
              <w:spacing w:before="2"/>
              <w:rPr>
                <w:rFonts w:ascii="Times New Roman" w:eastAsia="Times New Roman" w:hAnsi="Times New Roman" w:cs="Times New Roman"/>
              </w:rPr>
            </w:pPr>
          </w:p>
          <w:p w:rsidR="00B31300" w:rsidRPr="00B31300" w:rsidRDefault="00B31300" w:rsidP="00B31300">
            <w:pPr>
              <w:ind w:left="108" w:right="44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349" w:type="dxa"/>
          </w:tcPr>
          <w:p w:rsidR="00B31300" w:rsidRPr="00B31300" w:rsidRDefault="00B31300" w:rsidP="00B31300">
            <w:pPr>
              <w:spacing w:before="2"/>
              <w:rPr>
                <w:rFonts w:ascii="Times New Roman" w:eastAsia="Times New Roman" w:hAnsi="Times New Roman" w:cs="Times New Roman"/>
              </w:rPr>
            </w:pPr>
          </w:p>
          <w:p w:rsidR="00B31300" w:rsidRPr="00B31300" w:rsidRDefault="00B31300" w:rsidP="00B31300">
            <w:pPr>
              <w:ind w:left="55" w:right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6</w:t>
            </w:r>
          </w:p>
        </w:tc>
      </w:tr>
      <w:tr w:rsidR="00B31300" w:rsidRPr="00B31300" w:rsidTr="00B31300">
        <w:trPr>
          <w:trHeight w:val="1141"/>
        </w:trPr>
        <w:tc>
          <w:tcPr>
            <w:tcW w:w="2189" w:type="dxa"/>
          </w:tcPr>
          <w:p w:rsidR="00B31300" w:rsidRPr="00B31300" w:rsidRDefault="00B31300" w:rsidP="00B31300">
            <w:pPr>
              <w:spacing w:before="24"/>
              <w:ind w:left="74" w:right="202"/>
              <w:rPr>
                <w:rFonts w:ascii="Times New Roman" w:eastAsia="Times New Roman" w:hAnsi="Times New Roman" w:cs="Times New Roman"/>
                <w:lang w:val="ru-RU"/>
              </w:rPr>
            </w:pPr>
            <w:r w:rsidRPr="00B31300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Основы религиозных культур</w:t>
            </w:r>
          </w:p>
          <w:p w:rsidR="00B31300" w:rsidRPr="00B31300" w:rsidRDefault="00B31300" w:rsidP="00B31300">
            <w:pPr>
              <w:spacing w:before="5"/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 w:rsidRPr="00B31300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B31300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lang w:val="ru-RU"/>
              </w:rPr>
              <w:t>светской</w:t>
            </w:r>
            <w:r w:rsidRPr="00B31300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этики</w:t>
            </w:r>
          </w:p>
        </w:tc>
        <w:tc>
          <w:tcPr>
            <w:tcW w:w="2151" w:type="dxa"/>
          </w:tcPr>
          <w:p w:rsidR="00B31300" w:rsidRPr="00B31300" w:rsidRDefault="00B31300" w:rsidP="00B31300">
            <w:pPr>
              <w:spacing w:before="168"/>
              <w:ind w:left="78" w:right="45"/>
              <w:rPr>
                <w:rFonts w:ascii="Times New Roman" w:eastAsia="Times New Roman" w:hAnsi="Times New Roman" w:cs="Times New Roman"/>
                <w:lang w:val="ru-RU"/>
              </w:rPr>
            </w:pPr>
            <w:r w:rsidRPr="00B31300">
              <w:rPr>
                <w:rFonts w:ascii="Times New Roman" w:eastAsia="Times New Roman" w:hAnsi="Times New Roman" w:cs="Times New Roman"/>
                <w:lang w:val="ru-RU"/>
              </w:rPr>
              <w:t>Основы</w:t>
            </w:r>
            <w:r w:rsidRPr="00B31300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lang w:val="ru-RU"/>
              </w:rPr>
              <w:t xml:space="preserve">религиозных культур и светской </w:t>
            </w:r>
            <w:r w:rsidRPr="00B31300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этики</w:t>
            </w:r>
          </w:p>
        </w:tc>
        <w:tc>
          <w:tcPr>
            <w:tcW w:w="1423" w:type="dxa"/>
          </w:tcPr>
          <w:p w:rsidR="00B31300" w:rsidRPr="00B31300" w:rsidRDefault="00B31300" w:rsidP="00B31300">
            <w:pPr>
              <w:spacing w:before="250"/>
              <w:ind w:left="108" w:right="116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-</w:t>
            </w:r>
          </w:p>
        </w:tc>
        <w:tc>
          <w:tcPr>
            <w:tcW w:w="1276" w:type="dxa"/>
          </w:tcPr>
          <w:p w:rsidR="00B31300" w:rsidRPr="00B31300" w:rsidRDefault="00B31300" w:rsidP="00B31300">
            <w:pPr>
              <w:spacing w:before="245"/>
              <w:ind w:left="108" w:right="116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-</w:t>
            </w:r>
          </w:p>
        </w:tc>
        <w:tc>
          <w:tcPr>
            <w:tcW w:w="1439" w:type="dxa"/>
          </w:tcPr>
          <w:p w:rsidR="00B31300" w:rsidRPr="00B31300" w:rsidRDefault="00B31300" w:rsidP="00B31300">
            <w:pPr>
              <w:spacing w:before="2"/>
              <w:rPr>
                <w:rFonts w:ascii="Times New Roman" w:eastAsia="Times New Roman" w:hAnsi="Times New Roman" w:cs="Times New Roman"/>
              </w:rPr>
            </w:pPr>
          </w:p>
          <w:p w:rsidR="00B31300" w:rsidRPr="00B31300" w:rsidRDefault="00B31300" w:rsidP="00B31300">
            <w:pPr>
              <w:ind w:left="108" w:right="82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349" w:type="dxa"/>
          </w:tcPr>
          <w:p w:rsidR="00B31300" w:rsidRPr="00B31300" w:rsidRDefault="00B31300" w:rsidP="00B31300">
            <w:pPr>
              <w:spacing w:before="2"/>
              <w:rPr>
                <w:rFonts w:ascii="Times New Roman" w:eastAsia="Times New Roman" w:hAnsi="Times New Roman" w:cs="Times New Roman"/>
              </w:rPr>
            </w:pPr>
          </w:p>
          <w:p w:rsidR="00B31300" w:rsidRPr="00B31300" w:rsidRDefault="00B31300" w:rsidP="00B31300">
            <w:pPr>
              <w:ind w:left="55" w:right="29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</w:tr>
      <w:tr w:rsidR="00B31300" w:rsidRPr="00B31300" w:rsidTr="00B31300">
        <w:trPr>
          <w:trHeight w:val="594"/>
        </w:trPr>
        <w:tc>
          <w:tcPr>
            <w:tcW w:w="2189" w:type="dxa"/>
            <w:vMerge w:val="restart"/>
          </w:tcPr>
          <w:p w:rsidR="00B31300" w:rsidRPr="00B31300" w:rsidRDefault="00B31300" w:rsidP="00B31300">
            <w:pPr>
              <w:spacing w:before="240"/>
              <w:ind w:left="74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1300">
              <w:rPr>
                <w:rFonts w:ascii="Times New Roman" w:eastAsia="Times New Roman" w:hAnsi="Times New Roman" w:cs="Times New Roman"/>
                <w:spacing w:val="-2"/>
              </w:rPr>
              <w:t>Искусство</w:t>
            </w:r>
            <w:proofErr w:type="spellEnd"/>
          </w:p>
        </w:tc>
        <w:tc>
          <w:tcPr>
            <w:tcW w:w="2151" w:type="dxa"/>
            <w:tcBorders>
              <w:bottom w:val="single" w:sz="2" w:space="0" w:color="000000"/>
            </w:tcBorders>
          </w:tcPr>
          <w:p w:rsidR="00B31300" w:rsidRPr="00B31300" w:rsidRDefault="00B31300" w:rsidP="00B31300">
            <w:pPr>
              <w:spacing w:before="12" w:line="237" w:lineRule="auto"/>
              <w:ind w:left="78" w:right="68" w:hanging="5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1300">
              <w:rPr>
                <w:rFonts w:ascii="Times New Roman" w:eastAsia="Times New Roman" w:hAnsi="Times New Roman" w:cs="Times New Roman"/>
                <w:spacing w:val="-2"/>
              </w:rPr>
              <w:t>Изобразительное</w:t>
            </w:r>
            <w:proofErr w:type="spellEnd"/>
            <w:r w:rsidRPr="00B31300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B31300">
              <w:rPr>
                <w:rFonts w:ascii="Times New Roman" w:eastAsia="Times New Roman" w:hAnsi="Times New Roman" w:cs="Times New Roman"/>
                <w:spacing w:val="-2"/>
              </w:rPr>
              <w:t>искусство</w:t>
            </w:r>
            <w:proofErr w:type="spellEnd"/>
          </w:p>
        </w:tc>
        <w:tc>
          <w:tcPr>
            <w:tcW w:w="1423" w:type="dxa"/>
            <w:tcBorders>
              <w:bottom w:val="single" w:sz="2" w:space="0" w:color="000000"/>
            </w:tcBorders>
          </w:tcPr>
          <w:p w:rsidR="00B31300" w:rsidRPr="00B31300" w:rsidRDefault="00B31300" w:rsidP="00B31300">
            <w:pPr>
              <w:spacing w:before="140"/>
              <w:ind w:left="108" w:right="92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276" w:type="dxa"/>
            <w:tcBorders>
              <w:bottom w:val="single" w:sz="2" w:space="0" w:color="000000"/>
            </w:tcBorders>
          </w:tcPr>
          <w:p w:rsidR="00B31300" w:rsidRPr="00B31300" w:rsidRDefault="00B31300" w:rsidP="00B31300">
            <w:pPr>
              <w:spacing w:before="135"/>
              <w:ind w:left="108" w:right="92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439" w:type="dxa"/>
            <w:tcBorders>
              <w:bottom w:val="single" w:sz="2" w:space="0" w:color="000000"/>
            </w:tcBorders>
          </w:tcPr>
          <w:p w:rsidR="00B31300" w:rsidRPr="00B31300" w:rsidRDefault="00B31300" w:rsidP="00B31300">
            <w:pPr>
              <w:spacing w:before="135"/>
              <w:ind w:left="108" w:right="82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349" w:type="dxa"/>
            <w:tcBorders>
              <w:bottom w:val="single" w:sz="2" w:space="0" w:color="000000"/>
            </w:tcBorders>
          </w:tcPr>
          <w:p w:rsidR="00B31300" w:rsidRPr="00B31300" w:rsidRDefault="00B31300" w:rsidP="00B31300">
            <w:pPr>
              <w:spacing w:before="135"/>
              <w:ind w:left="55" w:right="64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3</w:t>
            </w:r>
          </w:p>
        </w:tc>
      </w:tr>
      <w:tr w:rsidR="00B31300" w:rsidRPr="00B31300" w:rsidTr="00B31300">
        <w:trPr>
          <w:trHeight w:val="345"/>
        </w:trPr>
        <w:tc>
          <w:tcPr>
            <w:tcW w:w="2189" w:type="dxa"/>
            <w:vMerge/>
            <w:tcBorders>
              <w:top w:val="nil"/>
            </w:tcBorders>
          </w:tcPr>
          <w:p w:rsidR="00B31300" w:rsidRPr="00B31300" w:rsidRDefault="00B31300" w:rsidP="00B3130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1" w:type="dxa"/>
            <w:tcBorders>
              <w:top w:val="single" w:sz="2" w:space="0" w:color="000000"/>
            </w:tcBorders>
          </w:tcPr>
          <w:p w:rsidR="00B31300" w:rsidRPr="00B31300" w:rsidRDefault="00B31300" w:rsidP="00B31300">
            <w:pPr>
              <w:spacing w:line="249" w:lineRule="exact"/>
              <w:ind w:left="78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1300">
              <w:rPr>
                <w:rFonts w:ascii="Times New Roman" w:eastAsia="Times New Roman" w:hAnsi="Times New Roman" w:cs="Times New Roman"/>
                <w:spacing w:val="-2"/>
              </w:rPr>
              <w:t>Музыка</w:t>
            </w:r>
            <w:proofErr w:type="spellEnd"/>
          </w:p>
        </w:tc>
        <w:tc>
          <w:tcPr>
            <w:tcW w:w="1423" w:type="dxa"/>
            <w:tcBorders>
              <w:top w:val="single" w:sz="2" w:space="0" w:color="000000"/>
            </w:tcBorders>
          </w:tcPr>
          <w:p w:rsidR="00B31300" w:rsidRPr="00B31300" w:rsidRDefault="00B31300" w:rsidP="00B31300">
            <w:pPr>
              <w:spacing w:line="249" w:lineRule="exact"/>
              <w:ind w:left="108" w:right="82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2" w:space="0" w:color="000000"/>
            </w:tcBorders>
          </w:tcPr>
          <w:p w:rsidR="00B31300" w:rsidRPr="00B31300" w:rsidRDefault="00B31300" w:rsidP="00B31300">
            <w:pPr>
              <w:spacing w:line="249" w:lineRule="exact"/>
              <w:ind w:left="108" w:right="82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439" w:type="dxa"/>
            <w:tcBorders>
              <w:top w:val="single" w:sz="2" w:space="0" w:color="000000"/>
            </w:tcBorders>
          </w:tcPr>
          <w:p w:rsidR="00B31300" w:rsidRPr="00B31300" w:rsidRDefault="00B31300" w:rsidP="00B31300">
            <w:pPr>
              <w:spacing w:line="249" w:lineRule="exact"/>
              <w:ind w:left="108" w:right="82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349" w:type="dxa"/>
            <w:tcBorders>
              <w:top w:val="single" w:sz="2" w:space="0" w:color="000000"/>
            </w:tcBorders>
          </w:tcPr>
          <w:p w:rsidR="00B31300" w:rsidRPr="00B31300" w:rsidRDefault="00B31300" w:rsidP="00B31300">
            <w:pPr>
              <w:spacing w:line="249" w:lineRule="exact"/>
              <w:ind w:left="64" w:right="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3</w:t>
            </w:r>
          </w:p>
        </w:tc>
      </w:tr>
      <w:tr w:rsidR="00B31300" w:rsidRPr="00B31300" w:rsidTr="00B31300">
        <w:trPr>
          <w:trHeight w:val="407"/>
        </w:trPr>
        <w:tc>
          <w:tcPr>
            <w:tcW w:w="2189" w:type="dxa"/>
          </w:tcPr>
          <w:p w:rsidR="00B31300" w:rsidRPr="00B31300" w:rsidRDefault="00B31300" w:rsidP="00B31300">
            <w:pPr>
              <w:spacing w:before="77"/>
              <w:ind w:left="69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1300">
              <w:rPr>
                <w:rFonts w:ascii="Times New Roman" w:eastAsia="Times New Roman" w:hAnsi="Times New Roman" w:cs="Times New Roman"/>
                <w:spacing w:val="-2"/>
              </w:rPr>
              <w:t>Труд</w:t>
            </w:r>
            <w:proofErr w:type="spellEnd"/>
            <w:r w:rsidRPr="00B31300">
              <w:rPr>
                <w:rFonts w:ascii="Times New Roman" w:eastAsia="Times New Roman" w:hAnsi="Times New Roman" w:cs="Times New Roman"/>
                <w:spacing w:val="-2"/>
              </w:rPr>
              <w:t xml:space="preserve"> (</w:t>
            </w:r>
            <w:proofErr w:type="spellStart"/>
            <w:r w:rsidRPr="00B31300">
              <w:rPr>
                <w:rFonts w:ascii="Times New Roman" w:eastAsia="Times New Roman" w:hAnsi="Times New Roman" w:cs="Times New Roman"/>
                <w:spacing w:val="-2"/>
              </w:rPr>
              <w:t>Технология</w:t>
            </w:r>
            <w:proofErr w:type="spellEnd"/>
            <w:r w:rsidRPr="00B31300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2151" w:type="dxa"/>
          </w:tcPr>
          <w:p w:rsidR="00B31300" w:rsidRPr="00B31300" w:rsidRDefault="00B31300" w:rsidP="00B31300">
            <w:pPr>
              <w:spacing w:before="82"/>
              <w:ind w:left="73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1300">
              <w:rPr>
                <w:rFonts w:ascii="Times New Roman" w:eastAsia="Times New Roman" w:hAnsi="Times New Roman" w:cs="Times New Roman"/>
                <w:spacing w:val="-2"/>
              </w:rPr>
              <w:t>Труд</w:t>
            </w:r>
            <w:proofErr w:type="spellEnd"/>
            <w:r w:rsidRPr="00B31300">
              <w:rPr>
                <w:rFonts w:ascii="Times New Roman" w:eastAsia="Times New Roman" w:hAnsi="Times New Roman" w:cs="Times New Roman"/>
                <w:spacing w:val="-2"/>
              </w:rPr>
              <w:t xml:space="preserve"> (</w:t>
            </w:r>
            <w:proofErr w:type="spellStart"/>
            <w:r w:rsidRPr="00B31300">
              <w:rPr>
                <w:rFonts w:ascii="Times New Roman" w:eastAsia="Times New Roman" w:hAnsi="Times New Roman" w:cs="Times New Roman"/>
                <w:spacing w:val="-2"/>
              </w:rPr>
              <w:t>Технология</w:t>
            </w:r>
            <w:proofErr w:type="spellEnd"/>
            <w:r w:rsidRPr="00B31300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1423" w:type="dxa"/>
          </w:tcPr>
          <w:p w:rsidR="00B31300" w:rsidRPr="00B31300" w:rsidRDefault="00B31300" w:rsidP="00B31300">
            <w:pPr>
              <w:spacing w:before="73"/>
              <w:ind w:left="108" w:right="91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276" w:type="dxa"/>
          </w:tcPr>
          <w:p w:rsidR="00B31300" w:rsidRPr="00B31300" w:rsidRDefault="00B31300" w:rsidP="00B31300">
            <w:pPr>
              <w:spacing w:before="68"/>
              <w:ind w:left="108" w:right="91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439" w:type="dxa"/>
          </w:tcPr>
          <w:p w:rsidR="00B31300" w:rsidRPr="00B31300" w:rsidRDefault="00B31300" w:rsidP="00B31300">
            <w:pPr>
              <w:spacing w:before="68"/>
              <w:ind w:left="108" w:right="82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349" w:type="dxa"/>
          </w:tcPr>
          <w:p w:rsidR="00B31300" w:rsidRPr="00B31300" w:rsidRDefault="00B31300" w:rsidP="00B31300">
            <w:pPr>
              <w:spacing w:before="63"/>
              <w:ind w:left="55" w:right="64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3</w:t>
            </w:r>
          </w:p>
        </w:tc>
      </w:tr>
      <w:tr w:rsidR="00B31300" w:rsidRPr="00B31300" w:rsidTr="00B31300">
        <w:trPr>
          <w:trHeight w:val="666"/>
        </w:trPr>
        <w:tc>
          <w:tcPr>
            <w:tcW w:w="2189" w:type="dxa"/>
          </w:tcPr>
          <w:p w:rsidR="00B31300" w:rsidRPr="00B31300" w:rsidRDefault="00B31300" w:rsidP="00B31300">
            <w:pPr>
              <w:spacing w:before="68"/>
              <w:ind w:left="74" w:right="992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1300">
              <w:rPr>
                <w:rFonts w:ascii="Times New Roman" w:eastAsia="Times New Roman" w:hAnsi="Times New Roman" w:cs="Times New Roman"/>
                <w:spacing w:val="-2"/>
              </w:rPr>
              <w:t>Физическая</w:t>
            </w:r>
            <w:proofErr w:type="spellEnd"/>
            <w:r w:rsidRPr="00B31300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B31300">
              <w:rPr>
                <w:rFonts w:ascii="Times New Roman" w:eastAsia="Times New Roman" w:hAnsi="Times New Roman" w:cs="Times New Roman"/>
                <w:spacing w:val="-2"/>
              </w:rPr>
              <w:t>культура</w:t>
            </w:r>
            <w:proofErr w:type="spellEnd"/>
          </w:p>
        </w:tc>
        <w:tc>
          <w:tcPr>
            <w:tcW w:w="2151" w:type="dxa"/>
          </w:tcPr>
          <w:p w:rsidR="00B31300" w:rsidRPr="00B31300" w:rsidRDefault="00B31300" w:rsidP="00B31300">
            <w:pPr>
              <w:spacing w:before="207"/>
              <w:ind w:left="73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1300">
              <w:rPr>
                <w:rFonts w:ascii="Times New Roman" w:eastAsia="Times New Roman" w:hAnsi="Times New Roman" w:cs="Times New Roman"/>
              </w:rPr>
              <w:t>Физическая</w:t>
            </w:r>
            <w:proofErr w:type="spellEnd"/>
            <w:r w:rsidRPr="00B31300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proofErr w:type="spellStart"/>
            <w:r w:rsidRPr="00B31300">
              <w:rPr>
                <w:rFonts w:ascii="Times New Roman" w:eastAsia="Times New Roman" w:hAnsi="Times New Roman" w:cs="Times New Roman"/>
                <w:spacing w:val="-2"/>
              </w:rPr>
              <w:t>культура</w:t>
            </w:r>
            <w:proofErr w:type="spellEnd"/>
          </w:p>
        </w:tc>
        <w:tc>
          <w:tcPr>
            <w:tcW w:w="1423" w:type="dxa"/>
          </w:tcPr>
          <w:p w:rsidR="00B31300" w:rsidRPr="00B31300" w:rsidRDefault="00B31300" w:rsidP="00B31300">
            <w:pPr>
              <w:spacing w:before="197"/>
              <w:ind w:left="108" w:right="63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276" w:type="dxa"/>
          </w:tcPr>
          <w:p w:rsidR="00B31300" w:rsidRPr="00B31300" w:rsidRDefault="00B31300" w:rsidP="00B31300">
            <w:pPr>
              <w:spacing w:before="192"/>
              <w:ind w:left="108" w:right="53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439" w:type="dxa"/>
          </w:tcPr>
          <w:p w:rsidR="00B31300" w:rsidRPr="00B31300" w:rsidRDefault="00B31300" w:rsidP="00B31300">
            <w:pPr>
              <w:spacing w:before="192"/>
              <w:ind w:left="108" w:right="53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349" w:type="dxa"/>
          </w:tcPr>
          <w:p w:rsidR="00B31300" w:rsidRPr="00B31300" w:rsidRDefault="00B31300" w:rsidP="00B31300">
            <w:pPr>
              <w:spacing w:before="192"/>
              <w:ind w:left="55" w:right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6</w:t>
            </w:r>
          </w:p>
        </w:tc>
      </w:tr>
      <w:tr w:rsidR="00B31300" w:rsidRPr="00B31300" w:rsidTr="00B31300">
        <w:trPr>
          <w:trHeight w:val="272"/>
        </w:trPr>
        <w:tc>
          <w:tcPr>
            <w:tcW w:w="4340" w:type="dxa"/>
            <w:gridSpan w:val="2"/>
          </w:tcPr>
          <w:p w:rsidR="00B31300" w:rsidRPr="00B31300" w:rsidRDefault="00B31300" w:rsidP="00B31300">
            <w:pPr>
              <w:spacing w:before="15" w:line="238" w:lineRule="exact"/>
              <w:ind w:left="74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1300">
              <w:rPr>
                <w:rFonts w:ascii="Times New Roman" w:eastAsia="Times New Roman" w:hAnsi="Times New Roman" w:cs="Times New Roman"/>
                <w:spacing w:val="-2"/>
              </w:rPr>
              <w:t>Итого</w:t>
            </w:r>
            <w:proofErr w:type="spellEnd"/>
            <w:r w:rsidRPr="00B31300">
              <w:rPr>
                <w:rFonts w:ascii="Times New Roman" w:eastAsia="Times New Roman" w:hAnsi="Times New Roman" w:cs="Times New Roman"/>
                <w:spacing w:val="-2"/>
              </w:rPr>
              <w:t>:</w:t>
            </w:r>
          </w:p>
        </w:tc>
        <w:tc>
          <w:tcPr>
            <w:tcW w:w="1423" w:type="dxa"/>
          </w:tcPr>
          <w:p w:rsidR="00B31300" w:rsidRPr="00B31300" w:rsidRDefault="00B31300" w:rsidP="00B31300">
            <w:pPr>
              <w:spacing w:before="5" w:line="247" w:lineRule="exact"/>
              <w:ind w:left="108" w:right="96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5"/>
              </w:rPr>
              <w:t>23</w:t>
            </w:r>
          </w:p>
        </w:tc>
        <w:tc>
          <w:tcPr>
            <w:tcW w:w="1276" w:type="dxa"/>
          </w:tcPr>
          <w:p w:rsidR="00B31300" w:rsidRPr="00B31300" w:rsidRDefault="00B31300" w:rsidP="00B31300">
            <w:pPr>
              <w:spacing w:line="252" w:lineRule="exact"/>
              <w:ind w:left="108" w:right="48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5"/>
              </w:rPr>
              <w:t>23</w:t>
            </w:r>
          </w:p>
        </w:tc>
        <w:tc>
          <w:tcPr>
            <w:tcW w:w="1439" w:type="dxa"/>
          </w:tcPr>
          <w:p w:rsidR="00B31300" w:rsidRPr="00B31300" w:rsidRDefault="00B31300" w:rsidP="00B31300">
            <w:pPr>
              <w:spacing w:line="252" w:lineRule="exact"/>
              <w:ind w:left="108" w:right="48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5"/>
              </w:rPr>
              <w:t>23</w:t>
            </w:r>
          </w:p>
        </w:tc>
        <w:tc>
          <w:tcPr>
            <w:tcW w:w="1349" w:type="dxa"/>
          </w:tcPr>
          <w:p w:rsidR="00B31300" w:rsidRPr="00B31300" w:rsidRDefault="00B31300" w:rsidP="00B31300">
            <w:pPr>
              <w:spacing w:line="252" w:lineRule="exact"/>
              <w:ind w:right="539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69</w:t>
            </w:r>
          </w:p>
        </w:tc>
      </w:tr>
      <w:tr w:rsidR="00B31300" w:rsidRPr="00B31300" w:rsidTr="00B31300">
        <w:trPr>
          <w:trHeight w:val="676"/>
        </w:trPr>
        <w:tc>
          <w:tcPr>
            <w:tcW w:w="4340" w:type="dxa"/>
            <w:gridSpan w:val="2"/>
          </w:tcPr>
          <w:p w:rsidR="00B31300" w:rsidRPr="00B31300" w:rsidRDefault="00B31300" w:rsidP="00B31300">
            <w:pPr>
              <w:spacing w:before="77"/>
              <w:ind w:left="69" w:firstLine="9"/>
              <w:rPr>
                <w:rFonts w:ascii="Times New Roman" w:eastAsia="Times New Roman" w:hAnsi="Times New Roman" w:cs="Times New Roman"/>
                <w:lang w:val="ru-RU"/>
              </w:rPr>
            </w:pPr>
            <w:r w:rsidRPr="00B31300">
              <w:rPr>
                <w:rFonts w:ascii="Times New Roman" w:eastAsia="Times New Roman" w:hAnsi="Times New Roman" w:cs="Times New Roman"/>
                <w:lang w:val="ru-RU"/>
              </w:rPr>
              <w:t>Часть,</w:t>
            </w:r>
            <w:r w:rsidRPr="00B31300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lang w:val="ru-RU"/>
              </w:rPr>
              <w:t>формируемая</w:t>
            </w:r>
            <w:r w:rsidRPr="00B31300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lang w:val="ru-RU"/>
              </w:rPr>
              <w:t>участниками образовательных отношений</w:t>
            </w:r>
          </w:p>
        </w:tc>
        <w:tc>
          <w:tcPr>
            <w:tcW w:w="1423" w:type="dxa"/>
          </w:tcPr>
          <w:p w:rsidR="00B31300" w:rsidRPr="00B31300" w:rsidRDefault="00B31300" w:rsidP="00B31300">
            <w:pPr>
              <w:spacing w:before="101"/>
              <w:ind w:left="108" w:right="72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0</w:t>
            </w:r>
          </w:p>
        </w:tc>
        <w:tc>
          <w:tcPr>
            <w:tcW w:w="1276" w:type="dxa"/>
          </w:tcPr>
          <w:p w:rsidR="00B31300" w:rsidRPr="00B31300" w:rsidRDefault="00B31300" w:rsidP="00B31300">
            <w:pPr>
              <w:spacing w:before="96"/>
              <w:ind w:left="108" w:right="72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0</w:t>
            </w:r>
          </w:p>
        </w:tc>
        <w:tc>
          <w:tcPr>
            <w:tcW w:w="1439" w:type="dxa"/>
          </w:tcPr>
          <w:p w:rsidR="00B31300" w:rsidRPr="00B31300" w:rsidRDefault="00B31300" w:rsidP="00B31300">
            <w:pPr>
              <w:spacing w:before="96"/>
              <w:ind w:left="108" w:right="62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0</w:t>
            </w:r>
          </w:p>
        </w:tc>
        <w:tc>
          <w:tcPr>
            <w:tcW w:w="1349" w:type="dxa"/>
          </w:tcPr>
          <w:p w:rsidR="00B31300" w:rsidRPr="00B31300" w:rsidRDefault="00B31300" w:rsidP="00B31300">
            <w:pPr>
              <w:spacing w:before="92"/>
              <w:ind w:left="55" w:right="10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10"/>
              </w:rPr>
              <w:t>0</w:t>
            </w:r>
          </w:p>
        </w:tc>
      </w:tr>
      <w:tr w:rsidR="00B31300" w:rsidRPr="00B31300" w:rsidTr="00B31300">
        <w:trPr>
          <w:trHeight w:val="282"/>
        </w:trPr>
        <w:tc>
          <w:tcPr>
            <w:tcW w:w="4340" w:type="dxa"/>
            <w:gridSpan w:val="2"/>
          </w:tcPr>
          <w:p w:rsidR="00B31300" w:rsidRPr="00B31300" w:rsidRDefault="00B31300" w:rsidP="00B31300">
            <w:pPr>
              <w:spacing w:before="20" w:line="243" w:lineRule="exact"/>
              <w:ind w:left="74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1300">
              <w:rPr>
                <w:rFonts w:ascii="Times New Roman" w:eastAsia="Times New Roman" w:hAnsi="Times New Roman" w:cs="Times New Roman"/>
              </w:rPr>
              <w:t>Учебные</w:t>
            </w:r>
            <w:proofErr w:type="spellEnd"/>
            <w:r w:rsidRPr="00B31300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proofErr w:type="spellStart"/>
            <w:r w:rsidRPr="00B31300">
              <w:rPr>
                <w:rFonts w:ascii="Times New Roman" w:eastAsia="Times New Roman" w:hAnsi="Times New Roman" w:cs="Times New Roman"/>
                <w:spacing w:val="-2"/>
              </w:rPr>
              <w:t>недели</w:t>
            </w:r>
            <w:proofErr w:type="spellEnd"/>
          </w:p>
        </w:tc>
        <w:tc>
          <w:tcPr>
            <w:tcW w:w="1423" w:type="dxa"/>
          </w:tcPr>
          <w:p w:rsidR="00B31300" w:rsidRPr="00B31300" w:rsidRDefault="00B31300" w:rsidP="00B31300">
            <w:pPr>
              <w:spacing w:before="5"/>
              <w:ind w:left="108" w:right="77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1276" w:type="dxa"/>
          </w:tcPr>
          <w:p w:rsidR="00B31300" w:rsidRPr="00B31300" w:rsidRDefault="00B31300" w:rsidP="00B31300">
            <w:pPr>
              <w:ind w:left="116" w:right="8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1439" w:type="dxa"/>
          </w:tcPr>
          <w:p w:rsidR="00B31300" w:rsidRPr="00B31300" w:rsidRDefault="00B31300" w:rsidP="00B31300">
            <w:pPr>
              <w:ind w:left="108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1349" w:type="dxa"/>
          </w:tcPr>
          <w:p w:rsidR="00B31300" w:rsidRPr="00B31300" w:rsidRDefault="00B31300" w:rsidP="00B31300">
            <w:pPr>
              <w:spacing w:before="10" w:line="252" w:lineRule="exact"/>
              <w:ind w:right="476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02</w:t>
            </w:r>
          </w:p>
        </w:tc>
      </w:tr>
      <w:tr w:rsidR="00B31300" w:rsidRPr="00B31300" w:rsidTr="00B31300">
        <w:trPr>
          <w:trHeight w:val="268"/>
        </w:trPr>
        <w:tc>
          <w:tcPr>
            <w:tcW w:w="4340" w:type="dxa"/>
            <w:gridSpan w:val="2"/>
          </w:tcPr>
          <w:p w:rsidR="00B31300" w:rsidRPr="00B31300" w:rsidRDefault="00B31300" w:rsidP="00B31300">
            <w:pPr>
              <w:spacing w:before="10" w:line="238" w:lineRule="exact"/>
              <w:ind w:left="69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1300">
              <w:rPr>
                <w:rFonts w:ascii="Times New Roman" w:eastAsia="Times New Roman" w:hAnsi="Times New Roman" w:cs="Times New Roman"/>
              </w:rPr>
              <w:t>Всего</w:t>
            </w:r>
            <w:proofErr w:type="spellEnd"/>
            <w:r w:rsidRPr="00B31300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B31300">
              <w:rPr>
                <w:rFonts w:ascii="Times New Roman" w:eastAsia="Times New Roman" w:hAnsi="Times New Roman" w:cs="Times New Roman"/>
                <w:spacing w:val="-2"/>
              </w:rPr>
              <w:t>часов</w:t>
            </w:r>
            <w:proofErr w:type="spellEnd"/>
          </w:p>
        </w:tc>
        <w:tc>
          <w:tcPr>
            <w:tcW w:w="1423" w:type="dxa"/>
          </w:tcPr>
          <w:p w:rsidR="00B31300" w:rsidRPr="00B31300" w:rsidRDefault="00B31300" w:rsidP="00B31300">
            <w:pPr>
              <w:spacing w:line="248" w:lineRule="exact"/>
              <w:ind w:left="108" w:right="92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5"/>
              </w:rPr>
              <w:t>782</w:t>
            </w:r>
          </w:p>
        </w:tc>
        <w:tc>
          <w:tcPr>
            <w:tcW w:w="1276" w:type="dxa"/>
          </w:tcPr>
          <w:p w:rsidR="00B31300" w:rsidRPr="00B31300" w:rsidRDefault="00B31300" w:rsidP="00B31300">
            <w:pPr>
              <w:spacing w:line="244" w:lineRule="exact"/>
              <w:ind w:left="108" w:right="15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5"/>
              </w:rPr>
              <w:t>782</w:t>
            </w:r>
          </w:p>
        </w:tc>
        <w:tc>
          <w:tcPr>
            <w:tcW w:w="1439" w:type="dxa"/>
          </w:tcPr>
          <w:p w:rsidR="00B31300" w:rsidRPr="00B31300" w:rsidRDefault="00B31300" w:rsidP="00B31300">
            <w:pPr>
              <w:spacing w:line="244" w:lineRule="exact"/>
              <w:ind w:left="108" w:right="15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5"/>
              </w:rPr>
              <w:t>782</w:t>
            </w:r>
          </w:p>
        </w:tc>
        <w:tc>
          <w:tcPr>
            <w:tcW w:w="1349" w:type="dxa"/>
          </w:tcPr>
          <w:p w:rsidR="00B31300" w:rsidRPr="00B31300" w:rsidRDefault="00250C22" w:rsidP="00B31300">
            <w:pPr>
              <w:spacing w:line="244" w:lineRule="exact"/>
              <w:ind w:right="433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lang w:val="ru-RU"/>
              </w:rPr>
              <w:t>2346</w:t>
            </w:r>
          </w:p>
        </w:tc>
      </w:tr>
      <w:tr w:rsidR="00B31300" w:rsidRPr="00B31300" w:rsidTr="00B31300">
        <w:trPr>
          <w:trHeight w:val="1132"/>
        </w:trPr>
        <w:tc>
          <w:tcPr>
            <w:tcW w:w="4340" w:type="dxa"/>
            <w:gridSpan w:val="2"/>
          </w:tcPr>
          <w:p w:rsidR="00B31300" w:rsidRPr="00B31300" w:rsidRDefault="00B31300" w:rsidP="00B31300">
            <w:pPr>
              <w:spacing w:before="29"/>
              <w:ind w:left="69" w:right="247" w:firstLine="4"/>
              <w:rPr>
                <w:rFonts w:ascii="Times New Roman" w:eastAsia="Times New Roman" w:hAnsi="Times New Roman" w:cs="Times New Roman"/>
                <w:lang w:val="ru-RU"/>
              </w:rPr>
            </w:pPr>
            <w:r w:rsidRPr="00B31300">
              <w:rPr>
                <w:rFonts w:ascii="Times New Roman" w:eastAsia="Times New Roman" w:hAnsi="Times New Roman" w:cs="Times New Roman"/>
                <w:lang w:val="ru-RU"/>
              </w:rPr>
              <w:t>Максимально допустимая недельная нагрузка, предусмотренная</w:t>
            </w:r>
            <w:r w:rsidRPr="00B31300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B31300">
              <w:rPr>
                <w:rFonts w:ascii="Times New Roman" w:eastAsia="Times New Roman" w:hAnsi="Times New Roman" w:cs="Times New Roman"/>
                <w:lang w:val="ru-RU"/>
              </w:rPr>
              <w:t>действующими санитарными правилами</w:t>
            </w:r>
          </w:p>
          <w:p w:rsidR="00B31300" w:rsidRPr="00B31300" w:rsidRDefault="00B31300" w:rsidP="00B31300">
            <w:pPr>
              <w:spacing w:before="4"/>
              <w:ind w:left="69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</w:rPr>
              <w:t>и</w:t>
            </w:r>
            <w:r w:rsidRPr="00B31300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B31300">
              <w:rPr>
                <w:rFonts w:ascii="Times New Roman" w:eastAsia="Times New Roman" w:hAnsi="Times New Roman" w:cs="Times New Roman"/>
              </w:rPr>
              <w:t>гигиеническими</w:t>
            </w:r>
            <w:proofErr w:type="spellEnd"/>
            <w:r w:rsidRPr="00B31300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B31300">
              <w:rPr>
                <w:rFonts w:ascii="Times New Roman" w:eastAsia="Times New Roman" w:hAnsi="Times New Roman" w:cs="Times New Roman"/>
                <w:spacing w:val="-2"/>
              </w:rPr>
              <w:t>нормативами</w:t>
            </w:r>
            <w:proofErr w:type="spellEnd"/>
          </w:p>
        </w:tc>
        <w:tc>
          <w:tcPr>
            <w:tcW w:w="1423" w:type="dxa"/>
          </w:tcPr>
          <w:p w:rsidR="00B31300" w:rsidRPr="00B31300" w:rsidRDefault="00B31300" w:rsidP="00B31300">
            <w:pPr>
              <w:spacing w:before="2"/>
              <w:rPr>
                <w:rFonts w:ascii="Times New Roman" w:eastAsia="Times New Roman" w:hAnsi="Times New Roman" w:cs="Times New Roman"/>
              </w:rPr>
            </w:pPr>
          </w:p>
          <w:p w:rsidR="00B31300" w:rsidRPr="00B31300" w:rsidRDefault="00B31300" w:rsidP="00B31300">
            <w:pPr>
              <w:ind w:left="108" w:right="96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5"/>
              </w:rPr>
              <w:t>23</w:t>
            </w:r>
          </w:p>
        </w:tc>
        <w:tc>
          <w:tcPr>
            <w:tcW w:w="1276" w:type="dxa"/>
          </w:tcPr>
          <w:p w:rsidR="00B31300" w:rsidRPr="00B31300" w:rsidRDefault="00B31300" w:rsidP="00B31300">
            <w:pPr>
              <w:spacing w:before="2"/>
              <w:rPr>
                <w:rFonts w:ascii="Times New Roman" w:eastAsia="Times New Roman" w:hAnsi="Times New Roman" w:cs="Times New Roman"/>
              </w:rPr>
            </w:pPr>
          </w:p>
          <w:p w:rsidR="00B31300" w:rsidRPr="00B31300" w:rsidRDefault="00B31300" w:rsidP="00B31300">
            <w:pPr>
              <w:ind w:left="108" w:right="48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5"/>
              </w:rPr>
              <w:t>23</w:t>
            </w:r>
          </w:p>
        </w:tc>
        <w:tc>
          <w:tcPr>
            <w:tcW w:w="1439" w:type="dxa"/>
          </w:tcPr>
          <w:p w:rsidR="00B31300" w:rsidRPr="00B31300" w:rsidRDefault="00B31300" w:rsidP="00B31300">
            <w:pPr>
              <w:spacing w:before="250"/>
              <w:ind w:left="108" w:right="48"/>
              <w:jc w:val="center"/>
              <w:rPr>
                <w:rFonts w:ascii="Times New Roman" w:eastAsia="Times New Roman" w:hAnsi="Times New Roman" w:cs="Times New Roman"/>
              </w:rPr>
            </w:pPr>
            <w:r w:rsidRPr="00B31300">
              <w:rPr>
                <w:rFonts w:ascii="Times New Roman" w:eastAsia="Times New Roman" w:hAnsi="Times New Roman" w:cs="Times New Roman"/>
                <w:spacing w:val="-5"/>
              </w:rPr>
              <w:t>23</w:t>
            </w:r>
          </w:p>
        </w:tc>
        <w:tc>
          <w:tcPr>
            <w:tcW w:w="1349" w:type="dxa"/>
          </w:tcPr>
          <w:p w:rsidR="00B31300" w:rsidRPr="00B31300" w:rsidRDefault="00250C22" w:rsidP="00B31300">
            <w:pPr>
              <w:spacing w:before="245"/>
              <w:ind w:right="539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69</w:t>
            </w:r>
          </w:p>
        </w:tc>
      </w:tr>
    </w:tbl>
    <w:p w:rsidR="00B179A9" w:rsidRDefault="00B179A9"/>
    <w:p w:rsidR="00B179A9" w:rsidRDefault="00B179A9"/>
    <w:p w:rsidR="00B179A9" w:rsidRDefault="00B179A9"/>
    <w:p w:rsidR="00250C22" w:rsidRDefault="00250C22" w:rsidP="00250C22">
      <w:pPr>
        <w:widowControl w:val="0"/>
        <w:autoSpaceDE w:val="0"/>
        <w:autoSpaceDN w:val="0"/>
        <w:spacing w:before="68" w:after="0" w:line="240" w:lineRule="auto"/>
        <w:ind w:left="256"/>
        <w:rPr>
          <w:rFonts w:ascii="Times New Roman" w:eastAsia="Times New Roman" w:hAnsi="Times New Roman" w:cs="Times New Roman"/>
          <w:b/>
          <w:sz w:val="24"/>
        </w:rPr>
      </w:pPr>
    </w:p>
    <w:p w:rsidR="00250C22" w:rsidRDefault="00250C22" w:rsidP="00250C22">
      <w:pPr>
        <w:widowControl w:val="0"/>
        <w:autoSpaceDE w:val="0"/>
        <w:autoSpaceDN w:val="0"/>
        <w:spacing w:before="68" w:after="0" w:line="240" w:lineRule="auto"/>
        <w:ind w:left="256"/>
        <w:rPr>
          <w:rFonts w:ascii="Times New Roman" w:eastAsia="Times New Roman" w:hAnsi="Times New Roman" w:cs="Times New Roman"/>
          <w:b/>
          <w:sz w:val="24"/>
        </w:rPr>
      </w:pPr>
    </w:p>
    <w:p w:rsidR="00250C22" w:rsidRDefault="00250C22" w:rsidP="00250C22">
      <w:pPr>
        <w:widowControl w:val="0"/>
        <w:autoSpaceDE w:val="0"/>
        <w:autoSpaceDN w:val="0"/>
        <w:spacing w:before="68" w:after="0" w:line="240" w:lineRule="auto"/>
        <w:ind w:left="256"/>
        <w:rPr>
          <w:rFonts w:ascii="Times New Roman" w:eastAsia="Times New Roman" w:hAnsi="Times New Roman" w:cs="Times New Roman"/>
          <w:b/>
          <w:sz w:val="24"/>
        </w:rPr>
      </w:pPr>
    </w:p>
    <w:p w:rsidR="00250C22" w:rsidRDefault="00250C22" w:rsidP="00250C22">
      <w:pPr>
        <w:widowControl w:val="0"/>
        <w:autoSpaceDE w:val="0"/>
        <w:autoSpaceDN w:val="0"/>
        <w:spacing w:before="68" w:after="0" w:line="240" w:lineRule="auto"/>
        <w:ind w:left="256"/>
        <w:rPr>
          <w:rFonts w:ascii="Times New Roman" w:eastAsia="Times New Roman" w:hAnsi="Times New Roman" w:cs="Times New Roman"/>
          <w:b/>
          <w:sz w:val="24"/>
        </w:rPr>
      </w:pPr>
    </w:p>
    <w:p w:rsidR="00250C22" w:rsidRDefault="00250C22" w:rsidP="00250C22">
      <w:pPr>
        <w:widowControl w:val="0"/>
        <w:autoSpaceDE w:val="0"/>
        <w:autoSpaceDN w:val="0"/>
        <w:spacing w:before="68" w:after="0" w:line="240" w:lineRule="auto"/>
        <w:ind w:left="256"/>
        <w:jc w:val="center"/>
        <w:rPr>
          <w:rFonts w:ascii="Times New Roman" w:eastAsia="Times New Roman" w:hAnsi="Times New Roman" w:cs="Times New Roman"/>
          <w:b/>
          <w:spacing w:val="-6"/>
          <w:sz w:val="24"/>
        </w:rPr>
      </w:pPr>
      <w:r w:rsidRPr="00250C22">
        <w:rPr>
          <w:rFonts w:ascii="Times New Roman" w:eastAsia="Times New Roman" w:hAnsi="Times New Roman" w:cs="Times New Roman"/>
          <w:b/>
          <w:sz w:val="24"/>
        </w:rPr>
        <w:lastRenderedPageBreak/>
        <w:t>План</w:t>
      </w:r>
      <w:r w:rsidRPr="00250C22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250C22">
        <w:rPr>
          <w:rFonts w:ascii="Times New Roman" w:eastAsia="Times New Roman" w:hAnsi="Times New Roman" w:cs="Times New Roman"/>
          <w:b/>
          <w:sz w:val="24"/>
        </w:rPr>
        <w:t>внеурочной</w:t>
      </w:r>
      <w:r w:rsidRPr="00250C22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250C22">
        <w:rPr>
          <w:rFonts w:ascii="Times New Roman" w:eastAsia="Times New Roman" w:hAnsi="Times New Roman" w:cs="Times New Roman"/>
          <w:b/>
          <w:sz w:val="24"/>
        </w:rPr>
        <w:t>деятельности (недельный)</w:t>
      </w:r>
      <w:r w:rsidRPr="00250C22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250C22">
        <w:rPr>
          <w:rFonts w:ascii="Times New Roman" w:eastAsia="Times New Roman" w:hAnsi="Times New Roman" w:cs="Times New Roman"/>
          <w:b/>
          <w:sz w:val="24"/>
        </w:rPr>
        <w:t>начального</w:t>
      </w:r>
      <w:r w:rsidRPr="00250C22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250C22">
        <w:rPr>
          <w:rFonts w:ascii="Times New Roman" w:eastAsia="Times New Roman" w:hAnsi="Times New Roman" w:cs="Times New Roman"/>
          <w:b/>
          <w:sz w:val="24"/>
        </w:rPr>
        <w:t>общего</w:t>
      </w:r>
      <w:r w:rsidRPr="00250C22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250C22">
        <w:rPr>
          <w:rFonts w:ascii="Times New Roman" w:eastAsia="Times New Roman" w:hAnsi="Times New Roman" w:cs="Times New Roman"/>
          <w:b/>
          <w:sz w:val="24"/>
        </w:rPr>
        <w:t>образования</w:t>
      </w:r>
    </w:p>
    <w:p w:rsidR="00250C22" w:rsidRPr="00250C22" w:rsidRDefault="00250C22" w:rsidP="00250C22">
      <w:pPr>
        <w:widowControl w:val="0"/>
        <w:autoSpaceDE w:val="0"/>
        <w:autoSpaceDN w:val="0"/>
        <w:spacing w:before="68" w:after="0" w:line="240" w:lineRule="auto"/>
        <w:ind w:left="256"/>
        <w:jc w:val="center"/>
        <w:rPr>
          <w:rFonts w:ascii="Times New Roman" w:eastAsia="Times New Roman" w:hAnsi="Times New Roman" w:cs="Times New Roman"/>
          <w:b/>
          <w:sz w:val="24"/>
        </w:rPr>
      </w:pPr>
      <w:r w:rsidRPr="00250C22">
        <w:rPr>
          <w:rFonts w:ascii="Times New Roman" w:eastAsia="Times New Roman" w:hAnsi="Times New Roman" w:cs="Times New Roman"/>
          <w:b/>
          <w:sz w:val="24"/>
        </w:rPr>
        <w:t>на</w:t>
      </w:r>
      <w:r w:rsidRPr="00250C22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2025</w:t>
      </w:r>
      <w:r w:rsidRPr="00250C22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250C22">
        <w:rPr>
          <w:rFonts w:ascii="Times New Roman" w:eastAsia="Times New Roman" w:hAnsi="Times New Roman" w:cs="Times New Roman"/>
          <w:b/>
          <w:spacing w:val="-10"/>
          <w:sz w:val="24"/>
        </w:rPr>
        <w:t>–</w:t>
      </w:r>
      <w:r>
        <w:rPr>
          <w:rFonts w:ascii="Times New Roman" w:eastAsia="Times New Roman" w:hAnsi="Times New Roman" w:cs="Times New Roman"/>
          <w:b/>
          <w:sz w:val="24"/>
        </w:rPr>
        <w:t xml:space="preserve"> 2026</w:t>
      </w:r>
      <w:r w:rsidRPr="00250C22">
        <w:rPr>
          <w:rFonts w:ascii="Times New Roman" w:eastAsia="Times New Roman" w:hAnsi="Times New Roman" w:cs="Times New Roman"/>
          <w:b/>
          <w:sz w:val="24"/>
        </w:rPr>
        <w:t xml:space="preserve"> учебный</w:t>
      </w:r>
      <w:r w:rsidRPr="00250C22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250C22">
        <w:rPr>
          <w:rFonts w:ascii="Times New Roman" w:eastAsia="Times New Roman" w:hAnsi="Times New Roman" w:cs="Times New Roman"/>
          <w:b/>
          <w:spacing w:val="-5"/>
          <w:sz w:val="24"/>
        </w:rPr>
        <w:t>год</w:t>
      </w:r>
    </w:p>
    <w:p w:rsidR="00250C22" w:rsidRPr="00250C22" w:rsidRDefault="00250C22" w:rsidP="00250C22">
      <w:pPr>
        <w:widowControl w:val="0"/>
        <w:autoSpaceDE w:val="0"/>
        <w:autoSpaceDN w:val="0"/>
        <w:spacing w:before="49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92"/>
        <w:gridCol w:w="1760"/>
        <w:gridCol w:w="1760"/>
        <w:gridCol w:w="1708"/>
      </w:tblGrid>
      <w:tr w:rsidR="00250C22" w:rsidRPr="00250C22" w:rsidTr="00250C22">
        <w:trPr>
          <w:trHeight w:val="333"/>
        </w:trPr>
        <w:tc>
          <w:tcPr>
            <w:tcW w:w="4292" w:type="dxa"/>
            <w:vMerge w:val="restart"/>
            <w:shd w:val="clear" w:color="auto" w:fill="D9D9D9"/>
          </w:tcPr>
          <w:p w:rsidR="00250C22" w:rsidRPr="00250C22" w:rsidRDefault="00250C22" w:rsidP="00250C22">
            <w:pPr>
              <w:spacing w:line="273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50C22">
              <w:rPr>
                <w:rFonts w:ascii="Times New Roman" w:eastAsia="Times New Roman" w:hAnsi="Times New Roman" w:cs="Times New Roman"/>
                <w:b/>
                <w:sz w:val="24"/>
              </w:rPr>
              <w:t>Учебные</w:t>
            </w:r>
            <w:proofErr w:type="spellEnd"/>
            <w:r w:rsidRPr="00250C22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250C22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курсы</w:t>
            </w:r>
            <w:proofErr w:type="spellEnd"/>
          </w:p>
        </w:tc>
        <w:tc>
          <w:tcPr>
            <w:tcW w:w="5228" w:type="dxa"/>
            <w:gridSpan w:val="3"/>
            <w:shd w:val="clear" w:color="auto" w:fill="D9D9D9"/>
          </w:tcPr>
          <w:p w:rsidR="00250C22" w:rsidRPr="00250C22" w:rsidRDefault="00250C22" w:rsidP="00250C22">
            <w:pPr>
              <w:spacing w:line="253" w:lineRule="exact"/>
              <w:ind w:left="97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50C22">
              <w:rPr>
                <w:rFonts w:ascii="Times New Roman" w:eastAsia="Times New Roman" w:hAnsi="Times New Roman" w:cs="Times New Roman"/>
                <w:b/>
                <w:sz w:val="24"/>
              </w:rPr>
              <w:t>Количество</w:t>
            </w:r>
            <w:proofErr w:type="spellEnd"/>
            <w:r w:rsidRPr="00250C22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250C22">
              <w:rPr>
                <w:rFonts w:ascii="Times New Roman" w:eastAsia="Times New Roman" w:hAnsi="Times New Roman" w:cs="Times New Roman"/>
                <w:b/>
                <w:sz w:val="24"/>
              </w:rPr>
              <w:t>часов</w:t>
            </w:r>
            <w:proofErr w:type="spellEnd"/>
            <w:r w:rsidRPr="00250C22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250C22">
              <w:rPr>
                <w:rFonts w:ascii="Times New Roman" w:eastAsia="Times New Roman" w:hAnsi="Times New Roman" w:cs="Times New Roman"/>
                <w:b/>
                <w:sz w:val="24"/>
              </w:rPr>
              <w:t>в</w:t>
            </w:r>
            <w:r w:rsidRPr="00250C22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250C22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неделю</w:t>
            </w:r>
            <w:proofErr w:type="spellEnd"/>
          </w:p>
        </w:tc>
      </w:tr>
      <w:tr w:rsidR="00250C22" w:rsidRPr="00250C22" w:rsidTr="00250C22">
        <w:trPr>
          <w:trHeight w:val="338"/>
        </w:trPr>
        <w:tc>
          <w:tcPr>
            <w:tcW w:w="4292" w:type="dxa"/>
            <w:vMerge/>
            <w:tcBorders>
              <w:top w:val="nil"/>
            </w:tcBorders>
            <w:shd w:val="clear" w:color="auto" w:fill="D9D9D9"/>
          </w:tcPr>
          <w:p w:rsidR="00250C22" w:rsidRPr="00250C22" w:rsidRDefault="00250C22" w:rsidP="00250C2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760" w:type="dxa"/>
            <w:shd w:val="clear" w:color="auto" w:fill="D9D9D9"/>
          </w:tcPr>
          <w:p w:rsidR="00250C22" w:rsidRPr="00250C22" w:rsidRDefault="00250C22" w:rsidP="00250C22">
            <w:pPr>
              <w:spacing w:line="258" w:lineRule="exact"/>
              <w:ind w:left="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50C22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1760" w:type="dxa"/>
            <w:shd w:val="clear" w:color="auto" w:fill="D9D9D9"/>
          </w:tcPr>
          <w:p w:rsidR="00250C22" w:rsidRPr="00250C22" w:rsidRDefault="00250C22" w:rsidP="00250C22">
            <w:pPr>
              <w:spacing w:line="258" w:lineRule="exact"/>
              <w:ind w:left="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50C22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1708" w:type="dxa"/>
            <w:shd w:val="clear" w:color="auto" w:fill="D9D9D9"/>
          </w:tcPr>
          <w:p w:rsidR="00250C22" w:rsidRPr="00250C22" w:rsidRDefault="00250C22" w:rsidP="00250C22">
            <w:pPr>
              <w:spacing w:line="258" w:lineRule="exact"/>
              <w:ind w:left="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50C22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4</w:t>
            </w:r>
          </w:p>
        </w:tc>
      </w:tr>
      <w:tr w:rsidR="00250C22" w:rsidRPr="00250C22" w:rsidTr="00250C22">
        <w:trPr>
          <w:trHeight w:val="338"/>
        </w:trPr>
        <w:tc>
          <w:tcPr>
            <w:tcW w:w="4292" w:type="dxa"/>
          </w:tcPr>
          <w:p w:rsidR="00250C22" w:rsidRPr="00250C22" w:rsidRDefault="00250C22" w:rsidP="00250C22">
            <w:pPr>
              <w:spacing w:line="25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50C22">
              <w:rPr>
                <w:rFonts w:ascii="Times New Roman" w:eastAsia="Times New Roman" w:hAnsi="Times New Roman" w:cs="Times New Roman"/>
                <w:sz w:val="24"/>
              </w:rPr>
              <w:t>Разговоры</w:t>
            </w:r>
            <w:proofErr w:type="spellEnd"/>
            <w:r w:rsidRPr="00250C2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50C2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250C2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250C22">
              <w:rPr>
                <w:rFonts w:ascii="Times New Roman" w:eastAsia="Times New Roman" w:hAnsi="Times New Roman" w:cs="Times New Roman"/>
                <w:spacing w:val="-2"/>
                <w:sz w:val="24"/>
              </w:rPr>
              <w:t>важном</w:t>
            </w:r>
            <w:proofErr w:type="spellEnd"/>
          </w:p>
        </w:tc>
        <w:tc>
          <w:tcPr>
            <w:tcW w:w="1760" w:type="dxa"/>
          </w:tcPr>
          <w:p w:rsidR="00250C22" w:rsidRPr="00250C22" w:rsidRDefault="00250C22" w:rsidP="00250C22">
            <w:pPr>
              <w:spacing w:line="25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0C22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760" w:type="dxa"/>
          </w:tcPr>
          <w:p w:rsidR="00250C22" w:rsidRPr="00250C22" w:rsidRDefault="00250C22" w:rsidP="00250C22">
            <w:pPr>
              <w:spacing w:line="25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0C22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708" w:type="dxa"/>
          </w:tcPr>
          <w:p w:rsidR="00250C22" w:rsidRPr="00250C22" w:rsidRDefault="00250C22" w:rsidP="00250C22">
            <w:pPr>
              <w:spacing w:line="258" w:lineRule="exact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0C22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</w:tr>
      <w:tr w:rsidR="00250C22" w:rsidRPr="00250C22" w:rsidTr="00250C22">
        <w:trPr>
          <w:trHeight w:val="333"/>
        </w:trPr>
        <w:tc>
          <w:tcPr>
            <w:tcW w:w="4292" w:type="dxa"/>
          </w:tcPr>
          <w:p w:rsidR="00250C22" w:rsidRPr="00250C22" w:rsidRDefault="00250C22" w:rsidP="00250C22">
            <w:pPr>
              <w:spacing w:line="253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50C22">
              <w:rPr>
                <w:rFonts w:ascii="Times New Roman" w:eastAsia="Times New Roman" w:hAnsi="Times New Roman" w:cs="Times New Roman"/>
                <w:sz w:val="24"/>
              </w:rPr>
              <w:t>Орлята</w:t>
            </w:r>
            <w:proofErr w:type="spellEnd"/>
            <w:r w:rsidRPr="00250C2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50C22">
              <w:rPr>
                <w:rFonts w:ascii="Times New Roman" w:eastAsia="Times New Roman" w:hAnsi="Times New Roman" w:cs="Times New Roman"/>
                <w:sz w:val="24"/>
              </w:rPr>
              <w:t>России</w:t>
            </w:r>
            <w:proofErr w:type="spellEnd"/>
          </w:p>
        </w:tc>
        <w:tc>
          <w:tcPr>
            <w:tcW w:w="1760" w:type="dxa"/>
          </w:tcPr>
          <w:p w:rsidR="00250C22" w:rsidRPr="00250C22" w:rsidRDefault="00250C22" w:rsidP="00250C22">
            <w:pPr>
              <w:spacing w:line="253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0C22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760" w:type="dxa"/>
          </w:tcPr>
          <w:p w:rsidR="00250C22" w:rsidRPr="00250C22" w:rsidRDefault="00250C22" w:rsidP="00250C22">
            <w:pPr>
              <w:spacing w:line="253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0C22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708" w:type="dxa"/>
          </w:tcPr>
          <w:p w:rsidR="00250C22" w:rsidRPr="00250C22" w:rsidRDefault="00250C22" w:rsidP="00250C22">
            <w:pPr>
              <w:spacing w:line="253" w:lineRule="exact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0C22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</w:tr>
      <w:tr w:rsidR="00250C22" w:rsidRPr="00250C22" w:rsidTr="00250C22">
        <w:trPr>
          <w:trHeight w:val="339"/>
        </w:trPr>
        <w:tc>
          <w:tcPr>
            <w:tcW w:w="4292" w:type="dxa"/>
          </w:tcPr>
          <w:p w:rsidR="00250C22" w:rsidRPr="00250C22" w:rsidRDefault="00250C22" w:rsidP="00250C22">
            <w:pPr>
              <w:spacing w:line="25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50C22">
              <w:rPr>
                <w:rFonts w:ascii="Times New Roman" w:eastAsia="Times New Roman" w:hAnsi="Times New Roman" w:cs="Times New Roman"/>
                <w:sz w:val="24"/>
              </w:rPr>
              <w:t>Шахматы</w:t>
            </w:r>
            <w:proofErr w:type="spellEnd"/>
          </w:p>
        </w:tc>
        <w:tc>
          <w:tcPr>
            <w:tcW w:w="1760" w:type="dxa"/>
          </w:tcPr>
          <w:p w:rsidR="00250C22" w:rsidRPr="00250C22" w:rsidRDefault="00250C22" w:rsidP="00250C22">
            <w:pPr>
              <w:spacing w:line="25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760" w:type="dxa"/>
          </w:tcPr>
          <w:p w:rsidR="00250C22" w:rsidRPr="00250C22" w:rsidRDefault="00250C22" w:rsidP="00250C22">
            <w:pPr>
              <w:spacing w:line="25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08" w:type="dxa"/>
          </w:tcPr>
          <w:p w:rsidR="00250C22" w:rsidRPr="00250C22" w:rsidRDefault="00250C22" w:rsidP="00250C22">
            <w:pPr>
              <w:spacing w:line="258" w:lineRule="exact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50C22" w:rsidRPr="00250C22" w:rsidTr="00250C22">
        <w:trPr>
          <w:trHeight w:val="339"/>
        </w:trPr>
        <w:tc>
          <w:tcPr>
            <w:tcW w:w="4292" w:type="dxa"/>
          </w:tcPr>
          <w:p w:rsidR="00250C22" w:rsidRPr="00250C22" w:rsidRDefault="00250C22" w:rsidP="00250C22">
            <w:pPr>
              <w:spacing w:line="25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50C22">
              <w:rPr>
                <w:rFonts w:ascii="Times New Roman" w:eastAsia="Times New Roman" w:hAnsi="Times New Roman" w:cs="Times New Roman"/>
                <w:sz w:val="24"/>
              </w:rPr>
              <w:t>Функциональная</w:t>
            </w:r>
            <w:proofErr w:type="spellEnd"/>
            <w:r w:rsidRPr="00250C2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50C22">
              <w:rPr>
                <w:rFonts w:ascii="Times New Roman" w:eastAsia="Times New Roman" w:hAnsi="Times New Roman" w:cs="Times New Roman"/>
                <w:sz w:val="24"/>
              </w:rPr>
              <w:t>грамотность</w:t>
            </w:r>
            <w:proofErr w:type="spellEnd"/>
          </w:p>
        </w:tc>
        <w:tc>
          <w:tcPr>
            <w:tcW w:w="1760" w:type="dxa"/>
          </w:tcPr>
          <w:p w:rsidR="00250C22" w:rsidRPr="00250C22" w:rsidRDefault="00250C22" w:rsidP="00250C22">
            <w:pPr>
              <w:spacing w:line="258" w:lineRule="exact"/>
              <w:ind w:left="4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</w:p>
        </w:tc>
        <w:tc>
          <w:tcPr>
            <w:tcW w:w="1760" w:type="dxa"/>
          </w:tcPr>
          <w:p w:rsidR="00250C22" w:rsidRPr="00250C22" w:rsidRDefault="00250C22" w:rsidP="00250C22">
            <w:pPr>
              <w:spacing w:line="258" w:lineRule="exact"/>
              <w:ind w:left="4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250C22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708" w:type="dxa"/>
          </w:tcPr>
          <w:p w:rsidR="00250C22" w:rsidRPr="00250C22" w:rsidRDefault="00250C22" w:rsidP="00250C22">
            <w:pPr>
              <w:spacing w:line="258" w:lineRule="exact"/>
              <w:ind w:left="8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</w:tr>
      <w:tr w:rsidR="00250C22" w:rsidRPr="00250C22" w:rsidTr="00250C22">
        <w:trPr>
          <w:trHeight w:val="333"/>
        </w:trPr>
        <w:tc>
          <w:tcPr>
            <w:tcW w:w="4292" w:type="dxa"/>
            <w:shd w:val="clear" w:color="auto" w:fill="auto"/>
          </w:tcPr>
          <w:p w:rsidR="00250C22" w:rsidRPr="00250C22" w:rsidRDefault="00250C22" w:rsidP="00250C22">
            <w:pPr>
              <w:spacing w:line="253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250C22">
              <w:rPr>
                <w:rFonts w:ascii="Times New Roman" w:eastAsia="Times New Roman" w:hAnsi="Times New Roman" w:cs="Times New Roman"/>
                <w:sz w:val="24"/>
              </w:rPr>
              <w:t>ИТОГО</w:t>
            </w:r>
            <w:r w:rsidRPr="00250C2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50C22">
              <w:rPr>
                <w:rFonts w:ascii="Times New Roman" w:eastAsia="Times New Roman" w:hAnsi="Times New Roman" w:cs="Times New Roman"/>
                <w:sz w:val="24"/>
              </w:rPr>
              <w:t>недельная</w:t>
            </w:r>
            <w:proofErr w:type="spellEnd"/>
            <w:r w:rsidRPr="00250C2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50C22">
              <w:rPr>
                <w:rFonts w:ascii="Times New Roman" w:eastAsia="Times New Roman" w:hAnsi="Times New Roman" w:cs="Times New Roman"/>
                <w:spacing w:val="-2"/>
                <w:sz w:val="24"/>
              </w:rPr>
              <w:t>нагрузка</w:t>
            </w:r>
            <w:proofErr w:type="spellEnd"/>
          </w:p>
        </w:tc>
        <w:tc>
          <w:tcPr>
            <w:tcW w:w="1760" w:type="dxa"/>
            <w:shd w:val="clear" w:color="auto" w:fill="auto"/>
          </w:tcPr>
          <w:p w:rsidR="00250C22" w:rsidRPr="00250C22" w:rsidRDefault="00250C22" w:rsidP="00250C22">
            <w:pPr>
              <w:spacing w:line="253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0C22">
              <w:rPr>
                <w:rFonts w:ascii="Times New Roman" w:eastAsia="Times New Roman" w:hAnsi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1760" w:type="dxa"/>
            <w:shd w:val="clear" w:color="auto" w:fill="auto"/>
          </w:tcPr>
          <w:p w:rsidR="00250C22" w:rsidRPr="00250C22" w:rsidRDefault="00250C22" w:rsidP="00250C22">
            <w:pPr>
              <w:spacing w:line="253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0C22">
              <w:rPr>
                <w:rFonts w:ascii="Times New Roman" w:eastAsia="Times New Roman" w:hAnsi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1708" w:type="dxa"/>
            <w:shd w:val="clear" w:color="auto" w:fill="auto"/>
          </w:tcPr>
          <w:p w:rsidR="00250C22" w:rsidRPr="00250C22" w:rsidRDefault="00250C22" w:rsidP="00250C22">
            <w:pPr>
              <w:spacing w:line="253" w:lineRule="exact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0C22">
              <w:rPr>
                <w:rFonts w:ascii="Times New Roman" w:eastAsia="Times New Roman" w:hAnsi="Times New Roman" w:cs="Times New Roman"/>
                <w:spacing w:val="-10"/>
                <w:sz w:val="24"/>
              </w:rPr>
              <w:t>3</w:t>
            </w:r>
          </w:p>
        </w:tc>
      </w:tr>
    </w:tbl>
    <w:p w:rsidR="00250C22" w:rsidRPr="00250C22" w:rsidRDefault="00250C22" w:rsidP="00250C22">
      <w:pPr>
        <w:widowControl w:val="0"/>
        <w:autoSpaceDE w:val="0"/>
        <w:autoSpaceDN w:val="0"/>
        <w:spacing w:after="0" w:line="253" w:lineRule="exact"/>
        <w:jc w:val="center"/>
        <w:rPr>
          <w:rFonts w:ascii="Times New Roman" w:eastAsia="Times New Roman" w:hAnsi="Times New Roman" w:cs="Times New Roman"/>
          <w:sz w:val="24"/>
        </w:rPr>
        <w:sectPr w:rsidR="00250C22" w:rsidRPr="00250C22">
          <w:pgSz w:w="11910" w:h="16840"/>
          <w:pgMar w:top="760" w:right="460" w:bottom="280" w:left="1020" w:header="720" w:footer="720" w:gutter="0"/>
          <w:cols w:space="720"/>
        </w:sectPr>
      </w:pPr>
    </w:p>
    <w:p w:rsidR="005F3D08" w:rsidRPr="005F3D08" w:rsidRDefault="00B179A9" w:rsidP="005F3D08">
      <w:pPr>
        <w:spacing w:after="0"/>
        <w:ind w:right="124"/>
        <w:jc w:val="center"/>
        <w:rPr>
          <w:rFonts w:ascii="Times New Roman" w:hAnsi="Times New Roman" w:cs="Times New Roman"/>
          <w:b/>
          <w:spacing w:val="-4"/>
          <w:sz w:val="24"/>
        </w:rPr>
      </w:pPr>
      <w:r w:rsidRPr="005F3D08">
        <w:rPr>
          <w:rFonts w:ascii="Times New Roman" w:hAnsi="Times New Roman" w:cs="Times New Roman"/>
          <w:b/>
          <w:sz w:val="24"/>
        </w:rPr>
        <w:lastRenderedPageBreak/>
        <w:t>УЧЕБНЫЙ ПЛАН</w:t>
      </w:r>
      <w:r w:rsidRPr="005F3D08">
        <w:rPr>
          <w:rFonts w:ascii="Times New Roman" w:hAnsi="Times New Roman" w:cs="Times New Roman"/>
          <w:b/>
          <w:spacing w:val="-4"/>
          <w:sz w:val="24"/>
        </w:rPr>
        <w:t xml:space="preserve"> </w:t>
      </w:r>
    </w:p>
    <w:p w:rsidR="00B179A9" w:rsidRPr="005F3D08" w:rsidRDefault="00B179A9" w:rsidP="005F3D08">
      <w:pPr>
        <w:spacing w:after="0"/>
        <w:ind w:right="124"/>
        <w:jc w:val="center"/>
        <w:rPr>
          <w:rFonts w:ascii="Times New Roman" w:hAnsi="Times New Roman" w:cs="Times New Roman"/>
          <w:b/>
          <w:sz w:val="24"/>
        </w:rPr>
      </w:pPr>
      <w:r w:rsidRPr="005F3D08">
        <w:rPr>
          <w:rFonts w:ascii="Times New Roman" w:hAnsi="Times New Roman" w:cs="Times New Roman"/>
          <w:b/>
          <w:sz w:val="24"/>
        </w:rPr>
        <w:t>основного</w:t>
      </w:r>
      <w:r w:rsidRPr="005F3D08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5F3D08">
        <w:rPr>
          <w:rFonts w:ascii="Times New Roman" w:hAnsi="Times New Roman" w:cs="Times New Roman"/>
          <w:b/>
          <w:sz w:val="24"/>
        </w:rPr>
        <w:t>общего образования</w:t>
      </w:r>
      <w:r w:rsidRPr="005F3D08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="008F2EDE">
        <w:rPr>
          <w:rFonts w:ascii="Times New Roman" w:hAnsi="Times New Roman" w:cs="Times New Roman"/>
          <w:b/>
          <w:sz w:val="24"/>
        </w:rPr>
        <w:t>на 2025</w:t>
      </w:r>
      <w:r w:rsidRPr="005F3D08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5F3D08">
        <w:rPr>
          <w:rFonts w:ascii="Times New Roman" w:hAnsi="Times New Roman" w:cs="Times New Roman"/>
          <w:b/>
          <w:sz w:val="24"/>
        </w:rPr>
        <w:t>–</w:t>
      </w:r>
      <w:r w:rsidRPr="005F3D08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5F3D08">
        <w:rPr>
          <w:rFonts w:ascii="Times New Roman" w:hAnsi="Times New Roman" w:cs="Times New Roman"/>
          <w:b/>
          <w:sz w:val="24"/>
        </w:rPr>
        <w:t>202</w:t>
      </w:r>
      <w:r w:rsidR="008F2EDE">
        <w:rPr>
          <w:rFonts w:ascii="Times New Roman" w:hAnsi="Times New Roman" w:cs="Times New Roman"/>
          <w:b/>
          <w:sz w:val="24"/>
        </w:rPr>
        <w:t>6</w:t>
      </w:r>
      <w:r w:rsidRPr="005F3D08">
        <w:rPr>
          <w:rFonts w:ascii="Times New Roman" w:hAnsi="Times New Roman" w:cs="Times New Roman"/>
          <w:b/>
          <w:sz w:val="24"/>
        </w:rPr>
        <w:t xml:space="preserve"> учебный</w:t>
      </w:r>
      <w:r w:rsidRPr="005F3D08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5F3D08">
        <w:rPr>
          <w:rFonts w:ascii="Times New Roman" w:hAnsi="Times New Roman" w:cs="Times New Roman"/>
          <w:b/>
          <w:spacing w:val="-5"/>
          <w:sz w:val="24"/>
        </w:rPr>
        <w:t>год</w:t>
      </w:r>
    </w:p>
    <w:p w:rsidR="00B179A9" w:rsidRPr="005F3D08" w:rsidRDefault="00B179A9" w:rsidP="005F3D08">
      <w:pPr>
        <w:spacing w:after="0"/>
        <w:rPr>
          <w:rFonts w:ascii="Times New Roman" w:hAnsi="Times New Roman" w:cs="Times New Roman"/>
        </w:rPr>
      </w:pPr>
    </w:p>
    <w:p w:rsidR="00B179A9" w:rsidRPr="00B179A9" w:rsidRDefault="00B179A9" w:rsidP="00B179A9">
      <w:pPr>
        <w:jc w:val="center"/>
        <w:rPr>
          <w:rFonts w:asciiTheme="majorBidi" w:hAnsiTheme="majorBidi" w:cstheme="majorBidi"/>
          <w:sz w:val="24"/>
          <w:szCs w:val="24"/>
        </w:rPr>
      </w:pPr>
      <w:r w:rsidRPr="00B179A9">
        <w:rPr>
          <w:rFonts w:asciiTheme="majorBidi" w:hAnsiTheme="majorBidi" w:cstheme="majorBidi"/>
          <w:sz w:val="24"/>
          <w:szCs w:val="24"/>
        </w:rPr>
        <w:t>ПОЯСНИТЕЛЬНАЯ ЗАПИСКА</w:t>
      </w:r>
    </w:p>
    <w:p w:rsidR="00B179A9" w:rsidRPr="00B179A9" w:rsidRDefault="00B179A9" w:rsidP="00250C22">
      <w:pPr>
        <w:spacing w:after="0" w:line="276" w:lineRule="auto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         </w:t>
      </w:r>
      <w:proofErr w:type="gramStart"/>
      <w:r w:rsidRPr="00B179A9">
        <w:rPr>
          <w:rStyle w:val="markedcontent"/>
          <w:rFonts w:asciiTheme="majorBidi" w:hAnsiTheme="majorBidi" w:cstheme="majorBidi"/>
          <w:sz w:val="24"/>
          <w:szCs w:val="24"/>
        </w:rPr>
        <w:t>Учебный план основного общего образования Муниципального бюджетного общеобразовательного учреждения «Кильдюшевская средняя общеобразова</w:t>
      </w:r>
      <w:r w:rsidR="00B7481F">
        <w:rPr>
          <w:rStyle w:val="markedcontent"/>
          <w:rFonts w:asciiTheme="majorBidi" w:hAnsiTheme="majorBidi" w:cstheme="majorBidi"/>
          <w:sz w:val="24"/>
          <w:szCs w:val="24"/>
        </w:rPr>
        <w:t>тельная школа Яльчикского муниципального округа</w:t>
      </w:r>
      <w:r w:rsidRPr="00B179A9">
        <w:rPr>
          <w:rStyle w:val="markedcontent"/>
          <w:rFonts w:asciiTheme="majorBidi" w:hAnsiTheme="majorBidi" w:cstheme="majorBidi"/>
          <w:sz w:val="24"/>
          <w:szCs w:val="24"/>
        </w:rPr>
        <w:t xml:space="preserve"> Чувашской Республики»</w:t>
      </w:r>
      <w:r w:rsidRPr="00B179A9">
        <w:rPr>
          <w:rFonts w:asciiTheme="majorBidi" w:hAnsiTheme="majorBidi" w:cstheme="majorBidi"/>
          <w:sz w:val="24"/>
          <w:szCs w:val="24"/>
        </w:rPr>
        <w:t xml:space="preserve"> </w:t>
      </w:r>
      <w:r w:rsidRPr="00B179A9">
        <w:rPr>
          <w:rStyle w:val="markedcontent"/>
          <w:rFonts w:asciiTheme="majorBidi" w:hAnsiTheme="majorBidi" w:cstheme="majorBidi"/>
          <w:sz w:val="24"/>
          <w:szCs w:val="24"/>
        </w:rPr>
        <w:t>(далее - учебный план) для 5-9 классов, реализующих основную образовательную программу основного общего образования, соответствующую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</w:t>
      </w:r>
      <w:proofErr w:type="gramEnd"/>
      <w:r w:rsidRPr="00B179A9">
        <w:rPr>
          <w:rStyle w:val="markedcontent"/>
          <w:rFonts w:asciiTheme="majorBidi" w:hAnsiTheme="majorBidi" w:cstheme="majorBidi"/>
          <w:sz w:val="24"/>
          <w:szCs w:val="24"/>
        </w:rPr>
        <w:t>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B179A9" w:rsidRPr="00B179A9" w:rsidRDefault="00B179A9" w:rsidP="00250C2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proofErr w:type="gramStart"/>
      <w:r w:rsidRPr="00B179A9">
        <w:rPr>
          <w:rStyle w:val="markedcontent"/>
          <w:rFonts w:asciiTheme="majorBidi" w:hAnsiTheme="majorBidi" w:cstheme="majorBidi"/>
          <w:sz w:val="24"/>
          <w:szCs w:val="24"/>
        </w:rPr>
        <w:t>Учебный план является частью образовательной программы Муниципального бюджетного общеобразовательного учреждения «Кильдюшевская средняя общеобразова</w:t>
      </w:r>
      <w:r w:rsidR="00B7481F">
        <w:rPr>
          <w:rStyle w:val="markedcontent"/>
          <w:rFonts w:asciiTheme="majorBidi" w:hAnsiTheme="majorBidi" w:cstheme="majorBidi"/>
          <w:sz w:val="24"/>
          <w:szCs w:val="24"/>
        </w:rPr>
        <w:t>тельная школа Яльчикского муниципального округа</w:t>
      </w:r>
      <w:r w:rsidRPr="00B179A9">
        <w:rPr>
          <w:rStyle w:val="markedcontent"/>
          <w:rFonts w:asciiTheme="majorBidi" w:hAnsiTheme="majorBidi" w:cstheme="majorBidi"/>
          <w:sz w:val="24"/>
          <w:szCs w:val="24"/>
        </w:rPr>
        <w:t xml:space="preserve"> Чувашской Республики», разработанной в соответствии с ФГОС основного общего образования, с учетом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  <w:proofErr w:type="gramEnd"/>
    </w:p>
    <w:p w:rsidR="00B179A9" w:rsidRPr="00B179A9" w:rsidRDefault="00B179A9" w:rsidP="00250C22">
      <w:pPr>
        <w:spacing w:after="0" w:line="276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B179A9">
        <w:rPr>
          <w:rStyle w:val="markedcontent"/>
          <w:rFonts w:asciiTheme="majorBidi" w:hAnsiTheme="majorBidi" w:cstheme="majorBidi"/>
          <w:sz w:val="24"/>
          <w:szCs w:val="24"/>
        </w:rPr>
        <w:t>Учебный год в Муниципальном бюджетном общеобразовательном учреждении «Кильдюшевская средняя общеобразовательная ш</w:t>
      </w:r>
      <w:r w:rsidR="00B7481F">
        <w:rPr>
          <w:rStyle w:val="markedcontent"/>
          <w:rFonts w:asciiTheme="majorBidi" w:hAnsiTheme="majorBidi" w:cstheme="majorBidi"/>
          <w:sz w:val="24"/>
          <w:szCs w:val="24"/>
        </w:rPr>
        <w:t>кола Яльчикского муниципального округа</w:t>
      </w:r>
      <w:r w:rsidRPr="00B179A9">
        <w:rPr>
          <w:rStyle w:val="markedcontent"/>
          <w:rFonts w:asciiTheme="majorBidi" w:hAnsiTheme="majorBidi" w:cstheme="majorBidi"/>
          <w:sz w:val="24"/>
          <w:szCs w:val="24"/>
        </w:rPr>
        <w:t xml:space="preserve"> Чувашской Республики»</w:t>
      </w:r>
      <w:r w:rsidRPr="00B179A9">
        <w:rPr>
          <w:rFonts w:asciiTheme="majorBidi" w:hAnsiTheme="majorBidi" w:cstheme="majorBidi"/>
          <w:sz w:val="24"/>
          <w:szCs w:val="24"/>
        </w:rPr>
        <w:t xml:space="preserve"> </w:t>
      </w:r>
      <w:r w:rsidRPr="00B179A9">
        <w:rPr>
          <w:rStyle w:val="markedcontent"/>
          <w:rFonts w:asciiTheme="majorBidi" w:hAnsiTheme="majorBidi" w:cstheme="majorBidi"/>
          <w:sz w:val="24"/>
          <w:szCs w:val="24"/>
        </w:rPr>
        <w:t xml:space="preserve">начинается </w:t>
      </w:r>
      <w:r w:rsidRPr="00B179A9">
        <w:rPr>
          <w:rFonts w:asciiTheme="majorBidi" w:hAnsiTheme="majorBidi" w:cstheme="majorBidi"/>
          <w:sz w:val="24"/>
          <w:szCs w:val="24"/>
        </w:rPr>
        <w:t xml:space="preserve">01.09.2025 </w:t>
      </w:r>
      <w:r w:rsidRPr="00B179A9">
        <w:rPr>
          <w:rStyle w:val="markedcontent"/>
          <w:rFonts w:asciiTheme="majorBidi" w:hAnsiTheme="majorBidi" w:cstheme="majorBidi"/>
          <w:sz w:val="24"/>
          <w:szCs w:val="24"/>
        </w:rPr>
        <w:t xml:space="preserve">и заканчивается </w:t>
      </w:r>
      <w:r w:rsidRPr="00B179A9">
        <w:rPr>
          <w:rFonts w:asciiTheme="majorBidi" w:hAnsiTheme="majorBidi" w:cstheme="majorBidi"/>
          <w:sz w:val="24"/>
          <w:szCs w:val="24"/>
        </w:rPr>
        <w:t xml:space="preserve">26.05.2026. </w:t>
      </w:r>
    </w:p>
    <w:p w:rsidR="00B179A9" w:rsidRPr="00B179A9" w:rsidRDefault="00B179A9" w:rsidP="00250C22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B179A9">
        <w:rPr>
          <w:rStyle w:val="markedcontent"/>
          <w:rFonts w:asciiTheme="majorBidi" w:hAnsiTheme="majorBidi" w:cstheme="majorBidi"/>
          <w:sz w:val="24"/>
          <w:szCs w:val="24"/>
        </w:rPr>
        <w:t xml:space="preserve">Продолжительность учебного года в 5-9 классах составляет 34 учебные недели. </w:t>
      </w:r>
    </w:p>
    <w:p w:rsidR="00B179A9" w:rsidRPr="00B179A9" w:rsidRDefault="00B179A9" w:rsidP="00250C2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B179A9">
        <w:rPr>
          <w:rStyle w:val="markedcontent"/>
          <w:rFonts w:asciiTheme="majorBidi" w:hAnsiTheme="majorBidi" w:cstheme="majorBidi"/>
          <w:sz w:val="24"/>
          <w:szCs w:val="24"/>
        </w:rPr>
        <w:t>Учебные занятия для учащихся 5-9 классов проводятся по 5-ти дневной учебной неделе.</w:t>
      </w:r>
    </w:p>
    <w:p w:rsidR="00B179A9" w:rsidRPr="00B179A9" w:rsidRDefault="00B179A9" w:rsidP="00250C2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B179A9">
        <w:rPr>
          <w:rStyle w:val="markedcontent"/>
          <w:rFonts w:asciiTheme="majorBidi" w:hAnsiTheme="majorBidi" w:cstheme="majorBidi"/>
          <w:sz w:val="24"/>
          <w:szCs w:val="24"/>
        </w:rPr>
        <w:t>Максимальный объем аудиторной нагрузки обучающихся в неделю составляет  в  5 классе – 29 часов, в  6 классе – 30 часов, в 7 классе – 32 часа, в  8-9 классах – 33 часа.</w:t>
      </w:r>
      <w:proofErr w:type="gramStart"/>
      <w:r w:rsidRPr="00B179A9">
        <w:rPr>
          <w:rStyle w:val="markedcontent"/>
          <w:rFonts w:asciiTheme="majorBidi" w:hAnsiTheme="majorBidi" w:cstheme="majorBidi"/>
          <w:sz w:val="24"/>
          <w:szCs w:val="24"/>
        </w:rPr>
        <w:t xml:space="preserve"> .</w:t>
      </w:r>
      <w:proofErr w:type="gramEnd"/>
    </w:p>
    <w:p w:rsidR="00B179A9" w:rsidRPr="00B179A9" w:rsidRDefault="00B179A9" w:rsidP="00250C2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B179A9">
        <w:rPr>
          <w:rStyle w:val="markedcontent"/>
          <w:rFonts w:asciiTheme="majorBidi" w:hAnsiTheme="majorBidi" w:cstheme="majorBidi"/>
          <w:sz w:val="24"/>
          <w:szCs w:val="24"/>
        </w:rPr>
        <w:t xml:space="preserve">Продолжительность урока (академический час) составляет </w:t>
      </w:r>
      <w:r w:rsidRPr="00B179A9">
        <w:rPr>
          <w:rFonts w:asciiTheme="majorBidi" w:hAnsiTheme="majorBidi" w:cstheme="majorBidi"/>
          <w:sz w:val="24"/>
          <w:szCs w:val="24"/>
        </w:rPr>
        <w:t>45</w:t>
      </w:r>
      <w:r w:rsidRPr="00B179A9">
        <w:rPr>
          <w:rStyle w:val="markedcontent"/>
          <w:rFonts w:asciiTheme="majorBidi" w:hAnsiTheme="majorBidi" w:cstheme="majorBidi"/>
          <w:sz w:val="24"/>
          <w:szCs w:val="24"/>
        </w:rPr>
        <w:t xml:space="preserve"> минут.</w:t>
      </w:r>
    </w:p>
    <w:p w:rsidR="00B179A9" w:rsidRPr="00B179A9" w:rsidRDefault="00B179A9" w:rsidP="00250C2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B179A9">
        <w:rPr>
          <w:rStyle w:val="markedcontent"/>
          <w:rFonts w:asciiTheme="majorBidi" w:hAnsiTheme="majorBidi" w:cstheme="majorBidi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B179A9" w:rsidRPr="00B179A9" w:rsidRDefault="00B179A9" w:rsidP="00CA07C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B179A9">
        <w:rPr>
          <w:rStyle w:val="markedcontent"/>
          <w:rFonts w:asciiTheme="majorBidi" w:hAnsiTheme="majorBidi" w:cstheme="majorBidi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  <w:r w:rsidR="00CA07C2">
        <w:rPr>
          <w:rStyle w:val="markedcontent"/>
          <w:rFonts w:asciiTheme="majorBidi" w:hAnsiTheme="majorBidi" w:cstheme="majorBidi"/>
          <w:sz w:val="24"/>
          <w:szCs w:val="24"/>
        </w:rPr>
        <w:t xml:space="preserve">. </w:t>
      </w:r>
      <w:r w:rsidR="00CA07C2">
        <w:rPr>
          <w:rFonts w:ascii="Times New Roman" w:eastAsia="Times New Roman" w:hAnsi="Times New Roman" w:cs="Times New Roman"/>
          <w:spacing w:val="-2"/>
        </w:rPr>
        <w:t>1 час в 6 классе отведен для изучения предмета «Биология».</w:t>
      </w:r>
    </w:p>
    <w:p w:rsidR="00B179A9" w:rsidRPr="00B179A9" w:rsidRDefault="00B179A9" w:rsidP="00250C22">
      <w:pPr>
        <w:spacing w:after="0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B179A9">
        <w:rPr>
          <w:rStyle w:val="markedcontent"/>
          <w:rFonts w:asciiTheme="majorBidi" w:hAnsiTheme="majorBidi" w:cstheme="majorBidi"/>
          <w:sz w:val="24"/>
          <w:szCs w:val="24"/>
        </w:rPr>
        <w:t>В Муниципальном бюджетном общеобразовательном учреждении «Кильдюшевская средняя общеобразова</w:t>
      </w:r>
      <w:r w:rsidR="00B7481F">
        <w:rPr>
          <w:rStyle w:val="markedcontent"/>
          <w:rFonts w:asciiTheme="majorBidi" w:hAnsiTheme="majorBidi" w:cstheme="majorBidi"/>
          <w:sz w:val="24"/>
          <w:szCs w:val="24"/>
        </w:rPr>
        <w:t>тельная школа Яльчикского муниципального округа</w:t>
      </w:r>
      <w:r w:rsidRPr="00B179A9">
        <w:rPr>
          <w:rStyle w:val="markedcontent"/>
          <w:rFonts w:asciiTheme="majorBidi" w:hAnsiTheme="majorBidi" w:cstheme="majorBidi"/>
          <w:sz w:val="24"/>
          <w:szCs w:val="24"/>
        </w:rPr>
        <w:t xml:space="preserve"> Чувашской Республики»</w:t>
      </w:r>
      <w:r w:rsidRPr="00B179A9">
        <w:rPr>
          <w:rFonts w:asciiTheme="majorBidi" w:hAnsiTheme="majorBidi" w:cstheme="majorBidi"/>
          <w:sz w:val="24"/>
          <w:szCs w:val="24"/>
        </w:rPr>
        <w:t xml:space="preserve"> </w:t>
      </w:r>
      <w:r w:rsidRPr="00B179A9">
        <w:rPr>
          <w:rStyle w:val="markedcontent"/>
          <w:rFonts w:asciiTheme="majorBidi" w:hAnsiTheme="majorBidi" w:cstheme="majorBidi"/>
          <w:sz w:val="24"/>
          <w:szCs w:val="24"/>
        </w:rPr>
        <w:t xml:space="preserve">языком обучения является </w:t>
      </w:r>
      <w:r w:rsidRPr="00B179A9">
        <w:rPr>
          <w:rFonts w:asciiTheme="majorBidi" w:hAnsiTheme="majorBidi" w:cstheme="majorBidi"/>
          <w:sz w:val="24"/>
          <w:szCs w:val="24"/>
        </w:rPr>
        <w:t>русский язык.</w:t>
      </w:r>
    </w:p>
    <w:p w:rsidR="00250C22" w:rsidRDefault="00B179A9" w:rsidP="00250C2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B179A9">
        <w:rPr>
          <w:rStyle w:val="markedcontent"/>
          <w:rFonts w:asciiTheme="majorBidi" w:hAnsiTheme="majorBidi" w:cstheme="majorBidi"/>
          <w:sz w:val="24"/>
          <w:szCs w:val="24"/>
        </w:rPr>
        <w:t xml:space="preserve"> По заявлению родителей (законных представителей) несовершеннолетних обучающихся осуществляется изучение родного языка и родной литерат</w:t>
      </w:r>
      <w:r w:rsidR="00250C22">
        <w:rPr>
          <w:rStyle w:val="markedcontent"/>
          <w:rFonts w:asciiTheme="majorBidi" w:hAnsiTheme="majorBidi" w:cstheme="majorBidi"/>
          <w:sz w:val="24"/>
          <w:szCs w:val="24"/>
        </w:rPr>
        <w:t>уры из числа языков народов РФ.</w:t>
      </w:r>
    </w:p>
    <w:p w:rsidR="00250C22" w:rsidRDefault="00250C22" w:rsidP="00250C2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0C2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250C2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250C22">
        <w:rPr>
          <w:rFonts w:ascii="Times New Roman" w:eastAsia="Times New Roman" w:hAnsi="Times New Roman" w:cs="Times New Roman"/>
          <w:sz w:val="24"/>
          <w:szCs w:val="24"/>
        </w:rPr>
        <w:t>целях</w:t>
      </w:r>
      <w:r w:rsidRPr="00250C2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250C22">
        <w:rPr>
          <w:rFonts w:ascii="Times New Roman" w:eastAsia="Times New Roman" w:hAnsi="Times New Roman" w:cs="Times New Roman"/>
          <w:sz w:val="24"/>
          <w:szCs w:val="24"/>
        </w:rPr>
        <w:t>обеспечения</w:t>
      </w:r>
      <w:r w:rsidRPr="00250C2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250C22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250C2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250C22">
        <w:rPr>
          <w:rFonts w:ascii="Times New Roman" w:eastAsia="Times New Roman" w:hAnsi="Times New Roman" w:cs="Times New Roman"/>
          <w:sz w:val="24"/>
          <w:szCs w:val="24"/>
        </w:rPr>
        <w:t>потребностей</w:t>
      </w:r>
      <w:r w:rsidRPr="00250C2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250C22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250C22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250C2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250C22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250C22">
        <w:rPr>
          <w:rFonts w:ascii="Times New Roman" w:eastAsia="Times New Roman" w:hAnsi="Times New Roman" w:cs="Times New Roman"/>
          <w:sz w:val="24"/>
          <w:szCs w:val="24"/>
        </w:rPr>
        <w:t>основной</w:t>
      </w:r>
      <w:r w:rsidRPr="00250C2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250C22">
        <w:rPr>
          <w:rFonts w:ascii="Times New Roman" w:eastAsia="Times New Roman" w:hAnsi="Times New Roman" w:cs="Times New Roman"/>
          <w:sz w:val="24"/>
          <w:szCs w:val="24"/>
        </w:rPr>
        <w:t>образовательной программе в 9 классе 1 час из предмета «Иностранный (английский) язык» передан для изучения</w:t>
      </w:r>
      <w:r w:rsidRPr="00250C2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250C22">
        <w:rPr>
          <w:rFonts w:ascii="Times New Roman" w:eastAsia="Times New Roman" w:hAnsi="Times New Roman" w:cs="Times New Roman"/>
          <w:sz w:val="24"/>
          <w:szCs w:val="24"/>
        </w:rPr>
        <w:t>предмета</w:t>
      </w:r>
      <w:r w:rsidRPr="00250C2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250C22">
        <w:rPr>
          <w:rFonts w:ascii="Times New Roman" w:eastAsia="Times New Roman" w:hAnsi="Times New Roman" w:cs="Times New Roman"/>
          <w:sz w:val="24"/>
          <w:szCs w:val="24"/>
        </w:rPr>
        <w:t>«Родная</w:t>
      </w:r>
      <w:r w:rsidRPr="00250C2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250C22">
        <w:rPr>
          <w:rFonts w:ascii="Times New Roman" w:eastAsia="Times New Roman" w:hAnsi="Times New Roman" w:cs="Times New Roman"/>
          <w:sz w:val="24"/>
          <w:szCs w:val="24"/>
        </w:rPr>
        <w:t>(чувашская)</w:t>
      </w:r>
      <w:r w:rsidRPr="00250C2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50C22">
        <w:rPr>
          <w:rFonts w:ascii="Times New Roman" w:eastAsia="Times New Roman" w:hAnsi="Times New Roman" w:cs="Times New Roman"/>
          <w:sz w:val="24"/>
          <w:szCs w:val="24"/>
        </w:rPr>
        <w:t>литература».</w:t>
      </w:r>
    </w:p>
    <w:p w:rsidR="00B179A9" w:rsidRPr="00B179A9" w:rsidRDefault="00B179A9" w:rsidP="00250C22">
      <w:pPr>
        <w:spacing w:after="0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         </w:t>
      </w:r>
      <w:r w:rsidRPr="00B179A9">
        <w:rPr>
          <w:rStyle w:val="markedcontent"/>
          <w:rFonts w:asciiTheme="majorBidi" w:hAnsiTheme="majorBidi" w:cstheme="majorBidi"/>
          <w:sz w:val="24"/>
          <w:szCs w:val="24"/>
        </w:rPr>
        <w:t>В связи с поэтапным переходом на новую программу по учебному предмету «История» в 2025/2026 учебному году 5-7 классы изучают данный предмет в объеме 3 часа в неделю, 8-9 классы в объеме 2 часа в неделю.</w:t>
      </w:r>
    </w:p>
    <w:p w:rsidR="00B179A9" w:rsidRPr="00B179A9" w:rsidRDefault="00B179A9" w:rsidP="00250C2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B179A9"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>В части предмета обществознание в 2025/2026 учебному году 5-7 классы не изучают данный предмет, 8-9 классы изучают в объеме 1 час в неделю.</w:t>
      </w:r>
    </w:p>
    <w:p w:rsidR="00B179A9" w:rsidRPr="00B179A9" w:rsidRDefault="00B179A9" w:rsidP="00250C2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B179A9">
        <w:rPr>
          <w:rStyle w:val="markedcontent"/>
          <w:rFonts w:asciiTheme="majorBidi" w:hAnsiTheme="majorBidi" w:cstheme="majorBidi"/>
          <w:sz w:val="24"/>
          <w:szCs w:val="24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B179A9">
        <w:rPr>
          <w:rStyle w:val="markedcontent"/>
          <w:rFonts w:asciiTheme="majorBidi" w:hAnsiTheme="majorBidi" w:cstheme="majorBidi"/>
          <w:sz w:val="24"/>
          <w:szCs w:val="24"/>
        </w:rPr>
        <w:t>обучающимися</w:t>
      </w:r>
      <w:proofErr w:type="gramEnd"/>
      <w:r w:rsidRPr="00B179A9">
        <w:rPr>
          <w:rStyle w:val="markedcontent"/>
          <w:rFonts w:asciiTheme="majorBidi" w:hAnsiTheme="majorBidi" w:cstheme="majorBidi"/>
          <w:sz w:val="24"/>
          <w:szCs w:val="24"/>
        </w:rPr>
        <w:t xml:space="preserve"> части содержания (четвертное оценивание) или всего объема учебной дисциплины за учебный год (годовое оценивание).</w:t>
      </w:r>
    </w:p>
    <w:p w:rsidR="00B179A9" w:rsidRPr="00B179A9" w:rsidRDefault="00B179A9" w:rsidP="00250C2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B179A9">
        <w:rPr>
          <w:rStyle w:val="markedcontent"/>
          <w:rFonts w:asciiTheme="majorBidi" w:hAnsiTheme="majorBidi" w:cstheme="majorBidi"/>
          <w:sz w:val="24"/>
          <w:szCs w:val="24"/>
        </w:rPr>
        <w:t xml:space="preserve">Промежуточная аттестация за четверть и годовая аттестация </w:t>
      </w:r>
      <w:proofErr w:type="gramStart"/>
      <w:r w:rsidRPr="00B179A9">
        <w:rPr>
          <w:rStyle w:val="markedcontent"/>
          <w:rFonts w:asciiTheme="majorBidi" w:hAnsiTheme="majorBidi" w:cstheme="majorBidi"/>
          <w:sz w:val="24"/>
          <w:szCs w:val="24"/>
        </w:rPr>
        <w:t>обучающихся</w:t>
      </w:r>
      <w:proofErr w:type="gramEnd"/>
      <w:r w:rsidRPr="00B179A9">
        <w:rPr>
          <w:rStyle w:val="markedcontent"/>
          <w:rFonts w:asciiTheme="majorBidi" w:hAnsiTheme="majorBidi" w:cstheme="majorBidi"/>
          <w:sz w:val="24"/>
          <w:szCs w:val="24"/>
        </w:rPr>
        <w:t xml:space="preserve"> осуществляется в соответствии с календарным учебным графиком.</w:t>
      </w:r>
    </w:p>
    <w:p w:rsidR="00CA07C2" w:rsidRDefault="00B179A9" w:rsidP="00250C2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B179A9">
        <w:rPr>
          <w:rStyle w:val="markedcontent"/>
          <w:rFonts w:asciiTheme="majorBidi" w:hAnsiTheme="majorBidi" w:cstheme="majorBidi"/>
          <w:sz w:val="24"/>
          <w:szCs w:val="24"/>
        </w:rPr>
        <w:t xml:space="preserve">Все предметы обязательной части учебного </w:t>
      </w:r>
      <w:r w:rsidR="00CA07C2">
        <w:rPr>
          <w:rStyle w:val="markedcontent"/>
          <w:rFonts w:asciiTheme="majorBidi" w:hAnsiTheme="majorBidi" w:cstheme="majorBidi"/>
          <w:sz w:val="24"/>
          <w:szCs w:val="24"/>
        </w:rPr>
        <w:t>плана оцениваются по четвертям.</w:t>
      </w:r>
    </w:p>
    <w:p w:rsidR="00B179A9" w:rsidRPr="00B179A9" w:rsidRDefault="00B179A9" w:rsidP="00250C2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B179A9">
        <w:rPr>
          <w:rStyle w:val="markedcontent"/>
          <w:rFonts w:asciiTheme="majorBidi" w:hAnsiTheme="majorBidi" w:cstheme="majorBidi"/>
          <w:sz w:val="24"/>
          <w:szCs w:val="24"/>
        </w:rPr>
        <w:t>Промежуточная аттестация проходит на последней учебной неделе четверти. Формы и порядок проведения промежуточной аттестации определяются «Положением о формах, период</w:t>
      </w:r>
      <w:r w:rsidR="00250C22">
        <w:rPr>
          <w:rStyle w:val="markedcontent"/>
          <w:rFonts w:asciiTheme="majorBidi" w:hAnsiTheme="majorBidi" w:cstheme="majorBidi"/>
          <w:sz w:val="24"/>
          <w:szCs w:val="24"/>
        </w:rPr>
        <w:t xml:space="preserve">ичности и порядке </w:t>
      </w:r>
      <w:r w:rsidRPr="00B179A9">
        <w:rPr>
          <w:rStyle w:val="markedcontent"/>
          <w:rFonts w:asciiTheme="majorBidi" w:hAnsiTheme="majorBidi" w:cstheme="majorBidi"/>
          <w:sz w:val="24"/>
          <w:szCs w:val="24"/>
        </w:rPr>
        <w:t xml:space="preserve">текущего контроля успеваемости и промежуточной </w:t>
      </w:r>
      <w:proofErr w:type="gramStart"/>
      <w:r w:rsidRPr="00B179A9">
        <w:rPr>
          <w:rStyle w:val="markedcontent"/>
          <w:rFonts w:asciiTheme="majorBidi" w:hAnsiTheme="majorBidi" w:cstheme="majorBidi"/>
          <w:sz w:val="24"/>
          <w:szCs w:val="24"/>
        </w:rPr>
        <w:t>аттестации</w:t>
      </w:r>
      <w:proofErr w:type="gramEnd"/>
      <w:r w:rsidRPr="00B179A9">
        <w:rPr>
          <w:rStyle w:val="markedcontent"/>
          <w:rFonts w:asciiTheme="majorBidi" w:hAnsiTheme="majorBidi" w:cstheme="majorBidi"/>
          <w:sz w:val="24"/>
          <w:szCs w:val="24"/>
        </w:rPr>
        <w:t xml:space="preserve"> обучающихся Муниципального бюджетного общеобразовательного учреждения «Кильдюшевская средняя общеобразовательная </w:t>
      </w:r>
      <w:r w:rsidR="00B7481F">
        <w:rPr>
          <w:rStyle w:val="markedcontent"/>
          <w:rFonts w:asciiTheme="majorBidi" w:hAnsiTheme="majorBidi" w:cstheme="majorBidi"/>
          <w:sz w:val="24"/>
          <w:szCs w:val="24"/>
        </w:rPr>
        <w:t>школа Яльчикского муниципального округа</w:t>
      </w:r>
      <w:r w:rsidRPr="00B179A9">
        <w:rPr>
          <w:rStyle w:val="markedcontent"/>
          <w:rFonts w:asciiTheme="majorBidi" w:hAnsiTheme="majorBidi" w:cstheme="majorBidi"/>
          <w:sz w:val="24"/>
          <w:szCs w:val="24"/>
        </w:rPr>
        <w:t xml:space="preserve"> Чувашской Республики». </w:t>
      </w:r>
    </w:p>
    <w:p w:rsidR="00B179A9" w:rsidRPr="00B179A9" w:rsidRDefault="00B179A9" w:rsidP="00250C2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B179A9">
        <w:rPr>
          <w:rStyle w:val="markedcontent"/>
          <w:rFonts w:asciiTheme="majorBidi" w:hAnsiTheme="majorBidi" w:cstheme="majorBidi"/>
          <w:sz w:val="24"/>
          <w:szCs w:val="24"/>
        </w:rPr>
        <w:t xml:space="preserve">Освоение основной образовательной программ основного общего образования завершается итоговой аттестацией. </w:t>
      </w:r>
    </w:p>
    <w:p w:rsidR="00B179A9" w:rsidRPr="00B179A9" w:rsidRDefault="00B179A9" w:rsidP="00250C22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B179A9">
        <w:rPr>
          <w:rStyle w:val="markedcontent"/>
          <w:rFonts w:asciiTheme="majorBidi" w:hAnsiTheme="majorBidi" w:cstheme="majorBidi"/>
          <w:sz w:val="24"/>
          <w:szCs w:val="24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B179A9" w:rsidRDefault="00B179A9" w:rsidP="00B179A9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B179A9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B179A9" w:rsidRPr="00C64155" w:rsidRDefault="00B179A9" w:rsidP="00C64155">
      <w:pPr>
        <w:jc w:val="both"/>
        <w:rPr>
          <w:rFonts w:asciiTheme="majorBidi" w:hAnsiTheme="majorBidi" w:cstheme="majorBidi"/>
          <w:sz w:val="28"/>
          <w:szCs w:val="28"/>
        </w:rPr>
      </w:pPr>
    </w:p>
    <w:tbl>
      <w:tblPr>
        <w:tblStyle w:val="TableNormal"/>
        <w:tblW w:w="10067" w:type="dxa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4"/>
        <w:gridCol w:w="3403"/>
        <w:gridCol w:w="705"/>
        <w:gridCol w:w="710"/>
        <w:gridCol w:w="710"/>
        <w:gridCol w:w="710"/>
        <w:gridCol w:w="710"/>
        <w:gridCol w:w="705"/>
      </w:tblGrid>
      <w:tr w:rsidR="00CA07C2" w:rsidRPr="00CA07C2" w:rsidTr="00CA07C2">
        <w:trPr>
          <w:trHeight w:val="647"/>
        </w:trPr>
        <w:tc>
          <w:tcPr>
            <w:tcW w:w="10067" w:type="dxa"/>
            <w:gridSpan w:val="8"/>
          </w:tcPr>
          <w:p w:rsidR="00CA07C2" w:rsidRPr="00CA07C2" w:rsidRDefault="00CA07C2" w:rsidP="00CA07C2">
            <w:pPr>
              <w:spacing w:line="242" w:lineRule="auto"/>
              <w:ind w:left="112" w:right="143"/>
              <w:rPr>
                <w:rFonts w:ascii="Times New Roman" w:eastAsia="Times New Roman" w:hAnsi="Times New Roman" w:cs="Times New Roman"/>
                <w:lang w:val="ru-RU"/>
              </w:rPr>
            </w:pPr>
            <w:r w:rsidRPr="00CA07C2">
              <w:rPr>
                <w:rFonts w:ascii="Times New Roman" w:eastAsia="Times New Roman" w:hAnsi="Times New Roman" w:cs="Times New Roman"/>
                <w:lang w:val="ru-RU"/>
              </w:rPr>
              <w:t>Федеральный</w:t>
            </w:r>
            <w:r w:rsidRPr="00CA07C2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недельный</w:t>
            </w:r>
            <w:r w:rsidRPr="00CA07C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учебный</w:t>
            </w:r>
            <w:r w:rsidRPr="00CA07C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план</w:t>
            </w:r>
            <w:r w:rsidRPr="00CA07C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основного</w:t>
            </w:r>
            <w:r w:rsidRPr="00CA07C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общего</w:t>
            </w:r>
            <w:r w:rsidRPr="00CA07C2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образования</w:t>
            </w:r>
            <w:r w:rsidRPr="00CA07C2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CA07C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5-дневной</w:t>
            </w:r>
            <w:r w:rsidRPr="00CA07C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учебной</w:t>
            </w:r>
            <w:r w:rsidRPr="00CA07C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недели</w:t>
            </w:r>
            <w:r w:rsidRPr="00CA07C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с изучением родного языка или обучением на родном языке (Вариант</w:t>
            </w:r>
            <w:r w:rsidR="00C64155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№ 4)</w:t>
            </w:r>
          </w:p>
        </w:tc>
      </w:tr>
      <w:tr w:rsidR="00CA07C2" w:rsidRPr="00CA07C2" w:rsidTr="00CA07C2">
        <w:trPr>
          <w:trHeight w:val="369"/>
        </w:trPr>
        <w:tc>
          <w:tcPr>
            <w:tcW w:w="2414" w:type="dxa"/>
            <w:vMerge w:val="restart"/>
            <w:tcBorders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2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Предметные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области</w:t>
            </w:r>
            <w:proofErr w:type="spellEnd"/>
          </w:p>
        </w:tc>
        <w:tc>
          <w:tcPr>
            <w:tcW w:w="3403" w:type="dxa"/>
            <w:vMerge w:val="restart"/>
            <w:tcBorders>
              <w:left w:val="single" w:sz="2" w:space="0" w:color="000000"/>
            </w:tcBorders>
          </w:tcPr>
          <w:p w:rsidR="00CA07C2" w:rsidRPr="008F2EDE" w:rsidRDefault="00CA07C2" w:rsidP="00CA07C2">
            <w:pPr>
              <w:spacing w:line="244" w:lineRule="exact"/>
              <w:ind w:left="113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Учебные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предметы</w:t>
            </w:r>
            <w:proofErr w:type="spellEnd"/>
            <w:r w:rsidR="008F2EDE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</w:p>
        </w:tc>
        <w:tc>
          <w:tcPr>
            <w:tcW w:w="4250" w:type="dxa"/>
            <w:gridSpan w:val="6"/>
            <w:tcBorders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Количество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часов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</w:rPr>
              <w:t>в</w:t>
            </w:r>
            <w:r w:rsidRPr="00CA07C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неделю</w:t>
            </w:r>
            <w:proofErr w:type="spellEnd"/>
          </w:p>
        </w:tc>
      </w:tr>
      <w:tr w:rsidR="00CA07C2" w:rsidRPr="00CA07C2" w:rsidTr="00CA07C2">
        <w:trPr>
          <w:trHeight w:val="297"/>
        </w:trPr>
        <w:tc>
          <w:tcPr>
            <w:tcW w:w="2414" w:type="dxa"/>
            <w:vMerge/>
            <w:tcBorders>
              <w:top w:val="nil"/>
              <w:right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03" w:type="dxa"/>
            <w:vMerge/>
            <w:tcBorders>
              <w:top w:val="nil"/>
              <w:left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" w:type="dxa"/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V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VI</w:t>
            </w:r>
          </w:p>
        </w:tc>
        <w:tc>
          <w:tcPr>
            <w:tcW w:w="710" w:type="dxa"/>
            <w:tcBorders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VII</w:t>
            </w:r>
          </w:p>
        </w:tc>
        <w:tc>
          <w:tcPr>
            <w:tcW w:w="710" w:type="dxa"/>
            <w:tcBorders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4"/>
              </w:rPr>
              <w:t>VIII</w:t>
            </w:r>
          </w:p>
        </w:tc>
        <w:tc>
          <w:tcPr>
            <w:tcW w:w="710" w:type="dxa"/>
            <w:tcBorders>
              <w:lef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5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IX</w:t>
            </w:r>
          </w:p>
        </w:tc>
        <w:tc>
          <w:tcPr>
            <w:tcW w:w="705" w:type="dxa"/>
            <w:tcBorders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21" w:lineRule="exact"/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  <w:sz w:val="20"/>
              </w:rPr>
              <w:t>Всего</w:t>
            </w:r>
            <w:proofErr w:type="spellEnd"/>
          </w:p>
        </w:tc>
      </w:tr>
      <w:tr w:rsidR="00CA07C2" w:rsidRPr="00CA07C2" w:rsidTr="00CA07C2">
        <w:trPr>
          <w:trHeight w:val="340"/>
        </w:trPr>
        <w:tc>
          <w:tcPr>
            <w:tcW w:w="5817" w:type="dxa"/>
            <w:gridSpan w:val="2"/>
            <w:tcBorders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2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Обязательная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CA07C2">
              <w:rPr>
                <w:rFonts w:ascii="Times New Roman" w:eastAsia="Times New Roman" w:hAnsi="Times New Roman" w:cs="Times New Roman"/>
                <w:spacing w:val="-4"/>
              </w:rPr>
              <w:t>часть</w:t>
            </w:r>
            <w:proofErr w:type="spellEnd"/>
          </w:p>
        </w:tc>
        <w:tc>
          <w:tcPr>
            <w:tcW w:w="705" w:type="dxa"/>
            <w:tcBorders>
              <w:left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right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left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right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A07C2" w:rsidRPr="00CA07C2" w:rsidTr="00CA07C2">
        <w:trPr>
          <w:trHeight w:val="335"/>
        </w:trPr>
        <w:tc>
          <w:tcPr>
            <w:tcW w:w="2414" w:type="dxa"/>
            <w:vMerge w:val="restart"/>
          </w:tcPr>
          <w:p w:rsidR="00CA07C2" w:rsidRPr="00CA07C2" w:rsidRDefault="00CA07C2" w:rsidP="00CA07C2">
            <w:pPr>
              <w:spacing w:line="242" w:lineRule="auto"/>
              <w:ind w:left="112" w:right="10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Русский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язык</w:t>
            </w:r>
            <w:proofErr w:type="spellEnd"/>
            <w:r w:rsidRPr="00CA07C2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литература</w:t>
            </w:r>
            <w:proofErr w:type="spellEnd"/>
          </w:p>
        </w:tc>
        <w:tc>
          <w:tcPr>
            <w:tcW w:w="3403" w:type="dxa"/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Русский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CA07C2">
              <w:rPr>
                <w:rFonts w:ascii="Times New Roman" w:eastAsia="Times New Roman" w:hAnsi="Times New Roman" w:cs="Times New Roman"/>
                <w:spacing w:val="-4"/>
              </w:rPr>
              <w:t>язык</w:t>
            </w:r>
            <w:proofErr w:type="spellEnd"/>
          </w:p>
        </w:tc>
        <w:tc>
          <w:tcPr>
            <w:tcW w:w="705" w:type="dxa"/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5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5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14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705" w:type="dxa"/>
          </w:tcPr>
          <w:p w:rsidR="00CA07C2" w:rsidRPr="00CA07C2" w:rsidRDefault="00CA07C2" w:rsidP="00CA07C2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0</w:t>
            </w:r>
          </w:p>
        </w:tc>
      </w:tr>
      <w:tr w:rsidR="00CA07C2" w:rsidRPr="00CA07C2" w:rsidTr="00CA07C2">
        <w:trPr>
          <w:trHeight w:val="340"/>
        </w:trPr>
        <w:tc>
          <w:tcPr>
            <w:tcW w:w="2414" w:type="dxa"/>
            <w:vMerge/>
            <w:tcBorders>
              <w:top w:val="nil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03" w:type="dxa"/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Литература</w:t>
            </w:r>
            <w:proofErr w:type="spellEnd"/>
          </w:p>
        </w:tc>
        <w:tc>
          <w:tcPr>
            <w:tcW w:w="705" w:type="dxa"/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10" w:type="dxa"/>
            <w:tcBorders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4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10" w:type="dxa"/>
            <w:tcBorders>
              <w:lef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5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705" w:type="dxa"/>
          </w:tcPr>
          <w:p w:rsidR="00CA07C2" w:rsidRPr="00CA07C2" w:rsidRDefault="00CA07C2" w:rsidP="00CA07C2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</w:rPr>
              <w:t>1</w:t>
            </w:r>
            <w:r w:rsidR="00C64155">
              <w:rPr>
                <w:rFonts w:ascii="Times New Roman" w:eastAsia="Times New Roman" w:hAnsi="Times New Roman" w:cs="Times New Roman"/>
                <w:spacing w:val="-5"/>
                <w:lang w:val="ru-RU"/>
              </w:rPr>
              <w:t>3</w:t>
            </w:r>
          </w:p>
        </w:tc>
      </w:tr>
      <w:tr w:rsidR="00CA07C2" w:rsidRPr="00CA07C2" w:rsidTr="00CA07C2">
        <w:trPr>
          <w:trHeight w:val="503"/>
        </w:trPr>
        <w:tc>
          <w:tcPr>
            <w:tcW w:w="2414" w:type="dxa"/>
            <w:vMerge w:val="restart"/>
          </w:tcPr>
          <w:p w:rsidR="00CA07C2" w:rsidRPr="00CA07C2" w:rsidRDefault="00CA07C2" w:rsidP="00CA07C2">
            <w:pPr>
              <w:spacing w:line="242" w:lineRule="auto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A07C2">
              <w:rPr>
                <w:rFonts w:ascii="Times New Roman" w:eastAsia="Times New Roman" w:hAnsi="Times New Roman" w:cs="Times New Roman"/>
                <w:lang w:val="ru-RU"/>
              </w:rPr>
              <w:t>Родной</w:t>
            </w:r>
            <w:r w:rsidRPr="00CA07C2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язык</w:t>
            </w:r>
            <w:r w:rsidRPr="00CA07C2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CA07C2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 xml:space="preserve">родная </w:t>
            </w:r>
            <w:r w:rsidRPr="00CA07C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литература</w:t>
            </w:r>
          </w:p>
        </w:tc>
        <w:tc>
          <w:tcPr>
            <w:tcW w:w="3403" w:type="dxa"/>
            <w:tcBorders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Родной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чувашский</w:t>
            </w:r>
            <w:proofErr w:type="spellEnd"/>
            <w:r w:rsidRPr="00CA07C2">
              <w:rPr>
                <w:rFonts w:ascii="Times New Roman" w:eastAsia="Times New Roman" w:hAnsi="Times New Roman" w:cs="Times New Roman"/>
              </w:rPr>
              <w:t>)</w:t>
            </w:r>
            <w:r w:rsidRPr="00CA07C2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CA07C2">
              <w:rPr>
                <w:rFonts w:ascii="Times New Roman" w:eastAsia="Times New Roman" w:hAnsi="Times New Roman" w:cs="Times New Roman"/>
                <w:spacing w:val="-4"/>
              </w:rPr>
              <w:t>язык</w:t>
            </w:r>
            <w:proofErr w:type="spellEnd"/>
          </w:p>
        </w:tc>
        <w:tc>
          <w:tcPr>
            <w:tcW w:w="705" w:type="dxa"/>
            <w:tcBorders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8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4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5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05" w:type="dxa"/>
            <w:tcBorders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5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5</w:t>
            </w:r>
          </w:p>
        </w:tc>
      </w:tr>
      <w:tr w:rsidR="00CA07C2" w:rsidRPr="00CA07C2" w:rsidTr="00CA07C2">
        <w:trPr>
          <w:trHeight w:val="541"/>
        </w:trPr>
        <w:tc>
          <w:tcPr>
            <w:tcW w:w="2414" w:type="dxa"/>
            <w:vMerge/>
            <w:tcBorders>
              <w:top w:val="nil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03" w:type="dxa"/>
            <w:tcBorders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9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Родная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чувашская</w:t>
            </w:r>
            <w:proofErr w:type="spellEnd"/>
            <w:r w:rsidRPr="00CA07C2">
              <w:rPr>
                <w:rFonts w:ascii="Times New Roman" w:eastAsia="Times New Roman" w:hAnsi="Times New Roman" w:cs="Times New Roman"/>
              </w:rPr>
              <w:t>)</w:t>
            </w:r>
            <w:r w:rsidRPr="00CA07C2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литература</w:t>
            </w:r>
            <w:proofErr w:type="spellEnd"/>
          </w:p>
        </w:tc>
        <w:tc>
          <w:tcPr>
            <w:tcW w:w="7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9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9" w:lineRule="exact"/>
              <w:ind w:left="118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9" w:lineRule="exact"/>
              <w:ind w:left="114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9" w:lineRule="exact"/>
              <w:ind w:left="11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9" w:lineRule="exact"/>
              <w:ind w:left="115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9" w:lineRule="exact"/>
              <w:ind w:left="115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5</w:t>
            </w:r>
          </w:p>
        </w:tc>
      </w:tr>
      <w:tr w:rsidR="00CA07C2" w:rsidRPr="00CA07C2" w:rsidTr="00CA07C2">
        <w:trPr>
          <w:trHeight w:val="335"/>
        </w:trPr>
        <w:tc>
          <w:tcPr>
            <w:tcW w:w="2414" w:type="dxa"/>
          </w:tcPr>
          <w:p w:rsidR="00CA07C2" w:rsidRPr="00CA07C2" w:rsidRDefault="00CA07C2" w:rsidP="00CA07C2">
            <w:pPr>
              <w:spacing w:line="244" w:lineRule="exact"/>
              <w:ind w:left="112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Иностранные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proofErr w:type="spellStart"/>
            <w:r w:rsidRPr="00CA07C2">
              <w:rPr>
                <w:rFonts w:ascii="Times New Roman" w:eastAsia="Times New Roman" w:hAnsi="Times New Roman" w:cs="Times New Roman"/>
                <w:spacing w:val="-4"/>
              </w:rPr>
              <w:t>языки</w:t>
            </w:r>
            <w:proofErr w:type="spellEnd"/>
          </w:p>
        </w:tc>
        <w:tc>
          <w:tcPr>
            <w:tcW w:w="3403" w:type="dxa"/>
            <w:tcBorders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Иностранный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CA07C2">
              <w:rPr>
                <w:rFonts w:ascii="Times New Roman" w:eastAsia="Times New Roman" w:hAnsi="Times New Roman" w:cs="Times New Roman"/>
                <w:spacing w:val="-4"/>
              </w:rPr>
              <w:t>язык</w:t>
            </w:r>
            <w:proofErr w:type="spellEnd"/>
          </w:p>
        </w:tc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8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4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5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5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14</w:t>
            </w:r>
          </w:p>
        </w:tc>
      </w:tr>
      <w:tr w:rsidR="00CA07C2" w:rsidRPr="00CA07C2" w:rsidTr="00CA07C2">
        <w:trPr>
          <w:trHeight w:val="335"/>
        </w:trPr>
        <w:tc>
          <w:tcPr>
            <w:tcW w:w="2414" w:type="dxa"/>
            <w:vMerge w:val="restart"/>
          </w:tcPr>
          <w:p w:rsidR="00CA07C2" w:rsidRPr="00CA07C2" w:rsidRDefault="00CA07C2" w:rsidP="00CA07C2">
            <w:pPr>
              <w:spacing w:line="242" w:lineRule="auto"/>
              <w:ind w:left="112" w:right="965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Математика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</w:rPr>
              <w:t xml:space="preserve">и </w:t>
            </w: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информатика</w:t>
            </w:r>
            <w:proofErr w:type="spellEnd"/>
          </w:p>
        </w:tc>
        <w:tc>
          <w:tcPr>
            <w:tcW w:w="3403" w:type="dxa"/>
            <w:tcBorders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Математика</w:t>
            </w:r>
            <w:proofErr w:type="spellEnd"/>
          </w:p>
        </w:tc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5</w:t>
            </w:r>
          </w:p>
        </w:tc>
        <w:tc>
          <w:tcPr>
            <w:tcW w:w="710" w:type="dxa"/>
            <w:tcBorders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8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5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5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10</w:t>
            </w:r>
          </w:p>
        </w:tc>
      </w:tr>
      <w:tr w:rsidR="00CA07C2" w:rsidRPr="00CA07C2" w:rsidTr="00CA07C2">
        <w:trPr>
          <w:trHeight w:val="345"/>
        </w:trPr>
        <w:tc>
          <w:tcPr>
            <w:tcW w:w="2414" w:type="dxa"/>
            <w:vMerge/>
            <w:tcBorders>
              <w:top w:val="nil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03" w:type="dxa"/>
            <w:tcBorders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Алгебра</w:t>
            </w:r>
            <w:proofErr w:type="spellEnd"/>
          </w:p>
        </w:tc>
        <w:tc>
          <w:tcPr>
            <w:tcW w:w="70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4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710" w:type="dxa"/>
            <w:tcBorders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5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5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9</w:t>
            </w:r>
          </w:p>
        </w:tc>
      </w:tr>
      <w:tr w:rsidR="00CA07C2" w:rsidRPr="00CA07C2" w:rsidTr="00CA07C2">
        <w:trPr>
          <w:trHeight w:val="340"/>
        </w:trPr>
        <w:tc>
          <w:tcPr>
            <w:tcW w:w="2414" w:type="dxa"/>
            <w:vMerge/>
            <w:tcBorders>
              <w:top w:val="nil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03" w:type="dxa"/>
            <w:tcBorders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Геометрия</w:t>
            </w:r>
            <w:proofErr w:type="spellEnd"/>
          </w:p>
        </w:tc>
        <w:tc>
          <w:tcPr>
            <w:tcW w:w="705" w:type="dxa"/>
            <w:tcBorders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4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10" w:type="dxa"/>
            <w:tcBorders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5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0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5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6</w:t>
            </w:r>
          </w:p>
        </w:tc>
      </w:tr>
      <w:tr w:rsidR="00CA07C2" w:rsidRPr="00CA07C2" w:rsidTr="00CA07C2">
        <w:trPr>
          <w:trHeight w:val="330"/>
        </w:trPr>
        <w:tc>
          <w:tcPr>
            <w:tcW w:w="2414" w:type="dxa"/>
            <w:vMerge/>
            <w:tcBorders>
              <w:top w:val="nil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03" w:type="dxa"/>
            <w:tcBorders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Вероятность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</w:rPr>
              <w:t>и</w:t>
            </w:r>
            <w:r w:rsidRPr="00CA07C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статистика</w:t>
            </w:r>
            <w:proofErr w:type="spellEnd"/>
          </w:p>
        </w:tc>
        <w:tc>
          <w:tcPr>
            <w:tcW w:w="705" w:type="dxa"/>
            <w:tcBorders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4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5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05" w:type="dxa"/>
            <w:tcBorders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5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</w:tr>
      <w:tr w:rsidR="00CA07C2" w:rsidRPr="00CA07C2" w:rsidTr="00CA07C2">
        <w:trPr>
          <w:trHeight w:val="330"/>
        </w:trPr>
        <w:tc>
          <w:tcPr>
            <w:tcW w:w="2414" w:type="dxa"/>
            <w:vMerge/>
            <w:tcBorders>
              <w:top w:val="nil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03" w:type="dxa"/>
            <w:tcBorders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Информатика</w:t>
            </w:r>
            <w:proofErr w:type="spellEnd"/>
          </w:p>
        </w:tc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bottom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5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5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</w:tr>
      <w:tr w:rsidR="00CA07C2" w:rsidRPr="00CA07C2" w:rsidTr="00CA07C2">
        <w:trPr>
          <w:trHeight w:val="272"/>
        </w:trPr>
        <w:tc>
          <w:tcPr>
            <w:tcW w:w="2414" w:type="dxa"/>
            <w:vMerge w:val="restart"/>
          </w:tcPr>
          <w:p w:rsidR="00CA07C2" w:rsidRPr="00CA07C2" w:rsidRDefault="00CA07C2" w:rsidP="00CA07C2">
            <w:pPr>
              <w:spacing w:line="242" w:lineRule="auto"/>
              <w:ind w:left="112" w:right="5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Общественно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-2"/>
              </w:rPr>
              <w:t xml:space="preserve">- </w:t>
            </w: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научные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предметы</w:t>
            </w:r>
            <w:proofErr w:type="spellEnd"/>
          </w:p>
        </w:tc>
        <w:tc>
          <w:tcPr>
            <w:tcW w:w="3403" w:type="dxa"/>
            <w:tcBorders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История</w:t>
            </w:r>
            <w:proofErr w:type="spellEnd"/>
          </w:p>
        </w:tc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bottom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09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bottom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05" w:type="dxa"/>
            <w:tcBorders>
              <w:top w:val="single" w:sz="2" w:space="0" w:color="000000"/>
              <w:bottom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3</w:t>
            </w:r>
          </w:p>
        </w:tc>
      </w:tr>
      <w:tr w:rsidR="00CA07C2" w:rsidRPr="00CA07C2" w:rsidTr="00CA07C2">
        <w:trPr>
          <w:trHeight w:val="321"/>
        </w:trPr>
        <w:tc>
          <w:tcPr>
            <w:tcW w:w="2414" w:type="dxa"/>
            <w:vMerge/>
            <w:tcBorders>
              <w:top w:val="nil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03" w:type="dxa"/>
            <w:tcBorders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Обществознание</w:t>
            </w:r>
            <w:proofErr w:type="spellEnd"/>
          </w:p>
        </w:tc>
        <w:tc>
          <w:tcPr>
            <w:tcW w:w="705" w:type="dxa"/>
            <w:tcBorders>
              <w:top w:val="single" w:sz="2" w:space="0" w:color="000000"/>
              <w:left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3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0" w:type="dxa"/>
            <w:tcBorders>
              <w:top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09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0" w:type="dxa"/>
            <w:tcBorders>
              <w:lef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  <w:tcBorders>
              <w:top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05" w:type="dxa"/>
            <w:tcBorders>
              <w:top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2</w:t>
            </w:r>
          </w:p>
        </w:tc>
      </w:tr>
      <w:tr w:rsidR="00CA07C2" w:rsidRPr="00CA07C2" w:rsidTr="00CA07C2">
        <w:trPr>
          <w:trHeight w:val="258"/>
        </w:trPr>
        <w:tc>
          <w:tcPr>
            <w:tcW w:w="2414" w:type="dxa"/>
            <w:vMerge/>
            <w:tcBorders>
              <w:top w:val="nil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03" w:type="dxa"/>
            <w:tcBorders>
              <w:top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39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География</w:t>
            </w:r>
            <w:proofErr w:type="spellEnd"/>
          </w:p>
        </w:tc>
        <w:tc>
          <w:tcPr>
            <w:tcW w:w="705" w:type="dxa"/>
            <w:tcBorders>
              <w:left w:val="single" w:sz="2" w:space="0" w:color="000000"/>
            </w:tcBorders>
          </w:tcPr>
          <w:p w:rsidR="00CA07C2" w:rsidRPr="00CA07C2" w:rsidRDefault="00CA07C2" w:rsidP="00CA07C2">
            <w:pPr>
              <w:spacing w:line="239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39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  <w:tcBorders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39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10" w:type="dxa"/>
            <w:tcBorders>
              <w:left w:val="single" w:sz="2" w:space="0" w:color="000000"/>
            </w:tcBorders>
          </w:tcPr>
          <w:p w:rsidR="00CA07C2" w:rsidRPr="00CA07C2" w:rsidRDefault="00CA07C2" w:rsidP="00CA07C2">
            <w:pPr>
              <w:spacing w:line="239" w:lineRule="exact"/>
              <w:ind w:left="11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39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05" w:type="dxa"/>
          </w:tcPr>
          <w:p w:rsidR="00CA07C2" w:rsidRPr="00CA07C2" w:rsidRDefault="00CA07C2" w:rsidP="00CA07C2">
            <w:pPr>
              <w:spacing w:line="239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8</w:t>
            </w:r>
          </w:p>
        </w:tc>
      </w:tr>
      <w:tr w:rsidR="00CA07C2" w:rsidRPr="00CA07C2" w:rsidTr="00CA07C2">
        <w:trPr>
          <w:trHeight w:val="311"/>
        </w:trPr>
        <w:tc>
          <w:tcPr>
            <w:tcW w:w="2414" w:type="dxa"/>
            <w:vMerge w:val="restart"/>
          </w:tcPr>
          <w:p w:rsidR="00CA07C2" w:rsidRPr="00CA07C2" w:rsidRDefault="00CA07C2" w:rsidP="00CA07C2">
            <w:pPr>
              <w:spacing w:line="242" w:lineRule="auto"/>
              <w:ind w:left="112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Естественнонаучные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nредметы</w:t>
            </w:r>
            <w:proofErr w:type="spellEnd"/>
          </w:p>
        </w:tc>
        <w:tc>
          <w:tcPr>
            <w:tcW w:w="3403" w:type="dxa"/>
            <w:tcBorders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Физика</w:t>
            </w:r>
            <w:proofErr w:type="spellEnd"/>
          </w:p>
        </w:tc>
        <w:tc>
          <w:tcPr>
            <w:tcW w:w="705" w:type="dxa"/>
            <w:tcBorders>
              <w:left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10" w:type="dxa"/>
            <w:tcBorders>
              <w:left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10" w:type="dxa"/>
            <w:tcBorders>
              <w:lef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5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705" w:type="dxa"/>
            <w:tcBorders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7</w:t>
            </w:r>
          </w:p>
        </w:tc>
      </w:tr>
      <w:tr w:rsidR="00CA07C2" w:rsidRPr="00CA07C2" w:rsidTr="00CA07C2">
        <w:trPr>
          <w:trHeight w:val="277"/>
        </w:trPr>
        <w:tc>
          <w:tcPr>
            <w:tcW w:w="2414" w:type="dxa"/>
            <w:vMerge/>
            <w:tcBorders>
              <w:top w:val="nil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03" w:type="dxa"/>
            <w:tcBorders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  <w:spacing w:val="-4"/>
              </w:rPr>
              <w:t>Химия</w:t>
            </w:r>
            <w:proofErr w:type="spellEnd"/>
          </w:p>
        </w:tc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10" w:type="dxa"/>
            <w:tcBorders>
              <w:bottom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10" w:type="dxa"/>
            <w:tcBorders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05" w:type="dxa"/>
          </w:tcPr>
          <w:p w:rsidR="00CA07C2" w:rsidRPr="00CA07C2" w:rsidRDefault="00CA07C2" w:rsidP="00CA07C2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</w:tr>
      <w:tr w:rsidR="00CA07C2" w:rsidRPr="00CA07C2" w:rsidTr="00CA07C2">
        <w:trPr>
          <w:trHeight w:val="407"/>
        </w:trPr>
        <w:tc>
          <w:tcPr>
            <w:tcW w:w="2414" w:type="dxa"/>
            <w:vMerge/>
            <w:tcBorders>
              <w:top w:val="nil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03" w:type="dxa"/>
            <w:tcBorders>
              <w:top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9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Биология</w:t>
            </w:r>
            <w:proofErr w:type="spellEnd"/>
          </w:p>
        </w:tc>
        <w:tc>
          <w:tcPr>
            <w:tcW w:w="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A07C2" w:rsidRPr="00CA07C2" w:rsidRDefault="00CA07C2" w:rsidP="00CA07C2">
            <w:pPr>
              <w:spacing w:line="249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  <w:tcBorders>
              <w:top w:val="single" w:sz="2" w:space="0" w:color="000000"/>
              <w:bottom w:val="single" w:sz="2" w:space="0" w:color="000000"/>
            </w:tcBorders>
          </w:tcPr>
          <w:p w:rsidR="00CA07C2" w:rsidRPr="00CA07C2" w:rsidRDefault="00CA07C2" w:rsidP="00CA07C2">
            <w:pPr>
              <w:spacing w:line="249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07C2" w:rsidRPr="00CA07C2" w:rsidRDefault="00CA07C2" w:rsidP="00CA07C2">
            <w:pPr>
              <w:spacing w:line="249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A07C2" w:rsidRPr="00CA07C2" w:rsidRDefault="00CA07C2" w:rsidP="00CA07C2">
            <w:pPr>
              <w:spacing w:line="249" w:lineRule="exact"/>
              <w:ind w:left="11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10" w:type="dxa"/>
            <w:tcBorders>
              <w:bottom w:val="single" w:sz="2" w:space="0" w:color="000000"/>
            </w:tcBorders>
          </w:tcPr>
          <w:p w:rsidR="00CA07C2" w:rsidRPr="00CA07C2" w:rsidRDefault="00CA07C2" w:rsidP="00CA07C2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05" w:type="dxa"/>
            <w:tcBorders>
              <w:bottom w:val="single" w:sz="2" w:space="0" w:color="000000"/>
            </w:tcBorders>
          </w:tcPr>
          <w:p w:rsidR="00CA07C2" w:rsidRPr="00CA07C2" w:rsidRDefault="00CA07C2" w:rsidP="00CA07C2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7</w:t>
            </w:r>
          </w:p>
        </w:tc>
      </w:tr>
      <w:tr w:rsidR="00CA07C2" w:rsidRPr="00CA07C2" w:rsidTr="00CA07C2">
        <w:trPr>
          <w:trHeight w:val="311"/>
        </w:trPr>
        <w:tc>
          <w:tcPr>
            <w:tcW w:w="2414" w:type="dxa"/>
            <w:vMerge w:val="restart"/>
          </w:tcPr>
          <w:p w:rsidR="00CA07C2" w:rsidRPr="00CA07C2" w:rsidRDefault="00CA07C2" w:rsidP="00CA07C2">
            <w:pPr>
              <w:spacing w:line="244" w:lineRule="exact"/>
              <w:ind w:left="112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Искусство</w:t>
            </w:r>
            <w:proofErr w:type="spellEnd"/>
          </w:p>
        </w:tc>
        <w:tc>
          <w:tcPr>
            <w:tcW w:w="3403" w:type="dxa"/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Изобразительное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искvсство</w:t>
            </w:r>
            <w:proofErr w:type="spellEnd"/>
          </w:p>
        </w:tc>
        <w:tc>
          <w:tcPr>
            <w:tcW w:w="705" w:type="dxa"/>
            <w:tcBorders>
              <w:top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</w:tcPr>
          <w:p w:rsidR="00CA07C2" w:rsidRPr="00CA07C2" w:rsidRDefault="00CA07C2" w:rsidP="00CA07C2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</w:tr>
      <w:tr w:rsidR="00CA07C2" w:rsidRPr="00CA07C2" w:rsidTr="00CA07C2">
        <w:trPr>
          <w:trHeight w:val="253"/>
        </w:trPr>
        <w:tc>
          <w:tcPr>
            <w:tcW w:w="2414" w:type="dxa"/>
            <w:vMerge/>
            <w:tcBorders>
              <w:top w:val="nil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03" w:type="dxa"/>
          </w:tcPr>
          <w:p w:rsidR="00CA07C2" w:rsidRPr="00CA07C2" w:rsidRDefault="00CA07C2" w:rsidP="00CA07C2">
            <w:pPr>
              <w:spacing w:line="234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Мvзыка</w:t>
            </w:r>
            <w:proofErr w:type="spellEnd"/>
          </w:p>
        </w:tc>
        <w:tc>
          <w:tcPr>
            <w:tcW w:w="705" w:type="dxa"/>
            <w:tcBorders>
              <w:bottom w:val="single" w:sz="2" w:space="0" w:color="000000"/>
            </w:tcBorders>
          </w:tcPr>
          <w:p w:rsidR="00CA07C2" w:rsidRPr="00CA07C2" w:rsidRDefault="00CA07C2" w:rsidP="00CA07C2">
            <w:pPr>
              <w:spacing w:line="234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34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34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34" w:lineRule="exact"/>
              <w:ind w:left="114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05" w:type="dxa"/>
          </w:tcPr>
          <w:p w:rsidR="00CA07C2" w:rsidRPr="00CA07C2" w:rsidRDefault="00CA07C2" w:rsidP="00CA07C2">
            <w:pPr>
              <w:spacing w:line="234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</w:tr>
      <w:tr w:rsidR="00CA07C2" w:rsidRPr="00CA07C2" w:rsidTr="00CA07C2">
        <w:trPr>
          <w:trHeight w:val="263"/>
        </w:trPr>
        <w:tc>
          <w:tcPr>
            <w:tcW w:w="2414" w:type="dxa"/>
            <w:tcBorders>
              <w:bottom w:val="single" w:sz="4" w:space="0" w:color="auto"/>
            </w:tcBorders>
          </w:tcPr>
          <w:p w:rsidR="00CA07C2" w:rsidRPr="00CA07C2" w:rsidRDefault="00CA07C2" w:rsidP="00CA07C2">
            <w:pPr>
              <w:spacing w:line="243" w:lineRule="exact"/>
              <w:ind w:left="112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Труд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-2"/>
              </w:rPr>
              <w:t xml:space="preserve"> (</w:t>
            </w: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Технология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3403" w:type="dxa"/>
          </w:tcPr>
          <w:p w:rsidR="00CA07C2" w:rsidRPr="00CA07C2" w:rsidRDefault="00CA07C2" w:rsidP="00CA07C2">
            <w:pPr>
              <w:spacing w:line="243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Труд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-2"/>
              </w:rPr>
              <w:t xml:space="preserve"> (</w:t>
            </w: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Технология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705" w:type="dxa"/>
            <w:tcBorders>
              <w:top w:val="single" w:sz="2" w:space="0" w:color="000000"/>
              <w:bottom w:val="single" w:sz="2" w:space="0" w:color="000000"/>
            </w:tcBorders>
          </w:tcPr>
          <w:p w:rsidR="00CA07C2" w:rsidRPr="00CA07C2" w:rsidRDefault="00CA07C2" w:rsidP="00CA07C2">
            <w:pPr>
              <w:spacing w:line="243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3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3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3" w:lineRule="exact"/>
              <w:ind w:left="114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  <w:tcBorders>
              <w:bottom w:val="single" w:sz="2" w:space="0" w:color="000000"/>
            </w:tcBorders>
          </w:tcPr>
          <w:p w:rsidR="00CA07C2" w:rsidRPr="00CA07C2" w:rsidRDefault="00CA07C2" w:rsidP="00CA07C2">
            <w:pPr>
              <w:spacing w:line="243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05" w:type="dxa"/>
          </w:tcPr>
          <w:p w:rsidR="00CA07C2" w:rsidRPr="00CA07C2" w:rsidRDefault="00CA07C2" w:rsidP="00CA07C2">
            <w:pPr>
              <w:spacing w:line="243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8</w:t>
            </w:r>
          </w:p>
        </w:tc>
      </w:tr>
      <w:tr w:rsidR="00CA07C2" w:rsidRPr="00CA07C2" w:rsidTr="00CA07C2">
        <w:trPr>
          <w:trHeight w:val="453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</w:tcPr>
          <w:p w:rsidR="00CA07C2" w:rsidRPr="00CA07C2" w:rsidRDefault="00CA07C2" w:rsidP="00CA07C2">
            <w:pPr>
              <w:ind w:left="112" w:right="116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Физическая</w:t>
            </w:r>
            <w:proofErr w:type="spellEnd"/>
            <w:r w:rsidRPr="00CA07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культура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</w:p>
        </w:tc>
        <w:tc>
          <w:tcPr>
            <w:tcW w:w="3403" w:type="dxa"/>
          </w:tcPr>
          <w:p w:rsidR="00CA07C2" w:rsidRPr="00CA07C2" w:rsidRDefault="00CA07C2" w:rsidP="00CA07C2">
            <w:pPr>
              <w:spacing w:line="249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Физическая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кvльтvра</w:t>
            </w:r>
            <w:proofErr w:type="spellEnd"/>
          </w:p>
        </w:tc>
        <w:tc>
          <w:tcPr>
            <w:tcW w:w="705" w:type="dxa"/>
            <w:tcBorders>
              <w:top w:val="single" w:sz="2" w:space="0" w:color="000000"/>
            </w:tcBorders>
          </w:tcPr>
          <w:p w:rsidR="00CA07C2" w:rsidRPr="00CA07C2" w:rsidRDefault="00CA07C2" w:rsidP="00CA07C2">
            <w:pPr>
              <w:spacing w:line="249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9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9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9" w:lineRule="exact"/>
              <w:ind w:left="114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</w:tcBorders>
          </w:tcPr>
          <w:p w:rsidR="00CA07C2" w:rsidRPr="00CA07C2" w:rsidRDefault="00CA07C2" w:rsidP="00CA07C2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705" w:type="dxa"/>
          </w:tcPr>
          <w:p w:rsidR="00CA07C2" w:rsidRPr="00CA07C2" w:rsidRDefault="00CA07C2" w:rsidP="00CA07C2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10</w:t>
            </w:r>
          </w:p>
        </w:tc>
      </w:tr>
      <w:tr w:rsidR="00CA07C2" w:rsidRPr="00CA07C2" w:rsidTr="00CA07C2">
        <w:trPr>
          <w:trHeight w:val="743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  <w:r w:rsidRPr="00CA07C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Основы безопасности и защиты Родины</w:t>
            </w:r>
          </w:p>
        </w:tc>
        <w:tc>
          <w:tcPr>
            <w:tcW w:w="3403" w:type="dxa"/>
          </w:tcPr>
          <w:p w:rsidR="00CA07C2" w:rsidRPr="00CA07C2" w:rsidRDefault="00CA07C2" w:rsidP="00CA07C2">
            <w:pPr>
              <w:spacing w:line="237" w:lineRule="auto"/>
              <w:ind w:left="108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A07C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Основы безопасности и защиты Родины</w:t>
            </w:r>
          </w:p>
        </w:tc>
        <w:tc>
          <w:tcPr>
            <w:tcW w:w="705" w:type="dxa"/>
            <w:tcBorders>
              <w:bottom w:val="single" w:sz="2" w:space="0" w:color="000000"/>
            </w:tcBorders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0" w:type="dxa"/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0" w:type="dxa"/>
          </w:tcPr>
          <w:p w:rsidR="00CA07C2" w:rsidRPr="00CA07C2" w:rsidRDefault="00CA07C2" w:rsidP="00CA07C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9" w:lineRule="exact"/>
              <w:ind w:left="114"/>
              <w:rPr>
                <w:rFonts w:ascii="Times New Roman" w:eastAsia="Times New Roman" w:hAnsi="Times New Roman" w:cs="Times New Roman"/>
                <w:spacing w:val="-10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10" w:type="dxa"/>
            <w:tcBorders>
              <w:bottom w:val="single" w:sz="2" w:space="0" w:color="000000"/>
            </w:tcBorders>
          </w:tcPr>
          <w:p w:rsidR="00CA07C2" w:rsidRPr="00CA07C2" w:rsidRDefault="00CA07C2" w:rsidP="00CA07C2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  <w:spacing w:val="-10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705" w:type="dxa"/>
          </w:tcPr>
          <w:p w:rsidR="00CA07C2" w:rsidRPr="00CA07C2" w:rsidRDefault="00CA07C2" w:rsidP="00CA07C2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  <w:spacing w:val="-10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</w:tr>
      <w:tr w:rsidR="00CA07C2" w:rsidRPr="00CA07C2" w:rsidTr="00CA07C2">
        <w:trPr>
          <w:trHeight w:val="273"/>
        </w:trPr>
        <w:tc>
          <w:tcPr>
            <w:tcW w:w="5817" w:type="dxa"/>
            <w:gridSpan w:val="2"/>
          </w:tcPr>
          <w:p w:rsidR="00CA07C2" w:rsidRPr="00CA07C2" w:rsidRDefault="00CA07C2" w:rsidP="00CA07C2">
            <w:pPr>
              <w:spacing w:line="244" w:lineRule="exact"/>
              <w:ind w:left="112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Итого</w:t>
            </w:r>
            <w:proofErr w:type="spellEnd"/>
          </w:p>
        </w:tc>
        <w:tc>
          <w:tcPr>
            <w:tcW w:w="705" w:type="dxa"/>
            <w:tcBorders>
              <w:top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29</w:t>
            </w:r>
          </w:p>
        </w:tc>
        <w:tc>
          <w:tcPr>
            <w:tcW w:w="710" w:type="dxa"/>
          </w:tcPr>
          <w:p w:rsidR="00CA07C2" w:rsidRPr="00C64155" w:rsidRDefault="00C64155" w:rsidP="00CA07C2">
            <w:pPr>
              <w:spacing w:line="244" w:lineRule="exact"/>
              <w:ind w:left="11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29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32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14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33</w:t>
            </w:r>
          </w:p>
        </w:tc>
        <w:tc>
          <w:tcPr>
            <w:tcW w:w="710" w:type="dxa"/>
            <w:tcBorders>
              <w:top w:val="single" w:sz="2" w:space="0" w:color="000000"/>
            </w:tcBorders>
          </w:tcPr>
          <w:p w:rsidR="00CA07C2" w:rsidRPr="00CA07C2" w:rsidRDefault="00CA07C2" w:rsidP="00CA07C2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33</w:t>
            </w:r>
          </w:p>
        </w:tc>
        <w:tc>
          <w:tcPr>
            <w:tcW w:w="705" w:type="dxa"/>
          </w:tcPr>
          <w:p w:rsidR="00CA07C2" w:rsidRPr="00C64155" w:rsidRDefault="00C64155" w:rsidP="00CA07C2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6</w:t>
            </w:r>
          </w:p>
        </w:tc>
      </w:tr>
      <w:tr w:rsidR="00CA07C2" w:rsidRPr="00CA07C2" w:rsidTr="00CA07C2">
        <w:trPr>
          <w:trHeight w:val="541"/>
        </w:trPr>
        <w:tc>
          <w:tcPr>
            <w:tcW w:w="5817" w:type="dxa"/>
            <w:gridSpan w:val="2"/>
          </w:tcPr>
          <w:p w:rsidR="00CA07C2" w:rsidRPr="00CA07C2" w:rsidRDefault="00CA07C2" w:rsidP="00CA07C2">
            <w:pPr>
              <w:spacing w:line="242" w:lineRule="auto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A07C2">
              <w:rPr>
                <w:rFonts w:ascii="Times New Roman" w:eastAsia="Times New Roman" w:hAnsi="Times New Roman" w:cs="Times New Roman"/>
                <w:lang w:val="ru-RU"/>
              </w:rPr>
              <w:t>Часть,</w:t>
            </w:r>
            <w:r w:rsidRPr="00CA07C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формируемая</w:t>
            </w:r>
            <w:r w:rsidRPr="00CA07C2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участниками</w:t>
            </w:r>
            <w:r w:rsidRPr="00CA07C2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 xml:space="preserve">образовательных </w:t>
            </w:r>
            <w:r w:rsidRPr="00CA07C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отношений</w:t>
            </w:r>
          </w:p>
        </w:tc>
        <w:tc>
          <w:tcPr>
            <w:tcW w:w="705" w:type="dxa"/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0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1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1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0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14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0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0</w:t>
            </w:r>
          </w:p>
        </w:tc>
        <w:tc>
          <w:tcPr>
            <w:tcW w:w="705" w:type="dxa"/>
          </w:tcPr>
          <w:p w:rsidR="00CA07C2" w:rsidRPr="00CA07C2" w:rsidRDefault="00CA07C2" w:rsidP="00CA07C2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10"/>
              </w:rPr>
              <w:t>0</w:t>
            </w:r>
          </w:p>
        </w:tc>
      </w:tr>
      <w:tr w:rsidR="00CA07C2" w:rsidRPr="00CA07C2" w:rsidTr="00CA07C2">
        <w:trPr>
          <w:trHeight w:val="541"/>
        </w:trPr>
        <w:tc>
          <w:tcPr>
            <w:tcW w:w="2414" w:type="dxa"/>
            <w:tcBorders>
              <w:right w:val="single" w:sz="4" w:space="0" w:color="auto"/>
            </w:tcBorders>
          </w:tcPr>
          <w:p w:rsidR="00CA07C2" w:rsidRPr="00CA07C2" w:rsidRDefault="00CA07C2" w:rsidP="00CA07C2">
            <w:pPr>
              <w:spacing w:line="242" w:lineRule="auto"/>
              <w:ind w:left="112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Естественнонаучные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nредметы</w:t>
            </w:r>
            <w:proofErr w:type="spellEnd"/>
          </w:p>
        </w:tc>
        <w:tc>
          <w:tcPr>
            <w:tcW w:w="3403" w:type="dxa"/>
            <w:tcBorders>
              <w:left w:val="single" w:sz="4" w:space="0" w:color="auto"/>
            </w:tcBorders>
          </w:tcPr>
          <w:p w:rsidR="00CA07C2" w:rsidRPr="00CA07C2" w:rsidRDefault="00CA07C2" w:rsidP="00CA07C2">
            <w:pPr>
              <w:spacing w:line="242" w:lineRule="auto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Биология</w:t>
            </w:r>
          </w:p>
        </w:tc>
        <w:tc>
          <w:tcPr>
            <w:tcW w:w="705" w:type="dxa"/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  <w:spacing w:val="-10"/>
              </w:rPr>
            </w:pP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13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1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09"/>
              <w:rPr>
                <w:rFonts w:ascii="Times New Roman" w:eastAsia="Times New Roman" w:hAnsi="Times New Roman" w:cs="Times New Roman"/>
                <w:spacing w:val="-10"/>
              </w:rPr>
            </w:pP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14"/>
              <w:rPr>
                <w:rFonts w:ascii="Times New Roman" w:eastAsia="Times New Roman" w:hAnsi="Times New Roman" w:cs="Times New Roman"/>
                <w:spacing w:val="-10"/>
              </w:rPr>
            </w:pP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  <w:spacing w:val="-10"/>
              </w:rPr>
            </w:pPr>
          </w:p>
        </w:tc>
        <w:tc>
          <w:tcPr>
            <w:tcW w:w="705" w:type="dxa"/>
          </w:tcPr>
          <w:p w:rsidR="00CA07C2" w:rsidRPr="00CA07C2" w:rsidRDefault="00CA07C2" w:rsidP="00CA07C2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  <w:spacing w:val="-10"/>
              </w:rPr>
            </w:pPr>
          </w:p>
        </w:tc>
      </w:tr>
      <w:tr w:rsidR="00C64155" w:rsidRPr="00C64155" w:rsidTr="00B7481F">
        <w:trPr>
          <w:trHeight w:val="273"/>
        </w:trPr>
        <w:tc>
          <w:tcPr>
            <w:tcW w:w="5817" w:type="dxa"/>
            <w:gridSpan w:val="2"/>
          </w:tcPr>
          <w:p w:rsidR="00C64155" w:rsidRPr="00CA07C2" w:rsidRDefault="00C64155" w:rsidP="00B7481F">
            <w:pPr>
              <w:spacing w:line="244" w:lineRule="exact"/>
              <w:ind w:left="112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Итого</w:t>
            </w:r>
            <w:proofErr w:type="spellEnd"/>
          </w:p>
        </w:tc>
        <w:tc>
          <w:tcPr>
            <w:tcW w:w="705" w:type="dxa"/>
            <w:tcBorders>
              <w:top w:val="single" w:sz="2" w:space="0" w:color="000000"/>
            </w:tcBorders>
          </w:tcPr>
          <w:p w:rsidR="00C64155" w:rsidRPr="00CA07C2" w:rsidRDefault="00C64155" w:rsidP="00B7481F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29</w:t>
            </w:r>
          </w:p>
        </w:tc>
        <w:tc>
          <w:tcPr>
            <w:tcW w:w="710" w:type="dxa"/>
          </w:tcPr>
          <w:p w:rsidR="00C64155" w:rsidRPr="00C64155" w:rsidRDefault="00C64155" w:rsidP="00B7481F">
            <w:pPr>
              <w:spacing w:line="244" w:lineRule="exact"/>
              <w:ind w:left="11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30</w:t>
            </w:r>
          </w:p>
        </w:tc>
        <w:tc>
          <w:tcPr>
            <w:tcW w:w="710" w:type="dxa"/>
          </w:tcPr>
          <w:p w:rsidR="00C64155" w:rsidRPr="00CA07C2" w:rsidRDefault="00C64155" w:rsidP="00B7481F">
            <w:pPr>
              <w:spacing w:line="244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32</w:t>
            </w:r>
          </w:p>
        </w:tc>
        <w:tc>
          <w:tcPr>
            <w:tcW w:w="710" w:type="dxa"/>
          </w:tcPr>
          <w:p w:rsidR="00C64155" w:rsidRPr="00CA07C2" w:rsidRDefault="00C64155" w:rsidP="00B7481F">
            <w:pPr>
              <w:spacing w:line="244" w:lineRule="exact"/>
              <w:ind w:left="114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33</w:t>
            </w:r>
          </w:p>
        </w:tc>
        <w:tc>
          <w:tcPr>
            <w:tcW w:w="710" w:type="dxa"/>
            <w:tcBorders>
              <w:top w:val="single" w:sz="2" w:space="0" w:color="000000"/>
            </w:tcBorders>
          </w:tcPr>
          <w:p w:rsidR="00C64155" w:rsidRPr="00CA07C2" w:rsidRDefault="00C64155" w:rsidP="00B7481F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33</w:t>
            </w:r>
          </w:p>
        </w:tc>
        <w:tc>
          <w:tcPr>
            <w:tcW w:w="705" w:type="dxa"/>
          </w:tcPr>
          <w:p w:rsidR="00C64155" w:rsidRPr="00C64155" w:rsidRDefault="00C64155" w:rsidP="00B7481F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7</w:t>
            </w:r>
          </w:p>
        </w:tc>
      </w:tr>
      <w:tr w:rsidR="00CA07C2" w:rsidRPr="00CA07C2" w:rsidTr="00CA07C2">
        <w:trPr>
          <w:trHeight w:val="273"/>
        </w:trPr>
        <w:tc>
          <w:tcPr>
            <w:tcW w:w="5817" w:type="dxa"/>
            <w:gridSpan w:val="2"/>
          </w:tcPr>
          <w:p w:rsidR="00CA07C2" w:rsidRPr="00CA07C2" w:rsidRDefault="00CA07C2" w:rsidP="00CA07C2">
            <w:pPr>
              <w:spacing w:line="244" w:lineRule="exact"/>
              <w:ind w:left="112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Учебные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недели</w:t>
            </w:r>
            <w:proofErr w:type="spellEnd"/>
          </w:p>
        </w:tc>
        <w:tc>
          <w:tcPr>
            <w:tcW w:w="705" w:type="dxa"/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14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705" w:type="dxa"/>
          </w:tcPr>
          <w:p w:rsidR="00CA07C2" w:rsidRPr="00CA07C2" w:rsidRDefault="00CA07C2" w:rsidP="00CA07C2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</w:tr>
      <w:tr w:rsidR="00CA07C2" w:rsidRPr="00CA07C2" w:rsidTr="00CA07C2">
        <w:trPr>
          <w:trHeight w:val="273"/>
        </w:trPr>
        <w:tc>
          <w:tcPr>
            <w:tcW w:w="5817" w:type="dxa"/>
            <w:gridSpan w:val="2"/>
          </w:tcPr>
          <w:p w:rsidR="00CA07C2" w:rsidRPr="00CA07C2" w:rsidRDefault="00CA07C2" w:rsidP="00CA07C2">
            <w:pPr>
              <w:spacing w:line="244" w:lineRule="exact"/>
              <w:ind w:left="112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07C2">
              <w:rPr>
                <w:rFonts w:ascii="Times New Roman" w:eastAsia="Times New Roman" w:hAnsi="Times New Roman" w:cs="Times New Roman"/>
              </w:rPr>
              <w:t>Всего</w:t>
            </w:r>
            <w:proofErr w:type="spellEnd"/>
            <w:r w:rsidRPr="00CA07C2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CA07C2">
              <w:rPr>
                <w:rFonts w:ascii="Times New Roman" w:eastAsia="Times New Roman" w:hAnsi="Times New Roman" w:cs="Times New Roman"/>
                <w:spacing w:val="-2"/>
              </w:rPr>
              <w:t>часов</w:t>
            </w:r>
            <w:proofErr w:type="spellEnd"/>
          </w:p>
        </w:tc>
        <w:tc>
          <w:tcPr>
            <w:tcW w:w="705" w:type="dxa"/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986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4"/>
              </w:rPr>
              <w:t>1020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4"/>
              </w:rPr>
              <w:t>1088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14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4"/>
              </w:rPr>
              <w:t>1122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4"/>
              </w:rPr>
              <w:t>1122</w:t>
            </w:r>
          </w:p>
        </w:tc>
        <w:tc>
          <w:tcPr>
            <w:tcW w:w="705" w:type="dxa"/>
          </w:tcPr>
          <w:p w:rsidR="00CA07C2" w:rsidRPr="00CA07C2" w:rsidRDefault="00CA07C2" w:rsidP="00CA07C2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4"/>
              </w:rPr>
              <w:t>5338</w:t>
            </w:r>
          </w:p>
        </w:tc>
      </w:tr>
      <w:tr w:rsidR="00CA07C2" w:rsidRPr="00CA07C2" w:rsidTr="00CA07C2">
        <w:trPr>
          <w:trHeight w:val="997"/>
        </w:trPr>
        <w:tc>
          <w:tcPr>
            <w:tcW w:w="5817" w:type="dxa"/>
            <w:gridSpan w:val="2"/>
          </w:tcPr>
          <w:p w:rsidR="00CA07C2" w:rsidRPr="00CA07C2" w:rsidRDefault="00CA07C2" w:rsidP="00CA07C2">
            <w:pPr>
              <w:spacing w:line="242" w:lineRule="auto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A07C2">
              <w:rPr>
                <w:rFonts w:ascii="Times New Roman" w:eastAsia="Times New Roman" w:hAnsi="Times New Roman" w:cs="Times New Roman"/>
                <w:lang w:val="ru-RU"/>
              </w:rPr>
              <w:t>Максимально</w:t>
            </w:r>
            <w:r w:rsidRPr="00CA07C2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допустимая</w:t>
            </w:r>
            <w:r w:rsidRPr="00CA07C2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недельная</w:t>
            </w:r>
            <w:r w:rsidRPr="00CA07C2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нагрузка</w:t>
            </w:r>
            <w:r w:rsidRPr="00CA07C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(при</w:t>
            </w:r>
            <w:r w:rsidRPr="00CA07C2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5- дневной неделе) в соответствии</w:t>
            </w:r>
          </w:p>
          <w:p w:rsidR="00CA07C2" w:rsidRPr="00CA07C2" w:rsidRDefault="00CA07C2" w:rsidP="00CA07C2">
            <w:pPr>
              <w:spacing w:line="251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CA07C2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CA07C2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действующими</w:t>
            </w:r>
            <w:r w:rsidRPr="00CA07C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санитарными</w:t>
            </w:r>
            <w:r w:rsidRPr="00CA07C2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правилами</w:t>
            </w:r>
            <w:r w:rsidRPr="00CA07C2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CA07C2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CA07C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нормами</w:t>
            </w:r>
          </w:p>
        </w:tc>
        <w:tc>
          <w:tcPr>
            <w:tcW w:w="705" w:type="dxa"/>
          </w:tcPr>
          <w:p w:rsidR="00CA07C2" w:rsidRPr="00CA07C2" w:rsidRDefault="00CA07C2" w:rsidP="00CA07C2">
            <w:pPr>
              <w:spacing w:line="244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29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30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09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32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14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33</w:t>
            </w:r>
          </w:p>
        </w:tc>
        <w:tc>
          <w:tcPr>
            <w:tcW w:w="710" w:type="dxa"/>
          </w:tcPr>
          <w:p w:rsidR="00CA07C2" w:rsidRPr="00CA07C2" w:rsidRDefault="00CA07C2" w:rsidP="00CA07C2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33</w:t>
            </w:r>
          </w:p>
        </w:tc>
        <w:tc>
          <w:tcPr>
            <w:tcW w:w="705" w:type="dxa"/>
          </w:tcPr>
          <w:p w:rsidR="00CA07C2" w:rsidRPr="00CA07C2" w:rsidRDefault="00CA07C2" w:rsidP="00CA07C2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CA07C2">
              <w:rPr>
                <w:rFonts w:ascii="Times New Roman" w:eastAsia="Times New Roman" w:hAnsi="Times New Roman" w:cs="Times New Roman"/>
                <w:spacing w:val="-5"/>
              </w:rPr>
              <w:t>157</w:t>
            </w:r>
          </w:p>
        </w:tc>
      </w:tr>
    </w:tbl>
    <w:p w:rsidR="00B179A9" w:rsidRDefault="00B179A9" w:rsidP="00B179A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179A9" w:rsidRDefault="00B179A9" w:rsidP="00B179A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C64155" w:rsidRDefault="00C64155" w:rsidP="00B179A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C64155" w:rsidRDefault="00C64155" w:rsidP="00B179A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C64155" w:rsidRDefault="00C64155" w:rsidP="00B179A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C64155" w:rsidRDefault="00C64155" w:rsidP="00C64155">
      <w:pPr>
        <w:widowControl w:val="0"/>
        <w:autoSpaceDE w:val="0"/>
        <w:autoSpaceDN w:val="0"/>
        <w:spacing w:before="68" w:after="0" w:line="240" w:lineRule="auto"/>
        <w:ind w:left="256"/>
        <w:jc w:val="center"/>
        <w:rPr>
          <w:rFonts w:ascii="Times New Roman" w:eastAsia="Times New Roman" w:hAnsi="Times New Roman" w:cs="Times New Roman"/>
          <w:b/>
          <w:spacing w:val="-2"/>
          <w:sz w:val="24"/>
        </w:rPr>
      </w:pPr>
      <w:r w:rsidRPr="00C64155">
        <w:rPr>
          <w:rFonts w:ascii="Times New Roman" w:eastAsia="Times New Roman" w:hAnsi="Times New Roman" w:cs="Times New Roman"/>
          <w:b/>
          <w:sz w:val="24"/>
        </w:rPr>
        <w:t>План</w:t>
      </w:r>
      <w:r w:rsidRPr="00C64155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C64155">
        <w:rPr>
          <w:rFonts w:ascii="Times New Roman" w:eastAsia="Times New Roman" w:hAnsi="Times New Roman" w:cs="Times New Roman"/>
          <w:b/>
          <w:sz w:val="24"/>
        </w:rPr>
        <w:t>внеурочной</w:t>
      </w:r>
      <w:r w:rsidRPr="00C64155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C64155">
        <w:rPr>
          <w:rFonts w:ascii="Times New Roman" w:eastAsia="Times New Roman" w:hAnsi="Times New Roman" w:cs="Times New Roman"/>
          <w:b/>
          <w:sz w:val="24"/>
        </w:rPr>
        <w:t>деятельности</w:t>
      </w:r>
      <w:r w:rsidRPr="00C64155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C64155">
        <w:rPr>
          <w:rFonts w:ascii="Times New Roman" w:eastAsia="Times New Roman" w:hAnsi="Times New Roman" w:cs="Times New Roman"/>
          <w:b/>
          <w:sz w:val="24"/>
        </w:rPr>
        <w:t>(недельный)</w:t>
      </w:r>
      <w:r w:rsidRPr="00C64155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C64155">
        <w:rPr>
          <w:rFonts w:ascii="Times New Roman" w:eastAsia="Times New Roman" w:hAnsi="Times New Roman" w:cs="Times New Roman"/>
          <w:b/>
          <w:sz w:val="24"/>
        </w:rPr>
        <w:t>основного</w:t>
      </w:r>
      <w:r w:rsidRPr="00C64155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 w:rsidRPr="00C64155">
        <w:rPr>
          <w:rFonts w:ascii="Times New Roman" w:eastAsia="Times New Roman" w:hAnsi="Times New Roman" w:cs="Times New Roman"/>
          <w:b/>
          <w:sz w:val="24"/>
        </w:rPr>
        <w:t>общего</w:t>
      </w:r>
      <w:r w:rsidRPr="00C64155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C64155">
        <w:rPr>
          <w:rFonts w:ascii="Times New Roman" w:eastAsia="Times New Roman" w:hAnsi="Times New Roman" w:cs="Times New Roman"/>
          <w:b/>
          <w:sz w:val="24"/>
        </w:rPr>
        <w:t>образования</w:t>
      </w:r>
      <w:r w:rsidRPr="00C64155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</w:p>
    <w:p w:rsidR="00C64155" w:rsidRPr="00C64155" w:rsidRDefault="00C64155" w:rsidP="00C64155">
      <w:pPr>
        <w:widowControl w:val="0"/>
        <w:autoSpaceDE w:val="0"/>
        <w:autoSpaceDN w:val="0"/>
        <w:spacing w:before="68" w:after="0" w:line="240" w:lineRule="auto"/>
        <w:ind w:left="256"/>
        <w:jc w:val="center"/>
        <w:rPr>
          <w:rFonts w:ascii="Times New Roman" w:eastAsia="Times New Roman" w:hAnsi="Times New Roman" w:cs="Times New Roman"/>
          <w:b/>
          <w:sz w:val="24"/>
        </w:rPr>
      </w:pPr>
      <w:r w:rsidRPr="00C64155">
        <w:rPr>
          <w:rFonts w:ascii="Times New Roman" w:eastAsia="Times New Roman" w:hAnsi="Times New Roman" w:cs="Times New Roman"/>
          <w:b/>
          <w:sz w:val="24"/>
        </w:rPr>
        <w:t>на</w:t>
      </w:r>
      <w:r w:rsidRPr="00C64155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2025</w:t>
      </w:r>
      <w:r w:rsidRPr="00C64155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C64155">
        <w:rPr>
          <w:rFonts w:ascii="Times New Roman" w:eastAsia="Times New Roman" w:hAnsi="Times New Roman" w:cs="Times New Roman"/>
          <w:b/>
          <w:spacing w:val="-10"/>
          <w:sz w:val="24"/>
        </w:rPr>
        <w:t>–</w:t>
      </w:r>
      <w:r>
        <w:rPr>
          <w:rFonts w:ascii="Times New Roman" w:eastAsia="Times New Roman" w:hAnsi="Times New Roman" w:cs="Times New Roman"/>
          <w:b/>
          <w:sz w:val="24"/>
        </w:rPr>
        <w:t xml:space="preserve"> 2026</w:t>
      </w:r>
      <w:r w:rsidRPr="00C64155">
        <w:rPr>
          <w:rFonts w:ascii="Times New Roman" w:eastAsia="Times New Roman" w:hAnsi="Times New Roman" w:cs="Times New Roman"/>
          <w:b/>
          <w:sz w:val="24"/>
        </w:rPr>
        <w:t xml:space="preserve"> учебный</w:t>
      </w:r>
      <w:r w:rsidRPr="00C64155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C64155">
        <w:rPr>
          <w:rFonts w:ascii="Times New Roman" w:eastAsia="Times New Roman" w:hAnsi="Times New Roman" w:cs="Times New Roman"/>
          <w:b/>
          <w:spacing w:val="-5"/>
          <w:sz w:val="24"/>
        </w:rPr>
        <w:t>год</w:t>
      </w:r>
    </w:p>
    <w:p w:rsidR="00C64155" w:rsidRPr="00C64155" w:rsidRDefault="00C64155" w:rsidP="00C64155">
      <w:pPr>
        <w:widowControl w:val="0"/>
        <w:autoSpaceDE w:val="0"/>
        <w:autoSpaceDN w:val="0"/>
        <w:spacing w:before="49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1"/>
        <w:gridCol w:w="1099"/>
        <w:gridCol w:w="1449"/>
        <w:gridCol w:w="1329"/>
        <w:gridCol w:w="1334"/>
        <w:gridCol w:w="1214"/>
      </w:tblGrid>
      <w:tr w:rsidR="00C64155" w:rsidRPr="00C64155" w:rsidTr="00B7481F">
        <w:trPr>
          <w:trHeight w:val="273"/>
        </w:trPr>
        <w:tc>
          <w:tcPr>
            <w:tcW w:w="3341" w:type="dxa"/>
            <w:vMerge w:val="restart"/>
            <w:shd w:val="clear" w:color="auto" w:fill="D9D9D9"/>
          </w:tcPr>
          <w:p w:rsidR="00C64155" w:rsidRPr="00C64155" w:rsidRDefault="00C64155" w:rsidP="00C64155">
            <w:pPr>
              <w:spacing w:line="273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C64155">
              <w:rPr>
                <w:rFonts w:ascii="Times New Roman" w:eastAsia="Times New Roman" w:hAnsi="Times New Roman" w:cs="Times New Roman"/>
                <w:b/>
                <w:sz w:val="24"/>
              </w:rPr>
              <w:t>Учебные</w:t>
            </w:r>
            <w:proofErr w:type="spellEnd"/>
            <w:r w:rsidRPr="00C64155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C64155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курсы</w:t>
            </w:r>
            <w:proofErr w:type="spellEnd"/>
          </w:p>
        </w:tc>
        <w:tc>
          <w:tcPr>
            <w:tcW w:w="6425" w:type="dxa"/>
            <w:gridSpan w:val="5"/>
            <w:shd w:val="clear" w:color="auto" w:fill="D9D9D9"/>
          </w:tcPr>
          <w:p w:rsidR="00C64155" w:rsidRPr="00C64155" w:rsidRDefault="00C64155" w:rsidP="00C64155">
            <w:pPr>
              <w:spacing w:line="253" w:lineRule="exact"/>
              <w:ind w:left="1713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C64155">
              <w:rPr>
                <w:rFonts w:ascii="Times New Roman" w:eastAsia="Times New Roman" w:hAnsi="Times New Roman" w:cs="Times New Roman"/>
                <w:b/>
                <w:sz w:val="24"/>
              </w:rPr>
              <w:t>Количество</w:t>
            </w:r>
            <w:proofErr w:type="spellEnd"/>
            <w:r w:rsidRPr="00C64155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C64155">
              <w:rPr>
                <w:rFonts w:ascii="Times New Roman" w:eastAsia="Times New Roman" w:hAnsi="Times New Roman" w:cs="Times New Roman"/>
                <w:b/>
                <w:sz w:val="24"/>
              </w:rPr>
              <w:t>часов</w:t>
            </w:r>
            <w:proofErr w:type="spellEnd"/>
            <w:r w:rsidRPr="00C64155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C64155">
              <w:rPr>
                <w:rFonts w:ascii="Times New Roman" w:eastAsia="Times New Roman" w:hAnsi="Times New Roman" w:cs="Times New Roman"/>
                <w:b/>
                <w:sz w:val="24"/>
              </w:rPr>
              <w:t>в</w:t>
            </w:r>
            <w:r w:rsidRPr="00C64155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C6415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неделю</w:t>
            </w:r>
            <w:proofErr w:type="spellEnd"/>
          </w:p>
        </w:tc>
      </w:tr>
      <w:tr w:rsidR="00C64155" w:rsidRPr="00C64155" w:rsidTr="00B7481F">
        <w:trPr>
          <w:trHeight w:val="277"/>
        </w:trPr>
        <w:tc>
          <w:tcPr>
            <w:tcW w:w="3341" w:type="dxa"/>
            <w:vMerge/>
            <w:tcBorders>
              <w:top w:val="nil"/>
            </w:tcBorders>
            <w:shd w:val="clear" w:color="auto" w:fill="D9D9D9"/>
          </w:tcPr>
          <w:p w:rsidR="00C64155" w:rsidRPr="00C64155" w:rsidRDefault="00C64155" w:rsidP="00C6415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99" w:type="dxa"/>
            <w:shd w:val="clear" w:color="auto" w:fill="D9D9D9"/>
          </w:tcPr>
          <w:p w:rsidR="00C64155" w:rsidRPr="00C64155" w:rsidRDefault="00C64155" w:rsidP="00C64155">
            <w:pPr>
              <w:spacing w:line="258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64155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5</w:t>
            </w:r>
          </w:p>
        </w:tc>
        <w:tc>
          <w:tcPr>
            <w:tcW w:w="1449" w:type="dxa"/>
            <w:shd w:val="clear" w:color="auto" w:fill="D9D9D9"/>
          </w:tcPr>
          <w:p w:rsidR="00C64155" w:rsidRPr="00C64155" w:rsidRDefault="00C64155" w:rsidP="00C64155">
            <w:pPr>
              <w:spacing w:line="258" w:lineRule="exact"/>
              <w:ind w:left="1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64155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6</w:t>
            </w:r>
          </w:p>
        </w:tc>
        <w:tc>
          <w:tcPr>
            <w:tcW w:w="1329" w:type="dxa"/>
            <w:shd w:val="clear" w:color="auto" w:fill="D9D9D9"/>
          </w:tcPr>
          <w:p w:rsidR="00C64155" w:rsidRPr="00C64155" w:rsidRDefault="00C64155" w:rsidP="00C64155">
            <w:pPr>
              <w:spacing w:line="258" w:lineRule="exact"/>
              <w:ind w:left="1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64155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7</w:t>
            </w:r>
          </w:p>
        </w:tc>
        <w:tc>
          <w:tcPr>
            <w:tcW w:w="1334" w:type="dxa"/>
            <w:shd w:val="clear" w:color="auto" w:fill="D9D9D9"/>
          </w:tcPr>
          <w:p w:rsidR="00C64155" w:rsidRPr="00C64155" w:rsidRDefault="00C64155" w:rsidP="00C64155">
            <w:pPr>
              <w:spacing w:line="258" w:lineRule="exact"/>
              <w:ind w:left="1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64155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8</w:t>
            </w:r>
          </w:p>
        </w:tc>
        <w:tc>
          <w:tcPr>
            <w:tcW w:w="1214" w:type="dxa"/>
            <w:shd w:val="clear" w:color="auto" w:fill="D9D9D9"/>
          </w:tcPr>
          <w:p w:rsidR="00C64155" w:rsidRPr="00C64155" w:rsidRDefault="00C64155" w:rsidP="00C64155">
            <w:pPr>
              <w:spacing w:line="258" w:lineRule="exact"/>
              <w:ind w:left="1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64155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9</w:t>
            </w:r>
          </w:p>
        </w:tc>
      </w:tr>
      <w:tr w:rsidR="00C64155" w:rsidRPr="00C64155" w:rsidTr="00B7481F">
        <w:trPr>
          <w:trHeight w:val="277"/>
        </w:trPr>
        <w:tc>
          <w:tcPr>
            <w:tcW w:w="3341" w:type="dxa"/>
          </w:tcPr>
          <w:p w:rsidR="00C64155" w:rsidRPr="00C64155" w:rsidRDefault="00C64155" w:rsidP="00C64155">
            <w:pPr>
              <w:spacing w:line="25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64155">
              <w:rPr>
                <w:rFonts w:ascii="Times New Roman" w:eastAsia="Times New Roman" w:hAnsi="Times New Roman" w:cs="Times New Roman"/>
                <w:sz w:val="24"/>
              </w:rPr>
              <w:t>Разговоры</w:t>
            </w:r>
            <w:proofErr w:type="spellEnd"/>
            <w:r w:rsidRPr="00C6415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64155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64155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C64155">
              <w:rPr>
                <w:rFonts w:ascii="Times New Roman" w:eastAsia="Times New Roman" w:hAnsi="Times New Roman" w:cs="Times New Roman"/>
                <w:spacing w:val="-2"/>
                <w:sz w:val="24"/>
              </w:rPr>
              <w:t>важном</w:t>
            </w:r>
            <w:proofErr w:type="spellEnd"/>
          </w:p>
        </w:tc>
        <w:tc>
          <w:tcPr>
            <w:tcW w:w="1099" w:type="dxa"/>
          </w:tcPr>
          <w:p w:rsidR="00C64155" w:rsidRPr="00C64155" w:rsidRDefault="00C64155" w:rsidP="00C64155">
            <w:pPr>
              <w:spacing w:line="258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64155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449" w:type="dxa"/>
          </w:tcPr>
          <w:p w:rsidR="00C64155" w:rsidRPr="00C64155" w:rsidRDefault="00C64155" w:rsidP="00C64155">
            <w:pPr>
              <w:spacing w:line="258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64155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329" w:type="dxa"/>
          </w:tcPr>
          <w:p w:rsidR="00C64155" w:rsidRPr="00C64155" w:rsidRDefault="00C64155" w:rsidP="00C64155">
            <w:pPr>
              <w:spacing w:line="258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64155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334" w:type="dxa"/>
          </w:tcPr>
          <w:p w:rsidR="00C64155" w:rsidRPr="00C64155" w:rsidRDefault="00C64155" w:rsidP="00C64155">
            <w:pPr>
              <w:spacing w:line="258" w:lineRule="exact"/>
              <w:ind w:left="1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64155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14" w:type="dxa"/>
          </w:tcPr>
          <w:p w:rsidR="00C64155" w:rsidRPr="00C64155" w:rsidRDefault="00C64155" w:rsidP="00C64155">
            <w:pPr>
              <w:spacing w:line="258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64155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</w:tr>
      <w:tr w:rsidR="00C64155" w:rsidRPr="00C64155" w:rsidTr="00B7481F">
        <w:trPr>
          <w:trHeight w:val="273"/>
        </w:trPr>
        <w:tc>
          <w:tcPr>
            <w:tcW w:w="3341" w:type="dxa"/>
          </w:tcPr>
          <w:p w:rsidR="00C64155" w:rsidRPr="00C64155" w:rsidRDefault="00C64155" w:rsidP="00C64155">
            <w:pPr>
              <w:spacing w:line="253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64155">
              <w:rPr>
                <w:rFonts w:ascii="Times New Roman" w:eastAsia="Times New Roman" w:hAnsi="Times New Roman" w:cs="Times New Roman"/>
                <w:sz w:val="24"/>
              </w:rPr>
              <w:t>Финансовая</w:t>
            </w:r>
            <w:proofErr w:type="spellEnd"/>
            <w:r w:rsidRPr="00C6415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C64155">
              <w:rPr>
                <w:rFonts w:ascii="Times New Roman" w:eastAsia="Times New Roman" w:hAnsi="Times New Roman" w:cs="Times New Roman"/>
                <w:spacing w:val="-2"/>
                <w:sz w:val="24"/>
              </w:rPr>
              <w:t>грамотность</w:t>
            </w:r>
            <w:proofErr w:type="spellEnd"/>
          </w:p>
        </w:tc>
        <w:tc>
          <w:tcPr>
            <w:tcW w:w="1099" w:type="dxa"/>
          </w:tcPr>
          <w:p w:rsidR="00C64155" w:rsidRPr="00C64155" w:rsidRDefault="00C64155" w:rsidP="00C64155">
            <w:pPr>
              <w:spacing w:line="253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449" w:type="dxa"/>
          </w:tcPr>
          <w:p w:rsidR="00C64155" w:rsidRPr="00C64155" w:rsidRDefault="00C64155" w:rsidP="00C64155">
            <w:pPr>
              <w:spacing w:line="253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329" w:type="dxa"/>
          </w:tcPr>
          <w:p w:rsidR="00C64155" w:rsidRPr="00C64155" w:rsidRDefault="00C64155" w:rsidP="00C64155">
            <w:pPr>
              <w:spacing w:line="253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34" w:type="dxa"/>
          </w:tcPr>
          <w:p w:rsidR="00C64155" w:rsidRPr="00C64155" w:rsidRDefault="00C64155" w:rsidP="00C64155">
            <w:pPr>
              <w:spacing w:line="253" w:lineRule="exact"/>
              <w:ind w:left="1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14" w:type="dxa"/>
          </w:tcPr>
          <w:p w:rsidR="00C64155" w:rsidRPr="00C64155" w:rsidRDefault="00C64155" w:rsidP="00C64155">
            <w:pPr>
              <w:spacing w:line="253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C64155" w:rsidRPr="00C64155" w:rsidTr="00B7481F">
        <w:trPr>
          <w:trHeight w:val="277"/>
        </w:trPr>
        <w:tc>
          <w:tcPr>
            <w:tcW w:w="3341" w:type="dxa"/>
          </w:tcPr>
          <w:p w:rsidR="00C64155" w:rsidRPr="00C64155" w:rsidRDefault="00C64155" w:rsidP="00C64155">
            <w:pPr>
              <w:spacing w:line="25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64155">
              <w:rPr>
                <w:rFonts w:ascii="Times New Roman" w:eastAsia="Times New Roman" w:hAnsi="Times New Roman" w:cs="Times New Roman"/>
                <w:sz w:val="24"/>
              </w:rPr>
              <w:t>Россия</w:t>
            </w:r>
            <w:proofErr w:type="spellEnd"/>
            <w:r w:rsidRPr="00C6415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64155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64155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C64155">
              <w:rPr>
                <w:rFonts w:ascii="Times New Roman" w:eastAsia="Times New Roman" w:hAnsi="Times New Roman" w:cs="Times New Roman"/>
                <w:sz w:val="24"/>
              </w:rPr>
              <w:t>мои</w:t>
            </w:r>
            <w:proofErr w:type="spellEnd"/>
            <w:r w:rsidRPr="00C6415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C64155">
              <w:rPr>
                <w:rFonts w:ascii="Times New Roman" w:eastAsia="Times New Roman" w:hAnsi="Times New Roman" w:cs="Times New Roman"/>
                <w:spacing w:val="-2"/>
                <w:sz w:val="24"/>
              </w:rPr>
              <w:t>горизонты</w:t>
            </w:r>
            <w:proofErr w:type="spellEnd"/>
          </w:p>
        </w:tc>
        <w:tc>
          <w:tcPr>
            <w:tcW w:w="1099" w:type="dxa"/>
          </w:tcPr>
          <w:p w:rsidR="00C64155" w:rsidRPr="00C64155" w:rsidRDefault="00C64155" w:rsidP="00C64155">
            <w:pPr>
              <w:spacing w:line="258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449" w:type="dxa"/>
          </w:tcPr>
          <w:p w:rsidR="00C64155" w:rsidRPr="00C64155" w:rsidRDefault="00C64155" w:rsidP="00C64155">
            <w:pPr>
              <w:spacing w:line="258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64155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329" w:type="dxa"/>
          </w:tcPr>
          <w:p w:rsidR="00C64155" w:rsidRPr="00C64155" w:rsidRDefault="00C64155" w:rsidP="00C64155">
            <w:pPr>
              <w:spacing w:line="258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64155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334" w:type="dxa"/>
          </w:tcPr>
          <w:p w:rsidR="00C64155" w:rsidRPr="00C64155" w:rsidRDefault="00C64155" w:rsidP="00C64155">
            <w:pPr>
              <w:spacing w:line="258" w:lineRule="exact"/>
              <w:ind w:left="1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64155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14" w:type="dxa"/>
          </w:tcPr>
          <w:p w:rsidR="00C64155" w:rsidRPr="00C64155" w:rsidRDefault="00C64155" w:rsidP="00C64155">
            <w:pPr>
              <w:spacing w:line="258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64155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</w:tr>
      <w:tr w:rsidR="00C64155" w:rsidRPr="00C64155" w:rsidTr="00B7481F">
        <w:trPr>
          <w:trHeight w:val="277"/>
        </w:trPr>
        <w:tc>
          <w:tcPr>
            <w:tcW w:w="3341" w:type="dxa"/>
          </w:tcPr>
          <w:p w:rsidR="00C64155" w:rsidRPr="00C64155" w:rsidRDefault="00C64155" w:rsidP="00C64155">
            <w:pPr>
              <w:spacing w:line="25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C64155">
              <w:rPr>
                <w:rFonts w:ascii="Times New Roman" w:eastAsia="Times New Roman" w:hAnsi="Times New Roman" w:cs="Times New Roman"/>
                <w:sz w:val="24"/>
              </w:rPr>
              <w:t xml:space="preserve">Я, </w:t>
            </w:r>
            <w:proofErr w:type="spellStart"/>
            <w:r w:rsidRPr="00C64155">
              <w:rPr>
                <w:rFonts w:ascii="Times New Roman" w:eastAsia="Times New Roman" w:hAnsi="Times New Roman" w:cs="Times New Roman"/>
                <w:sz w:val="24"/>
              </w:rPr>
              <w:t>ты</w:t>
            </w:r>
            <w:proofErr w:type="spellEnd"/>
            <w:r w:rsidRPr="00C64155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C64155">
              <w:rPr>
                <w:rFonts w:ascii="Times New Roman" w:eastAsia="Times New Roman" w:hAnsi="Times New Roman" w:cs="Times New Roman"/>
                <w:sz w:val="24"/>
              </w:rPr>
              <w:t>он</w:t>
            </w:r>
            <w:proofErr w:type="spellEnd"/>
            <w:r w:rsidRPr="00C64155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C64155">
              <w:rPr>
                <w:rFonts w:ascii="Times New Roman" w:eastAsia="Times New Roman" w:hAnsi="Times New Roman" w:cs="Times New Roman"/>
                <w:sz w:val="24"/>
              </w:rPr>
              <w:t>она</w:t>
            </w:r>
            <w:proofErr w:type="spellEnd"/>
          </w:p>
        </w:tc>
        <w:tc>
          <w:tcPr>
            <w:tcW w:w="1099" w:type="dxa"/>
          </w:tcPr>
          <w:p w:rsidR="00C64155" w:rsidRPr="00C64155" w:rsidRDefault="00C64155" w:rsidP="00C64155">
            <w:pPr>
              <w:spacing w:line="258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64155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49" w:type="dxa"/>
          </w:tcPr>
          <w:p w:rsidR="00C64155" w:rsidRPr="00C64155" w:rsidRDefault="00C64155" w:rsidP="00C64155">
            <w:pPr>
              <w:spacing w:line="258" w:lineRule="exact"/>
              <w:ind w:left="15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</w:p>
        </w:tc>
        <w:tc>
          <w:tcPr>
            <w:tcW w:w="1329" w:type="dxa"/>
          </w:tcPr>
          <w:p w:rsidR="00C64155" w:rsidRPr="00C64155" w:rsidRDefault="00C64155" w:rsidP="00C64155">
            <w:pPr>
              <w:spacing w:line="258" w:lineRule="exact"/>
              <w:ind w:left="11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</w:p>
        </w:tc>
        <w:tc>
          <w:tcPr>
            <w:tcW w:w="1334" w:type="dxa"/>
          </w:tcPr>
          <w:p w:rsidR="00C64155" w:rsidRPr="00C64155" w:rsidRDefault="00C64155" w:rsidP="00C64155">
            <w:pPr>
              <w:spacing w:line="258" w:lineRule="exact"/>
              <w:ind w:left="1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</w:p>
        </w:tc>
        <w:tc>
          <w:tcPr>
            <w:tcW w:w="1214" w:type="dxa"/>
          </w:tcPr>
          <w:p w:rsidR="00C64155" w:rsidRPr="00C64155" w:rsidRDefault="00C64155" w:rsidP="00C64155">
            <w:pPr>
              <w:spacing w:line="258" w:lineRule="exact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</w:p>
        </w:tc>
      </w:tr>
      <w:tr w:rsidR="00C64155" w:rsidRPr="00C64155" w:rsidTr="00B7481F">
        <w:trPr>
          <w:trHeight w:val="273"/>
        </w:trPr>
        <w:tc>
          <w:tcPr>
            <w:tcW w:w="3341" w:type="dxa"/>
          </w:tcPr>
          <w:p w:rsidR="00C64155" w:rsidRPr="00C64155" w:rsidRDefault="00C64155" w:rsidP="00C64155">
            <w:pPr>
              <w:spacing w:line="253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64155">
              <w:rPr>
                <w:rFonts w:ascii="Times New Roman" w:eastAsia="Times New Roman" w:hAnsi="Times New Roman" w:cs="Times New Roman"/>
                <w:sz w:val="24"/>
              </w:rPr>
              <w:t>Семьеведение</w:t>
            </w:r>
            <w:proofErr w:type="spellEnd"/>
          </w:p>
        </w:tc>
        <w:tc>
          <w:tcPr>
            <w:tcW w:w="1099" w:type="dxa"/>
          </w:tcPr>
          <w:p w:rsidR="00C64155" w:rsidRPr="00C64155" w:rsidRDefault="00C64155" w:rsidP="00C641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C64155" w:rsidRPr="00C64155" w:rsidRDefault="00C64155" w:rsidP="00C641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</w:tcPr>
          <w:p w:rsidR="00C64155" w:rsidRPr="00C64155" w:rsidRDefault="00C64155" w:rsidP="00C641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1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4" w:type="dxa"/>
          </w:tcPr>
          <w:p w:rsidR="00C64155" w:rsidRPr="00C64155" w:rsidRDefault="00C64155" w:rsidP="00C641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1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4" w:type="dxa"/>
          </w:tcPr>
          <w:p w:rsidR="00C64155" w:rsidRPr="00C64155" w:rsidRDefault="00C64155" w:rsidP="00C64155">
            <w:pPr>
              <w:spacing w:line="253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64155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</w:tr>
      <w:tr w:rsidR="00C64155" w:rsidRPr="00C64155" w:rsidTr="00B7481F">
        <w:trPr>
          <w:trHeight w:val="273"/>
        </w:trPr>
        <w:tc>
          <w:tcPr>
            <w:tcW w:w="3341" w:type="dxa"/>
          </w:tcPr>
          <w:p w:rsidR="00C64155" w:rsidRPr="00C64155" w:rsidRDefault="00C64155" w:rsidP="00C64155">
            <w:pPr>
              <w:spacing w:line="253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Школьный театр</w:t>
            </w:r>
          </w:p>
        </w:tc>
        <w:tc>
          <w:tcPr>
            <w:tcW w:w="1099" w:type="dxa"/>
          </w:tcPr>
          <w:p w:rsidR="00C64155" w:rsidRPr="00C64155" w:rsidRDefault="00C64155" w:rsidP="00C641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49" w:type="dxa"/>
          </w:tcPr>
          <w:p w:rsidR="00C64155" w:rsidRPr="00C64155" w:rsidRDefault="00C64155" w:rsidP="00C641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C64155" w:rsidRPr="00C64155" w:rsidRDefault="00C64155" w:rsidP="00C641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C64155" w:rsidRPr="00C64155" w:rsidRDefault="00C64155" w:rsidP="00C641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</w:tcPr>
          <w:p w:rsidR="00C64155" w:rsidRPr="00C64155" w:rsidRDefault="00C64155" w:rsidP="00C64155">
            <w:pPr>
              <w:spacing w:line="253" w:lineRule="exact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</w:p>
        </w:tc>
      </w:tr>
      <w:tr w:rsidR="00C64155" w:rsidRPr="00C64155" w:rsidTr="00B7481F">
        <w:trPr>
          <w:trHeight w:val="277"/>
        </w:trPr>
        <w:tc>
          <w:tcPr>
            <w:tcW w:w="3341" w:type="dxa"/>
            <w:shd w:val="clear" w:color="auto" w:fill="auto"/>
          </w:tcPr>
          <w:p w:rsidR="00C64155" w:rsidRPr="00C64155" w:rsidRDefault="00C64155" w:rsidP="00C64155">
            <w:pPr>
              <w:spacing w:line="25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C64155">
              <w:rPr>
                <w:rFonts w:ascii="Times New Roman" w:eastAsia="Times New Roman" w:hAnsi="Times New Roman" w:cs="Times New Roman"/>
                <w:sz w:val="24"/>
              </w:rPr>
              <w:t>ИТОГО</w:t>
            </w:r>
            <w:r w:rsidRPr="00C6415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C64155">
              <w:rPr>
                <w:rFonts w:ascii="Times New Roman" w:eastAsia="Times New Roman" w:hAnsi="Times New Roman" w:cs="Times New Roman"/>
                <w:sz w:val="24"/>
              </w:rPr>
              <w:t>недельная</w:t>
            </w:r>
            <w:proofErr w:type="spellEnd"/>
            <w:r w:rsidRPr="00C6415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64155">
              <w:rPr>
                <w:rFonts w:ascii="Times New Roman" w:eastAsia="Times New Roman" w:hAnsi="Times New Roman" w:cs="Times New Roman"/>
                <w:spacing w:val="-2"/>
                <w:sz w:val="24"/>
              </w:rPr>
              <w:t>нагрузка</w:t>
            </w:r>
            <w:proofErr w:type="spellEnd"/>
          </w:p>
        </w:tc>
        <w:tc>
          <w:tcPr>
            <w:tcW w:w="1099" w:type="dxa"/>
            <w:shd w:val="clear" w:color="auto" w:fill="auto"/>
          </w:tcPr>
          <w:p w:rsidR="00C64155" w:rsidRPr="00C64155" w:rsidRDefault="00C64155" w:rsidP="00C64155">
            <w:pPr>
              <w:spacing w:line="258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64155">
              <w:rPr>
                <w:rFonts w:ascii="Times New Roman" w:eastAsia="Times New Roman" w:hAnsi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1449" w:type="dxa"/>
            <w:shd w:val="clear" w:color="auto" w:fill="auto"/>
          </w:tcPr>
          <w:p w:rsidR="00C64155" w:rsidRPr="00C64155" w:rsidRDefault="00C64155" w:rsidP="00C64155">
            <w:pPr>
              <w:spacing w:line="258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64155">
              <w:rPr>
                <w:rFonts w:ascii="Times New Roman" w:eastAsia="Times New Roman" w:hAnsi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1329" w:type="dxa"/>
            <w:shd w:val="clear" w:color="auto" w:fill="auto"/>
          </w:tcPr>
          <w:p w:rsidR="00C64155" w:rsidRPr="00C64155" w:rsidRDefault="00C64155" w:rsidP="00C64155">
            <w:pPr>
              <w:spacing w:line="258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64155">
              <w:rPr>
                <w:rFonts w:ascii="Times New Roman" w:eastAsia="Times New Roman" w:hAnsi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1334" w:type="dxa"/>
            <w:shd w:val="clear" w:color="auto" w:fill="auto"/>
          </w:tcPr>
          <w:p w:rsidR="00C64155" w:rsidRPr="00C64155" w:rsidRDefault="00C64155" w:rsidP="00C64155">
            <w:pPr>
              <w:spacing w:line="258" w:lineRule="exact"/>
              <w:ind w:left="1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64155">
              <w:rPr>
                <w:rFonts w:ascii="Times New Roman" w:eastAsia="Times New Roman" w:hAnsi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1214" w:type="dxa"/>
            <w:shd w:val="clear" w:color="auto" w:fill="auto"/>
          </w:tcPr>
          <w:p w:rsidR="00C64155" w:rsidRPr="00C64155" w:rsidRDefault="00C64155" w:rsidP="00C64155">
            <w:pPr>
              <w:spacing w:line="258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64155">
              <w:rPr>
                <w:rFonts w:ascii="Times New Roman" w:eastAsia="Times New Roman" w:hAnsi="Times New Roman" w:cs="Times New Roman"/>
                <w:spacing w:val="-10"/>
                <w:sz w:val="24"/>
              </w:rPr>
              <w:t>3</w:t>
            </w:r>
          </w:p>
        </w:tc>
      </w:tr>
    </w:tbl>
    <w:p w:rsidR="00B179A9" w:rsidRDefault="00B179A9" w:rsidP="00B179A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C64155" w:rsidRDefault="00C64155" w:rsidP="00B179A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C64155" w:rsidRDefault="00C64155" w:rsidP="00B179A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C64155" w:rsidRDefault="00C64155" w:rsidP="00B179A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C64155" w:rsidRDefault="00C64155" w:rsidP="00B179A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C64155" w:rsidRDefault="00C64155" w:rsidP="00B179A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C64155" w:rsidRDefault="00C64155" w:rsidP="00B179A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C64155" w:rsidRDefault="00C64155" w:rsidP="00B179A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C64155" w:rsidRDefault="00C64155" w:rsidP="00B179A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C64155" w:rsidRDefault="00C64155" w:rsidP="00B179A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C64155" w:rsidRDefault="00C64155" w:rsidP="00B179A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C64155" w:rsidRDefault="00C64155" w:rsidP="00B179A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C64155" w:rsidRDefault="00C64155" w:rsidP="00B179A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C64155" w:rsidRDefault="00C64155" w:rsidP="00B179A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179A9" w:rsidRDefault="00B179A9" w:rsidP="00B179A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179A9" w:rsidRDefault="00B179A9" w:rsidP="00B179A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179A9" w:rsidRDefault="00B179A9" w:rsidP="00B179A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179A9" w:rsidRDefault="00B179A9" w:rsidP="00B179A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179A9" w:rsidRDefault="00B179A9" w:rsidP="00B179A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C64155" w:rsidRDefault="00D95BA7" w:rsidP="00C641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15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УЧЕБНЫЙ ПЛАН </w:t>
      </w:r>
    </w:p>
    <w:p w:rsidR="00D95BA7" w:rsidRDefault="00D95BA7" w:rsidP="00C641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155">
        <w:rPr>
          <w:rFonts w:ascii="Times New Roman" w:hAnsi="Times New Roman" w:cs="Times New Roman"/>
          <w:b/>
          <w:sz w:val="24"/>
          <w:szCs w:val="24"/>
        </w:rPr>
        <w:t>сре</w:t>
      </w:r>
      <w:r w:rsidR="00342927">
        <w:rPr>
          <w:rFonts w:ascii="Times New Roman" w:hAnsi="Times New Roman" w:cs="Times New Roman"/>
          <w:b/>
          <w:sz w:val="24"/>
          <w:szCs w:val="24"/>
        </w:rPr>
        <w:t>днего общего образования на 2025 – 2026</w:t>
      </w:r>
      <w:bookmarkStart w:id="0" w:name="_GoBack"/>
      <w:bookmarkEnd w:id="0"/>
      <w:r w:rsidRPr="00C64155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C64155" w:rsidRPr="00C64155" w:rsidRDefault="00C64155" w:rsidP="00C641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79A9" w:rsidRPr="00D95BA7" w:rsidRDefault="00B179A9" w:rsidP="00B179A9">
      <w:pPr>
        <w:jc w:val="center"/>
        <w:rPr>
          <w:rFonts w:asciiTheme="majorBidi" w:hAnsiTheme="majorBidi" w:cstheme="majorBidi"/>
          <w:sz w:val="24"/>
          <w:szCs w:val="24"/>
        </w:rPr>
      </w:pPr>
      <w:r w:rsidRPr="00D95BA7">
        <w:rPr>
          <w:rFonts w:asciiTheme="majorBidi" w:hAnsiTheme="majorBidi" w:cstheme="majorBidi"/>
          <w:sz w:val="24"/>
          <w:szCs w:val="24"/>
        </w:rPr>
        <w:t>ПОЯСНИТЕЛЬНАЯ ЗАПИСКА</w:t>
      </w:r>
    </w:p>
    <w:p w:rsidR="00B179A9" w:rsidRPr="00D95BA7" w:rsidRDefault="00B179A9" w:rsidP="0099759C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proofErr w:type="gramStart"/>
      <w:r w:rsidRPr="00D95BA7">
        <w:rPr>
          <w:rStyle w:val="markedcontent"/>
          <w:rFonts w:asciiTheme="majorBidi" w:hAnsiTheme="majorBidi" w:cstheme="majorBidi"/>
          <w:sz w:val="24"/>
          <w:szCs w:val="24"/>
        </w:rPr>
        <w:t>Учебный план среднего общего образования Муниципального бюджетного общеобразовательного</w:t>
      </w:r>
      <w:r w:rsidR="00D95BA7">
        <w:rPr>
          <w:rStyle w:val="markedcontent"/>
          <w:rFonts w:asciiTheme="majorBidi" w:hAnsiTheme="majorBidi" w:cstheme="majorBidi"/>
          <w:sz w:val="24"/>
          <w:szCs w:val="24"/>
        </w:rPr>
        <w:t xml:space="preserve"> учреждения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="00D95BA7">
        <w:rPr>
          <w:rStyle w:val="markedcontent"/>
          <w:rFonts w:asciiTheme="majorBidi" w:hAnsiTheme="majorBidi" w:cstheme="majorBidi"/>
          <w:sz w:val="24"/>
          <w:szCs w:val="24"/>
        </w:rPr>
        <w:t>«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>Кильдюшевская средняя общеобразова</w:t>
      </w:r>
      <w:r w:rsidR="00B7481F">
        <w:rPr>
          <w:rStyle w:val="markedcontent"/>
          <w:rFonts w:asciiTheme="majorBidi" w:hAnsiTheme="majorBidi" w:cstheme="majorBidi"/>
          <w:sz w:val="24"/>
          <w:szCs w:val="24"/>
        </w:rPr>
        <w:t>тельная школа Яльчикского муниципального округа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 Чувашской Республики</w:t>
      </w:r>
      <w:r w:rsidR="00D95BA7">
        <w:rPr>
          <w:rStyle w:val="markedcontent"/>
          <w:rFonts w:asciiTheme="majorBidi" w:hAnsiTheme="majorBidi" w:cstheme="majorBidi"/>
          <w:sz w:val="24"/>
          <w:szCs w:val="24"/>
        </w:rPr>
        <w:t>»</w:t>
      </w:r>
      <w:r w:rsidRPr="00D95BA7">
        <w:rPr>
          <w:rFonts w:asciiTheme="majorBidi" w:hAnsiTheme="majorBidi" w:cstheme="majorBidi"/>
          <w:sz w:val="24"/>
          <w:szCs w:val="24"/>
        </w:rPr>
        <w:t xml:space="preserve"> 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>(далее - учебный план) для 10-11 классов, реализующих основную образовательную программу среднего общего образования, соответствующую ФГОС СОО (</w:t>
      </w:r>
      <w:r w:rsidRPr="00D95BA7">
        <w:rPr>
          <w:rFonts w:asciiTheme="majorBidi" w:hAnsiTheme="majorBidi" w:cstheme="majorBidi"/>
          <w:sz w:val="24"/>
          <w:szCs w:val="24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>), фиксирует общий объём нагрузки, максимальный объём аудиторной нагрузки обучающихся</w:t>
      </w:r>
      <w:proofErr w:type="gramEnd"/>
      <w:r w:rsidRPr="00D95BA7">
        <w:rPr>
          <w:rStyle w:val="markedcontent"/>
          <w:rFonts w:asciiTheme="majorBidi" w:hAnsiTheme="majorBidi" w:cstheme="majorBidi"/>
          <w:sz w:val="24"/>
          <w:szCs w:val="24"/>
        </w:rPr>
        <w:t>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B179A9" w:rsidRPr="00D95BA7" w:rsidRDefault="00B179A9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proofErr w:type="gramStart"/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является частью образовательной программы </w:t>
      </w:r>
      <w:r w:rsidR="00D95BA7">
        <w:rPr>
          <w:rStyle w:val="markedcontent"/>
          <w:rFonts w:asciiTheme="majorBidi" w:hAnsiTheme="majorBidi" w:cstheme="majorBidi"/>
          <w:sz w:val="24"/>
          <w:szCs w:val="24"/>
        </w:rPr>
        <w:t>Муниципального бюджетного общеобразовательного учреждения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="00D95BA7">
        <w:rPr>
          <w:rStyle w:val="markedcontent"/>
          <w:rFonts w:asciiTheme="majorBidi" w:hAnsiTheme="majorBidi" w:cstheme="majorBidi"/>
          <w:sz w:val="24"/>
          <w:szCs w:val="24"/>
        </w:rPr>
        <w:t>«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>Кильдюшевская средняя общеобразова</w:t>
      </w:r>
      <w:r w:rsidR="00B7481F">
        <w:rPr>
          <w:rStyle w:val="markedcontent"/>
          <w:rFonts w:asciiTheme="majorBidi" w:hAnsiTheme="majorBidi" w:cstheme="majorBidi"/>
          <w:sz w:val="24"/>
          <w:szCs w:val="24"/>
        </w:rPr>
        <w:t>тельная школа Яльчикского муниципального округа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 Чувашской Республики</w:t>
      </w:r>
      <w:r w:rsidR="00D95BA7">
        <w:rPr>
          <w:rStyle w:val="markedcontent"/>
          <w:rFonts w:asciiTheme="majorBidi" w:hAnsiTheme="majorBidi" w:cstheme="majorBidi"/>
          <w:sz w:val="24"/>
          <w:szCs w:val="24"/>
        </w:rPr>
        <w:t>»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>, разработанной в соответствии с ФГОС среднего общего образования, с учетом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  <w:proofErr w:type="gramEnd"/>
    </w:p>
    <w:p w:rsidR="00B179A9" w:rsidRPr="00D95BA7" w:rsidRDefault="00B179A9" w:rsidP="0099759C">
      <w:pPr>
        <w:spacing w:after="0" w:line="276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год в </w:t>
      </w:r>
      <w:r w:rsidR="00D95BA7">
        <w:rPr>
          <w:rStyle w:val="markedcontent"/>
          <w:rFonts w:asciiTheme="majorBidi" w:hAnsiTheme="majorBidi" w:cstheme="majorBidi"/>
          <w:sz w:val="24"/>
          <w:szCs w:val="24"/>
        </w:rPr>
        <w:t>Муниципальном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 бюдже</w:t>
      </w:r>
      <w:r w:rsidR="00D95BA7">
        <w:rPr>
          <w:rStyle w:val="markedcontent"/>
          <w:rFonts w:asciiTheme="majorBidi" w:hAnsiTheme="majorBidi" w:cstheme="majorBidi"/>
          <w:sz w:val="24"/>
          <w:szCs w:val="24"/>
        </w:rPr>
        <w:t>тном общеобразовательном учреждении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="00D95BA7">
        <w:rPr>
          <w:rStyle w:val="markedcontent"/>
          <w:rFonts w:asciiTheme="majorBidi" w:hAnsiTheme="majorBidi" w:cstheme="majorBidi"/>
          <w:sz w:val="24"/>
          <w:szCs w:val="24"/>
        </w:rPr>
        <w:t>«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>Кильдюшевская средняя общеобразовательная школ</w:t>
      </w:r>
      <w:r w:rsidR="00B7481F">
        <w:rPr>
          <w:rStyle w:val="markedcontent"/>
          <w:rFonts w:asciiTheme="majorBidi" w:hAnsiTheme="majorBidi" w:cstheme="majorBidi"/>
          <w:sz w:val="24"/>
          <w:szCs w:val="24"/>
        </w:rPr>
        <w:t>а Яльчикского муниципального округа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 Чувашской Республики</w:t>
      </w:r>
      <w:r w:rsidR="00D95BA7">
        <w:rPr>
          <w:rStyle w:val="markedcontent"/>
          <w:rFonts w:asciiTheme="majorBidi" w:hAnsiTheme="majorBidi" w:cstheme="majorBidi"/>
          <w:sz w:val="24"/>
          <w:szCs w:val="24"/>
        </w:rPr>
        <w:t>»</w:t>
      </w:r>
      <w:r w:rsidRPr="00D95BA7">
        <w:rPr>
          <w:rFonts w:asciiTheme="majorBidi" w:hAnsiTheme="majorBidi" w:cstheme="majorBidi"/>
          <w:sz w:val="24"/>
          <w:szCs w:val="24"/>
        </w:rPr>
        <w:t xml:space="preserve"> 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начинается </w:t>
      </w:r>
      <w:r w:rsidRPr="00D95BA7">
        <w:rPr>
          <w:rFonts w:asciiTheme="majorBidi" w:hAnsiTheme="majorBidi" w:cstheme="majorBidi"/>
          <w:sz w:val="24"/>
          <w:szCs w:val="24"/>
        </w:rPr>
        <w:t xml:space="preserve">01.09.2025 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и заканчивается </w:t>
      </w:r>
      <w:r w:rsidRPr="00D95BA7">
        <w:rPr>
          <w:rFonts w:asciiTheme="majorBidi" w:hAnsiTheme="majorBidi" w:cstheme="majorBidi"/>
          <w:sz w:val="24"/>
          <w:szCs w:val="24"/>
        </w:rPr>
        <w:t xml:space="preserve">26.05.2026. </w:t>
      </w:r>
    </w:p>
    <w:p w:rsidR="00B179A9" w:rsidRPr="00D95BA7" w:rsidRDefault="00B179A9" w:rsidP="0099759C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Продолжительность учебного года в 10-11 классах составляет 34 учебные недели. </w:t>
      </w:r>
    </w:p>
    <w:p w:rsidR="00B179A9" w:rsidRPr="00D95BA7" w:rsidRDefault="00B179A9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D95BA7">
        <w:rPr>
          <w:rStyle w:val="markedcontent"/>
          <w:rFonts w:asciiTheme="majorBidi" w:hAnsiTheme="majorBidi" w:cstheme="majorBidi"/>
          <w:sz w:val="24"/>
          <w:szCs w:val="24"/>
        </w:rPr>
        <w:t>Учебные занятия для учащихся 10-11 классов проводятся по 5-ти дневной учебной неделе.</w:t>
      </w:r>
    </w:p>
    <w:p w:rsidR="00B179A9" w:rsidRPr="00D95BA7" w:rsidRDefault="00B179A9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D95BA7">
        <w:rPr>
          <w:rStyle w:val="markedcontent"/>
          <w:rFonts w:asciiTheme="majorBidi" w:hAnsiTheme="majorBidi" w:cstheme="majorBidi"/>
          <w:sz w:val="24"/>
          <w:szCs w:val="24"/>
        </w:rPr>
        <w:t>Максимальный объем аудиторной нагрузки обучающихся в неделю составляет  в  10 классе – 34 часа, в  11 классе – 34 часа.</w:t>
      </w:r>
      <w:proofErr w:type="gramStart"/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 .</w:t>
      </w:r>
      <w:proofErr w:type="gramEnd"/>
    </w:p>
    <w:p w:rsidR="00B179A9" w:rsidRPr="00D95BA7" w:rsidRDefault="00B179A9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Продолжительность урока (академический час) составляет </w:t>
      </w:r>
      <w:r w:rsidR="00D95BA7">
        <w:rPr>
          <w:rFonts w:asciiTheme="majorBidi" w:hAnsiTheme="majorBidi" w:cstheme="majorBidi"/>
          <w:sz w:val="24"/>
          <w:szCs w:val="24"/>
        </w:rPr>
        <w:t>45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 минут.</w:t>
      </w:r>
    </w:p>
    <w:p w:rsidR="00B179A9" w:rsidRPr="00D95BA7" w:rsidRDefault="00B179A9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D95BA7">
        <w:rPr>
          <w:rStyle w:val="markedcontent"/>
          <w:rFonts w:asciiTheme="majorBidi" w:hAnsiTheme="majorBidi" w:cstheme="majorBidi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B179A9" w:rsidRPr="00D95BA7" w:rsidRDefault="00B179A9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D95BA7">
        <w:rPr>
          <w:rStyle w:val="markedcontent"/>
          <w:rFonts w:asciiTheme="majorBidi" w:hAnsiTheme="majorBidi" w:cstheme="majorBidi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B179A9" w:rsidRPr="00D95BA7" w:rsidRDefault="00B179A9" w:rsidP="0099759C">
      <w:pPr>
        <w:spacing w:after="0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В </w:t>
      </w:r>
      <w:r w:rsidR="00D95BA7">
        <w:rPr>
          <w:rStyle w:val="markedcontent"/>
          <w:rFonts w:asciiTheme="majorBidi" w:hAnsiTheme="majorBidi" w:cstheme="majorBidi"/>
          <w:sz w:val="24"/>
          <w:szCs w:val="24"/>
        </w:rPr>
        <w:t>Муниципальном бюджетном общеобразовательном учреждении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="00D95BA7">
        <w:rPr>
          <w:rStyle w:val="markedcontent"/>
          <w:rFonts w:asciiTheme="majorBidi" w:hAnsiTheme="majorBidi" w:cstheme="majorBidi"/>
          <w:sz w:val="24"/>
          <w:szCs w:val="24"/>
        </w:rPr>
        <w:t>«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>Кильдюшевская средняя общеобразова</w:t>
      </w:r>
      <w:r w:rsidR="00B7481F">
        <w:rPr>
          <w:rStyle w:val="markedcontent"/>
          <w:rFonts w:asciiTheme="majorBidi" w:hAnsiTheme="majorBidi" w:cstheme="majorBidi"/>
          <w:sz w:val="24"/>
          <w:szCs w:val="24"/>
        </w:rPr>
        <w:t>тельная школа Яльчикского муниципального округа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 Чувашской Республики</w:t>
      </w:r>
      <w:r w:rsidR="00D95BA7">
        <w:rPr>
          <w:rStyle w:val="markedcontent"/>
          <w:rFonts w:asciiTheme="majorBidi" w:hAnsiTheme="majorBidi" w:cstheme="majorBidi"/>
          <w:sz w:val="24"/>
          <w:szCs w:val="24"/>
        </w:rPr>
        <w:t>»</w:t>
      </w:r>
      <w:r w:rsidRPr="00D95BA7">
        <w:rPr>
          <w:rFonts w:asciiTheme="majorBidi" w:hAnsiTheme="majorBidi" w:cstheme="majorBidi"/>
          <w:sz w:val="24"/>
          <w:szCs w:val="24"/>
        </w:rPr>
        <w:t xml:space="preserve"> 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языком обучения является </w:t>
      </w:r>
      <w:r w:rsidRPr="00D95BA7">
        <w:rPr>
          <w:rFonts w:asciiTheme="majorBidi" w:hAnsiTheme="majorBidi" w:cstheme="majorBidi"/>
          <w:sz w:val="24"/>
          <w:szCs w:val="24"/>
        </w:rPr>
        <w:t>русский язык.</w:t>
      </w:r>
    </w:p>
    <w:p w:rsidR="00B179A9" w:rsidRPr="00D95BA7" w:rsidRDefault="00B179A9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 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РФ, государственных языков республик РФ.</w:t>
      </w:r>
    </w:p>
    <w:p w:rsidR="00B179A9" w:rsidRPr="00D95BA7" w:rsidRDefault="0099759C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>В Муниципальном бюджетном общеобразовательном учреждении</w:t>
      </w:r>
      <w:r w:rsidR="00B179A9"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>
        <w:rPr>
          <w:rStyle w:val="markedcontent"/>
          <w:rFonts w:asciiTheme="majorBidi" w:hAnsiTheme="majorBidi" w:cstheme="majorBidi"/>
          <w:sz w:val="24"/>
          <w:szCs w:val="24"/>
        </w:rPr>
        <w:t>«</w:t>
      </w:r>
      <w:r w:rsidR="00B179A9" w:rsidRPr="00D95BA7">
        <w:rPr>
          <w:rStyle w:val="markedcontent"/>
          <w:rFonts w:asciiTheme="majorBidi" w:hAnsiTheme="majorBidi" w:cstheme="majorBidi"/>
          <w:sz w:val="24"/>
          <w:szCs w:val="24"/>
        </w:rPr>
        <w:t>Кильдюшевская средняя общеобразова</w:t>
      </w:r>
      <w:r w:rsidR="00B7481F">
        <w:rPr>
          <w:rStyle w:val="markedcontent"/>
          <w:rFonts w:asciiTheme="majorBidi" w:hAnsiTheme="majorBidi" w:cstheme="majorBidi"/>
          <w:sz w:val="24"/>
          <w:szCs w:val="24"/>
        </w:rPr>
        <w:t>тельная школа Яльчикского муниципального округа</w:t>
      </w:r>
      <w:r w:rsidR="00B179A9"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 Чувашской Республики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» реализуется универсальный </w:t>
      </w:r>
      <w:r w:rsidR="00B179A9" w:rsidRPr="00D95BA7">
        <w:rPr>
          <w:rStyle w:val="markedcontent"/>
          <w:rFonts w:asciiTheme="majorBidi" w:hAnsiTheme="majorBidi" w:cstheme="majorBidi"/>
          <w:sz w:val="24"/>
          <w:szCs w:val="24"/>
        </w:rPr>
        <w:t>профил</w:t>
      </w:r>
      <w:r>
        <w:rPr>
          <w:rStyle w:val="markedcontent"/>
          <w:rFonts w:asciiTheme="majorBidi" w:hAnsiTheme="majorBidi" w:cstheme="majorBidi"/>
          <w:sz w:val="24"/>
          <w:szCs w:val="24"/>
        </w:rPr>
        <w:t>ь.</w:t>
      </w:r>
      <w:r w:rsidR="00B179A9"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</w:p>
    <w:p w:rsidR="00B179A9" w:rsidRPr="00D95BA7" w:rsidRDefault="00B179A9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D95BA7"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 xml:space="preserve">Промежуточная аттестация – процедура, проводимая с целью оценки качества освоения </w:t>
      </w:r>
      <w:proofErr w:type="gramStart"/>
      <w:r w:rsidRPr="00D95BA7">
        <w:rPr>
          <w:rStyle w:val="markedcontent"/>
          <w:rFonts w:asciiTheme="majorBidi" w:hAnsiTheme="majorBidi" w:cstheme="majorBidi"/>
          <w:sz w:val="24"/>
          <w:szCs w:val="24"/>
        </w:rPr>
        <w:t>обучающимися</w:t>
      </w:r>
      <w:proofErr w:type="gramEnd"/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 части содержания (полугодовое оценивание) или всего объема учебной дисциплины за учебный год (годовое оценивание).</w:t>
      </w:r>
    </w:p>
    <w:p w:rsidR="00B179A9" w:rsidRPr="00D95BA7" w:rsidRDefault="00B179A9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Промежуточная аттестация за полугодие и годовая аттестация </w:t>
      </w:r>
      <w:proofErr w:type="gramStart"/>
      <w:r w:rsidRPr="00D95BA7">
        <w:rPr>
          <w:rStyle w:val="markedcontent"/>
          <w:rFonts w:asciiTheme="majorBidi" w:hAnsiTheme="majorBidi" w:cstheme="majorBidi"/>
          <w:sz w:val="24"/>
          <w:szCs w:val="24"/>
        </w:rPr>
        <w:t>обучающихся</w:t>
      </w:r>
      <w:proofErr w:type="gramEnd"/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 осуществляется в соответствии с календарным учебным графиком.</w:t>
      </w:r>
    </w:p>
    <w:p w:rsidR="0099759C" w:rsidRDefault="00B179A9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Все предметы обязательной части учебного плана оцениваются по полугодиям. Предметы из части, формируемой участниками образовательных отношений, являются </w:t>
      </w:r>
      <w:proofErr w:type="spellStart"/>
      <w:r w:rsidR="0099759C">
        <w:rPr>
          <w:rStyle w:val="markedcontent"/>
          <w:rFonts w:asciiTheme="majorBidi" w:hAnsiTheme="majorBidi" w:cstheme="majorBidi"/>
          <w:sz w:val="24"/>
          <w:szCs w:val="24"/>
        </w:rPr>
        <w:t>безотметочными</w:t>
      </w:r>
      <w:proofErr w:type="spellEnd"/>
      <w:r w:rsidR="0099759C">
        <w:rPr>
          <w:rStyle w:val="markedcontent"/>
          <w:rFonts w:asciiTheme="majorBidi" w:hAnsiTheme="majorBidi" w:cstheme="majorBidi"/>
          <w:sz w:val="24"/>
          <w:szCs w:val="24"/>
        </w:rPr>
        <w:t xml:space="preserve">. </w:t>
      </w:r>
    </w:p>
    <w:p w:rsidR="00B179A9" w:rsidRPr="00D95BA7" w:rsidRDefault="00B179A9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Промежуточная аттестация проходит на последней учебной неделе четверти. Формы и порядок проведения промежуточной аттестации определяются «Положением о </w:t>
      </w:r>
      <w:r w:rsidR="0099759C">
        <w:rPr>
          <w:rStyle w:val="markedcontent"/>
          <w:rFonts w:asciiTheme="majorBidi" w:hAnsiTheme="majorBidi" w:cstheme="majorBidi"/>
          <w:sz w:val="24"/>
          <w:szCs w:val="24"/>
        </w:rPr>
        <w:t xml:space="preserve">формах, периодичности и порядке 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текущего контроля успеваемости и промежуточной </w:t>
      </w:r>
      <w:proofErr w:type="gramStart"/>
      <w:r w:rsidRPr="00D95BA7">
        <w:rPr>
          <w:rStyle w:val="markedcontent"/>
          <w:rFonts w:asciiTheme="majorBidi" w:hAnsiTheme="majorBidi" w:cstheme="majorBidi"/>
          <w:sz w:val="24"/>
          <w:szCs w:val="24"/>
        </w:rPr>
        <w:t>аттестации</w:t>
      </w:r>
      <w:proofErr w:type="gramEnd"/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 обучающихся </w:t>
      </w:r>
      <w:r w:rsidR="00D95BA7">
        <w:rPr>
          <w:rStyle w:val="markedcontent"/>
          <w:rFonts w:asciiTheme="majorBidi" w:hAnsiTheme="majorBidi" w:cstheme="majorBidi"/>
          <w:sz w:val="24"/>
          <w:szCs w:val="24"/>
        </w:rPr>
        <w:t>Муниципального бюджетного общеобразовательного учреждения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="00D95BA7">
        <w:rPr>
          <w:rStyle w:val="markedcontent"/>
          <w:rFonts w:asciiTheme="majorBidi" w:hAnsiTheme="majorBidi" w:cstheme="majorBidi"/>
          <w:sz w:val="24"/>
          <w:szCs w:val="24"/>
        </w:rPr>
        <w:t>«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>Кильдюшевская средняя общеобразова</w:t>
      </w:r>
      <w:r w:rsidR="00B7481F">
        <w:rPr>
          <w:rStyle w:val="markedcontent"/>
          <w:rFonts w:asciiTheme="majorBidi" w:hAnsiTheme="majorBidi" w:cstheme="majorBidi"/>
          <w:sz w:val="24"/>
          <w:szCs w:val="24"/>
        </w:rPr>
        <w:t>тельная школа Яльчикского муниципального округа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 Чувашской Республики</w:t>
      </w:r>
      <w:r w:rsidR="00D95BA7">
        <w:rPr>
          <w:rStyle w:val="markedcontent"/>
          <w:rFonts w:asciiTheme="majorBidi" w:hAnsiTheme="majorBidi" w:cstheme="majorBidi"/>
          <w:sz w:val="24"/>
          <w:szCs w:val="24"/>
        </w:rPr>
        <w:t>»</w:t>
      </w: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. </w:t>
      </w:r>
    </w:p>
    <w:p w:rsidR="00B179A9" w:rsidRPr="00D95BA7" w:rsidRDefault="00B179A9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D95BA7">
        <w:rPr>
          <w:rStyle w:val="markedcontent"/>
          <w:rFonts w:asciiTheme="majorBidi" w:hAnsiTheme="majorBidi" w:cstheme="majorBidi"/>
          <w:sz w:val="24"/>
          <w:szCs w:val="24"/>
        </w:rPr>
        <w:t xml:space="preserve">Освоение основной образовательной программы среднего общего образования завершается государственной итоговой аттестацией. </w:t>
      </w:r>
    </w:p>
    <w:p w:rsidR="00B179A9" w:rsidRDefault="00B179A9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D95BA7">
        <w:rPr>
          <w:rStyle w:val="markedcontent"/>
          <w:rFonts w:asciiTheme="majorBidi" w:hAnsiTheme="majorBidi" w:cstheme="majorBidi"/>
          <w:sz w:val="24"/>
          <w:szCs w:val="24"/>
        </w:rPr>
        <w:t>Нормативный срок освоения основной образовательной программы среднего общего образования составляет 2 года.</w:t>
      </w: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0"/>
        <w:gridCol w:w="3490"/>
        <w:gridCol w:w="994"/>
        <w:gridCol w:w="1441"/>
        <w:gridCol w:w="1391"/>
      </w:tblGrid>
      <w:tr w:rsidR="008F2EDE" w:rsidRPr="008F2EDE" w:rsidTr="00B7481F">
        <w:trPr>
          <w:trHeight w:val="1425"/>
        </w:trPr>
        <w:tc>
          <w:tcPr>
            <w:tcW w:w="2040" w:type="dxa"/>
          </w:tcPr>
          <w:p w:rsidR="008F2EDE" w:rsidRPr="00B7481F" w:rsidRDefault="008F2EDE" w:rsidP="008F2ED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8F2EDE" w:rsidRPr="008F2EDE" w:rsidRDefault="008F2EDE" w:rsidP="008F2EDE">
            <w:pPr>
              <w:ind w:left="628" w:right="404" w:hanging="216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  <w:b/>
                <w:spacing w:val="-2"/>
              </w:rPr>
              <w:t>Предметная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b/>
                <w:spacing w:val="-2"/>
              </w:rPr>
              <w:t>область</w:t>
            </w:r>
            <w:proofErr w:type="spellEnd"/>
          </w:p>
        </w:tc>
        <w:tc>
          <w:tcPr>
            <w:tcW w:w="3490" w:type="dxa"/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</w:rPr>
            </w:pPr>
          </w:p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</w:rPr>
            </w:pPr>
          </w:p>
          <w:p w:rsidR="008F2EDE" w:rsidRPr="008F2EDE" w:rsidRDefault="008F2EDE" w:rsidP="008F2EDE">
            <w:pPr>
              <w:ind w:left="849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Учебны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е</w:t>
            </w:r>
            <w:r w:rsidRPr="008F2EDE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b/>
                <w:spacing w:val="-2"/>
              </w:rPr>
              <w:t>предмет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  <w:lang w:val="ru-RU"/>
              </w:rPr>
              <w:t>ы</w:t>
            </w:r>
          </w:p>
        </w:tc>
        <w:tc>
          <w:tcPr>
            <w:tcW w:w="994" w:type="dxa"/>
            <w:textDirection w:val="btLr"/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</w:rPr>
            </w:pPr>
          </w:p>
          <w:p w:rsidR="008F2EDE" w:rsidRPr="008F2EDE" w:rsidRDefault="008F2EDE" w:rsidP="008F2EDE">
            <w:pPr>
              <w:ind w:left="23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  <w:b/>
                <w:spacing w:val="-2"/>
              </w:rPr>
              <w:t>Уровень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b/>
                <w:spacing w:val="-2"/>
              </w:rPr>
              <w:t>*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</w:rPr>
            </w:pPr>
          </w:p>
          <w:p w:rsidR="008F2EDE" w:rsidRPr="008F2EDE" w:rsidRDefault="008F2EDE" w:rsidP="008F2EDE">
            <w:pPr>
              <w:ind w:left="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2EDE">
              <w:rPr>
                <w:rFonts w:ascii="Times New Roman" w:eastAsia="Times New Roman" w:hAnsi="Times New Roman" w:cs="Times New Roman"/>
                <w:b/>
              </w:rPr>
              <w:t>10</w:t>
            </w:r>
            <w:r w:rsidRPr="008F2EDE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b/>
                <w:spacing w:val="-2"/>
              </w:rPr>
              <w:t>класс</w:t>
            </w:r>
            <w:proofErr w:type="spellEnd"/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8F2EDE" w:rsidRPr="008F2EDE" w:rsidRDefault="008F2EDE" w:rsidP="008F2ED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2EDE">
              <w:rPr>
                <w:rFonts w:ascii="Times New Roman" w:eastAsia="Times New Roman" w:hAnsi="Times New Roman" w:cs="Times New Roman"/>
                <w:b/>
              </w:rPr>
              <w:t>11</w:t>
            </w:r>
            <w:r w:rsidRPr="008F2EDE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b/>
                <w:spacing w:val="-2"/>
              </w:rPr>
              <w:t>класс</w:t>
            </w:r>
            <w:proofErr w:type="spellEnd"/>
          </w:p>
        </w:tc>
      </w:tr>
      <w:tr w:rsidR="008F2EDE" w:rsidRPr="008F2EDE" w:rsidTr="00B7481F">
        <w:trPr>
          <w:trHeight w:val="402"/>
        </w:trPr>
        <w:tc>
          <w:tcPr>
            <w:tcW w:w="9356" w:type="dxa"/>
            <w:gridSpan w:val="5"/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Обязательная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spacing w:val="-4"/>
              </w:rPr>
              <w:t>часть</w:t>
            </w:r>
            <w:proofErr w:type="spellEnd"/>
          </w:p>
        </w:tc>
      </w:tr>
      <w:tr w:rsidR="008F2EDE" w:rsidRPr="008F2EDE" w:rsidTr="00B7481F">
        <w:trPr>
          <w:trHeight w:val="287"/>
        </w:trPr>
        <w:tc>
          <w:tcPr>
            <w:tcW w:w="2040" w:type="dxa"/>
            <w:vMerge w:val="restart"/>
          </w:tcPr>
          <w:p w:rsidR="008F2EDE" w:rsidRPr="008F2EDE" w:rsidRDefault="008F2EDE" w:rsidP="008F2EDE">
            <w:pPr>
              <w:spacing w:line="237" w:lineRule="auto"/>
              <w:ind w:left="105" w:right="404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Русский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язык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8F2EDE">
              <w:rPr>
                <w:rFonts w:ascii="Times New Roman" w:eastAsia="Times New Roman" w:hAnsi="Times New Roman" w:cs="Times New Roman"/>
              </w:rPr>
              <w:t xml:space="preserve">и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spacing w:val="-2"/>
              </w:rPr>
              <w:t>литература</w:t>
            </w:r>
            <w:proofErr w:type="spellEnd"/>
          </w:p>
        </w:tc>
        <w:tc>
          <w:tcPr>
            <w:tcW w:w="3490" w:type="dxa"/>
          </w:tcPr>
          <w:p w:rsidR="008F2EDE" w:rsidRPr="008F2EDE" w:rsidRDefault="008F2EDE" w:rsidP="008F2EDE">
            <w:pPr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Русский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spacing w:val="-4"/>
              </w:rPr>
              <w:t>язык</w:t>
            </w:r>
            <w:proofErr w:type="spellEnd"/>
          </w:p>
        </w:tc>
        <w:tc>
          <w:tcPr>
            <w:tcW w:w="994" w:type="dxa"/>
          </w:tcPr>
          <w:p w:rsidR="008F2EDE" w:rsidRPr="008F2EDE" w:rsidRDefault="008F2EDE" w:rsidP="008F2EDE">
            <w:pPr>
              <w:ind w:left="7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ind w:left="8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8F2EDE" w:rsidRPr="008F2EDE" w:rsidTr="00B7481F">
        <w:trPr>
          <w:trHeight w:val="287"/>
        </w:trPr>
        <w:tc>
          <w:tcPr>
            <w:tcW w:w="2040" w:type="dxa"/>
            <w:vMerge/>
            <w:tcBorders>
              <w:top w:val="nil"/>
            </w:tcBorders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90" w:type="dxa"/>
          </w:tcPr>
          <w:p w:rsidR="008F2EDE" w:rsidRPr="008F2EDE" w:rsidRDefault="008F2EDE" w:rsidP="008F2EDE">
            <w:pPr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  <w:spacing w:val="-2"/>
              </w:rPr>
              <w:t>Литература</w:t>
            </w:r>
            <w:proofErr w:type="spellEnd"/>
          </w:p>
        </w:tc>
        <w:tc>
          <w:tcPr>
            <w:tcW w:w="994" w:type="dxa"/>
          </w:tcPr>
          <w:p w:rsidR="008F2EDE" w:rsidRPr="008F2EDE" w:rsidRDefault="008F2EDE" w:rsidP="008F2EDE">
            <w:pPr>
              <w:ind w:left="8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У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ind w:left="8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5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8F2EDE" w:rsidRPr="008F2EDE" w:rsidTr="00B7481F">
        <w:trPr>
          <w:trHeight w:val="508"/>
        </w:trPr>
        <w:tc>
          <w:tcPr>
            <w:tcW w:w="2040" w:type="dxa"/>
          </w:tcPr>
          <w:p w:rsidR="008F2EDE" w:rsidRPr="008F2EDE" w:rsidRDefault="008F2EDE" w:rsidP="008F2EDE">
            <w:pPr>
              <w:spacing w:line="250" w:lineRule="exact"/>
              <w:ind w:left="105" w:right="404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  <w:spacing w:val="-2"/>
              </w:rPr>
              <w:t>Иностранные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spacing w:val="-4"/>
              </w:rPr>
              <w:t>языки</w:t>
            </w:r>
            <w:proofErr w:type="spellEnd"/>
          </w:p>
        </w:tc>
        <w:tc>
          <w:tcPr>
            <w:tcW w:w="3490" w:type="dxa"/>
          </w:tcPr>
          <w:p w:rsidR="008F2EDE" w:rsidRPr="008F2EDE" w:rsidRDefault="008F2EDE" w:rsidP="008F2EDE">
            <w:pPr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Иностранный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 w:rsidRPr="008F2EDE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английский</w:t>
            </w:r>
            <w:proofErr w:type="spellEnd"/>
            <w:r w:rsidRPr="008F2EDE">
              <w:rPr>
                <w:rFonts w:ascii="Times New Roman" w:eastAsia="Times New Roman" w:hAnsi="Times New Roman" w:cs="Times New Roman"/>
              </w:rPr>
              <w:t>)</w:t>
            </w:r>
            <w:r w:rsidRPr="008F2EDE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spacing w:val="-4"/>
              </w:rPr>
              <w:t>язык</w:t>
            </w:r>
            <w:proofErr w:type="spellEnd"/>
          </w:p>
        </w:tc>
        <w:tc>
          <w:tcPr>
            <w:tcW w:w="994" w:type="dxa"/>
          </w:tcPr>
          <w:p w:rsidR="008F2EDE" w:rsidRPr="008F2EDE" w:rsidRDefault="008F2EDE" w:rsidP="008F2EDE">
            <w:pPr>
              <w:ind w:left="7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ind w:left="8" w:right="6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ind w:right="6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8F2EDE" w:rsidRPr="008F2EDE" w:rsidTr="00B7481F">
        <w:trPr>
          <w:trHeight w:val="825"/>
        </w:trPr>
        <w:tc>
          <w:tcPr>
            <w:tcW w:w="2040" w:type="dxa"/>
            <w:vMerge w:val="restart"/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</w:rPr>
            </w:pPr>
          </w:p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</w:rPr>
            </w:pPr>
          </w:p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</w:rPr>
            </w:pPr>
          </w:p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</w:rPr>
            </w:pPr>
          </w:p>
          <w:p w:rsidR="008F2EDE" w:rsidRPr="008F2EDE" w:rsidRDefault="008F2EDE" w:rsidP="008F2EDE">
            <w:pPr>
              <w:ind w:left="105" w:right="60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Математика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8F2EDE">
              <w:rPr>
                <w:rFonts w:ascii="Times New Roman" w:eastAsia="Times New Roman" w:hAnsi="Times New Roman" w:cs="Times New Roman"/>
              </w:rPr>
              <w:t xml:space="preserve">и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spacing w:val="-2"/>
              </w:rPr>
              <w:t>информатика</w:t>
            </w:r>
            <w:proofErr w:type="spellEnd"/>
          </w:p>
        </w:tc>
        <w:tc>
          <w:tcPr>
            <w:tcW w:w="3490" w:type="dxa"/>
          </w:tcPr>
          <w:p w:rsidR="008F2EDE" w:rsidRPr="008F2EDE" w:rsidRDefault="008F2EDE" w:rsidP="008F2EDE">
            <w:pPr>
              <w:ind w:left="110" w:right="924"/>
              <w:rPr>
                <w:rFonts w:ascii="Times New Roman" w:eastAsia="Times New Roman" w:hAnsi="Times New Roman" w:cs="Times New Roman"/>
                <w:lang w:val="ru-RU"/>
              </w:rPr>
            </w:pPr>
            <w:r w:rsidRPr="008F2EDE">
              <w:rPr>
                <w:rFonts w:ascii="Times New Roman" w:eastAsia="Times New Roman" w:hAnsi="Times New Roman" w:cs="Times New Roman"/>
                <w:lang w:val="ru-RU"/>
              </w:rPr>
              <w:t>Алгебра и начала математического</w:t>
            </w:r>
            <w:r w:rsidRPr="008F2EDE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8F2EDE">
              <w:rPr>
                <w:rFonts w:ascii="Times New Roman" w:eastAsia="Times New Roman" w:hAnsi="Times New Roman" w:cs="Times New Roman"/>
                <w:lang w:val="ru-RU"/>
              </w:rPr>
              <w:t xml:space="preserve">анализа, </w:t>
            </w:r>
            <w:r w:rsidRPr="008F2EDE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геометрия</w:t>
            </w:r>
          </w:p>
        </w:tc>
        <w:tc>
          <w:tcPr>
            <w:tcW w:w="994" w:type="dxa"/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8F2EDE" w:rsidRPr="008F2EDE" w:rsidRDefault="008F2EDE" w:rsidP="008F2EDE">
            <w:pPr>
              <w:ind w:left="8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У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</w:rPr>
            </w:pPr>
          </w:p>
          <w:p w:rsidR="008F2EDE" w:rsidRPr="008F2EDE" w:rsidRDefault="008F2EDE" w:rsidP="008F2EDE">
            <w:pPr>
              <w:ind w:left="8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</w:rPr>
            </w:pPr>
          </w:p>
          <w:p w:rsidR="008F2EDE" w:rsidRPr="008F2EDE" w:rsidRDefault="008F2EDE" w:rsidP="008F2EDE">
            <w:pPr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8F2EDE" w:rsidRPr="008F2EDE" w:rsidTr="00B7481F">
        <w:trPr>
          <w:trHeight w:val="829"/>
        </w:trPr>
        <w:tc>
          <w:tcPr>
            <w:tcW w:w="2040" w:type="dxa"/>
            <w:vMerge/>
            <w:tcBorders>
              <w:top w:val="nil"/>
            </w:tcBorders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90" w:type="dxa"/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</w:rPr>
            </w:pPr>
          </w:p>
          <w:p w:rsidR="008F2EDE" w:rsidRPr="008F2EDE" w:rsidRDefault="008F2EDE" w:rsidP="008F2EDE">
            <w:pPr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  <w:spacing w:val="-2"/>
              </w:rPr>
              <w:t>Геометрия</w:t>
            </w:r>
            <w:proofErr w:type="spellEnd"/>
          </w:p>
        </w:tc>
        <w:tc>
          <w:tcPr>
            <w:tcW w:w="994" w:type="dxa"/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</w:rPr>
            </w:pPr>
          </w:p>
          <w:p w:rsidR="008F2EDE" w:rsidRPr="008F2EDE" w:rsidRDefault="008F2EDE" w:rsidP="008F2EDE">
            <w:pPr>
              <w:ind w:left="8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У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</w:rPr>
            </w:pPr>
          </w:p>
          <w:p w:rsidR="008F2EDE" w:rsidRPr="008F2EDE" w:rsidRDefault="008F2EDE" w:rsidP="008F2EDE">
            <w:pPr>
              <w:ind w:left="8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</w:rPr>
            </w:pPr>
          </w:p>
          <w:p w:rsidR="008F2EDE" w:rsidRPr="008F2EDE" w:rsidRDefault="008F2EDE" w:rsidP="008F2EDE">
            <w:pPr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8F2EDE" w:rsidRPr="008F2EDE" w:rsidTr="00B7481F">
        <w:trPr>
          <w:trHeight w:val="830"/>
        </w:trPr>
        <w:tc>
          <w:tcPr>
            <w:tcW w:w="2040" w:type="dxa"/>
            <w:vMerge/>
            <w:tcBorders>
              <w:top w:val="nil"/>
            </w:tcBorders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90" w:type="dxa"/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</w:rPr>
            </w:pPr>
          </w:p>
          <w:p w:rsidR="008F2EDE" w:rsidRPr="008F2EDE" w:rsidRDefault="008F2EDE" w:rsidP="008F2EDE">
            <w:pPr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Вероятность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8F2EDE">
              <w:rPr>
                <w:rFonts w:ascii="Times New Roman" w:eastAsia="Times New Roman" w:hAnsi="Times New Roman" w:cs="Times New Roman"/>
              </w:rPr>
              <w:t>и</w:t>
            </w:r>
            <w:r w:rsidRPr="008F2EDE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spacing w:val="-2"/>
              </w:rPr>
              <w:t>статистика</w:t>
            </w:r>
            <w:proofErr w:type="spellEnd"/>
          </w:p>
        </w:tc>
        <w:tc>
          <w:tcPr>
            <w:tcW w:w="994" w:type="dxa"/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</w:rPr>
            </w:pPr>
          </w:p>
          <w:p w:rsidR="008F2EDE" w:rsidRPr="008F2EDE" w:rsidRDefault="008F2EDE" w:rsidP="008F2EDE">
            <w:pPr>
              <w:ind w:left="8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У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</w:rPr>
            </w:pPr>
          </w:p>
          <w:p w:rsidR="008F2EDE" w:rsidRPr="008F2EDE" w:rsidRDefault="008F2EDE" w:rsidP="008F2EDE">
            <w:pPr>
              <w:ind w:left="8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</w:rPr>
            </w:pPr>
          </w:p>
          <w:p w:rsidR="008F2EDE" w:rsidRPr="008F2EDE" w:rsidRDefault="008F2EDE" w:rsidP="008F2EDE">
            <w:pPr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8F2EDE" w:rsidRPr="008F2EDE" w:rsidTr="00B7481F">
        <w:trPr>
          <w:trHeight w:val="287"/>
        </w:trPr>
        <w:tc>
          <w:tcPr>
            <w:tcW w:w="2040" w:type="dxa"/>
            <w:vMerge/>
            <w:tcBorders>
              <w:top w:val="nil"/>
            </w:tcBorders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90" w:type="dxa"/>
          </w:tcPr>
          <w:p w:rsidR="008F2EDE" w:rsidRPr="008F2EDE" w:rsidRDefault="008F2EDE" w:rsidP="008F2EDE">
            <w:pPr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  <w:spacing w:val="-2"/>
              </w:rPr>
              <w:t>Информатика</w:t>
            </w:r>
            <w:proofErr w:type="spellEnd"/>
          </w:p>
        </w:tc>
        <w:tc>
          <w:tcPr>
            <w:tcW w:w="994" w:type="dxa"/>
          </w:tcPr>
          <w:p w:rsidR="008F2EDE" w:rsidRPr="008F2EDE" w:rsidRDefault="008F2EDE" w:rsidP="008F2EDE">
            <w:pPr>
              <w:ind w:left="7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ind w:left="8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8F2EDE" w:rsidRPr="008F2EDE" w:rsidTr="00B7481F">
        <w:trPr>
          <w:trHeight w:val="287"/>
        </w:trPr>
        <w:tc>
          <w:tcPr>
            <w:tcW w:w="2040" w:type="dxa"/>
            <w:vMerge w:val="restart"/>
          </w:tcPr>
          <w:p w:rsidR="008F2EDE" w:rsidRPr="008F2EDE" w:rsidRDefault="008F2EDE" w:rsidP="008F2EDE">
            <w:pPr>
              <w:ind w:left="105" w:right="146" w:firstLine="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  <w:spacing w:val="-2"/>
              </w:rPr>
              <w:t>Естественно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spacing w:val="-2"/>
              </w:rPr>
              <w:t xml:space="preserve">-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научные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предметы</w:t>
            </w:r>
            <w:proofErr w:type="spellEnd"/>
          </w:p>
        </w:tc>
        <w:tc>
          <w:tcPr>
            <w:tcW w:w="3490" w:type="dxa"/>
          </w:tcPr>
          <w:p w:rsidR="008F2EDE" w:rsidRPr="008F2EDE" w:rsidRDefault="008F2EDE" w:rsidP="008F2EDE">
            <w:pPr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  <w:spacing w:val="-2"/>
              </w:rPr>
              <w:t>Физика</w:t>
            </w:r>
            <w:proofErr w:type="spellEnd"/>
          </w:p>
        </w:tc>
        <w:tc>
          <w:tcPr>
            <w:tcW w:w="994" w:type="dxa"/>
          </w:tcPr>
          <w:p w:rsidR="008F2EDE" w:rsidRPr="008F2EDE" w:rsidRDefault="008F2EDE" w:rsidP="008F2EDE">
            <w:pPr>
              <w:ind w:left="7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ind w:left="8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8F2EDE" w:rsidRPr="008F2EDE" w:rsidTr="00B7481F">
        <w:trPr>
          <w:trHeight w:val="287"/>
        </w:trPr>
        <w:tc>
          <w:tcPr>
            <w:tcW w:w="2040" w:type="dxa"/>
            <w:vMerge/>
            <w:tcBorders>
              <w:top w:val="nil"/>
            </w:tcBorders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90" w:type="dxa"/>
          </w:tcPr>
          <w:p w:rsidR="008F2EDE" w:rsidRPr="008F2EDE" w:rsidRDefault="008F2EDE" w:rsidP="008F2EDE">
            <w:pPr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  <w:spacing w:val="-4"/>
              </w:rPr>
              <w:t>Химия</w:t>
            </w:r>
            <w:proofErr w:type="spellEnd"/>
          </w:p>
        </w:tc>
        <w:tc>
          <w:tcPr>
            <w:tcW w:w="994" w:type="dxa"/>
          </w:tcPr>
          <w:p w:rsidR="008F2EDE" w:rsidRPr="008F2EDE" w:rsidRDefault="008F2EDE" w:rsidP="008F2EDE">
            <w:pPr>
              <w:ind w:left="7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ind w:left="8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8F2EDE" w:rsidRPr="008F2EDE" w:rsidTr="00B7481F">
        <w:trPr>
          <w:trHeight w:val="287"/>
        </w:trPr>
        <w:tc>
          <w:tcPr>
            <w:tcW w:w="2040" w:type="dxa"/>
            <w:vMerge/>
            <w:tcBorders>
              <w:top w:val="nil"/>
            </w:tcBorders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90" w:type="dxa"/>
          </w:tcPr>
          <w:p w:rsidR="008F2EDE" w:rsidRPr="008F2EDE" w:rsidRDefault="008F2EDE" w:rsidP="008F2EDE">
            <w:pPr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  <w:spacing w:val="-2"/>
              </w:rPr>
              <w:t>Биология</w:t>
            </w:r>
            <w:proofErr w:type="spellEnd"/>
          </w:p>
        </w:tc>
        <w:tc>
          <w:tcPr>
            <w:tcW w:w="994" w:type="dxa"/>
          </w:tcPr>
          <w:p w:rsidR="008F2EDE" w:rsidRPr="008F2EDE" w:rsidRDefault="008F2EDE" w:rsidP="008F2EDE">
            <w:pPr>
              <w:ind w:left="7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ind w:left="8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8F2EDE" w:rsidRPr="008F2EDE" w:rsidTr="00B7481F">
        <w:trPr>
          <w:trHeight w:val="287"/>
        </w:trPr>
        <w:tc>
          <w:tcPr>
            <w:tcW w:w="2040" w:type="dxa"/>
            <w:vMerge w:val="restart"/>
          </w:tcPr>
          <w:p w:rsidR="008F2EDE" w:rsidRPr="008F2EDE" w:rsidRDefault="008F2EDE" w:rsidP="008F2EDE">
            <w:pPr>
              <w:ind w:left="105" w:right="146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  <w:spacing w:val="-2"/>
              </w:rPr>
              <w:t>Общественно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spacing w:val="-2"/>
              </w:rPr>
              <w:t xml:space="preserve">-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научные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предметы</w:t>
            </w:r>
            <w:proofErr w:type="spellEnd"/>
          </w:p>
        </w:tc>
        <w:tc>
          <w:tcPr>
            <w:tcW w:w="3490" w:type="dxa"/>
          </w:tcPr>
          <w:p w:rsidR="008F2EDE" w:rsidRPr="008F2EDE" w:rsidRDefault="008F2EDE" w:rsidP="008F2EDE">
            <w:pPr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  <w:spacing w:val="-2"/>
              </w:rPr>
              <w:t>История</w:t>
            </w:r>
            <w:proofErr w:type="spellEnd"/>
          </w:p>
        </w:tc>
        <w:tc>
          <w:tcPr>
            <w:tcW w:w="994" w:type="dxa"/>
          </w:tcPr>
          <w:p w:rsidR="008F2EDE" w:rsidRPr="008F2EDE" w:rsidRDefault="008F2EDE" w:rsidP="008F2EDE">
            <w:pPr>
              <w:ind w:left="7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ind w:left="8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8F2EDE" w:rsidRPr="008F2EDE" w:rsidTr="00B7481F">
        <w:trPr>
          <w:trHeight w:val="287"/>
        </w:trPr>
        <w:tc>
          <w:tcPr>
            <w:tcW w:w="2040" w:type="dxa"/>
            <w:vMerge/>
            <w:tcBorders>
              <w:top w:val="nil"/>
            </w:tcBorders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90" w:type="dxa"/>
          </w:tcPr>
          <w:p w:rsidR="008F2EDE" w:rsidRPr="008F2EDE" w:rsidRDefault="008F2EDE" w:rsidP="008F2EDE">
            <w:pPr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  <w:spacing w:val="-2"/>
              </w:rPr>
              <w:t>Обществознание</w:t>
            </w:r>
            <w:proofErr w:type="spellEnd"/>
          </w:p>
        </w:tc>
        <w:tc>
          <w:tcPr>
            <w:tcW w:w="994" w:type="dxa"/>
          </w:tcPr>
          <w:p w:rsidR="008F2EDE" w:rsidRPr="008F2EDE" w:rsidRDefault="008F2EDE" w:rsidP="008F2EDE">
            <w:pPr>
              <w:ind w:left="7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ind w:left="8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8F2EDE" w:rsidRPr="008F2EDE" w:rsidTr="00B7481F">
        <w:trPr>
          <w:trHeight w:val="287"/>
        </w:trPr>
        <w:tc>
          <w:tcPr>
            <w:tcW w:w="2040" w:type="dxa"/>
            <w:vMerge/>
            <w:tcBorders>
              <w:top w:val="nil"/>
            </w:tcBorders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90" w:type="dxa"/>
          </w:tcPr>
          <w:p w:rsidR="008F2EDE" w:rsidRPr="008F2EDE" w:rsidRDefault="008F2EDE" w:rsidP="008F2EDE">
            <w:pPr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  <w:spacing w:val="-2"/>
              </w:rPr>
              <w:t>География</w:t>
            </w:r>
            <w:proofErr w:type="spellEnd"/>
          </w:p>
        </w:tc>
        <w:tc>
          <w:tcPr>
            <w:tcW w:w="994" w:type="dxa"/>
          </w:tcPr>
          <w:p w:rsidR="008F2EDE" w:rsidRPr="008F2EDE" w:rsidRDefault="008F2EDE" w:rsidP="008F2EDE">
            <w:pPr>
              <w:ind w:left="7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ind w:left="8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8F2EDE" w:rsidRPr="008F2EDE" w:rsidTr="00B7481F">
        <w:trPr>
          <w:trHeight w:val="287"/>
        </w:trPr>
        <w:tc>
          <w:tcPr>
            <w:tcW w:w="2040" w:type="dxa"/>
            <w:vMerge w:val="restart"/>
          </w:tcPr>
          <w:p w:rsidR="008F2EDE" w:rsidRPr="008F2EDE" w:rsidRDefault="008F2EDE" w:rsidP="008F2EDE">
            <w:pPr>
              <w:spacing w:line="242" w:lineRule="auto"/>
              <w:ind w:left="105" w:right="281"/>
              <w:rPr>
                <w:rFonts w:ascii="Times New Roman" w:eastAsia="Times New Roman" w:hAnsi="Times New Roman" w:cs="Times New Roman"/>
                <w:lang w:val="ru-RU"/>
              </w:rPr>
            </w:pPr>
            <w:r w:rsidRPr="008F2ED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Физическая </w:t>
            </w:r>
            <w:r w:rsidRPr="008F2EDE">
              <w:rPr>
                <w:rFonts w:ascii="Times New Roman" w:eastAsia="Times New Roman" w:hAnsi="Times New Roman" w:cs="Times New Roman"/>
                <w:lang w:val="ru-RU"/>
              </w:rPr>
              <w:t>культура,</w:t>
            </w:r>
            <w:r w:rsidRPr="008F2EDE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8F2EDE">
              <w:rPr>
                <w:rFonts w:ascii="Times New Roman" w:eastAsia="Times New Roman" w:hAnsi="Times New Roman" w:cs="Times New Roman"/>
                <w:lang w:val="ru-RU"/>
              </w:rPr>
              <w:t>основы</w:t>
            </w:r>
          </w:p>
          <w:p w:rsidR="008F2EDE" w:rsidRPr="008F2EDE" w:rsidRDefault="008F2EDE" w:rsidP="008F2EDE">
            <w:pPr>
              <w:spacing w:line="250" w:lineRule="exact"/>
              <w:ind w:left="105"/>
              <w:rPr>
                <w:rFonts w:ascii="Times New Roman" w:eastAsia="Times New Roman" w:hAnsi="Times New Roman" w:cs="Times New Roman"/>
                <w:lang w:val="ru-RU"/>
              </w:rPr>
            </w:pPr>
            <w:r w:rsidRPr="008F2EDE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безопасности жизнедеятельности</w:t>
            </w:r>
          </w:p>
        </w:tc>
        <w:tc>
          <w:tcPr>
            <w:tcW w:w="3490" w:type="dxa"/>
          </w:tcPr>
          <w:p w:rsidR="008F2EDE" w:rsidRPr="008F2EDE" w:rsidRDefault="008F2EDE" w:rsidP="008F2EDE">
            <w:pPr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Физическая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spacing w:val="-2"/>
              </w:rPr>
              <w:t>культура</w:t>
            </w:r>
            <w:proofErr w:type="spellEnd"/>
          </w:p>
        </w:tc>
        <w:tc>
          <w:tcPr>
            <w:tcW w:w="994" w:type="dxa"/>
          </w:tcPr>
          <w:p w:rsidR="008F2EDE" w:rsidRPr="008F2EDE" w:rsidRDefault="008F2EDE" w:rsidP="008F2EDE">
            <w:pPr>
              <w:ind w:left="7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ind w:left="8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8F2EDE" w:rsidRPr="008F2EDE" w:rsidTr="00B7481F">
        <w:trPr>
          <w:trHeight w:val="714"/>
        </w:trPr>
        <w:tc>
          <w:tcPr>
            <w:tcW w:w="2040" w:type="dxa"/>
            <w:vMerge/>
            <w:tcBorders>
              <w:top w:val="nil"/>
            </w:tcBorders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90" w:type="dxa"/>
          </w:tcPr>
          <w:p w:rsidR="008F2EDE" w:rsidRPr="008F2EDE" w:rsidRDefault="008F2EDE" w:rsidP="008F2EDE">
            <w:pPr>
              <w:ind w:left="110" w:right="1314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Основы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безопасности</w:t>
            </w:r>
            <w:proofErr w:type="spellEnd"/>
            <w:r w:rsidRPr="008F2ED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spacing w:val="-2"/>
              </w:rPr>
              <w:t>жизнедеятельности</w:t>
            </w:r>
            <w:proofErr w:type="spellEnd"/>
          </w:p>
        </w:tc>
        <w:tc>
          <w:tcPr>
            <w:tcW w:w="994" w:type="dxa"/>
          </w:tcPr>
          <w:p w:rsidR="008F2EDE" w:rsidRPr="008F2EDE" w:rsidRDefault="008F2EDE" w:rsidP="008F2EDE">
            <w:pPr>
              <w:ind w:left="7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Б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ind w:left="8" w:right="6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ind w:right="6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8F2EDE" w:rsidRPr="008F2EDE" w:rsidTr="00B7481F">
        <w:trPr>
          <w:trHeight w:val="287"/>
        </w:trPr>
        <w:tc>
          <w:tcPr>
            <w:tcW w:w="2040" w:type="dxa"/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3490" w:type="dxa"/>
          </w:tcPr>
          <w:p w:rsidR="008F2EDE" w:rsidRPr="008F2EDE" w:rsidRDefault="008F2EDE" w:rsidP="008F2EDE">
            <w:pPr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Индивидуальный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spacing w:val="-2"/>
              </w:rPr>
              <w:t>проект</w:t>
            </w:r>
            <w:proofErr w:type="spellEnd"/>
          </w:p>
        </w:tc>
        <w:tc>
          <w:tcPr>
            <w:tcW w:w="994" w:type="dxa"/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ind w:left="8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F2EDE" w:rsidRPr="008F2EDE" w:rsidTr="00B7481F">
        <w:trPr>
          <w:trHeight w:val="508"/>
        </w:trPr>
        <w:tc>
          <w:tcPr>
            <w:tcW w:w="6524" w:type="dxa"/>
            <w:gridSpan w:val="3"/>
          </w:tcPr>
          <w:p w:rsidR="008F2EDE" w:rsidRPr="008F2EDE" w:rsidRDefault="008F2EDE" w:rsidP="008F2EDE">
            <w:pPr>
              <w:spacing w:line="244" w:lineRule="exact"/>
              <w:ind w:left="105"/>
              <w:rPr>
                <w:rFonts w:ascii="Times New Roman" w:eastAsia="Times New Roman" w:hAnsi="Times New Roman" w:cs="Times New Roman"/>
                <w:lang w:val="ru-RU"/>
              </w:rPr>
            </w:pPr>
            <w:r w:rsidRPr="008F2EDE">
              <w:rPr>
                <w:rFonts w:ascii="Times New Roman" w:eastAsia="Times New Roman" w:hAnsi="Times New Roman" w:cs="Times New Roman"/>
                <w:lang w:val="ru-RU"/>
              </w:rPr>
              <w:t>Часть,</w:t>
            </w:r>
            <w:r w:rsidRPr="008F2ED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8F2EDE">
              <w:rPr>
                <w:rFonts w:ascii="Times New Roman" w:eastAsia="Times New Roman" w:hAnsi="Times New Roman" w:cs="Times New Roman"/>
                <w:lang w:val="ru-RU"/>
              </w:rPr>
              <w:t>формируемая</w:t>
            </w:r>
            <w:r w:rsidRPr="008F2ED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8F2EDE">
              <w:rPr>
                <w:rFonts w:ascii="Times New Roman" w:eastAsia="Times New Roman" w:hAnsi="Times New Roman" w:cs="Times New Roman"/>
                <w:lang w:val="ru-RU"/>
              </w:rPr>
              <w:t>участниками</w:t>
            </w:r>
            <w:r w:rsidRPr="008F2ED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proofErr w:type="gramStart"/>
            <w:r w:rsidRPr="008F2EDE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образовательных</w:t>
            </w:r>
            <w:proofErr w:type="gramEnd"/>
          </w:p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8F2EDE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отношений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8F2EDE" w:rsidRPr="008F2EDE" w:rsidTr="00B7481F">
        <w:trPr>
          <w:trHeight w:val="388"/>
        </w:trPr>
        <w:tc>
          <w:tcPr>
            <w:tcW w:w="6524" w:type="dxa"/>
            <w:gridSpan w:val="3"/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Родная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8F2EDE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чувашская</w:t>
            </w:r>
            <w:proofErr w:type="spellEnd"/>
            <w:r w:rsidRPr="008F2EDE">
              <w:rPr>
                <w:rFonts w:ascii="Times New Roman" w:eastAsia="Times New Roman" w:hAnsi="Times New Roman" w:cs="Times New Roman"/>
              </w:rPr>
              <w:t>)</w:t>
            </w:r>
            <w:r w:rsidRPr="008F2EDE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spacing w:val="-2"/>
              </w:rPr>
              <w:t>литература</w:t>
            </w:r>
            <w:proofErr w:type="spellEnd"/>
          </w:p>
        </w:tc>
        <w:tc>
          <w:tcPr>
            <w:tcW w:w="1441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ind w:left="8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8F2EDE" w:rsidRPr="008F2EDE" w:rsidTr="00B7481F">
        <w:trPr>
          <w:trHeight w:val="388"/>
        </w:trPr>
        <w:tc>
          <w:tcPr>
            <w:tcW w:w="6524" w:type="dxa"/>
            <w:gridSpan w:val="3"/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Химия</w:t>
            </w:r>
            <w:proofErr w:type="spellEnd"/>
            <w:r w:rsidRPr="008F2EDE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быту</w:t>
            </w:r>
            <w:proofErr w:type="spellEnd"/>
            <w:r w:rsidRPr="008F2EDE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ind w:left="8" w:right="5"/>
              <w:jc w:val="center"/>
              <w:rPr>
                <w:rFonts w:ascii="Times New Roman" w:eastAsia="Times New Roman" w:hAnsi="Times New Roman" w:cs="Times New Roman"/>
                <w:spacing w:val="-10"/>
              </w:rPr>
            </w:pP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8F2EDE" w:rsidRPr="008F2EDE" w:rsidTr="00B7481F">
        <w:trPr>
          <w:trHeight w:val="388"/>
        </w:trPr>
        <w:tc>
          <w:tcPr>
            <w:tcW w:w="6524" w:type="dxa"/>
            <w:gridSpan w:val="3"/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Методы</w:t>
            </w:r>
            <w:proofErr w:type="spellEnd"/>
            <w:r w:rsidRPr="008F2ED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решения</w:t>
            </w:r>
            <w:proofErr w:type="spellEnd"/>
            <w:r w:rsidRPr="008F2ED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физических</w:t>
            </w:r>
            <w:proofErr w:type="spellEnd"/>
            <w:r w:rsidRPr="008F2ED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задач</w:t>
            </w:r>
            <w:proofErr w:type="spellEnd"/>
            <w:r w:rsidRPr="008F2EDE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ind w:left="8" w:right="5"/>
              <w:jc w:val="center"/>
              <w:rPr>
                <w:rFonts w:ascii="Times New Roman" w:eastAsia="Times New Roman" w:hAnsi="Times New Roman" w:cs="Times New Roman"/>
                <w:spacing w:val="-10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8F2EDE" w:rsidRPr="008F2EDE" w:rsidTr="00B7481F">
        <w:trPr>
          <w:trHeight w:val="388"/>
        </w:trPr>
        <w:tc>
          <w:tcPr>
            <w:tcW w:w="6524" w:type="dxa"/>
            <w:gridSpan w:val="3"/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  <w:spacing w:val="-2"/>
              </w:rPr>
              <w:t>Итого</w:t>
            </w:r>
            <w:proofErr w:type="spellEnd"/>
          </w:p>
        </w:tc>
        <w:tc>
          <w:tcPr>
            <w:tcW w:w="1441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ind w:left="8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</w:rPr>
              <w:t>34</w:t>
            </w:r>
          </w:p>
        </w:tc>
      </w:tr>
      <w:tr w:rsidR="008F2EDE" w:rsidRPr="008F2EDE" w:rsidTr="00B7481F">
        <w:trPr>
          <w:trHeight w:val="287"/>
        </w:trPr>
        <w:tc>
          <w:tcPr>
            <w:tcW w:w="6524" w:type="dxa"/>
            <w:gridSpan w:val="3"/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Максимально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допустимая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</w:rPr>
              <w:t>недельная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spacing w:val="-2"/>
              </w:rPr>
              <w:t>нагрузка</w:t>
            </w:r>
            <w:proofErr w:type="spellEnd"/>
          </w:p>
        </w:tc>
        <w:tc>
          <w:tcPr>
            <w:tcW w:w="1441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spacing w:line="252" w:lineRule="exact"/>
              <w:ind w:left="8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  <w:spacing w:val="-5"/>
              </w:rPr>
              <w:t>34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spacing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8F2EDE">
              <w:rPr>
                <w:rFonts w:ascii="Times New Roman" w:eastAsia="Times New Roman" w:hAnsi="Times New Roman" w:cs="Times New Roman"/>
              </w:rPr>
              <w:t>34</w:t>
            </w:r>
          </w:p>
        </w:tc>
      </w:tr>
    </w:tbl>
    <w:p w:rsidR="00B179A9" w:rsidRDefault="00B179A9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Pr="00D95BA7" w:rsidRDefault="008F2EDE" w:rsidP="0099759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8F2EDE" w:rsidRDefault="008F2EDE" w:rsidP="008F2EDE">
      <w:pPr>
        <w:widowControl w:val="0"/>
        <w:autoSpaceDE w:val="0"/>
        <w:autoSpaceDN w:val="0"/>
        <w:spacing w:after="0" w:line="240" w:lineRule="auto"/>
        <w:ind w:left="256"/>
        <w:rPr>
          <w:rFonts w:ascii="Times New Roman" w:eastAsia="Times New Roman" w:hAnsi="Times New Roman" w:cs="Times New Roman"/>
          <w:b/>
          <w:sz w:val="24"/>
        </w:rPr>
      </w:pPr>
    </w:p>
    <w:p w:rsidR="008F2EDE" w:rsidRDefault="008F2EDE" w:rsidP="008F2EDE">
      <w:pPr>
        <w:widowControl w:val="0"/>
        <w:autoSpaceDE w:val="0"/>
        <w:autoSpaceDN w:val="0"/>
        <w:spacing w:after="0" w:line="240" w:lineRule="auto"/>
        <w:ind w:left="256"/>
        <w:rPr>
          <w:rFonts w:ascii="Times New Roman" w:eastAsia="Times New Roman" w:hAnsi="Times New Roman" w:cs="Times New Roman"/>
          <w:b/>
          <w:sz w:val="24"/>
        </w:rPr>
      </w:pPr>
    </w:p>
    <w:p w:rsidR="008F2EDE" w:rsidRDefault="008F2EDE" w:rsidP="008F2EDE">
      <w:pPr>
        <w:widowControl w:val="0"/>
        <w:autoSpaceDE w:val="0"/>
        <w:autoSpaceDN w:val="0"/>
        <w:spacing w:after="0" w:line="240" w:lineRule="auto"/>
        <w:ind w:left="256"/>
        <w:rPr>
          <w:rFonts w:ascii="Times New Roman" w:eastAsia="Times New Roman" w:hAnsi="Times New Roman" w:cs="Times New Roman"/>
          <w:b/>
          <w:sz w:val="24"/>
        </w:rPr>
      </w:pPr>
    </w:p>
    <w:p w:rsidR="008F2EDE" w:rsidRDefault="008F2EDE" w:rsidP="008F2EDE">
      <w:pPr>
        <w:widowControl w:val="0"/>
        <w:autoSpaceDE w:val="0"/>
        <w:autoSpaceDN w:val="0"/>
        <w:spacing w:after="0" w:line="240" w:lineRule="auto"/>
        <w:ind w:left="256"/>
        <w:rPr>
          <w:rFonts w:ascii="Times New Roman" w:eastAsia="Times New Roman" w:hAnsi="Times New Roman" w:cs="Times New Roman"/>
          <w:b/>
          <w:sz w:val="24"/>
        </w:rPr>
      </w:pPr>
    </w:p>
    <w:p w:rsidR="008F2EDE" w:rsidRDefault="008F2EDE" w:rsidP="008F2EDE">
      <w:pPr>
        <w:widowControl w:val="0"/>
        <w:autoSpaceDE w:val="0"/>
        <w:autoSpaceDN w:val="0"/>
        <w:spacing w:after="0" w:line="240" w:lineRule="auto"/>
        <w:ind w:left="256"/>
        <w:rPr>
          <w:rFonts w:ascii="Times New Roman" w:eastAsia="Times New Roman" w:hAnsi="Times New Roman" w:cs="Times New Roman"/>
          <w:b/>
          <w:sz w:val="24"/>
        </w:rPr>
      </w:pPr>
    </w:p>
    <w:p w:rsidR="008F2EDE" w:rsidRDefault="008F2EDE" w:rsidP="008F2EDE">
      <w:pPr>
        <w:widowControl w:val="0"/>
        <w:autoSpaceDE w:val="0"/>
        <w:autoSpaceDN w:val="0"/>
        <w:spacing w:after="0" w:line="240" w:lineRule="auto"/>
        <w:ind w:left="256"/>
        <w:rPr>
          <w:rFonts w:ascii="Times New Roman" w:eastAsia="Times New Roman" w:hAnsi="Times New Roman" w:cs="Times New Roman"/>
          <w:b/>
          <w:sz w:val="24"/>
        </w:rPr>
      </w:pPr>
    </w:p>
    <w:p w:rsidR="008F2EDE" w:rsidRDefault="008F2EDE" w:rsidP="008F2EDE">
      <w:pPr>
        <w:widowControl w:val="0"/>
        <w:autoSpaceDE w:val="0"/>
        <w:autoSpaceDN w:val="0"/>
        <w:spacing w:after="0" w:line="240" w:lineRule="auto"/>
        <w:ind w:left="256"/>
        <w:rPr>
          <w:rFonts w:ascii="Times New Roman" w:eastAsia="Times New Roman" w:hAnsi="Times New Roman" w:cs="Times New Roman"/>
          <w:b/>
          <w:sz w:val="24"/>
        </w:rPr>
      </w:pPr>
    </w:p>
    <w:p w:rsidR="008F2EDE" w:rsidRDefault="008F2EDE" w:rsidP="008F2EDE">
      <w:pPr>
        <w:widowControl w:val="0"/>
        <w:autoSpaceDE w:val="0"/>
        <w:autoSpaceDN w:val="0"/>
        <w:spacing w:after="0" w:line="240" w:lineRule="auto"/>
        <w:ind w:left="256"/>
        <w:rPr>
          <w:rFonts w:ascii="Times New Roman" w:eastAsia="Times New Roman" w:hAnsi="Times New Roman" w:cs="Times New Roman"/>
          <w:b/>
          <w:sz w:val="24"/>
        </w:rPr>
      </w:pPr>
    </w:p>
    <w:p w:rsidR="008F2EDE" w:rsidRDefault="008F2EDE" w:rsidP="008F2EDE">
      <w:pPr>
        <w:widowControl w:val="0"/>
        <w:autoSpaceDE w:val="0"/>
        <w:autoSpaceDN w:val="0"/>
        <w:spacing w:after="0" w:line="240" w:lineRule="auto"/>
        <w:ind w:left="256"/>
        <w:rPr>
          <w:rFonts w:ascii="Times New Roman" w:eastAsia="Times New Roman" w:hAnsi="Times New Roman" w:cs="Times New Roman"/>
          <w:b/>
          <w:sz w:val="24"/>
        </w:rPr>
      </w:pPr>
    </w:p>
    <w:p w:rsidR="008F2EDE" w:rsidRDefault="008F2EDE" w:rsidP="008F2EDE">
      <w:pPr>
        <w:widowControl w:val="0"/>
        <w:autoSpaceDE w:val="0"/>
        <w:autoSpaceDN w:val="0"/>
        <w:spacing w:after="0" w:line="240" w:lineRule="auto"/>
        <w:ind w:left="256"/>
        <w:jc w:val="center"/>
        <w:rPr>
          <w:rFonts w:ascii="Times New Roman" w:eastAsia="Times New Roman" w:hAnsi="Times New Roman" w:cs="Times New Roman"/>
          <w:b/>
          <w:spacing w:val="9"/>
          <w:sz w:val="24"/>
        </w:rPr>
      </w:pPr>
      <w:r w:rsidRPr="008F2EDE">
        <w:rPr>
          <w:rFonts w:ascii="Times New Roman" w:eastAsia="Times New Roman" w:hAnsi="Times New Roman" w:cs="Times New Roman"/>
          <w:b/>
          <w:sz w:val="24"/>
        </w:rPr>
        <w:lastRenderedPageBreak/>
        <w:t>План</w:t>
      </w:r>
      <w:r w:rsidRPr="008F2EDE">
        <w:rPr>
          <w:rFonts w:ascii="Times New Roman" w:eastAsia="Times New Roman" w:hAnsi="Times New Roman" w:cs="Times New Roman"/>
          <w:b/>
          <w:spacing w:val="14"/>
          <w:sz w:val="24"/>
        </w:rPr>
        <w:t xml:space="preserve"> </w:t>
      </w:r>
      <w:r w:rsidRPr="008F2EDE">
        <w:rPr>
          <w:rFonts w:ascii="Times New Roman" w:eastAsia="Times New Roman" w:hAnsi="Times New Roman" w:cs="Times New Roman"/>
          <w:b/>
          <w:sz w:val="24"/>
        </w:rPr>
        <w:t>внеурочной</w:t>
      </w:r>
      <w:r w:rsidRPr="008F2EDE">
        <w:rPr>
          <w:rFonts w:ascii="Times New Roman" w:eastAsia="Times New Roman" w:hAnsi="Times New Roman" w:cs="Times New Roman"/>
          <w:b/>
          <w:spacing w:val="16"/>
          <w:sz w:val="24"/>
        </w:rPr>
        <w:t xml:space="preserve"> </w:t>
      </w:r>
      <w:r w:rsidRPr="008F2EDE">
        <w:rPr>
          <w:rFonts w:ascii="Times New Roman" w:eastAsia="Times New Roman" w:hAnsi="Times New Roman" w:cs="Times New Roman"/>
          <w:b/>
          <w:sz w:val="24"/>
        </w:rPr>
        <w:t>деятельности</w:t>
      </w:r>
      <w:r w:rsidRPr="008F2EDE">
        <w:rPr>
          <w:rFonts w:ascii="Times New Roman" w:eastAsia="Times New Roman" w:hAnsi="Times New Roman" w:cs="Times New Roman"/>
          <w:b/>
          <w:spacing w:val="11"/>
          <w:sz w:val="24"/>
        </w:rPr>
        <w:t xml:space="preserve"> </w:t>
      </w:r>
      <w:r w:rsidRPr="008F2EDE">
        <w:rPr>
          <w:rFonts w:ascii="Times New Roman" w:eastAsia="Times New Roman" w:hAnsi="Times New Roman" w:cs="Times New Roman"/>
          <w:b/>
          <w:sz w:val="24"/>
        </w:rPr>
        <w:t>(недельный)</w:t>
      </w:r>
      <w:r w:rsidRPr="008F2EDE">
        <w:rPr>
          <w:rFonts w:ascii="Times New Roman" w:eastAsia="Times New Roman" w:hAnsi="Times New Roman" w:cs="Times New Roman"/>
          <w:b/>
          <w:spacing w:val="12"/>
          <w:sz w:val="24"/>
        </w:rPr>
        <w:t xml:space="preserve"> </w:t>
      </w:r>
      <w:r w:rsidRPr="008F2EDE">
        <w:rPr>
          <w:rFonts w:ascii="Times New Roman" w:eastAsia="Times New Roman" w:hAnsi="Times New Roman" w:cs="Times New Roman"/>
          <w:b/>
          <w:sz w:val="24"/>
        </w:rPr>
        <w:t>среднего</w:t>
      </w:r>
      <w:r w:rsidRPr="008F2EDE">
        <w:rPr>
          <w:rFonts w:ascii="Times New Roman" w:eastAsia="Times New Roman" w:hAnsi="Times New Roman" w:cs="Times New Roman"/>
          <w:b/>
          <w:spacing w:val="15"/>
          <w:sz w:val="24"/>
        </w:rPr>
        <w:t xml:space="preserve"> </w:t>
      </w:r>
      <w:r w:rsidRPr="008F2EDE">
        <w:rPr>
          <w:rFonts w:ascii="Times New Roman" w:eastAsia="Times New Roman" w:hAnsi="Times New Roman" w:cs="Times New Roman"/>
          <w:b/>
          <w:sz w:val="24"/>
        </w:rPr>
        <w:t>общего</w:t>
      </w:r>
      <w:r w:rsidRPr="008F2EDE">
        <w:rPr>
          <w:rFonts w:ascii="Times New Roman" w:eastAsia="Times New Roman" w:hAnsi="Times New Roman" w:cs="Times New Roman"/>
          <w:b/>
          <w:spacing w:val="10"/>
          <w:sz w:val="24"/>
        </w:rPr>
        <w:t xml:space="preserve"> </w:t>
      </w:r>
      <w:r w:rsidRPr="008F2EDE">
        <w:rPr>
          <w:rFonts w:ascii="Times New Roman" w:eastAsia="Times New Roman" w:hAnsi="Times New Roman" w:cs="Times New Roman"/>
          <w:b/>
          <w:sz w:val="24"/>
        </w:rPr>
        <w:t>образования</w:t>
      </w:r>
      <w:r w:rsidRPr="008F2EDE">
        <w:rPr>
          <w:rFonts w:ascii="Times New Roman" w:eastAsia="Times New Roman" w:hAnsi="Times New Roman" w:cs="Times New Roman"/>
          <w:b/>
          <w:spacing w:val="9"/>
          <w:sz w:val="24"/>
        </w:rPr>
        <w:t xml:space="preserve"> </w:t>
      </w:r>
    </w:p>
    <w:p w:rsidR="008F2EDE" w:rsidRPr="008F2EDE" w:rsidRDefault="008F2EDE" w:rsidP="008F2EDE">
      <w:pPr>
        <w:widowControl w:val="0"/>
        <w:autoSpaceDE w:val="0"/>
        <w:autoSpaceDN w:val="0"/>
        <w:spacing w:after="0" w:line="240" w:lineRule="auto"/>
        <w:ind w:left="256"/>
        <w:jc w:val="center"/>
        <w:rPr>
          <w:rFonts w:ascii="Times New Roman" w:eastAsia="Times New Roman" w:hAnsi="Times New Roman" w:cs="Times New Roman"/>
          <w:b/>
          <w:sz w:val="24"/>
        </w:rPr>
      </w:pPr>
      <w:r w:rsidRPr="008F2EDE">
        <w:rPr>
          <w:rFonts w:ascii="Times New Roman" w:eastAsia="Times New Roman" w:hAnsi="Times New Roman" w:cs="Times New Roman"/>
          <w:b/>
          <w:sz w:val="24"/>
        </w:rPr>
        <w:t>на</w:t>
      </w:r>
      <w:r w:rsidRPr="008F2EDE">
        <w:rPr>
          <w:rFonts w:ascii="Times New Roman" w:eastAsia="Times New Roman" w:hAnsi="Times New Roman" w:cs="Times New Roman"/>
          <w:b/>
          <w:spacing w:val="10"/>
          <w:sz w:val="24"/>
        </w:rPr>
        <w:t xml:space="preserve"> </w:t>
      </w:r>
      <w:r w:rsidRPr="008F2EDE">
        <w:rPr>
          <w:rFonts w:ascii="Times New Roman" w:eastAsia="Times New Roman" w:hAnsi="Times New Roman" w:cs="Times New Roman"/>
          <w:b/>
          <w:sz w:val="24"/>
        </w:rPr>
        <w:t>20</w:t>
      </w:r>
      <w:r>
        <w:rPr>
          <w:rFonts w:ascii="Times New Roman" w:eastAsia="Times New Roman" w:hAnsi="Times New Roman" w:cs="Times New Roman"/>
          <w:b/>
          <w:sz w:val="24"/>
        </w:rPr>
        <w:t>25</w:t>
      </w:r>
      <w:r w:rsidRPr="008F2EDE">
        <w:rPr>
          <w:rFonts w:ascii="Times New Roman" w:eastAsia="Times New Roman" w:hAnsi="Times New Roman" w:cs="Times New Roman"/>
          <w:b/>
          <w:spacing w:val="10"/>
          <w:sz w:val="24"/>
        </w:rPr>
        <w:t xml:space="preserve"> </w:t>
      </w:r>
      <w:r w:rsidRPr="008F2EDE">
        <w:rPr>
          <w:rFonts w:ascii="Times New Roman" w:eastAsia="Times New Roman" w:hAnsi="Times New Roman" w:cs="Times New Roman"/>
          <w:b/>
          <w:spacing w:val="-10"/>
          <w:sz w:val="24"/>
        </w:rPr>
        <w:t>–</w:t>
      </w:r>
      <w:r>
        <w:rPr>
          <w:rFonts w:ascii="Times New Roman" w:eastAsia="Times New Roman" w:hAnsi="Times New Roman" w:cs="Times New Roman"/>
          <w:b/>
          <w:sz w:val="24"/>
        </w:rPr>
        <w:t xml:space="preserve"> 2026</w:t>
      </w:r>
      <w:r w:rsidRPr="008F2EDE">
        <w:rPr>
          <w:rFonts w:ascii="Times New Roman" w:eastAsia="Times New Roman" w:hAnsi="Times New Roman" w:cs="Times New Roman"/>
          <w:b/>
          <w:spacing w:val="8"/>
          <w:sz w:val="24"/>
        </w:rPr>
        <w:t xml:space="preserve"> </w:t>
      </w:r>
      <w:r w:rsidRPr="008F2EDE">
        <w:rPr>
          <w:rFonts w:ascii="Times New Roman" w:eastAsia="Times New Roman" w:hAnsi="Times New Roman" w:cs="Times New Roman"/>
          <w:b/>
          <w:sz w:val="24"/>
        </w:rPr>
        <w:t>учебный</w:t>
      </w:r>
      <w:r w:rsidRPr="008F2EDE">
        <w:rPr>
          <w:rFonts w:ascii="Times New Roman" w:eastAsia="Times New Roman" w:hAnsi="Times New Roman" w:cs="Times New Roman"/>
          <w:b/>
          <w:spacing w:val="10"/>
          <w:sz w:val="24"/>
        </w:rPr>
        <w:t xml:space="preserve"> </w:t>
      </w:r>
      <w:r w:rsidRPr="008F2EDE">
        <w:rPr>
          <w:rFonts w:ascii="Times New Roman" w:eastAsia="Times New Roman" w:hAnsi="Times New Roman" w:cs="Times New Roman"/>
          <w:b/>
          <w:spacing w:val="-5"/>
          <w:sz w:val="24"/>
        </w:rPr>
        <w:t>год</w:t>
      </w:r>
    </w:p>
    <w:p w:rsidR="008F2EDE" w:rsidRPr="008F2EDE" w:rsidRDefault="008F2EDE" w:rsidP="008F2E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8F2EDE" w:rsidRPr="008F2EDE" w:rsidRDefault="008F2EDE" w:rsidP="008F2EDE">
      <w:pPr>
        <w:widowControl w:val="0"/>
        <w:autoSpaceDE w:val="0"/>
        <w:autoSpaceDN w:val="0"/>
        <w:spacing w:before="93"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8"/>
        <w:gridCol w:w="1935"/>
        <w:gridCol w:w="1468"/>
      </w:tblGrid>
      <w:tr w:rsidR="008F2EDE" w:rsidRPr="008F2EDE" w:rsidTr="00B7481F">
        <w:trPr>
          <w:trHeight w:val="277"/>
        </w:trPr>
        <w:tc>
          <w:tcPr>
            <w:tcW w:w="5098" w:type="dxa"/>
            <w:vMerge w:val="restart"/>
            <w:shd w:val="clear" w:color="auto" w:fill="D9D9D9"/>
          </w:tcPr>
          <w:p w:rsidR="008F2EDE" w:rsidRPr="008F2EDE" w:rsidRDefault="008F2EDE" w:rsidP="008F2EDE">
            <w:pPr>
              <w:spacing w:line="273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  <w:b/>
                <w:sz w:val="24"/>
              </w:rPr>
              <w:t>Учебные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b/>
                <w:spacing w:val="6"/>
                <w:sz w:val="24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курсы</w:t>
            </w:r>
            <w:proofErr w:type="spellEnd"/>
          </w:p>
        </w:tc>
        <w:tc>
          <w:tcPr>
            <w:tcW w:w="3403" w:type="dxa"/>
            <w:gridSpan w:val="2"/>
            <w:shd w:val="clear" w:color="auto" w:fill="D9D9D9"/>
          </w:tcPr>
          <w:p w:rsidR="008F2EDE" w:rsidRPr="008F2EDE" w:rsidRDefault="008F2EDE" w:rsidP="008F2EDE">
            <w:pPr>
              <w:spacing w:line="258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  <w:b/>
                <w:sz w:val="24"/>
              </w:rPr>
              <w:t>Количество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b/>
                <w:spacing w:val="11"/>
                <w:sz w:val="24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b/>
                <w:sz w:val="24"/>
              </w:rPr>
              <w:t>часов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b/>
                <w:spacing w:val="7"/>
                <w:sz w:val="24"/>
              </w:rPr>
              <w:t xml:space="preserve"> </w:t>
            </w:r>
            <w:r w:rsidRPr="008F2EDE">
              <w:rPr>
                <w:rFonts w:ascii="Times New Roman" w:eastAsia="Times New Roman" w:hAnsi="Times New Roman" w:cs="Times New Roman"/>
                <w:b/>
                <w:sz w:val="24"/>
              </w:rPr>
              <w:t>в</w:t>
            </w:r>
            <w:r w:rsidRPr="008F2EDE">
              <w:rPr>
                <w:rFonts w:ascii="Times New Roman" w:eastAsia="Times New Roman" w:hAnsi="Times New Roman" w:cs="Times New Roman"/>
                <w:b/>
                <w:spacing w:val="7"/>
                <w:sz w:val="24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неделю</w:t>
            </w:r>
            <w:proofErr w:type="spellEnd"/>
          </w:p>
        </w:tc>
      </w:tr>
      <w:tr w:rsidR="008F2EDE" w:rsidRPr="008F2EDE" w:rsidTr="008F2EDE">
        <w:trPr>
          <w:trHeight w:val="273"/>
        </w:trPr>
        <w:tc>
          <w:tcPr>
            <w:tcW w:w="5098" w:type="dxa"/>
            <w:vMerge/>
            <w:tcBorders>
              <w:top w:val="nil"/>
            </w:tcBorders>
            <w:shd w:val="clear" w:color="auto" w:fill="D9D9D9"/>
          </w:tcPr>
          <w:p w:rsidR="008F2EDE" w:rsidRPr="008F2EDE" w:rsidRDefault="008F2EDE" w:rsidP="008F2ED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935" w:type="dxa"/>
            <w:tcBorders>
              <w:right w:val="single" w:sz="4" w:space="0" w:color="auto"/>
            </w:tcBorders>
            <w:shd w:val="clear" w:color="auto" w:fill="D9D9D9"/>
          </w:tcPr>
          <w:p w:rsidR="008F2EDE" w:rsidRPr="008F2EDE" w:rsidRDefault="008F2EDE" w:rsidP="008F2EDE">
            <w:pPr>
              <w:spacing w:line="253" w:lineRule="exact"/>
              <w:ind w:left="10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F2EDE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10</w:t>
            </w:r>
          </w:p>
        </w:tc>
        <w:tc>
          <w:tcPr>
            <w:tcW w:w="1468" w:type="dxa"/>
            <w:tcBorders>
              <w:left w:val="single" w:sz="4" w:space="0" w:color="auto"/>
            </w:tcBorders>
            <w:shd w:val="clear" w:color="auto" w:fill="D9D9D9"/>
          </w:tcPr>
          <w:p w:rsidR="008F2EDE" w:rsidRPr="008F2EDE" w:rsidRDefault="008F2EDE" w:rsidP="008F2ED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11</w:t>
            </w:r>
          </w:p>
        </w:tc>
      </w:tr>
      <w:tr w:rsidR="008F2EDE" w:rsidRPr="008F2EDE" w:rsidTr="008F2EDE">
        <w:trPr>
          <w:trHeight w:val="277"/>
        </w:trPr>
        <w:tc>
          <w:tcPr>
            <w:tcW w:w="5098" w:type="dxa"/>
          </w:tcPr>
          <w:p w:rsidR="008F2EDE" w:rsidRPr="008F2EDE" w:rsidRDefault="008F2EDE" w:rsidP="008F2EDE">
            <w:pPr>
              <w:spacing w:line="25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  <w:sz w:val="24"/>
              </w:rPr>
              <w:t>Разговоры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spacing w:val="9"/>
                <w:sz w:val="24"/>
              </w:rPr>
              <w:t xml:space="preserve"> </w:t>
            </w:r>
            <w:r w:rsidRPr="008F2EDE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8F2EDE">
              <w:rPr>
                <w:rFonts w:ascii="Times New Roman" w:eastAsia="Times New Roman" w:hAnsi="Times New Roman" w:cs="Times New Roman"/>
                <w:spacing w:val="13"/>
                <w:sz w:val="24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spacing w:val="-2"/>
                <w:sz w:val="24"/>
              </w:rPr>
              <w:t>важном</w:t>
            </w:r>
            <w:proofErr w:type="spellEnd"/>
          </w:p>
        </w:tc>
        <w:tc>
          <w:tcPr>
            <w:tcW w:w="1935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468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</w:tr>
      <w:tr w:rsidR="008F2EDE" w:rsidRPr="008F2EDE" w:rsidTr="008F2EDE">
        <w:trPr>
          <w:trHeight w:val="273"/>
        </w:trPr>
        <w:tc>
          <w:tcPr>
            <w:tcW w:w="5098" w:type="dxa"/>
          </w:tcPr>
          <w:p w:rsidR="008F2EDE" w:rsidRPr="008F2EDE" w:rsidRDefault="008F2EDE" w:rsidP="008F2EDE">
            <w:pPr>
              <w:spacing w:line="253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  <w:sz w:val="24"/>
              </w:rPr>
              <w:t>Финансовая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sz w:val="24"/>
              </w:rPr>
              <w:t>грамотность</w:t>
            </w:r>
            <w:proofErr w:type="spellEnd"/>
          </w:p>
        </w:tc>
        <w:tc>
          <w:tcPr>
            <w:tcW w:w="1935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spacing w:line="253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468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</w:tr>
      <w:tr w:rsidR="008F2EDE" w:rsidRPr="008F2EDE" w:rsidTr="008F2EDE">
        <w:trPr>
          <w:trHeight w:val="277"/>
        </w:trPr>
        <w:tc>
          <w:tcPr>
            <w:tcW w:w="5098" w:type="dxa"/>
          </w:tcPr>
          <w:p w:rsidR="008F2EDE" w:rsidRPr="008F2EDE" w:rsidRDefault="008F2EDE" w:rsidP="008F2EDE">
            <w:pPr>
              <w:spacing w:line="25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F2EDE">
              <w:rPr>
                <w:rFonts w:ascii="Times New Roman" w:eastAsia="Times New Roman" w:hAnsi="Times New Roman" w:cs="Times New Roman"/>
                <w:sz w:val="24"/>
              </w:rPr>
              <w:t>Россия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spacing w:val="6"/>
                <w:sz w:val="24"/>
              </w:rPr>
              <w:t xml:space="preserve"> </w:t>
            </w:r>
            <w:r w:rsidRPr="008F2ED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8F2EDE">
              <w:rPr>
                <w:rFonts w:ascii="Times New Roman" w:eastAsia="Times New Roman" w:hAnsi="Times New Roman" w:cs="Times New Roman"/>
                <w:spacing w:val="5"/>
                <w:sz w:val="24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sz w:val="24"/>
              </w:rPr>
              <w:t>мои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spacing w:val="-2"/>
                <w:sz w:val="24"/>
              </w:rPr>
              <w:t>горизонты</w:t>
            </w:r>
            <w:proofErr w:type="spellEnd"/>
          </w:p>
        </w:tc>
        <w:tc>
          <w:tcPr>
            <w:tcW w:w="1935" w:type="dxa"/>
            <w:tcBorders>
              <w:right w:val="single" w:sz="4" w:space="0" w:color="auto"/>
            </w:tcBorders>
          </w:tcPr>
          <w:p w:rsidR="008F2EDE" w:rsidRPr="008F2EDE" w:rsidRDefault="008F2EDE" w:rsidP="008F2EDE">
            <w:pPr>
              <w:spacing w:line="258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468" w:type="dxa"/>
            <w:tcBorders>
              <w:left w:val="single" w:sz="4" w:space="0" w:color="auto"/>
            </w:tcBorders>
          </w:tcPr>
          <w:p w:rsidR="008F2EDE" w:rsidRPr="008F2EDE" w:rsidRDefault="008F2EDE" w:rsidP="008F2ED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</w:tr>
      <w:tr w:rsidR="008F2EDE" w:rsidRPr="008F2EDE" w:rsidTr="008F2EDE">
        <w:trPr>
          <w:trHeight w:val="278"/>
        </w:trPr>
        <w:tc>
          <w:tcPr>
            <w:tcW w:w="5098" w:type="dxa"/>
            <w:shd w:val="clear" w:color="auto" w:fill="auto"/>
          </w:tcPr>
          <w:p w:rsidR="008F2EDE" w:rsidRPr="008F2EDE" w:rsidRDefault="008F2EDE" w:rsidP="008F2EDE">
            <w:pPr>
              <w:spacing w:line="25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8F2EDE">
              <w:rPr>
                <w:rFonts w:ascii="Times New Roman" w:eastAsia="Times New Roman" w:hAnsi="Times New Roman" w:cs="Times New Roman"/>
                <w:sz w:val="24"/>
              </w:rPr>
              <w:t>ИТОГО</w:t>
            </w:r>
            <w:r w:rsidRPr="008F2EDE">
              <w:rPr>
                <w:rFonts w:ascii="Times New Roman" w:eastAsia="Times New Roman" w:hAnsi="Times New Roman" w:cs="Times New Roman"/>
                <w:spacing w:val="10"/>
                <w:sz w:val="24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sz w:val="24"/>
              </w:rPr>
              <w:t>недельная</w:t>
            </w:r>
            <w:proofErr w:type="spellEnd"/>
            <w:r w:rsidRPr="008F2EDE">
              <w:rPr>
                <w:rFonts w:ascii="Times New Roman" w:eastAsia="Times New Roman" w:hAnsi="Times New Roman" w:cs="Times New Roman"/>
                <w:spacing w:val="12"/>
                <w:sz w:val="24"/>
              </w:rPr>
              <w:t xml:space="preserve"> </w:t>
            </w:r>
            <w:proofErr w:type="spellStart"/>
            <w:r w:rsidRPr="008F2EDE">
              <w:rPr>
                <w:rFonts w:ascii="Times New Roman" w:eastAsia="Times New Roman" w:hAnsi="Times New Roman" w:cs="Times New Roman"/>
                <w:spacing w:val="-2"/>
                <w:sz w:val="24"/>
              </w:rPr>
              <w:t>нагрузка</w:t>
            </w:r>
            <w:proofErr w:type="spellEnd"/>
          </w:p>
        </w:tc>
        <w:tc>
          <w:tcPr>
            <w:tcW w:w="1935" w:type="dxa"/>
            <w:tcBorders>
              <w:right w:val="single" w:sz="4" w:space="0" w:color="auto"/>
            </w:tcBorders>
            <w:shd w:val="clear" w:color="auto" w:fill="auto"/>
          </w:tcPr>
          <w:p w:rsidR="008F2EDE" w:rsidRPr="008F2EDE" w:rsidRDefault="008F2EDE" w:rsidP="008F2EDE">
            <w:pPr>
              <w:spacing w:line="258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F2EDE">
              <w:rPr>
                <w:rFonts w:ascii="Times New Roman" w:eastAsia="Times New Roman" w:hAnsi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1468" w:type="dxa"/>
            <w:tcBorders>
              <w:left w:val="single" w:sz="4" w:space="0" w:color="auto"/>
            </w:tcBorders>
            <w:shd w:val="clear" w:color="auto" w:fill="auto"/>
          </w:tcPr>
          <w:p w:rsidR="008F2EDE" w:rsidRPr="008F2EDE" w:rsidRDefault="008F2EDE" w:rsidP="008F2ED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</w:p>
        </w:tc>
      </w:tr>
    </w:tbl>
    <w:p w:rsidR="008F2EDE" w:rsidRPr="008F2EDE" w:rsidRDefault="008F2EDE" w:rsidP="008F2EDE">
      <w:pPr>
        <w:widowControl w:val="0"/>
        <w:autoSpaceDE w:val="0"/>
        <w:autoSpaceDN w:val="0"/>
        <w:spacing w:before="66" w:after="0" w:line="240" w:lineRule="auto"/>
        <w:ind w:right="488"/>
        <w:rPr>
          <w:rFonts w:ascii="Times New Roman" w:eastAsia="Times New Roman" w:hAnsi="Times New Roman" w:cs="Times New Roman"/>
        </w:rPr>
      </w:pPr>
    </w:p>
    <w:p w:rsidR="00B179A9" w:rsidRDefault="00B179A9" w:rsidP="00B179A9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B179A9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B179A9" w:rsidRDefault="00B179A9" w:rsidP="00B179A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179A9" w:rsidRDefault="00B179A9" w:rsidP="00B179A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207"/>
        <w:gridCol w:w="3397"/>
        <w:gridCol w:w="1764"/>
        <w:gridCol w:w="1764"/>
      </w:tblGrid>
      <w:tr w:rsidR="00B179A9" w:rsidTr="00B179A9">
        <w:tc>
          <w:tcPr>
            <w:tcW w:w="6000" w:type="dxa"/>
            <w:vMerge w:val="restart"/>
            <w:shd w:val="clear" w:color="auto" w:fill="D9D9D9"/>
          </w:tcPr>
          <w:p w:rsidR="00B179A9" w:rsidRDefault="00B179A9" w:rsidP="00B179A9">
            <w:r>
              <w:rPr>
                <w:b/>
              </w:rPr>
              <w:t>Предметная область</w:t>
            </w:r>
          </w:p>
        </w:tc>
        <w:tc>
          <w:tcPr>
            <w:tcW w:w="6000" w:type="dxa"/>
            <w:vMerge w:val="restart"/>
            <w:shd w:val="clear" w:color="auto" w:fill="D9D9D9"/>
          </w:tcPr>
          <w:p w:rsidR="00B179A9" w:rsidRDefault="00B179A9" w:rsidP="00B179A9">
            <w:r>
              <w:rPr>
                <w:b/>
              </w:rPr>
              <w:t>Учебный предмет/курс</w:t>
            </w:r>
          </w:p>
        </w:tc>
        <w:tc>
          <w:tcPr>
            <w:tcW w:w="7276" w:type="dxa"/>
            <w:gridSpan w:val="2"/>
            <w:shd w:val="clear" w:color="auto" w:fill="D9D9D9"/>
          </w:tcPr>
          <w:p w:rsidR="00B179A9" w:rsidRDefault="00B179A9" w:rsidP="00B179A9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B179A9" w:rsidTr="00B179A9">
        <w:tc>
          <w:tcPr>
            <w:tcW w:w="3638" w:type="dxa"/>
            <w:vMerge/>
          </w:tcPr>
          <w:p w:rsidR="00B179A9" w:rsidRDefault="00B179A9" w:rsidP="00B179A9"/>
        </w:tc>
        <w:tc>
          <w:tcPr>
            <w:tcW w:w="3638" w:type="dxa"/>
            <w:vMerge/>
          </w:tcPr>
          <w:p w:rsidR="00B179A9" w:rsidRDefault="00B179A9" w:rsidP="00B179A9"/>
        </w:tc>
        <w:tc>
          <w:tcPr>
            <w:tcW w:w="0" w:type="dxa"/>
            <w:shd w:val="clear" w:color="auto" w:fill="D9D9D9"/>
          </w:tcPr>
          <w:p w:rsidR="00B179A9" w:rsidRDefault="00B179A9" w:rsidP="00B179A9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0" w:type="dxa"/>
            <w:shd w:val="clear" w:color="auto" w:fill="D9D9D9"/>
          </w:tcPr>
          <w:p w:rsidR="00B179A9" w:rsidRDefault="00B179A9" w:rsidP="00B179A9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B179A9" w:rsidTr="00B179A9">
        <w:tc>
          <w:tcPr>
            <w:tcW w:w="14552" w:type="dxa"/>
            <w:gridSpan w:val="4"/>
            <w:shd w:val="clear" w:color="auto" w:fill="FFFFB3"/>
          </w:tcPr>
          <w:p w:rsidR="00B179A9" w:rsidRDefault="00B179A9" w:rsidP="00B179A9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B179A9" w:rsidTr="00B179A9">
        <w:tc>
          <w:tcPr>
            <w:tcW w:w="3638" w:type="dxa"/>
            <w:vMerge w:val="restart"/>
          </w:tcPr>
          <w:p w:rsidR="00B179A9" w:rsidRDefault="00B179A9" w:rsidP="00B179A9">
            <w:r>
              <w:t>Русский язык и литература</w:t>
            </w:r>
          </w:p>
        </w:tc>
        <w:tc>
          <w:tcPr>
            <w:tcW w:w="3638" w:type="dxa"/>
          </w:tcPr>
          <w:p w:rsidR="00B179A9" w:rsidRDefault="00B179A9" w:rsidP="00B179A9">
            <w:r>
              <w:t>Русский язык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2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2</w:t>
            </w:r>
          </w:p>
        </w:tc>
      </w:tr>
      <w:tr w:rsidR="00B179A9" w:rsidTr="00B179A9">
        <w:tc>
          <w:tcPr>
            <w:tcW w:w="3638" w:type="dxa"/>
            <w:vMerge/>
          </w:tcPr>
          <w:p w:rsidR="00B179A9" w:rsidRDefault="00B179A9" w:rsidP="00B179A9"/>
        </w:tc>
        <w:tc>
          <w:tcPr>
            <w:tcW w:w="3638" w:type="dxa"/>
          </w:tcPr>
          <w:p w:rsidR="00B179A9" w:rsidRDefault="00B179A9" w:rsidP="00B179A9">
            <w:r>
              <w:t>Литература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5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5</w:t>
            </w:r>
          </w:p>
        </w:tc>
      </w:tr>
      <w:tr w:rsidR="00B179A9" w:rsidTr="00B179A9">
        <w:tc>
          <w:tcPr>
            <w:tcW w:w="3638" w:type="dxa"/>
            <w:vMerge w:val="restart"/>
          </w:tcPr>
          <w:p w:rsidR="00B179A9" w:rsidRDefault="00B179A9" w:rsidP="00B179A9">
            <w:r>
              <w:t>Русский язык и родная литература</w:t>
            </w:r>
          </w:p>
        </w:tc>
        <w:tc>
          <w:tcPr>
            <w:tcW w:w="3638" w:type="dxa"/>
          </w:tcPr>
          <w:p w:rsidR="00B179A9" w:rsidRDefault="00B179A9" w:rsidP="00B179A9">
            <w:r>
              <w:t>Родной язык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0</w:t>
            </w:r>
          </w:p>
        </w:tc>
      </w:tr>
      <w:tr w:rsidR="00B179A9" w:rsidTr="00B179A9">
        <w:tc>
          <w:tcPr>
            <w:tcW w:w="3638" w:type="dxa"/>
            <w:vMerge/>
          </w:tcPr>
          <w:p w:rsidR="00B179A9" w:rsidRDefault="00B179A9" w:rsidP="00B179A9"/>
        </w:tc>
        <w:tc>
          <w:tcPr>
            <w:tcW w:w="3638" w:type="dxa"/>
          </w:tcPr>
          <w:p w:rsidR="00B179A9" w:rsidRDefault="00B179A9" w:rsidP="00B179A9">
            <w:r>
              <w:t>Родная литература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1</w:t>
            </w:r>
          </w:p>
        </w:tc>
      </w:tr>
      <w:tr w:rsidR="00B179A9" w:rsidTr="00B179A9">
        <w:tc>
          <w:tcPr>
            <w:tcW w:w="3638" w:type="dxa"/>
          </w:tcPr>
          <w:p w:rsidR="00B179A9" w:rsidRDefault="00B179A9" w:rsidP="00B179A9">
            <w:r>
              <w:t>Иностранные языки</w:t>
            </w:r>
          </w:p>
        </w:tc>
        <w:tc>
          <w:tcPr>
            <w:tcW w:w="3638" w:type="dxa"/>
          </w:tcPr>
          <w:p w:rsidR="00B179A9" w:rsidRDefault="00B179A9" w:rsidP="00B179A9">
            <w:r>
              <w:t>Иностранный язык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3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3</w:t>
            </w:r>
          </w:p>
        </w:tc>
      </w:tr>
      <w:tr w:rsidR="00B179A9" w:rsidTr="00B179A9">
        <w:tc>
          <w:tcPr>
            <w:tcW w:w="3638" w:type="dxa"/>
            <w:vMerge w:val="restart"/>
          </w:tcPr>
          <w:p w:rsidR="00B179A9" w:rsidRDefault="00B179A9" w:rsidP="00B179A9">
            <w:r>
              <w:t>Математика и информатика</w:t>
            </w:r>
          </w:p>
        </w:tc>
        <w:tc>
          <w:tcPr>
            <w:tcW w:w="3638" w:type="dxa"/>
          </w:tcPr>
          <w:p w:rsidR="00B179A9" w:rsidRDefault="00B179A9" w:rsidP="00B179A9">
            <w:r>
              <w:t>Алгебра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4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4</w:t>
            </w:r>
          </w:p>
        </w:tc>
      </w:tr>
      <w:tr w:rsidR="00B179A9" w:rsidTr="00B179A9">
        <w:tc>
          <w:tcPr>
            <w:tcW w:w="3638" w:type="dxa"/>
            <w:vMerge/>
          </w:tcPr>
          <w:p w:rsidR="00B179A9" w:rsidRDefault="00B179A9" w:rsidP="00B179A9"/>
        </w:tc>
        <w:tc>
          <w:tcPr>
            <w:tcW w:w="3638" w:type="dxa"/>
          </w:tcPr>
          <w:p w:rsidR="00B179A9" w:rsidRDefault="00B179A9" w:rsidP="00B179A9">
            <w:r>
              <w:t>Геометрия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3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3</w:t>
            </w:r>
          </w:p>
        </w:tc>
      </w:tr>
      <w:tr w:rsidR="00B179A9" w:rsidTr="00B179A9">
        <w:tc>
          <w:tcPr>
            <w:tcW w:w="3638" w:type="dxa"/>
            <w:vMerge/>
          </w:tcPr>
          <w:p w:rsidR="00B179A9" w:rsidRDefault="00B179A9" w:rsidP="00B179A9"/>
        </w:tc>
        <w:tc>
          <w:tcPr>
            <w:tcW w:w="3638" w:type="dxa"/>
          </w:tcPr>
          <w:p w:rsidR="00B179A9" w:rsidRDefault="00B179A9" w:rsidP="00B179A9">
            <w:r>
              <w:t>Вероятность и статистика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1</w:t>
            </w:r>
          </w:p>
        </w:tc>
      </w:tr>
      <w:tr w:rsidR="00B179A9" w:rsidTr="00B179A9">
        <w:tc>
          <w:tcPr>
            <w:tcW w:w="3638" w:type="dxa"/>
            <w:vMerge/>
          </w:tcPr>
          <w:p w:rsidR="00B179A9" w:rsidRDefault="00B179A9" w:rsidP="00B179A9"/>
        </w:tc>
        <w:tc>
          <w:tcPr>
            <w:tcW w:w="3638" w:type="dxa"/>
          </w:tcPr>
          <w:p w:rsidR="00B179A9" w:rsidRDefault="00B179A9" w:rsidP="00B179A9">
            <w:r>
              <w:t>Информатика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1</w:t>
            </w:r>
          </w:p>
        </w:tc>
      </w:tr>
      <w:tr w:rsidR="00B179A9" w:rsidTr="00B179A9">
        <w:tc>
          <w:tcPr>
            <w:tcW w:w="3638" w:type="dxa"/>
            <w:vMerge w:val="restart"/>
          </w:tcPr>
          <w:p w:rsidR="00B179A9" w:rsidRDefault="00B179A9" w:rsidP="00B179A9">
            <w:r>
              <w:t>Общественно-научные предметы</w:t>
            </w:r>
          </w:p>
        </w:tc>
        <w:tc>
          <w:tcPr>
            <w:tcW w:w="3638" w:type="dxa"/>
          </w:tcPr>
          <w:p w:rsidR="00B179A9" w:rsidRDefault="00B179A9" w:rsidP="00B179A9">
            <w:r>
              <w:t>История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2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2</w:t>
            </w:r>
          </w:p>
        </w:tc>
      </w:tr>
      <w:tr w:rsidR="00B179A9" w:rsidTr="00B179A9">
        <w:tc>
          <w:tcPr>
            <w:tcW w:w="3638" w:type="dxa"/>
            <w:vMerge/>
          </w:tcPr>
          <w:p w:rsidR="00B179A9" w:rsidRDefault="00B179A9" w:rsidP="00B179A9"/>
        </w:tc>
        <w:tc>
          <w:tcPr>
            <w:tcW w:w="3638" w:type="dxa"/>
          </w:tcPr>
          <w:p w:rsidR="00B179A9" w:rsidRDefault="00B179A9" w:rsidP="00B179A9">
            <w:r>
              <w:t>Обществознание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2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2</w:t>
            </w:r>
          </w:p>
        </w:tc>
      </w:tr>
      <w:tr w:rsidR="00B179A9" w:rsidTr="00B179A9">
        <w:tc>
          <w:tcPr>
            <w:tcW w:w="3638" w:type="dxa"/>
            <w:vMerge/>
          </w:tcPr>
          <w:p w:rsidR="00B179A9" w:rsidRDefault="00B179A9" w:rsidP="00B179A9"/>
        </w:tc>
        <w:tc>
          <w:tcPr>
            <w:tcW w:w="3638" w:type="dxa"/>
          </w:tcPr>
          <w:p w:rsidR="00B179A9" w:rsidRDefault="00B179A9" w:rsidP="00B179A9">
            <w:r>
              <w:t>География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1</w:t>
            </w:r>
          </w:p>
        </w:tc>
      </w:tr>
      <w:tr w:rsidR="00B179A9" w:rsidTr="00B179A9">
        <w:tc>
          <w:tcPr>
            <w:tcW w:w="3638" w:type="dxa"/>
            <w:vMerge w:val="restart"/>
          </w:tcPr>
          <w:p w:rsidR="00B179A9" w:rsidRDefault="00B179A9" w:rsidP="00B179A9">
            <w:proofErr w:type="gramStart"/>
            <w:r>
              <w:t>Естественно-научные</w:t>
            </w:r>
            <w:proofErr w:type="gramEnd"/>
            <w:r>
              <w:t xml:space="preserve"> предметы</w:t>
            </w:r>
          </w:p>
        </w:tc>
        <w:tc>
          <w:tcPr>
            <w:tcW w:w="3638" w:type="dxa"/>
          </w:tcPr>
          <w:p w:rsidR="00B179A9" w:rsidRDefault="00B179A9" w:rsidP="00B179A9">
            <w:r>
              <w:t>Физика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3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2</w:t>
            </w:r>
          </w:p>
        </w:tc>
      </w:tr>
      <w:tr w:rsidR="00B179A9" w:rsidTr="00B179A9">
        <w:tc>
          <w:tcPr>
            <w:tcW w:w="3638" w:type="dxa"/>
            <w:vMerge/>
          </w:tcPr>
          <w:p w:rsidR="00B179A9" w:rsidRDefault="00B179A9" w:rsidP="00B179A9"/>
        </w:tc>
        <w:tc>
          <w:tcPr>
            <w:tcW w:w="3638" w:type="dxa"/>
          </w:tcPr>
          <w:p w:rsidR="00B179A9" w:rsidRDefault="00B179A9" w:rsidP="00B179A9">
            <w:r>
              <w:t>Химия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1</w:t>
            </w:r>
          </w:p>
        </w:tc>
      </w:tr>
      <w:tr w:rsidR="00B179A9" w:rsidTr="00B179A9">
        <w:tc>
          <w:tcPr>
            <w:tcW w:w="3638" w:type="dxa"/>
            <w:vMerge/>
          </w:tcPr>
          <w:p w:rsidR="00B179A9" w:rsidRDefault="00B179A9" w:rsidP="00B179A9"/>
        </w:tc>
        <w:tc>
          <w:tcPr>
            <w:tcW w:w="3638" w:type="dxa"/>
          </w:tcPr>
          <w:p w:rsidR="00B179A9" w:rsidRDefault="00B179A9" w:rsidP="00B179A9">
            <w:r>
              <w:t>Биология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1</w:t>
            </w:r>
          </w:p>
        </w:tc>
      </w:tr>
      <w:tr w:rsidR="00B179A9" w:rsidTr="00B179A9">
        <w:tc>
          <w:tcPr>
            <w:tcW w:w="3638" w:type="dxa"/>
          </w:tcPr>
          <w:p w:rsidR="00B179A9" w:rsidRDefault="00B179A9" w:rsidP="00B179A9">
            <w:r>
              <w:t>Физическая культура</w:t>
            </w:r>
          </w:p>
        </w:tc>
        <w:tc>
          <w:tcPr>
            <w:tcW w:w="3638" w:type="dxa"/>
          </w:tcPr>
          <w:p w:rsidR="00B179A9" w:rsidRDefault="00B179A9" w:rsidP="00B179A9">
            <w:r>
              <w:t>Физическая культура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2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2</w:t>
            </w:r>
          </w:p>
        </w:tc>
      </w:tr>
      <w:tr w:rsidR="00B179A9" w:rsidTr="00B179A9">
        <w:tc>
          <w:tcPr>
            <w:tcW w:w="3638" w:type="dxa"/>
          </w:tcPr>
          <w:p w:rsidR="00B179A9" w:rsidRDefault="00B179A9" w:rsidP="00B179A9">
            <w:r>
              <w:t>Основы безопасности и защиты Родины</w:t>
            </w:r>
          </w:p>
        </w:tc>
        <w:tc>
          <w:tcPr>
            <w:tcW w:w="3638" w:type="dxa"/>
          </w:tcPr>
          <w:p w:rsidR="00B179A9" w:rsidRDefault="00B179A9" w:rsidP="00B179A9">
            <w:r>
              <w:t>Основы безопасности и защиты Родины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1</w:t>
            </w:r>
          </w:p>
        </w:tc>
      </w:tr>
      <w:tr w:rsidR="00B179A9" w:rsidTr="00B179A9">
        <w:tc>
          <w:tcPr>
            <w:tcW w:w="3638" w:type="dxa"/>
          </w:tcPr>
          <w:p w:rsidR="00B179A9" w:rsidRDefault="00B179A9" w:rsidP="00B179A9">
            <w:r>
              <w:t>-----</w:t>
            </w:r>
          </w:p>
        </w:tc>
        <w:tc>
          <w:tcPr>
            <w:tcW w:w="3638" w:type="dxa"/>
          </w:tcPr>
          <w:p w:rsidR="00B179A9" w:rsidRDefault="00B179A9" w:rsidP="00B179A9"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0</w:t>
            </w:r>
          </w:p>
        </w:tc>
      </w:tr>
      <w:tr w:rsidR="00B179A9" w:rsidTr="00B179A9">
        <w:tc>
          <w:tcPr>
            <w:tcW w:w="3638" w:type="dxa"/>
          </w:tcPr>
          <w:p w:rsidR="00B179A9" w:rsidRDefault="00B179A9" w:rsidP="00B179A9"/>
        </w:tc>
        <w:tc>
          <w:tcPr>
            <w:tcW w:w="3638" w:type="dxa"/>
          </w:tcPr>
          <w:p w:rsidR="00B179A9" w:rsidRDefault="00B179A9" w:rsidP="00B179A9">
            <w:proofErr w:type="spellStart"/>
            <w:r>
              <w:t>Электив</w:t>
            </w:r>
            <w:proofErr w:type="spellEnd"/>
            <w:r>
              <w:t xml:space="preserve"> Химия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1</w:t>
            </w:r>
          </w:p>
        </w:tc>
      </w:tr>
      <w:tr w:rsidR="00B179A9" w:rsidTr="00B179A9">
        <w:tc>
          <w:tcPr>
            <w:tcW w:w="3638" w:type="dxa"/>
          </w:tcPr>
          <w:p w:rsidR="00B179A9" w:rsidRDefault="00B179A9" w:rsidP="00B179A9"/>
        </w:tc>
        <w:tc>
          <w:tcPr>
            <w:tcW w:w="3638" w:type="dxa"/>
          </w:tcPr>
          <w:p w:rsidR="00B179A9" w:rsidRDefault="00B179A9" w:rsidP="00B179A9">
            <w:proofErr w:type="spellStart"/>
            <w:r>
              <w:t>Электив</w:t>
            </w:r>
            <w:proofErr w:type="spellEnd"/>
            <w:r>
              <w:t xml:space="preserve"> Физика</w:t>
            </w: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</w:p>
        </w:tc>
        <w:tc>
          <w:tcPr>
            <w:tcW w:w="3638" w:type="dxa"/>
          </w:tcPr>
          <w:p w:rsidR="00B179A9" w:rsidRDefault="00B179A9" w:rsidP="00B179A9">
            <w:pPr>
              <w:jc w:val="center"/>
            </w:pPr>
            <w:r>
              <w:t>1</w:t>
            </w:r>
          </w:p>
        </w:tc>
      </w:tr>
      <w:tr w:rsidR="00B179A9" w:rsidTr="00B179A9">
        <w:tc>
          <w:tcPr>
            <w:tcW w:w="7276" w:type="dxa"/>
            <w:gridSpan w:val="2"/>
            <w:shd w:val="clear" w:color="auto" w:fill="00FF00"/>
          </w:tcPr>
          <w:p w:rsidR="00B179A9" w:rsidRDefault="00B179A9" w:rsidP="00B179A9">
            <w:r>
              <w:t>Итого</w:t>
            </w:r>
          </w:p>
        </w:tc>
        <w:tc>
          <w:tcPr>
            <w:tcW w:w="3638" w:type="dxa"/>
            <w:shd w:val="clear" w:color="auto" w:fill="00FF00"/>
          </w:tcPr>
          <w:p w:rsidR="00B179A9" w:rsidRDefault="00B179A9" w:rsidP="00B179A9">
            <w:pPr>
              <w:jc w:val="center"/>
            </w:pPr>
            <w:r>
              <w:t>34</w:t>
            </w:r>
          </w:p>
        </w:tc>
        <w:tc>
          <w:tcPr>
            <w:tcW w:w="3638" w:type="dxa"/>
            <w:shd w:val="clear" w:color="auto" w:fill="00FF00"/>
          </w:tcPr>
          <w:p w:rsidR="00B179A9" w:rsidRDefault="00B179A9" w:rsidP="00B179A9">
            <w:pPr>
              <w:jc w:val="center"/>
            </w:pPr>
            <w:r>
              <w:t>34</w:t>
            </w:r>
          </w:p>
        </w:tc>
      </w:tr>
      <w:tr w:rsidR="00B179A9" w:rsidTr="00B179A9">
        <w:tc>
          <w:tcPr>
            <w:tcW w:w="7276" w:type="dxa"/>
            <w:gridSpan w:val="2"/>
            <w:shd w:val="clear" w:color="auto" w:fill="00FF00"/>
          </w:tcPr>
          <w:p w:rsidR="00B179A9" w:rsidRDefault="00B179A9" w:rsidP="00B179A9"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:rsidR="00B179A9" w:rsidRDefault="00B179A9" w:rsidP="00B179A9">
            <w:pPr>
              <w:jc w:val="center"/>
            </w:pPr>
            <w:r>
              <w:t>34</w:t>
            </w:r>
          </w:p>
        </w:tc>
        <w:tc>
          <w:tcPr>
            <w:tcW w:w="3638" w:type="dxa"/>
            <w:shd w:val="clear" w:color="auto" w:fill="00FF00"/>
          </w:tcPr>
          <w:p w:rsidR="00B179A9" w:rsidRDefault="00B179A9" w:rsidP="00B179A9">
            <w:pPr>
              <w:jc w:val="center"/>
            </w:pPr>
            <w:r>
              <w:t>34</w:t>
            </w:r>
          </w:p>
        </w:tc>
      </w:tr>
      <w:tr w:rsidR="00B179A9" w:rsidTr="00B179A9">
        <w:tc>
          <w:tcPr>
            <w:tcW w:w="7276" w:type="dxa"/>
            <w:gridSpan w:val="2"/>
            <w:shd w:val="clear" w:color="auto" w:fill="FCE3FC"/>
          </w:tcPr>
          <w:p w:rsidR="00B179A9" w:rsidRDefault="00B179A9" w:rsidP="00B179A9">
            <w:r>
              <w:t>Количество учебных недель</w:t>
            </w:r>
          </w:p>
        </w:tc>
        <w:tc>
          <w:tcPr>
            <w:tcW w:w="3638" w:type="dxa"/>
            <w:shd w:val="clear" w:color="auto" w:fill="FCE3FC"/>
          </w:tcPr>
          <w:p w:rsidR="00B179A9" w:rsidRDefault="00B179A9" w:rsidP="00B179A9">
            <w:pPr>
              <w:jc w:val="center"/>
            </w:pPr>
            <w:r>
              <w:t>34</w:t>
            </w:r>
          </w:p>
        </w:tc>
        <w:tc>
          <w:tcPr>
            <w:tcW w:w="3638" w:type="dxa"/>
            <w:shd w:val="clear" w:color="auto" w:fill="FCE3FC"/>
          </w:tcPr>
          <w:p w:rsidR="00B179A9" w:rsidRDefault="00B179A9" w:rsidP="00B179A9">
            <w:pPr>
              <w:jc w:val="center"/>
            </w:pPr>
            <w:r>
              <w:t>34</w:t>
            </w:r>
          </w:p>
        </w:tc>
      </w:tr>
      <w:tr w:rsidR="00B179A9" w:rsidTr="00B179A9">
        <w:tc>
          <w:tcPr>
            <w:tcW w:w="7276" w:type="dxa"/>
            <w:gridSpan w:val="2"/>
            <w:shd w:val="clear" w:color="auto" w:fill="FCE3FC"/>
          </w:tcPr>
          <w:p w:rsidR="00B179A9" w:rsidRDefault="00B179A9" w:rsidP="00B179A9">
            <w:r>
              <w:t>Всего часов в год</w:t>
            </w:r>
          </w:p>
        </w:tc>
        <w:tc>
          <w:tcPr>
            <w:tcW w:w="3638" w:type="dxa"/>
            <w:shd w:val="clear" w:color="auto" w:fill="FCE3FC"/>
          </w:tcPr>
          <w:p w:rsidR="00B179A9" w:rsidRDefault="00B179A9" w:rsidP="00B179A9">
            <w:pPr>
              <w:jc w:val="center"/>
            </w:pPr>
            <w:r>
              <w:t>1156</w:t>
            </w:r>
          </w:p>
        </w:tc>
        <w:tc>
          <w:tcPr>
            <w:tcW w:w="3638" w:type="dxa"/>
            <w:shd w:val="clear" w:color="auto" w:fill="FCE3FC"/>
          </w:tcPr>
          <w:p w:rsidR="00B179A9" w:rsidRDefault="00B179A9" w:rsidP="00B179A9">
            <w:pPr>
              <w:jc w:val="center"/>
            </w:pPr>
            <w:r>
              <w:t>1088</w:t>
            </w:r>
          </w:p>
        </w:tc>
      </w:tr>
    </w:tbl>
    <w:p w:rsidR="00B179A9" w:rsidRDefault="00B179A9" w:rsidP="00B179A9"/>
    <w:p w:rsidR="00B179A9" w:rsidRDefault="00B179A9"/>
    <w:sectPr w:rsidR="00B179A9" w:rsidSect="00B179A9">
      <w:pgSz w:w="11900" w:h="16820"/>
      <w:pgMar w:top="1134" w:right="1134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1F427B"/>
    <w:rsid w:val="00217E91"/>
    <w:rsid w:val="00226645"/>
    <w:rsid w:val="00250C22"/>
    <w:rsid w:val="00270402"/>
    <w:rsid w:val="002A12FF"/>
    <w:rsid w:val="002A5D25"/>
    <w:rsid w:val="002E245D"/>
    <w:rsid w:val="0030678A"/>
    <w:rsid w:val="0031079C"/>
    <w:rsid w:val="00342927"/>
    <w:rsid w:val="00344318"/>
    <w:rsid w:val="003746B2"/>
    <w:rsid w:val="00374FEA"/>
    <w:rsid w:val="003963BA"/>
    <w:rsid w:val="003A7E5F"/>
    <w:rsid w:val="003C7983"/>
    <w:rsid w:val="003D3A5D"/>
    <w:rsid w:val="003D7A42"/>
    <w:rsid w:val="003E0864"/>
    <w:rsid w:val="003E617D"/>
    <w:rsid w:val="004002DE"/>
    <w:rsid w:val="004141D3"/>
    <w:rsid w:val="0041494E"/>
    <w:rsid w:val="004168CD"/>
    <w:rsid w:val="0043527D"/>
    <w:rsid w:val="004457FE"/>
    <w:rsid w:val="00446614"/>
    <w:rsid w:val="004652A1"/>
    <w:rsid w:val="00467EF7"/>
    <w:rsid w:val="00473B54"/>
    <w:rsid w:val="00480B70"/>
    <w:rsid w:val="00482880"/>
    <w:rsid w:val="004A5E74"/>
    <w:rsid w:val="004B1542"/>
    <w:rsid w:val="004E028C"/>
    <w:rsid w:val="004E4A78"/>
    <w:rsid w:val="00502D31"/>
    <w:rsid w:val="00543B77"/>
    <w:rsid w:val="00564E8B"/>
    <w:rsid w:val="005B15BC"/>
    <w:rsid w:val="005F3D08"/>
    <w:rsid w:val="00613F43"/>
    <w:rsid w:val="0061648B"/>
    <w:rsid w:val="00620C9A"/>
    <w:rsid w:val="006375DF"/>
    <w:rsid w:val="00641000"/>
    <w:rsid w:val="006560B5"/>
    <w:rsid w:val="00665E27"/>
    <w:rsid w:val="006A6072"/>
    <w:rsid w:val="006B6902"/>
    <w:rsid w:val="006C21C9"/>
    <w:rsid w:val="006D6035"/>
    <w:rsid w:val="006E1004"/>
    <w:rsid w:val="007031A8"/>
    <w:rsid w:val="00726C01"/>
    <w:rsid w:val="00752EAB"/>
    <w:rsid w:val="00771952"/>
    <w:rsid w:val="00787163"/>
    <w:rsid w:val="00795F9D"/>
    <w:rsid w:val="007B5622"/>
    <w:rsid w:val="007C4D43"/>
    <w:rsid w:val="007E7965"/>
    <w:rsid w:val="00806306"/>
    <w:rsid w:val="00811E70"/>
    <w:rsid w:val="0081324A"/>
    <w:rsid w:val="008448FF"/>
    <w:rsid w:val="008632FA"/>
    <w:rsid w:val="008829BA"/>
    <w:rsid w:val="008B4198"/>
    <w:rsid w:val="008C32A7"/>
    <w:rsid w:val="008F2EDE"/>
    <w:rsid w:val="00943325"/>
    <w:rsid w:val="00963708"/>
    <w:rsid w:val="0099304C"/>
    <w:rsid w:val="00996DF6"/>
    <w:rsid w:val="0099759C"/>
    <w:rsid w:val="009B229E"/>
    <w:rsid w:val="009B6A45"/>
    <w:rsid w:val="009F18D3"/>
    <w:rsid w:val="009F4C94"/>
    <w:rsid w:val="00A139CB"/>
    <w:rsid w:val="00A227C0"/>
    <w:rsid w:val="00A37D52"/>
    <w:rsid w:val="00A76A07"/>
    <w:rsid w:val="00A77598"/>
    <w:rsid w:val="00A96C90"/>
    <w:rsid w:val="00AB3E28"/>
    <w:rsid w:val="00AB6EA5"/>
    <w:rsid w:val="00AF55C5"/>
    <w:rsid w:val="00B078E7"/>
    <w:rsid w:val="00B179A9"/>
    <w:rsid w:val="00B31300"/>
    <w:rsid w:val="00B47A20"/>
    <w:rsid w:val="00B47E19"/>
    <w:rsid w:val="00B54321"/>
    <w:rsid w:val="00B645AA"/>
    <w:rsid w:val="00B64ADE"/>
    <w:rsid w:val="00B7481F"/>
    <w:rsid w:val="00B81C13"/>
    <w:rsid w:val="00B91E96"/>
    <w:rsid w:val="00BA255F"/>
    <w:rsid w:val="00BA56FA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64155"/>
    <w:rsid w:val="00C64FFB"/>
    <w:rsid w:val="00C70729"/>
    <w:rsid w:val="00C72A73"/>
    <w:rsid w:val="00C91579"/>
    <w:rsid w:val="00CA07C2"/>
    <w:rsid w:val="00CA5D63"/>
    <w:rsid w:val="00CB6C10"/>
    <w:rsid w:val="00D0701D"/>
    <w:rsid w:val="00D07CCC"/>
    <w:rsid w:val="00D16267"/>
    <w:rsid w:val="00D213E7"/>
    <w:rsid w:val="00D339A5"/>
    <w:rsid w:val="00D52398"/>
    <w:rsid w:val="00D8488E"/>
    <w:rsid w:val="00D95BA7"/>
    <w:rsid w:val="00D96741"/>
    <w:rsid w:val="00DA7ADF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422E7"/>
    <w:rsid w:val="00E5346A"/>
    <w:rsid w:val="00E7055D"/>
    <w:rsid w:val="00E831EA"/>
    <w:rsid w:val="00EA1496"/>
    <w:rsid w:val="00EE0C26"/>
    <w:rsid w:val="00F22BB1"/>
    <w:rsid w:val="00F23C59"/>
    <w:rsid w:val="00F35982"/>
    <w:rsid w:val="00F41C65"/>
    <w:rsid w:val="00F60A00"/>
    <w:rsid w:val="00F70460"/>
    <w:rsid w:val="00F73DCA"/>
    <w:rsid w:val="00F75A7C"/>
    <w:rsid w:val="00F93659"/>
    <w:rsid w:val="00FB2281"/>
    <w:rsid w:val="00FC2435"/>
    <w:rsid w:val="00FD7A4F"/>
    <w:rsid w:val="00FD7B0E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4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iPriority w:val="1"/>
    <w:qFormat/>
    <w:rsid w:val="001F427B"/>
    <w:pPr>
      <w:widowControl w:val="0"/>
      <w:autoSpaceDE w:val="0"/>
      <w:autoSpaceDN w:val="0"/>
      <w:spacing w:after="0" w:line="240" w:lineRule="auto"/>
      <w:ind w:left="25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1"/>
    <w:rsid w:val="001F427B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Title"/>
    <w:basedOn w:val="a"/>
    <w:link w:val="af"/>
    <w:uiPriority w:val="1"/>
    <w:qFormat/>
    <w:rsid w:val="001F427B"/>
    <w:pPr>
      <w:widowControl w:val="0"/>
      <w:autoSpaceDE w:val="0"/>
      <w:autoSpaceDN w:val="0"/>
      <w:spacing w:after="0" w:line="240" w:lineRule="auto"/>
      <w:ind w:right="563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">
    <w:name w:val="Название Знак"/>
    <w:basedOn w:val="a0"/>
    <w:link w:val="ae"/>
    <w:uiPriority w:val="1"/>
    <w:rsid w:val="001F427B"/>
    <w:rPr>
      <w:rFonts w:ascii="Times New Roman" w:eastAsia="Times New Roman" w:hAnsi="Times New Roman" w:cs="Times New Roman"/>
      <w:b/>
      <w:bCs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B3130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4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iPriority w:val="1"/>
    <w:qFormat/>
    <w:rsid w:val="001F427B"/>
    <w:pPr>
      <w:widowControl w:val="0"/>
      <w:autoSpaceDE w:val="0"/>
      <w:autoSpaceDN w:val="0"/>
      <w:spacing w:after="0" w:line="240" w:lineRule="auto"/>
      <w:ind w:left="25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1"/>
    <w:rsid w:val="001F427B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Title"/>
    <w:basedOn w:val="a"/>
    <w:link w:val="af"/>
    <w:uiPriority w:val="1"/>
    <w:qFormat/>
    <w:rsid w:val="001F427B"/>
    <w:pPr>
      <w:widowControl w:val="0"/>
      <w:autoSpaceDE w:val="0"/>
      <w:autoSpaceDN w:val="0"/>
      <w:spacing w:after="0" w:line="240" w:lineRule="auto"/>
      <w:ind w:right="563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">
    <w:name w:val="Название Знак"/>
    <w:basedOn w:val="a0"/>
    <w:link w:val="ae"/>
    <w:uiPriority w:val="1"/>
    <w:rsid w:val="001F427B"/>
    <w:rPr>
      <w:rFonts w:ascii="Times New Roman" w:eastAsia="Times New Roman" w:hAnsi="Times New Roman" w:cs="Times New Roman"/>
      <w:b/>
      <w:bCs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B3130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2927</Words>
  <Characters>16689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Оксана</cp:lastModifiedBy>
  <cp:revision>6</cp:revision>
  <dcterms:created xsi:type="dcterms:W3CDTF">2025-09-08T15:15:00Z</dcterms:created>
  <dcterms:modified xsi:type="dcterms:W3CDTF">2025-09-10T10:45:00Z</dcterms:modified>
</cp:coreProperties>
</file>