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561C6F">
      <w:pPr>
        <w:jc w:val="center"/>
        <w:rPr>
          <w:rFonts w:hint="default" w:ascii="Times New Roman" w:hAnsi="Times New Roman" w:cs="Times New Roman"/>
          <w:sz w:val="32"/>
          <w:szCs w:val="32"/>
          <w:lang w:val="ru-RU"/>
        </w:rPr>
      </w:pPr>
      <w:r>
        <w:rPr>
          <w:rFonts w:hint="default" w:ascii="Times New Roman" w:hAnsi="Times New Roman" w:cs="Times New Roman"/>
          <w:sz w:val="32"/>
          <w:szCs w:val="32"/>
          <w:lang w:val="ru-RU"/>
        </w:rPr>
        <w:t xml:space="preserve">Приказы о зачислении детей </w:t>
      </w:r>
    </w:p>
    <w:p w14:paraId="75309BC6">
      <w:pPr>
        <w:jc w:val="center"/>
        <w:rPr>
          <w:rFonts w:hint="default" w:ascii="Times New Roman" w:hAnsi="Times New Roman" w:cs="Times New Roman"/>
          <w:sz w:val="32"/>
          <w:szCs w:val="32"/>
          <w:lang w:val="ru-RU"/>
        </w:rPr>
      </w:pPr>
      <w:r>
        <w:rPr>
          <w:rFonts w:hint="default" w:ascii="Times New Roman" w:hAnsi="Times New Roman" w:cs="Times New Roman"/>
          <w:sz w:val="32"/>
          <w:szCs w:val="32"/>
          <w:lang w:val="ru-RU"/>
        </w:rPr>
        <w:t xml:space="preserve">МБДОУ «Детский сад № 49 «Веселый гном» </w:t>
      </w:r>
    </w:p>
    <w:p w14:paraId="648C8647">
      <w:pPr>
        <w:jc w:val="center"/>
        <w:rPr>
          <w:rFonts w:hint="default" w:ascii="Times New Roman" w:hAnsi="Times New Roman" w:cs="Times New Roman"/>
          <w:sz w:val="32"/>
          <w:szCs w:val="32"/>
          <w:lang w:val="ru-RU"/>
        </w:rPr>
      </w:pPr>
      <w:r>
        <w:rPr>
          <w:rFonts w:hint="default" w:ascii="Times New Roman" w:hAnsi="Times New Roman" w:cs="Times New Roman"/>
          <w:sz w:val="32"/>
          <w:szCs w:val="32"/>
          <w:lang w:val="ru-RU"/>
        </w:rPr>
        <w:t>2025-2026</w:t>
      </w:r>
      <w:bookmarkStart w:id="0" w:name="_GoBack"/>
      <w:bookmarkEnd w:id="0"/>
      <w:r>
        <w:rPr>
          <w:rFonts w:hint="default" w:ascii="Times New Roman" w:hAnsi="Times New Roman" w:cs="Times New Roman"/>
          <w:sz w:val="32"/>
          <w:szCs w:val="32"/>
          <w:lang w:val="ru-RU"/>
        </w:rPr>
        <w:t xml:space="preserve"> учебный год</w:t>
      </w:r>
    </w:p>
    <w:p w14:paraId="40BE74C1">
      <w:pPr>
        <w:jc w:val="center"/>
        <w:rPr>
          <w:rFonts w:hint="default" w:ascii="Times New Roman" w:hAnsi="Times New Roman" w:cs="Times New Roman"/>
          <w:sz w:val="32"/>
          <w:szCs w:val="32"/>
          <w:lang w:val="ru-RU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1"/>
        <w:gridCol w:w="1601"/>
        <w:gridCol w:w="3405"/>
        <w:gridCol w:w="1505"/>
      </w:tblGrid>
      <w:tr w14:paraId="6739A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4"/>
          </w:tcPr>
          <w:p w14:paraId="5AF4F983">
            <w:pPr>
              <w:widowControl w:val="0"/>
              <w:jc w:val="left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ru-RU"/>
              </w:rPr>
              <w:t>Август 2025</w:t>
            </w:r>
          </w:p>
        </w:tc>
      </w:tr>
      <w:tr w14:paraId="18AD8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1" w:type="dxa"/>
            <w:vAlign w:val="center"/>
          </w:tcPr>
          <w:p w14:paraId="5C0D7339">
            <w:pPr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ru-RU"/>
              </w:rPr>
              <w:t>Дата</w:t>
            </w:r>
          </w:p>
        </w:tc>
        <w:tc>
          <w:tcPr>
            <w:tcW w:w="1601" w:type="dxa"/>
            <w:vAlign w:val="center"/>
          </w:tcPr>
          <w:p w14:paraId="44870B0F">
            <w:pPr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ru-RU"/>
              </w:rPr>
              <w:t>Номер приказа</w:t>
            </w:r>
          </w:p>
        </w:tc>
        <w:tc>
          <w:tcPr>
            <w:tcW w:w="3405" w:type="dxa"/>
            <w:vAlign w:val="center"/>
          </w:tcPr>
          <w:p w14:paraId="33A4D827">
            <w:pPr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ru-RU"/>
              </w:rPr>
              <w:t>Группа</w:t>
            </w:r>
          </w:p>
        </w:tc>
        <w:tc>
          <w:tcPr>
            <w:tcW w:w="1505" w:type="dxa"/>
            <w:vAlign w:val="center"/>
          </w:tcPr>
          <w:p w14:paraId="6E38B756">
            <w:pPr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ru-RU"/>
              </w:rPr>
              <w:t>Кол-во детей</w:t>
            </w:r>
          </w:p>
        </w:tc>
      </w:tr>
      <w:tr w14:paraId="53311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1" w:type="dxa"/>
            <w:shd w:val="clear" w:color="auto" w:fill="auto"/>
            <w:vAlign w:val="center"/>
          </w:tcPr>
          <w:p w14:paraId="1E13A10E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15.08.2025</w:t>
            </w:r>
          </w:p>
        </w:tc>
        <w:tc>
          <w:tcPr>
            <w:tcW w:w="1601" w:type="dxa"/>
            <w:shd w:val="clear" w:color="auto" w:fill="auto"/>
            <w:vAlign w:val="center"/>
          </w:tcPr>
          <w:p w14:paraId="02F80C99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18</w:t>
            </w:r>
          </w:p>
        </w:tc>
        <w:tc>
          <w:tcPr>
            <w:tcW w:w="3405" w:type="dxa"/>
            <w:shd w:val="clear" w:color="auto" w:fill="auto"/>
            <w:vAlign w:val="center"/>
          </w:tcPr>
          <w:p w14:paraId="48048E99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2 группа раннего возраста № 1</w:t>
            </w:r>
          </w:p>
        </w:tc>
        <w:tc>
          <w:tcPr>
            <w:tcW w:w="1505" w:type="dxa"/>
            <w:vAlign w:val="center"/>
          </w:tcPr>
          <w:p w14:paraId="7A4B0412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2</w:t>
            </w:r>
          </w:p>
        </w:tc>
      </w:tr>
      <w:tr w14:paraId="4E40D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1" w:type="dxa"/>
            <w:vAlign w:val="center"/>
          </w:tcPr>
          <w:p w14:paraId="3F060391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21.08.2025</w:t>
            </w:r>
          </w:p>
        </w:tc>
        <w:tc>
          <w:tcPr>
            <w:tcW w:w="1601" w:type="dxa"/>
            <w:vAlign w:val="center"/>
          </w:tcPr>
          <w:p w14:paraId="037D1B6C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21</w:t>
            </w:r>
          </w:p>
        </w:tc>
        <w:tc>
          <w:tcPr>
            <w:tcW w:w="3405" w:type="dxa"/>
            <w:vAlign w:val="center"/>
          </w:tcPr>
          <w:p w14:paraId="3A275BDC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2 группа раннего возраста № 1</w:t>
            </w:r>
          </w:p>
        </w:tc>
        <w:tc>
          <w:tcPr>
            <w:tcW w:w="1505" w:type="dxa"/>
            <w:vAlign w:val="center"/>
          </w:tcPr>
          <w:p w14:paraId="002007B8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3</w:t>
            </w:r>
          </w:p>
        </w:tc>
      </w:tr>
      <w:tr w14:paraId="4D8D3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1" w:type="dxa"/>
            <w:vAlign w:val="center"/>
          </w:tcPr>
          <w:p w14:paraId="43CCF890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21.08.2025</w:t>
            </w:r>
          </w:p>
        </w:tc>
        <w:tc>
          <w:tcPr>
            <w:tcW w:w="1601" w:type="dxa"/>
            <w:vAlign w:val="center"/>
          </w:tcPr>
          <w:p w14:paraId="1C5CAA38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21</w:t>
            </w:r>
          </w:p>
        </w:tc>
        <w:tc>
          <w:tcPr>
            <w:tcW w:w="3405" w:type="dxa"/>
            <w:vAlign w:val="center"/>
          </w:tcPr>
          <w:p w14:paraId="05C69C59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2 группа раннего возраста № 2</w:t>
            </w:r>
          </w:p>
        </w:tc>
        <w:tc>
          <w:tcPr>
            <w:tcW w:w="1505" w:type="dxa"/>
            <w:vAlign w:val="center"/>
          </w:tcPr>
          <w:p w14:paraId="55C35A75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10</w:t>
            </w:r>
          </w:p>
        </w:tc>
      </w:tr>
      <w:tr w14:paraId="75F2C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1" w:type="dxa"/>
            <w:vAlign w:val="center"/>
          </w:tcPr>
          <w:p w14:paraId="4EB64D56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26.08.2025</w:t>
            </w:r>
          </w:p>
        </w:tc>
        <w:tc>
          <w:tcPr>
            <w:tcW w:w="1601" w:type="dxa"/>
            <w:vAlign w:val="center"/>
          </w:tcPr>
          <w:p w14:paraId="6A0E822B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24</w:t>
            </w:r>
          </w:p>
        </w:tc>
        <w:tc>
          <w:tcPr>
            <w:tcW w:w="3405" w:type="dxa"/>
            <w:vAlign w:val="center"/>
          </w:tcPr>
          <w:p w14:paraId="3124B455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2 группа раннего возраста № 1</w:t>
            </w:r>
          </w:p>
        </w:tc>
        <w:tc>
          <w:tcPr>
            <w:tcW w:w="1505" w:type="dxa"/>
            <w:vAlign w:val="center"/>
          </w:tcPr>
          <w:p w14:paraId="01C50772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2</w:t>
            </w:r>
          </w:p>
        </w:tc>
      </w:tr>
      <w:tr w14:paraId="0056C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1" w:type="dxa"/>
            <w:vAlign w:val="center"/>
          </w:tcPr>
          <w:p w14:paraId="5C143580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26.08.2025</w:t>
            </w:r>
          </w:p>
        </w:tc>
        <w:tc>
          <w:tcPr>
            <w:tcW w:w="1601" w:type="dxa"/>
            <w:vAlign w:val="center"/>
          </w:tcPr>
          <w:p w14:paraId="63126C24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24</w:t>
            </w:r>
          </w:p>
        </w:tc>
        <w:tc>
          <w:tcPr>
            <w:tcW w:w="3405" w:type="dxa"/>
            <w:vAlign w:val="center"/>
          </w:tcPr>
          <w:p w14:paraId="074164FB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2 группа раннего возраста № 2</w:t>
            </w:r>
          </w:p>
        </w:tc>
        <w:tc>
          <w:tcPr>
            <w:tcW w:w="1505" w:type="dxa"/>
            <w:vAlign w:val="center"/>
          </w:tcPr>
          <w:p w14:paraId="670A1F7E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2</w:t>
            </w:r>
          </w:p>
        </w:tc>
      </w:tr>
      <w:tr w14:paraId="105B0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1" w:type="dxa"/>
            <w:vAlign w:val="center"/>
          </w:tcPr>
          <w:p w14:paraId="433F8510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26.08.2025</w:t>
            </w:r>
          </w:p>
        </w:tc>
        <w:tc>
          <w:tcPr>
            <w:tcW w:w="1601" w:type="dxa"/>
            <w:vAlign w:val="center"/>
          </w:tcPr>
          <w:p w14:paraId="75B5E1BD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24</w:t>
            </w:r>
          </w:p>
        </w:tc>
        <w:tc>
          <w:tcPr>
            <w:tcW w:w="3405" w:type="dxa"/>
            <w:vAlign w:val="center"/>
          </w:tcPr>
          <w:p w14:paraId="7C60CEF5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Младшая группа № 12</w:t>
            </w:r>
          </w:p>
        </w:tc>
        <w:tc>
          <w:tcPr>
            <w:tcW w:w="1505" w:type="dxa"/>
            <w:vAlign w:val="center"/>
          </w:tcPr>
          <w:p w14:paraId="51095D52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1</w:t>
            </w:r>
          </w:p>
        </w:tc>
      </w:tr>
      <w:tr w14:paraId="778CB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</w:trPr>
        <w:tc>
          <w:tcPr>
            <w:tcW w:w="2011" w:type="dxa"/>
            <w:vAlign w:val="center"/>
          </w:tcPr>
          <w:p w14:paraId="07B7780E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29.08.2025</w:t>
            </w:r>
          </w:p>
        </w:tc>
        <w:tc>
          <w:tcPr>
            <w:tcW w:w="1601" w:type="dxa"/>
            <w:vAlign w:val="center"/>
          </w:tcPr>
          <w:p w14:paraId="6603BFCA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25</w:t>
            </w:r>
          </w:p>
        </w:tc>
        <w:tc>
          <w:tcPr>
            <w:tcW w:w="3405" w:type="dxa"/>
            <w:vAlign w:val="center"/>
          </w:tcPr>
          <w:p w14:paraId="72777672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2 группа раннего возраста № 1</w:t>
            </w:r>
          </w:p>
        </w:tc>
        <w:tc>
          <w:tcPr>
            <w:tcW w:w="1505" w:type="dxa"/>
            <w:vAlign w:val="center"/>
          </w:tcPr>
          <w:p w14:paraId="6C227013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2</w:t>
            </w:r>
          </w:p>
        </w:tc>
      </w:tr>
      <w:tr w14:paraId="17ADF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1" w:type="dxa"/>
            <w:vAlign w:val="center"/>
          </w:tcPr>
          <w:p w14:paraId="6149CEF2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29.08.2025</w:t>
            </w:r>
          </w:p>
        </w:tc>
        <w:tc>
          <w:tcPr>
            <w:tcW w:w="1601" w:type="dxa"/>
            <w:vAlign w:val="center"/>
          </w:tcPr>
          <w:p w14:paraId="3CB3F023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25</w:t>
            </w:r>
          </w:p>
        </w:tc>
        <w:tc>
          <w:tcPr>
            <w:tcW w:w="3405" w:type="dxa"/>
            <w:vAlign w:val="center"/>
          </w:tcPr>
          <w:p w14:paraId="5EB5C28C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2 группа раннего возраста № 2</w:t>
            </w:r>
          </w:p>
        </w:tc>
        <w:tc>
          <w:tcPr>
            <w:tcW w:w="1505" w:type="dxa"/>
            <w:vAlign w:val="center"/>
          </w:tcPr>
          <w:p w14:paraId="35F60F9A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7</w:t>
            </w:r>
          </w:p>
        </w:tc>
      </w:tr>
      <w:tr w14:paraId="24577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4"/>
            <w:vAlign w:val="center"/>
          </w:tcPr>
          <w:p w14:paraId="0E071585">
            <w:pPr>
              <w:widowControl w:val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ru-RU"/>
              </w:rPr>
              <w:t>Сентябрь 2025</w:t>
            </w:r>
          </w:p>
        </w:tc>
      </w:tr>
      <w:tr w14:paraId="688BD6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1" w:type="dxa"/>
            <w:vAlign w:val="center"/>
          </w:tcPr>
          <w:p w14:paraId="5811DDC0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04.09.2025</w:t>
            </w:r>
          </w:p>
        </w:tc>
        <w:tc>
          <w:tcPr>
            <w:tcW w:w="1601" w:type="dxa"/>
            <w:vAlign w:val="center"/>
          </w:tcPr>
          <w:p w14:paraId="6CBF6134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27</w:t>
            </w:r>
          </w:p>
        </w:tc>
        <w:tc>
          <w:tcPr>
            <w:tcW w:w="3405" w:type="dxa"/>
            <w:shd w:val="clear" w:color="auto" w:fill="auto"/>
            <w:vAlign w:val="center"/>
          </w:tcPr>
          <w:p w14:paraId="2C13B4DF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2 группа раннего возраста № 1</w:t>
            </w:r>
          </w:p>
        </w:tc>
        <w:tc>
          <w:tcPr>
            <w:tcW w:w="1505" w:type="dxa"/>
            <w:vAlign w:val="center"/>
          </w:tcPr>
          <w:p w14:paraId="30EA6EB8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1</w:t>
            </w:r>
          </w:p>
        </w:tc>
      </w:tr>
      <w:tr w14:paraId="2BB93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1" w:type="dxa"/>
            <w:vAlign w:val="center"/>
          </w:tcPr>
          <w:p w14:paraId="421D6C35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04.09.2025</w:t>
            </w:r>
          </w:p>
        </w:tc>
        <w:tc>
          <w:tcPr>
            <w:tcW w:w="1601" w:type="dxa"/>
            <w:vAlign w:val="center"/>
          </w:tcPr>
          <w:p w14:paraId="634C72E5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27</w:t>
            </w:r>
          </w:p>
        </w:tc>
        <w:tc>
          <w:tcPr>
            <w:tcW w:w="3405" w:type="dxa"/>
            <w:shd w:val="clear" w:color="auto" w:fill="auto"/>
            <w:vAlign w:val="center"/>
          </w:tcPr>
          <w:p w14:paraId="2FFA465E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2 группа раннего возраста № 2</w:t>
            </w:r>
          </w:p>
        </w:tc>
        <w:tc>
          <w:tcPr>
            <w:tcW w:w="1505" w:type="dxa"/>
            <w:vAlign w:val="center"/>
          </w:tcPr>
          <w:p w14:paraId="03288E21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1</w:t>
            </w:r>
          </w:p>
        </w:tc>
      </w:tr>
      <w:tr w14:paraId="6CA9E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1" w:type="dxa"/>
            <w:vAlign w:val="center"/>
          </w:tcPr>
          <w:p w14:paraId="0552F6CE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04.09.2025</w:t>
            </w:r>
          </w:p>
        </w:tc>
        <w:tc>
          <w:tcPr>
            <w:tcW w:w="1601" w:type="dxa"/>
            <w:vAlign w:val="center"/>
          </w:tcPr>
          <w:p w14:paraId="4381D25F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27</w:t>
            </w:r>
          </w:p>
        </w:tc>
        <w:tc>
          <w:tcPr>
            <w:tcW w:w="3405" w:type="dxa"/>
            <w:shd w:val="clear" w:color="auto" w:fill="auto"/>
            <w:vAlign w:val="center"/>
          </w:tcPr>
          <w:p w14:paraId="18A63701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2 группа раннего возраста № 3</w:t>
            </w:r>
          </w:p>
        </w:tc>
        <w:tc>
          <w:tcPr>
            <w:tcW w:w="1505" w:type="dxa"/>
            <w:vAlign w:val="center"/>
          </w:tcPr>
          <w:p w14:paraId="0C2541D8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1</w:t>
            </w:r>
          </w:p>
        </w:tc>
      </w:tr>
      <w:tr w14:paraId="2FCEE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1" w:type="dxa"/>
            <w:vAlign w:val="center"/>
          </w:tcPr>
          <w:p w14:paraId="280C58B7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04.09.2025</w:t>
            </w:r>
          </w:p>
        </w:tc>
        <w:tc>
          <w:tcPr>
            <w:tcW w:w="1601" w:type="dxa"/>
            <w:vAlign w:val="center"/>
          </w:tcPr>
          <w:p w14:paraId="5EBBFC60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27</w:t>
            </w:r>
          </w:p>
        </w:tc>
        <w:tc>
          <w:tcPr>
            <w:tcW w:w="3405" w:type="dxa"/>
            <w:shd w:val="clear" w:color="auto" w:fill="auto"/>
            <w:vAlign w:val="center"/>
          </w:tcPr>
          <w:p w14:paraId="6C81B29D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 xml:space="preserve">Подготовительная к школе группа № 13 </w:t>
            </w:r>
          </w:p>
        </w:tc>
        <w:tc>
          <w:tcPr>
            <w:tcW w:w="1505" w:type="dxa"/>
            <w:vAlign w:val="center"/>
          </w:tcPr>
          <w:p w14:paraId="27600D0E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1</w:t>
            </w:r>
          </w:p>
        </w:tc>
      </w:tr>
      <w:tr w14:paraId="138BF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1" w:type="dxa"/>
            <w:vAlign w:val="center"/>
          </w:tcPr>
          <w:p w14:paraId="4DA71B03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08.09.2025</w:t>
            </w:r>
          </w:p>
        </w:tc>
        <w:tc>
          <w:tcPr>
            <w:tcW w:w="1601" w:type="dxa"/>
            <w:vAlign w:val="center"/>
          </w:tcPr>
          <w:p w14:paraId="27BD4C09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28</w:t>
            </w:r>
          </w:p>
        </w:tc>
        <w:tc>
          <w:tcPr>
            <w:tcW w:w="3405" w:type="dxa"/>
            <w:shd w:val="clear" w:color="auto" w:fill="auto"/>
            <w:vAlign w:val="center"/>
          </w:tcPr>
          <w:p w14:paraId="02F53251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2 группа раннего возраста № 3</w:t>
            </w:r>
          </w:p>
        </w:tc>
        <w:tc>
          <w:tcPr>
            <w:tcW w:w="1505" w:type="dxa"/>
            <w:vAlign w:val="center"/>
          </w:tcPr>
          <w:p w14:paraId="241C11DD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3</w:t>
            </w:r>
          </w:p>
        </w:tc>
      </w:tr>
    </w:tbl>
    <w:p w14:paraId="4079C9B9">
      <w:pPr>
        <w:jc w:val="center"/>
        <w:rPr>
          <w:rFonts w:hint="default" w:ascii="Times New Roman" w:hAnsi="Times New Roman" w:cs="Times New Roman"/>
          <w:sz w:val="32"/>
          <w:szCs w:val="32"/>
          <w:lang w:val="ru-RU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DF2212"/>
    <w:rsid w:val="31916B48"/>
    <w:rsid w:val="538E3A8F"/>
    <w:rsid w:val="7CF65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2025-09-10T09:31:00Z</dcterms:created>
  <dc:creator>comp</dc:creator>
  <cp:lastModifiedBy>comp</cp:lastModifiedBy>
  <cp:lastPrinted>2025-09-10T09:54:56Z</cp:lastPrinted>
  <dcterms:modified xsi:type="dcterms:W3CDTF">2025-09-10T09:55:14Z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81F6380694FF4BB6B1EC822288C88B24_12</vt:lpwstr>
  </property>
</Properties>
</file>