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D01D7A" w14:textId="77777777" w:rsidR="00C400E2" w:rsidRPr="00C400E2" w:rsidRDefault="00C400E2" w:rsidP="00C400E2">
      <w:pPr>
        <w:widowControl w:val="0"/>
        <w:shd w:val="clear" w:color="auto" w:fill="FFFFFF"/>
        <w:autoSpaceDE w:val="0"/>
        <w:autoSpaceDN w:val="0"/>
        <w:adjustRightInd w:val="0"/>
        <w:jc w:val="right"/>
        <w:rPr>
          <w:rFonts w:ascii="Times New Roman" w:eastAsia="Times New Roman" w:hAnsi="Times New Roman" w:cs="Times New Roman"/>
          <w:bCs/>
          <w:sz w:val="24"/>
          <w:szCs w:val="24"/>
          <w:bdr w:val="none" w:sz="0" w:space="0" w:color="auto" w:frame="1"/>
          <w:lang w:eastAsia="en-US"/>
        </w:rPr>
      </w:pPr>
      <w:r w:rsidRPr="00C400E2">
        <w:rPr>
          <w:rFonts w:ascii="Times New Roman" w:eastAsia="Times New Roman" w:hAnsi="Times New Roman" w:cs="Times New Roman"/>
          <w:bCs/>
          <w:sz w:val="24"/>
          <w:szCs w:val="24"/>
          <w:bdr w:val="none" w:sz="0" w:space="0" w:color="auto" w:frame="1"/>
          <w:lang w:eastAsia="en-US"/>
        </w:rPr>
        <w:t xml:space="preserve">Приложение 7 </w:t>
      </w:r>
    </w:p>
    <w:p w14:paraId="7F07B51F" w14:textId="77777777" w:rsidR="00C400E2" w:rsidRPr="00C400E2" w:rsidRDefault="00C400E2" w:rsidP="00C400E2">
      <w:pPr>
        <w:widowControl w:val="0"/>
        <w:shd w:val="clear" w:color="auto" w:fill="FFFFFF"/>
        <w:autoSpaceDE w:val="0"/>
        <w:autoSpaceDN w:val="0"/>
        <w:adjustRightInd w:val="0"/>
        <w:jc w:val="right"/>
        <w:rPr>
          <w:rFonts w:ascii="Times New Roman" w:eastAsia="Times New Roman" w:hAnsi="Times New Roman" w:cs="Times New Roman"/>
          <w:bCs/>
          <w:sz w:val="24"/>
          <w:szCs w:val="24"/>
          <w:bdr w:val="none" w:sz="0" w:space="0" w:color="auto" w:frame="1"/>
          <w:lang w:eastAsia="en-US"/>
        </w:rPr>
      </w:pPr>
      <w:r w:rsidRPr="00C400E2">
        <w:rPr>
          <w:rFonts w:ascii="Times New Roman" w:eastAsia="Times New Roman" w:hAnsi="Times New Roman" w:cs="Times New Roman"/>
          <w:bCs/>
          <w:sz w:val="24"/>
          <w:szCs w:val="24"/>
          <w:bdr w:val="none" w:sz="0" w:space="0" w:color="auto" w:frame="1"/>
          <w:lang w:eastAsia="en-US"/>
        </w:rPr>
        <w:t>к приказу МБОУ «Бичурга – Баишевская СОШ»</w:t>
      </w:r>
    </w:p>
    <w:p w14:paraId="65BC645D" w14:textId="77777777" w:rsidR="00C400E2" w:rsidRPr="00C400E2" w:rsidRDefault="00C400E2" w:rsidP="00C400E2">
      <w:pPr>
        <w:widowControl w:val="0"/>
        <w:shd w:val="clear" w:color="auto" w:fill="FFFFFF"/>
        <w:autoSpaceDE w:val="0"/>
        <w:autoSpaceDN w:val="0"/>
        <w:adjustRightInd w:val="0"/>
        <w:jc w:val="right"/>
        <w:rPr>
          <w:rFonts w:ascii="Times New Roman" w:eastAsia="Times New Roman" w:hAnsi="Times New Roman" w:cs="Times New Roman"/>
          <w:bCs/>
          <w:sz w:val="24"/>
          <w:szCs w:val="24"/>
          <w:bdr w:val="none" w:sz="0" w:space="0" w:color="auto" w:frame="1"/>
          <w:lang w:eastAsia="en-US"/>
        </w:rPr>
      </w:pPr>
      <w:r w:rsidRPr="00C400E2">
        <w:rPr>
          <w:rFonts w:ascii="Times New Roman" w:eastAsia="Times New Roman" w:hAnsi="Times New Roman" w:cs="Times New Roman"/>
          <w:bCs/>
          <w:sz w:val="24"/>
          <w:szCs w:val="24"/>
          <w:bdr w:val="none" w:sz="0" w:space="0" w:color="auto" w:frame="1"/>
          <w:lang w:eastAsia="en-US"/>
        </w:rPr>
        <w:t>от 28.08.2025 № 110</w:t>
      </w:r>
    </w:p>
    <w:p w14:paraId="047F263E" w14:textId="77777777" w:rsidR="00C400E2" w:rsidRPr="00C400E2" w:rsidRDefault="00C400E2" w:rsidP="00C400E2">
      <w:pPr>
        <w:widowControl w:val="0"/>
        <w:shd w:val="clear" w:color="auto" w:fill="FFFFFF"/>
        <w:autoSpaceDE w:val="0"/>
        <w:autoSpaceDN w:val="0"/>
        <w:adjustRightInd w:val="0"/>
        <w:jc w:val="center"/>
        <w:rPr>
          <w:rFonts w:ascii="Times New Roman" w:eastAsia="Times New Roman" w:hAnsi="Times New Roman" w:cs="Times New Roman"/>
          <w:sz w:val="24"/>
          <w:szCs w:val="24"/>
          <w:lang w:eastAsia="en-US"/>
        </w:rPr>
      </w:pPr>
      <w:r w:rsidRPr="00C400E2">
        <w:rPr>
          <w:rFonts w:ascii="Times New Roman" w:eastAsia="Times New Roman" w:hAnsi="Times New Roman" w:cs="Times New Roman"/>
          <w:bCs/>
          <w:sz w:val="24"/>
          <w:szCs w:val="24"/>
          <w:bdr w:val="none" w:sz="0" w:space="0" w:color="auto" w:frame="1"/>
          <w:lang w:eastAsia="en-US"/>
        </w:rPr>
        <w:t>Муниципальное бюджетное общеобразовательное учреждение</w:t>
      </w:r>
    </w:p>
    <w:p w14:paraId="1CEAD824" w14:textId="77777777" w:rsidR="00C400E2" w:rsidRPr="00C400E2" w:rsidRDefault="00C400E2" w:rsidP="00C400E2">
      <w:pPr>
        <w:widowControl w:val="0"/>
        <w:shd w:val="clear" w:color="auto" w:fill="FFFFFF"/>
        <w:autoSpaceDE w:val="0"/>
        <w:autoSpaceDN w:val="0"/>
        <w:adjustRightInd w:val="0"/>
        <w:jc w:val="center"/>
        <w:rPr>
          <w:rFonts w:ascii="Times New Roman" w:eastAsia="Times New Roman" w:hAnsi="Times New Roman" w:cs="Times New Roman"/>
          <w:bCs/>
          <w:sz w:val="24"/>
          <w:szCs w:val="24"/>
          <w:bdr w:val="none" w:sz="0" w:space="0" w:color="auto" w:frame="1"/>
          <w:lang w:eastAsia="en-US"/>
        </w:rPr>
      </w:pPr>
      <w:r w:rsidRPr="00C400E2">
        <w:rPr>
          <w:rFonts w:ascii="Times New Roman" w:eastAsia="Times New Roman" w:hAnsi="Times New Roman" w:cs="Times New Roman"/>
          <w:bCs/>
          <w:sz w:val="24"/>
          <w:szCs w:val="24"/>
          <w:bdr w:val="none" w:sz="0" w:space="0" w:color="auto" w:frame="1"/>
          <w:lang w:eastAsia="en-US"/>
        </w:rPr>
        <w:t>«Бичурга – Баишевская средняя общеобразовательная школа»</w:t>
      </w:r>
    </w:p>
    <w:p w14:paraId="787298B8" w14:textId="77777777" w:rsidR="00C400E2" w:rsidRPr="00C400E2" w:rsidRDefault="00C400E2" w:rsidP="00C400E2">
      <w:pPr>
        <w:widowControl w:val="0"/>
        <w:autoSpaceDE w:val="0"/>
        <w:autoSpaceDN w:val="0"/>
        <w:adjustRightInd w:val="0"/>
        <w:jc w:val="center"/>
        <w:rPr>
          <w:rFonts w:ascii="Times New Roman" w:eastAsia="Times New Roman" w:hAnsi="Times New Roman" w:cs="Times New Roman"/>
          <w:bCs/>
          <w:sz w:val="24"/>
          <w:szCs w:val="24"/>
          <w:bdr w:val="none" w:sz="0" w:space="0" w:color="auto" w:frame="1"/>
          <w:lang w:eastAsia="en-US"/>
        </w:rPr>
      </w:pPr>
      <w:r w:rsidRPr="00C400E2">
        <w:rPr>
          <w:rFonts w:ascii="Times New Roman" w:eastAsia="Times New Roman" w:hAnsi="Times New Roman" w:cs="Times New Roman"/>
          <w:bCs/>
          <w:sz w:val="24"/>
          <w:szCs w:val="24"/>
          <w:bdr w:val="none" w:sz="0" w:space="0" w:color="auto" w:frame="1"/>
          <w:lang w:eastAsia="en-US"/>
        </w:rPr>
        <w:t>Шемуршинского муниципального округа Чувашской Республики</w:t>
      </w:r>
    </w:p>
    <w:p w14:paraId="5F59BB29" w14:textId="77777777" w:rsidR="00C400E2" w:rsidRPr="00C400E2" w:rsidRDefault="00C400E2" w:rsidP="00C400E2">
      <w:pPr>
        <w:widowControl w:val="0"/>
        <w:autoSpaceDE w:val="0"/>
        <w:autoSpaceDN w:val="0"/>
        <w:adjustRightInd w:val="0"/>
        <w:jc w:val="center"/>
        <w:rPr>
          <w:rFonts w:ascii="Times New Roman" w:eastAsia="Times New Roman" w:hAnsi="Times New Roman" w:cs="Times New Roman"/>
          <w:bCs/>
          <w:sz w:val="24"/>
          <w:szCs w:val="24"/>
          <w:bdr w:val="none" w:sz="0" w:space="0" w:color="auto" w:frame="1"/>
          <w:lang w:eastAsia="en-US"/>
        </w:rPr>
      </w:pPr>
      <w:r w:rsidRPr="00C400E2">
        <w:rPr>
          <w:rFonts w:ascii="Times New Roman" w:eastAsia="Times New Roman" w:hAnsi="Times New Roman" w:cs="Times New Roman"/>
          <w:bCs/>
          <w:sz w:val="24"/>
          <w:szCs w:val="24"/>
          <w:bdr w:val="none" w:sz="0" w:space="0" w:color="auto" w:frame="1"/>
          <w:lang w:eastAsia="en-US"/>
        </w:rPr>
        <w:t>(МБОУ «Бичурга – Баишевская СОШ»)</w:t>
      </w:r>
    </w:p>
    <w:p w14:paraId="106DF887" w14:textId="77777777" w:rsidR="00C400E2" w:rsidRPr="00C400E2" w:rsidRDefault="00C400E2" w:rsidP="00C400E2">
      <w:pPr>
        <w:widowControl w:val="0"/>
        <w:autoSpaceDE w:val="0"/>
        <w:autoSpaceDN w:val="0"/>
        <w:adjustRightInd w:val="0"/>
        <w:jc w:val="center"/>
        <w:rPr>
          <w:rFonts w:ascii="Times New Roman" w:eastAsia="Times New Roman" w:hAnsi="Times New Roman" w:cs="Times New Roman"/>
          <w:bCs/>
          <w:sz w:val="24"/>
          <w:szCs w:val="24"/>
          <w:bdr w:val="none" w:sz="0" w:space="0" w:color="auto" w:frame="1"/>
          <w:lang w:eastAsia="en-US"/>
        </w:rPr>
      </w:pPr>
    </w:p>
    <w:tbl>
      <w:tblPr>
        <w:tblW w:w="9809" w:type="dxa"/>
        <w:tblLook w:val="0600" w:firstRow="0" w:lastRow="0" w:firstColumn="0" w:lastColumn="0" w:noHBand="1" w:noVBand="1"/>
      </w:tblPr>
      <w:tblGrid>
        <w:gridCol w:w="4904"/>
        <w:gridCol w:w="4905"/>
      </w:tblGrid>
      <w:tr w:rsidR="00C400E2" w:rsidRPr="00C400E2" w14:paraId="5904BE94" w14:textId="77777777" w:rsidTr="00BD0561">
        <w:trPr>
          <w:trHeight w:val="1131"/>
        </w:trPr>
        <w:tc>
          <w:tcPr>
            <w:tcW w:w="0" w:type="auto"/>
            <w:tcMar>
              <w:top w:w="75" w:type="dxa"/>
              <w:left w:w="75" w:type="dxa"/>
              <w:bottom w:w="75" w:type="dxa"/>
              <w:right w:w="75" w:type="dxa"/>
            </w:tcMar>
            <w:hideMark/>
          </w:tcPr>
          <w:p w14:paraId="65E40458" w14:textId="77777777" w:rsidR="00C400E2" w:rsidRPr="00C400E2" w:rsidRDefault="00C400E2" w:rsidP="00C400E2">
            <w:pPr>
              <w:rPr>
                <w:rFonts w:ascii="Times New Roman" w:eastAsia="Times New Roman" w:hAnsi="Times New Roman" w:cs="Times New Roman"/>
                <w:sz w:val="24"/>
                <w:szCs w:val="24"/>
                <w:lang w:eastAsia="en-US"/>
              </w:rPr>
            </w:pPr>
            <w:r w:rsidRPr="00C400E2">
              <w:rPr>
                <w:rFonts w:ascii="Times New Roman" w:eastAsia="Times New Roman" w:hAnsi="Times New Roman" w:cs="Times New Roman"/>
                <w:b/>
                <w:bCs/>
                <w:sz w:val="24"/>
                <w:szCs w:val="24"/>
                <w:lang w:eastAsia="en-US"/>
              </w:rPr>
              <w:t>СОГЛАСОВАН</w:t>
            </w:r>
            <w:r w:rsidRPr="00C400E2">
              <w:rPr>
                <w:rFonts w:ascii="Times New Roman" w:eastAsia="Times New Roman" w:hAnsi="Times New Roman" w:cs="Times New Roman"/>
                <w:lang w:eastAsia="en-US"/>
              </w:rPr>
              <w:br/>
            </w:r>
            <w:r w:rsidRPr="00C400E2">
              <w:rPr>
                <w:rFonts w:ascii="Times New Roman" w:eastAsia="Times New Roman" w:hAnsi="Times New Roman" w:cs="Times New Roman"/>
                <w:sz w:val="24"/>
                <w:szCs w:val="24"/>
                <w:lang w:eastAsia="en-US"/>
              </w:rPr>
              <w:t>Педагогическим советом</w:t>
            </w:r>
            <w:r w:rsidRPr="00C400E2">
              <w:rPr>
                <w:rFonts w:ascii="Times New Roman" w:eastAsia="Times New Roman" w:hAnsi="Times New Roman" w:cs="Times New Roman"/>
                <w:sz w:val="24"/>
                <w:szCs w:val="24"/>
                <w:lang w:val="en-US" w:eastAsia="en-US"/>
              </w:rPr>
              <w:t> </w:t>
            </w:r>
          </w:p>
          <w:p w14:paraId="778791BC" w14:textId="77777777" w:rsidR="00C400E2" w:rsidRPr="00C400E2" w:rsidRDefault="00C400E2" w:rsidP="00C400E2">
            <w:pPr>
              <w:rPr>
                <w:rFonts w:ascii="Times New Roman" w:eastAsia="Times New Roman" w:hAnsi="Times New Roman" w:cs="Times New Roman"/>
                <w:lang w:eastAsia="en-US"/>
              </w:rPr>
            </w:pPr>
            <w:r w:rsidRPr="00C400E2">
              <w:rPr>
                <w:rFonts w:ascii="Times New Roman" w:eastAsia="Times New Roman" w:hAnsi="Times New Roman" w:cs="Times New Roman"/>
                <w:sz w:val="24"/>
                <w:szCs w:val="24"/>
                <w:lang w:eastAsia="en-US"/>
              </w:rPr>
              <w:t>МБОУ</w:t>
            </w:r>
            <w:r w:rsidRPr="00C400E2">
              <w:rPr>
                <w:rFonts w:ascii="Times New Roman" w:eastAsia="Times New Roman" w:hAnsi="Times New Roman" w:cs="Times New Roman"/>
                <w:sz w:val="24"/>
                <w:szCs w:val="24"/>
                <w:lang w:val="en-US" w:eastAsia="en-US"/>
              </w:rPr>
              <w:t> </w:t>
            </w:r>
            <w:r w:rsidRPr="00C400E2">
              <w:rPr>
                <w:rFonts w:ascii="Times New Roman" w:eastAsia="Times New Roman" w:hAnsi="Times New Roman" w:cs="Times New Roman"/>
                <w:sz w:val="24"/>
                <w:szCs w:val="24"/>
                <w:lang w:eastAsia="en-US"/>
              </w:rPr>
              <w:t xml:space="preserve"> «Бичурга – Баишевская СОШ»</w:t>
            </w:r>
            <w:r w:rsidRPr="00C400E2">
              <w:rPr>
                <w:rFonts w:ascii="Times New Roman" w:eastAsia="Times New Roman" w:hAnsi="Times New Roman" w:cs="Times New Roman"/>
                <w:lang w:eastAsia="en-US"/>
              </w:rPr>
              <w:br/>
            </w:r>
            <w:r w:rsidRPr="00C400E2">
              <w:rPr>
                <w:rFonts w:ascii="Times New Roman" w:eastAsia="Times New Roman" w:hAnsi="Times New Roman" w:cs="Times New Roman"/>
                <w:sz w:val="24"/>
                <w:szCs w:val="24"/>
                <w:lang w:eastAsia="en-US"/>
              </w:rPr>
              <w:t>(протокол от 28.08.2025 г.</w:t>
            </w:r>
            <w:r w:rsidRPr="00C400E2">
              <w:rPr>
                <w:rFonts w:ascii="Times New Roman" w:eastAsia="Times New Roman" w:hAnsi="Times New Roman" w:cs="Times New Roman"/>
                <w:sz w:val="24"/>
                <w:szCs w:val="24"/>
                <w:lang w:val="en-US" w:eastAsia="en-US"/>
              </w:rPr>
              <w:t> </w:t>
            </w:r>
            <w:r w:rsidRPr="00C400E2">
              <w:rPr>
                <w:rFonts w:ascii="Times New Roman" w:eastAsia="Times New Roman" w:hAnsi="Times New Roman" w:cs="Times New Roman"/>
                <w:sz w:val="24"/>
                <w:szCs w:val="24"/>
                <w:lang w:eastAsia="en-US"/>
              </w:rPr>
              <w:t>№ 1)</w:t>
            </w:r>
          </w:p>
        </w:tc>
        <w:tc>
          <w:tcPr>
            <w:tcW w:w="0" w:type="auto"/>
            <w:tcMar>
              <w:top w:w="75" w:type="dxa"/>
              <w:left w:w="75" w:type="dxa"/>
              <w:bottom w:w="75" w:type="dxa"/>
              <w:right w:w="75" w:type="dxa"/>
            </w:tcMar>
            <w:hideMark/>
          </w:tcPr>
          <w:p w14:paraId="26EEDD79" w14:textId="77777777" w:rsidR="00C400E2" w:rsidRPr="00C400E2" w:rsidRDefault="00C400E2" w:rsidP="00C400E2">
            <w:pPr>
              <w:rPr>
                <w:rFonts w:ascii="Times New Roman" w:eastAsia="Times New Roman" w:hAnsi="Times New Roman" w:cs="Times New Roman"/>
                <w:sz w:val="24"/>
                <w:szCs w:val="24"/>
                <w:lang w:eastAsia="en-US"/>
              </w:rPr>
            </w:pPr>
            <w:r w:rsidRPr="00C400E2">
              <w:rPr>
                <w:rFonts w:ascii="Times New Roman" w:eastAsia="Times New Roman" w:hAnsi="Times New Roman" w:cs="Times New Roman"/>
                <w:b/>
                <w:bCs/>
                <w:sz w:val="24"/>
                <w:szCs w:val="24"/>
                <w:lang w:eastAsia="en-US"/>
              </w:rPr>
              <w:t>УТВЕРЖДЁН</w:t>
            </w:r>
            <w:r w:rsidRPr="00C400E2">
              <w:rPr>
                <w:rFonts w:ascii="Times New Roman" w:eastAsia="Times New Roman" w:hAnsi="Times New Roman" w:cs="Times New Roman"/>
                <w:lang w:eastAsia="en-US"/>
              </w:rPr>
              <w:br/>
            </w:r>
            <w:r w:rsidRPr="00C400E2">
              <w:rPr>
                <w:rFonts w:ascii="Times New Roman" w:eastAsia="Times New Roman" w:hAnsi="Times New Roman" w:cs="Times New Roman"/>
                <w:sz w:val="24"/>
                <w:szCs w:val="24"/>
                <w:lang w:eastAsia="en-US"/>
              </w:rPr>
              <w:t xml:space="preserve">Приказом директора </w:t>
            </w:r>
          </w:p>
          <w:p w14:paraId="34B32E52" w14:textId="77777777" w:rsidR="00C400E2" w:rsidRPr="00C400E2" w:rsidRDefault="00C400E2" w:rsidP="00C400E2">
            <w:pPr>
              <w:rPr>
                <w:rFonts w:ascii="Times New Roman" w:eastAsia="Times New Roman" w:hAnsi="Times New Roman" w:cs="Times New Roman"/>
                <w:lang w:eastAsia="en-US"/>
              </w:rPr>
            </w:pPr>
            <w:r w:rsidRPr="00C400E2">
              <w:rPr>
                <w:rFonts w:ascii="Times New Roman" w:eastAsia="Times New Roman" w:hAnsi="Times New Roman" w:cs="Times New Roman"/>
                <w:sz w:val="24"/>
                <w:szCs w:val="24"/>
                <w:lang w:eastAsia="en-US"/>
              </w:rPr>
              <w:t>МБОУ</w:t>
            </w:r>
            <w:r w:rsidRPr="00C400E2">
              <w:rPr>
                <w:rFonts w:ascii="Times New Roman" w:eastAsia="Times New Roman" w:hAnsi="Times New Roman" w:cs="Times New Roman"/>
                <w:sz w:val="24"/>
                <w:szCs w:val="24"/>
                <w:lang w:val="en-US" w:eastAsia="en-US"/>
              </w:rPr>
              <w:t> </w:t>
            </w:r>
            <w:r w:rsidRPr="00C400E2">
              <w:rPr>
                <w:rFonts w:ascii="Times New Roman" w:eastAsia="Times New Roman" w:hAnsi="Times New Roman" w:cs="Times New Roman"/>
                <w:sz w:val="24"/>
                <w:szCs w:val="24"/>
                <w:lang w:eastAsia="en-US"/>
              </w:rPr>
              <w:t xml:space="preserve"> «Бичурга – Баишевская СОШ»</w:t>
            </w:r>
            <w:r w:rsidRPr="00C400E2">
              <w:rPr>
                <w:rFonts w:ascii="Times New Roman" w:eastAsia="Times New Roman" w:hAnsi="Times New Roman" w:cs="Times New Roman"/>
                <w:lang w:eastAsia="en-US"/>
              </w:rPr>
              <w:br/>
            </w:r>
            <w:r w:rsidRPr="00C400E2">
              <w:rPr>
                <w:rFonts w:ascii="Times New Roman" w:eastAsia="Times New Roman" w:hAnsi="Times New Roman" w:cs="Times New Roman"/>
                <w:sz w:val="24"/>
                <w:szCs w:val="24"/>
                <w:lang w:eastAsia="en-US"/>
              </w:rPr>
              <w:t>от 28.08.2025 г. № 110</w:t>
            </w:r>
          </w:p>
        </w:tc>
      </w:tr>
    </w:tbl>
    <w:p w14:paraId="261015D9" w14:textId="77777777" w:rsidR="00C400E2" w:rsidRPr="00C400E2" w:rsidRDefault="00C400E2" w:rsidP="00C400E2">
      <w:pPr>
        <w:ind w:firstLine="709"/>
        <w:jc w:val="both"/>
        <w:rPr>
          <w:rFonts w:ascii="Times New Roman" w:eastAsia="Times New Roman" w:hAnsi="Times New Roman" w:cs="Times New Roman"/>
          <w:b/>
          <w:bCs/>
          <w:color w:val="000000"/>
          <w:sz w:val="24"/>
          <w:szCs w:val="24"/>
          <w:lang w:eastAsia="en-US"/>
        </w:rPr>
      </w:pPr>
    </w:p>
    <w:p w14:paraId="5222F6C1" w14:textId="77777777" w:rsidR="00C400E2" w:rsidRPr="00C400E2" w:rsidRDefault="00C400E2" w:rsidP="00C400E2">
      <w:pPr>
        <w:ind w:firstLine="709"/>
        <w:jc w:val="center"/>
        <w:rPr>
          <w:rFonts w:ascii="Times New Roman" w:eastAsia="Times New Roman" w:hAnsi="Times New Roman" w:cs="Times New Roman"/>
          <w:color w:val="000000"/>
          <w:sz w:val="24"/>
          <w:szCs w:val="24"/>
          <w:lang w:eastAsia="en-US"/>
        </w:rPr>
      </w:pPr>
      <w:r w:rsidRPr="00C400E2">
        <w:rPr>
          <w:rFonts w:ascii="Times New Roman" w:eastAsia="Times New Roman" w:hAnsi="Times New Roman" w:cs="Times New Roman"/>
          <w:b/>
          <w:bCs/>
          <w:color w:val="000000"/>
          <w:sz w:val="24"/>
          <w:szCs w:val="24"/>
          <w:lang w:eastAsia="en-US"/>
        </w:rPr>
        <w:t>Учебный план универсального профиля СОО</w:t>
      </w:r>
    </w:p>
    <w:p w14:paraId="22612A8C" w14:textId="77777777" w:rsidR="00C400E2" w:rsidRPr="00C400E2" w:rsidRDefault="00C400E2" w:rsidP="00C400E2">
      <w:pPr>
        <w:ind w:firstLine="709"/>
        <w:jc w:val="center"/>
        <w:rPr>
          <w:rFonts w:ascii="Times New Roman" w:eastAsia="Times New Roman" w:hAnsi="Times New Roman" w:cs="Times New Roman"/>
          <w:b/>
          <w:bCs/>
          <w:color w:val="000000"/>
          <w:sz w:val="24"/>
          <w:szCs w:val="24"/>
          <w:lang w:eastAsia="en-US"/>
        </w:rPr>
      </w:pPr>
    </w:p>
    <w:p w14:paraId="04AA0DF0" w14:textId="77777777" w:rsidR="00C400E2" w:rsidRPr="00C400E2" w:rsidRDefault="00C400E2" w:rsidP="00C400E2">
      <w:pPr>
        <w:ind w:firstLine="709"/>
        <w:jc w:val="center"/>
        <w:rPr>
          <w:rFonts w:ascii="Times New Roman" w:eastAsia="Times New Roman" w:hAnsi="Times New Roman" w:cs="Times New Roman"/>
          <w:b/>
          <w:bCs/>
          <w:color w:val="000000"/>
          <w:sz w:val="24"/>
          <w:szCs w:val="24"/>
          <w:lang w:eastAsia="en-US"/>
        </w:rPr>
      </w:pPr>
      <w:r w:rsidRPr="00C400E2">
        <w:rPr>
          <w:rFonts w:ascii="Times New Roman" w:eastAsia="Times New Roman" w:hAnsi="Times New Roman" w:cs="Times New Roman"/>
          <w:b/>
          <w:bCs/>
          <w:color w:val="000000"/>
          <w:sz w:val="24"/>
          <w:szCs w:val="24"/>
          <w:lang w:eastAsia="en-US"/>
        </w:rPr>
        <w:t>Пояснительная записка</w:t>
      </w:r>
    </w:p>
    <w:p w14:paraId="1E09FCBC" w14:textId="710C1581" w:rsidR="00120939" w:rsidRDefault="005F0BFA" w:rsidP="00C400E2">
      <w:pPr>
        <w:pStyle w:val="ConsPlusNormal"/>
        <w:ind w:firstLine="540"/>
        <w:jc w:val="both"/>
      </w:pPr>
      <w:r>
        <w:t>У</w:t>
      </w:r>
      <w:r w:rsidR="00120939">
        <w:t>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p>
    <w:p w14:paraId="3A3DEED0" w14:textId="2EFBCD14" w:rsidR="00120939" w:rsidRDefault="005F0BFA" w:rsidP="00C400E2">
      <w:pPr>
        <w:pStyle w:val="ConsPlusNormal"/>
        <w:ind w:firstLine="540"/>
        <w:jc w:val="both"/>
      </w:pPr>
      <w:r>
        <w:t>У</w:t>
      </w:r>
      <w:r w:rsidR="00120939">
        <w:t xml:space="preserve">чебный план образовательных организаций, реализующих образовательную программу среднего общего образования (далее - учебный план), обеспечивает реализацию требований </w:t>
      </w:r>
      <w:hyperlink r:id="rId7"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00120939">
          <w:rPr>
            <w:color w:val="0000FF"/>
          </w:rPr>
          <w:t>ФГОС СОО</w:t>
        </w:r>
      </w:hyperlink>
      <w:r w:rsidR="00120939">
        <w:t>, определяет общие рамки отбора учебного материала, формирования перечня результатов образования и организации образовательной деятельности.</w:t>
      </w:r>
    </w:p>
    <w:p w14:paraId="058DD313" w14:textId="0D4601F1" w:rsidR="00C400E2" w:rsidRDefault="00C400E2" w:rsidP="005F0BFA">
      <w:pPr>
        <w:pStyle w:val="ConsPlusNormal"/>
        <w:ind w:firstLine="540"/>
        <w:jc w:val="both"/>
      </w:pPr>
      <w:r w:rsidRPr="00C400E2">
        <w:t>Учебный план универсального профиля среднего общего образования муниципального бюджетного общеобразовательного учреждения «Бичурга-Баишевская средняя общеобразовательная школа»</w:t>
      </w:r>
      <w:r>
        <w:t xml:space="preserve"> </w:t>
      </w:r>
      <w:r w:rsidRPr="00C400E2">
        <w:t xml:space="preserve">разработан в соответствии с требованиями ФГОС СОО, ФОП СОО, СП 2.4.3648-20, СанПиН 1.2.3685-21. </w:t>
      </w:r>
    </w:p>
    <w:p w14:paraId="74FF77F4" w14:textId="65B255AE" w:rsidR="00120939" w:rsidRDefault="005F0BFA" w:rsidP="005F0BFA">
      <w:pPr>
        <w:pStyle w:val="ConsPlusNormal"/>
        <w:ind w:firstLine="540"/>
        <w:jc w:val="both"/>
      </w:pPr>
      <w:r>
        <w:t>У</w:t>
      </w:r>
      <w:r w:rsidR="00120939">
        <w:t>чебный план:</w:t>
      </w:r>
    </w:p>
    <w:p w14:paraId="07A9B60B" w14:textId="77777777" w:rsidR="00120939" w:rsidRDefault="00120939" w:rsidP="005F0BFA">
      <w:pPr>
        <w:pStyle w:val="ConsPlusNormal"/>
        <w:ind w:firstLine="540"/>
        <w:jc w:val="both"/>
      </w:pPr>
      <w:r>
        <w:t>фиксирует максимальный объем учебной нагрузки обучающихся;</w:t>
      </w:r>
    </w:p>
    <w:p w14:paraId="14B974C7" w14:textId="77777777" w:rsidR="00120939" w:rsidRDefault="00120939" w:rsidP="005F0BFA">
      <w:pPr>
        <w:pStyle w:val="ConsPlusNormal"/>
        <w:ind w:firstLine="540"/>
        <w:jc w:val="both"/>
      </w:pPr>
      <w:r>
        <w:t>определяет (регламентирует) перечень учебных предметов, курсов и время, отводимое на их освоение и организацию;</w:t>
      </w:r>
    </w:p>
    <w:p w14:paraId="29C1B349" w14:textId="77777777" w:rsidR="00120939" w:rsidRDefault="00120939" w:rsidP="005F0BFA">
      <w:pPr>
        <w:pStyle w:val="ConsPlusNormal"/>
        <w:ind w:firstLine="540"/>
        <w:jc w:val="both"/>
      </w:pPr>
      <w:r>
        <w:t>распределяет учебные предметы, курсы, модули по классам и учебным годам.</w:t>
      </w:r>
    </w:p>
    <w:p w14:paraId="0707CBD1" w14:textId="3C9A1216" w:rsidR="00120939" w:rsidRDefault="005F0BFA" w:rsidP="005F0BFA">
      <w:pPr>
        <w:pStyle w:val="ConsPlusNormal"/>
        <w:ind w:firstLine="540"/>
        <w:jc w:val="both"/>
      </w:pPr>
      <w:r>
        <w:t>У</w:t>
      </w:r>
      <w:r w:rsidR="00120939">
        <w:t>чебный план обеспечивает преподавание и изучение возможность преподавания и изучения родного языка из числа языков народов Российской Федерации</w:t>
      </w:r>
      <w:r>
        <w:t xml:space="preserve">, </w:t>
      </w:r>
      <w:r w:rsidR="00120939">
        <w:t>а также устанавливает количество занятий.</w:t>
      </w:r>
    </w:p>
    <w:p w14:paraId="5122D1AA" w14:textId="1912014F" w:rsidR="00120939" w:rsidRDefault="005F0BFA" w:rsidP="005F0BFA">
      <w:pPr>
        <w:pStyle w:val="ConsPlusNormal"/>
        <w:ind w:firstLine="540"/>
        <w:jc w:val="both"/>
      </w:pPr>
      <w:r>
        <w:t>У</w:t>
      </w:r>
      <w:r w:rsidR="00120939">
        <w:t>чебный план состоит из двух частей: обязательной части и части, формируемой участниками образовательных отношений.</w:t>
      </w:r>
    </w:p>
    <w:p w14:paraId="3FD23E33" w14:textId="6080561C" w:rsidR="00120939" w:rsidRDefault="00120939" w:rsidP="005F0BFA">
      <w:pPr>
        <w:pStyle w:val="ConsPlusNormal"/>
        <w:ind w:firstLine="540"/>
        <w:jc w:val="both"/>
      </w:pPr>
      <w:r>
        <w:t>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14:paraId="7FA90364" w14:textId="263BD5A8" w:rsidR="00120939" w:rsidRDefault="00120939" w:rsidP="005F0BFA">
      <w:pPr>
        <w:pStyle w:val="ConsPlusNormal"/>
        <w:ind w:firstLine="540"/>
        <w:jc w:val="both"/>
      </w:pPr>
      <w: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14:paraId="11F3FD81" w14:textId="51C53944" w:rsidR="00120939" w:rsidRDefault="00120939" w:rsidP="005F0BFA">
      <w:pPr>
        <w:pStyle w:val="ConsPlusNormal"/>
        <w:ind w:firstLine="540"/>
        <w:jc w:val="both"/>
      </w:pPr>
      <w:r>
        <w:t>Время, отводимое на данную часть учебного плана, может быть использовано на:</w:t>
      </w:r>
    </w:p>
    <w:p w14:paraId="5851002C" w14:textId="77777777" w:rsidR="00120939" w:rsidRDefault="00120939" w:rsidP="005F0BFA">
      <w:pPr>
        <w:pStyle w:val="ConsPlusNormal"/>
        <w:ind w:firstLine="540"/>
        <w:jc w:val="both"/>
      </w:pPr>
      <w:r>
        <w:t>увеличение учебных часов, предусмотренных на изучение отдельных учебных предметов обязательной части, в том числе на углубленном уровне;</w:t>
      </w:r>
    </w:p>
    <w:p w14:paraId="36808EAC" w14:textId="77777777" w:rsidR="00120939" w:rsidRDefault="00120939" w:rsidP="005F0BFA">
      <w:pPr>
        <w:pStyle w:val="ConsPlusNormal"/>
        <w:ind w:firstLine="540"/>
        <w:jc w:val="both"/>
      </w:pPr>
      <w:r>
        <w:lastRenderedPageBreak/>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14:paraId="7CEE2B88" w14:textId="77777777" w:rsidR="00120939" w:rsidRDefault="00120939" w:rsidP="005F0BFA">
      <w:pPr>
        <w:pStyle w:val="ConsPlusNormal"/>
        <w:ind w:firstLine="540"/>
        <w:jc w:val="both"/>
      </w:pPr>
      <w:r>
        <w:t>другие виды учебной, воспитательной, спортивной и иной деятельности обучающихся.</w:t>
      </w:r>
    </w:p>
    <w:p w14:paraId="5808F272" w14:textId="36746656" w:rsidR="00120939" w:rsidRDefault="00120939" w:rsidP="005F0BFA">
      <w:pPr>
        <w:pStyle w:val="ConsPlusNormal"/>
        <w:ind w:firstLine="540"/>
        <w:jc w:val="both"/>
      </w:pPr>
      <w:r>
        <w:t>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w:t>
      </w:r>
    </w:p>
    <w:p w14:paraId="6A49EAEF" w14:textId="2A86B5E1" w:rsidR="00120939" w:rsidRPr="00C400E2" w:rsidRDefault="00120939" w:rsidP="005F0BFA">
      <w:pPr>
        <w:pStyle w:val="ConsPlusNormal"/>
        <w:ind w:firstLine="540"/>
        <w:jc w:val="both"/>
      </w:pPr>
      <w:r w:rsidRPr="00C400E2">
        <w:t>Продолжительность учебного года среднего общего образования составляет 34 недели. Учебный план определяет количество учебных занятий за 2 года на одного обучающегося - не менее 2312 часов и не более 2516 часов (не более 37 часов в неделю).</w:t>
      </w:r>
    </w:p>
    <w:p w14:paraId="549DBC1B" w14:textId="77777777" w:rsidR="00120939" w:rsidRPr="00C400E2" w:rsidRDefault="00120939" w:rsidP="005F0BFA">
      <w:pPr>
        <w:pStyle w:val="ConsPlusNormal"/>
        <w:ind w:firstLine="540"/>
        <w:jc w:val="both"/>
      </w:pPr>
    </w:p>
    <w:p w14:paraId="424631B9" w14:textId="1632C0D2" w:rsidR="00120939" w:rsidRPr="00C400E2" w:rsidRDefault="00120939" w:rsidP="00C400E2">
      <w:pPr>
        <w:pStyle w:val="ConsPlusTitle"/>
        <w:ind w:firstLine="540"/>
        <w:jc w:val="center"/>
        <w:outlineLvl w:val="3"/>
        <w:rPr>
          <w:rFonts w:ascii="Times New Roman" w:hAnsi="Times New Roman" w:cs="Times New Roman"/>
        </w:rPr>
      </w:pPr>
      <w:r w:rsidRPr="00C400E2">
        <w:rPr>
          <w:rFonts w:ascii="Times New Roman" w:hAnsi="Times New Roman" w:cs="Times New Roman"/>
        </w:rPr>
        <w:t>Федеральный учебный план</w:t>
      </w:r>
    </w:p>
    <w:p w14:paraId="19EE5EDA" w14:textId="77777777" w:rsidR="00120939" w:rsidRPr="00C400E2" w:rsidRDefault="00120939" w:rsidP="005F0BFA">
      <w:pPr>
        <w:pStyle w:val="ConsPlusNormal"/>
        <w:jc w:val="both"/>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7"/>
        <w:gridCol w:w="2803"/>
        <w:gridCol w:w="1759"/>
        <w:gridCol w:w="2012"/>
      </w:tblGrid>
      <w:tr w:rsidR="00120939" w:rsidRPr="00C400E2" w14:paraId="72081697" w14:textId="77777777" w:rsidTr="00C400E2">
        <w:tc>
          <w:tcPr>
            <w:tcW w:w="2777" w:type="dxa"/>
            <w:vMerge w:val="restart"/>
          </w:tcPr>
          <w:p w14:paraId="68B98019" w14:textId="77777777" w:rsidR="00120939" w:rsidRPr="00C400E2" w:rsidRDefault="00120939" w:rsidP="00C400E2">
            <w:pPr>
              <w:pStyle w:val="ConsPlusNormal"/>
              <w:jc w:val="center"/>
              <w:rPr>
                <w:b/>
                <w:szCs w:val="24"/>
              </w:rPr>
            </w:pPr>
            <w:r w:rsidRPr="00C400E2">
              <w:rPr>
                <w:b/>
                <w:szCs w:val="24"/>
              </w:rPr>
              <w:t>Предметная область</w:t>
            </w:r>
          </w:p>
        </w:tc>
        <w:tc>
          <w:tcPr>
            <w:tcW w:w="2803" w:type="dxa"/>
            <w:vMerge w:val="restart"/>
          </w:tcPr>
          <w:p w14:paraId="2F74340C" w14:textId="77777777" w:rsidR="00120939" w:rsidRPr="00C400E2" w:rsidRDefault="00120939" w:rsidP="00C400E2">
            <w:pPr>
              <w:pStyle w:val="ConsPlusNormal"/>
              <w:jc w:val="center"/>
              <w:rPr>
                <w:b/>
                <w:szCs w:val="24"/>
              </w:rPr>
            </w:pPr>
            <w:r w:rsidRPr="00C400E2">
              <w:rPr>
                <w:b/>
                <w:szCs w:val="24"/>
              </w:rPr>
              <w:t>Учебный предмет (учебный курс)</w:t>
            </w:r>
          </w:p>
        </w:tc>
        <w:tc>
          <w:tcPr>
            <w:tcW w:w="3771" w:type="dxa"/>
            <w:gridSpan w:val="2"/>
          </w:tcPr>
          <w:p w14:paraId="17FD7898" w14:textId="77777777" w:rsidR="00120939" w:rsidRPr="00C400E2" w:rsidRDefault="00120939" w:rsidP="00C400E2">
            <w:pPr>
              <w:pStyle w:val="ConsPlusNormal"/>
              <w:jc w:val="center"/>
              <w:rPr>
                <w:b/>
                <w:szCs w:val="24"/>
              </w:rPr>
            </w:pPr>
            <w:r w:rsidRPr="00C400E2">
              <w:rPr>
                <w:b/>
                <w:szCs w:val="24"/>
              </w:rPr>
              <w:t>Уровень изучения предмета</w:t>
            </w:r>
          </w:p>
        </w:tc>
      </w:tr>
      <w:tr w:rsidR="00120939" w:rsidRPr="00C400E2" w14:paraId="7EEA3355" w14:textId="77777777" w:rsidTr="00C400E2">
        <w:tc>
          <w:tcPr>
            <w:tcW w:w="2777" w:type="dxa"/>
            <w:vMerge/>
          </w:tcPr>
          <w:p w14:paraId="3B57819D" w14:textId="77777777" w:rsidR="00120939" w:rsidRPr="00C400E2" w:rsidRDefault="00120939" w:rsidP="00C400E2">
            <w:pPr>
              <w:pStyle w:val="ConsPlusNormal"/>
              <w:rPr>
                <w:b/>
                <w:szCs w:val="24"/>
              </w:rPr>
            </w:pPr>
          </w:p>
        </w:tc>
        <w:tc>
          <w:tcPr>
            <w:tcW w:w="2803" w:type="dxa"/>
            <w:vMerge/>
          </w:tcPr>
          <w:p w14:paraId="27142719" w14:textId="77777777" w:rsidR="00120939" w:rsidRPr="00C400E2" w:rsidRDefault="00120939" w:rsidP="00C400E2">
            <w:pPr>
              <w:pStyle w:val="ConsPlusNormal"/>
              <w:rPr>
                <w:b/>
                <w:szCs w:val="24"/>
              </w:rPr>
            </w:pPr>
          </w:p>
        </w:tc>
        <w:tc>
          <w:tcPr>
            <w:tcW w:w="1759" w:type="dxa"/>
          </w:tcPr>
          <w:p w14:paraId="4B2CB35D" w14:textId="77777777" w:rsidR="00120939" w:rsidRPr="00C400E2" w:rsidRDefault="00120939" w:rsidP="00C400E2">
            <w:pPr>
              <w:pStyle w:val="ConsPlusNormal"/>
              <w:jc w:val="center"/>
              <w:rPr>
                <w:b/>
                <w:szCs w:val="24"/>
              </w:rPr>
            </w:pPr>
            <w:r w:rsidRPr="00C400E2">
              <w:rPr>
                <w:b/>
                <w:szCs w:val="24"/>
              </w:rPr>
              <w:t>базовый</w:t>
            </w:r>
          </w:p>
        </w:tc>
        <w:tc>
          <w:tcPr>
            <w:tcW w:w="2012" w:type="dxa"/>
          </w:tcPr>
          <w:p w14:paraId="0CE9C2FE" w14:textId="77777777" w:rsidR="00120939" w:rsidRPr="00C400E2" w:rsidRDefault="00120939" w:rsidP="00C400E2">
            <w:pPr>
              <w:pStyle w:val="ConsPlusNormal"/>
              <w:jc w:val="center"/>
              <w:rPr>
                <w:b/>
                <w:szCs w:val="24"/>
              </w:rPr>
            </w:pPr>
            <w:r w:rsidRPr="00C400E2">
              <w:rPr>
                <w:b/>
                <w:szCs w:val="24"/>
              </w:rPr>
              <w:t>углубленный</w:t>
            </w:r>
          </w:p>
        </w:tc>
      </w:tr>
      <w:tr w:rsidR="00120939" w:rsidRPr="00C400E2" w14:paraId="3C1C8601" w14:textId="77777777" w:rsidTr="00C400E2">
        <w:tc>
          <w:tcPr>
            <w:tcW w:w="2777" w:type="dxa"/>
            <w:vMerge w:val="restart"/>
          </w:tcPr>
          <w:p w14:paraId="79C03265" w14:textId="77777777" w:rsidR="00120939" w:rsidRPr="00C400E2" w:rsidRDefault="00120939" w:rsidP="00C400E2">
            <w:pPr>
              <w:pStyle w:val="ConsPlusNormal"/>
              <w:rPr>
                <w:szCs w:val="24"/>
              </w:rPr>
            </w:pPr>
            <w:r w:rsidRPr="00C400E2">
              <w:rPr>
                <w:szCs w:val="24"/>
              </w:rPr>
              <w:t>Русский язык и литература</w:t>
            </w:r>
          </w:p>
        </w:tc>
        <w:tc>
          <w:tcPr>
            <w:tcW w:w="2803" w:type="dxa"/>
          </w:tcPr>
          <w:p w14:paraId="5D5A49E5" w14:textId="77777777" w:rsidR="00120939" w:rsidRPr="00C400E2" w:rsidRDefault="00120939" w:rsidP="00C400E2">
            <w:pPr>
              <w:pStyle w:val="ConsPlusNormal"/>
              <w:rPr>
                <w:szCs w:val="24"/>
              </w:rPr>
            </w:pPr>
            <w:r w:rsidRPr="00C400E2">
              <w:rPr>
                <w:szCs w:val="24"/>
              </w:rPr>
              <w:t>Русский язык</w:t>
            </w:r>
          </w:p>
        </w:tc>
        <w:tc>
          <w:tcPr>
            <w:tcW w:w="1759" w:type="dxa"/>
          </w:tcPr>
          <w:p w14:paraId="6BD1C41C" w14:textId="77777777" w:rsidR="00120939" w:rsidRPr="00C400E2" w:rsidRDefault="00120939" w:rsidP="00C400E2">
            <w:pPr>
              <w:pStyle w:val="ConsPlusNormal"/>
              <w:rPr>
                <w:szCs w:val="24"/>
              </w:rPr>
            </w:pPr>
            <w:r w:rsidRPr="00C400E2">
              <w:rPr>
                <w:szCs w:val="24"/>
              </w:rPr>
              <w:t>Б</w:t>
            </w:r>
          </w:p>
        </w:tc>
        <w:tc>
          <w:tcPr>
            <w:tcW w:w="2012" w:type="dxa"/>
          </w:tcPr>
          <w:p w14:paraId="695D51EB" w14:textId="77777777" w:rsidR="00120939" w:rsidRPr="00C400E2" w:rsidRDefault="00120939" w:rsidP="00C400E2">
            <w:pPr>
              <w:pStyle w:val="ConsPlusNormal"/>
              <w:rPr>
                <w:szCs w:val="24"/>
              </w:rPr>
            </w:pPr>
          </w:p>
        </w:tc>
      </w:tr>
      <w:tr w:rsidR="00120939" w:rsidRPr="00C400E2" w14:paraId="58ABA344" w14:textId="77777777" w:rsidTr="00C400E2">
        <w:tc>
          <w:tcPr>
            <w:tcW w:w="2777" w:type="dxa"/>
            <w:vMerge/>
          </w:tcPr>
          <w:p w14:paraId="2D4DA1D7" w14:textId="77777777" w:rsidR="00120939" w:rsidRPr="00C400E2" w:rsidRDefault="00120939" w:rsidP="00C400E2">
            <w:pPr>
              <w:pStyle w:val="ConsPlusNormal"/>
              <w:rPr>
                <w:szCs w:val="24"/>
              </w:rPr>
            </w:pPr>
          </w:p>
        </w:tc>
        <w:tc>
          <w:tcPr>
            <w:tcW w:w="2803" w:type="dxa"/>
          </w:tcPr>
          <w:p w14:paraId="164687E7" w14:textId="77777777" w:rsidR="00120939" w:rsidRPr="00C400E2" w:rsidRDefault="00120939" w:rsidP="00C400E2">
            <w:pPr>
              <w:pStyle w:val="ConsPlusNormal"/>
              <w:rPr>
                <w:szCs w:val="24"/>
              </w:rPr>
            </w:pPr>
            <w:r w:rsidRPr="00C400E2">
              <w:rPr>
                <w:szCs w:val="24"/>
              </w:rPr>
              <w:t>Литература</w:t>
            </w:r>
          </w:p>
        </w:tc>
        <w:tc>
          <w:tcPr>
            <w:tcW w:w="1759" w:type="dxa"/>
          </w:tcPr>
          <w:p w14:paraId="2AD877BF" w14:textId="77777777" w:rsidR="00120939" w:rsidRPr="00C400E2" w:rsidRDefault="00120939" w:rsidP="00C400E2">
            <w:pPr>
              <w:pStyle w:val="ConsPlusNormal"/>
              <w:rPr>
                <w:szCs w:val="24"/>
              </w:rPr>
            </w:pPr>
            <w:r w:rsidRPr="00C400E2">
              <w:rPr>
                <w:szCs w:val="24"/>
              </w:rPr>
              <w:t>Б</w:t>
            </w:r>
          </w:p>
        </w:tc>
        <w:tc>
          <w:tcPr>
            <w:tcW w:w="2012" w:type="dxa"/>
          </w:tcPr>
          <w:p w14:paraId="4D769129" w14:textId="77777777" w:rsidR="00120939" w:rsidRPr="00C400E2" w:rsidRDefault="00120939" w:rsidP="00C400E2">
            <w:pPr>
              <w:pStyle w:val="ConsPlusNormal"/>
              <w:rPr>
                <w:szCs w:val="24"/>
              </w:rPr>
            </w:pPr>
            <w:r w:rsidRPr="00C400E2">
              <w:rPr>
                <w:szCs w:val="24"/>
              </w:rPr>
              <w:t>У</w:t>
            </w:r>
          </w:p>
        </w:tc>
      </w:tr>
      <w:tr w:rsidR="00120939" w:rsidRPr="00C400E2" w14:paraId="070C79A1" w14:textId="77777777" w:rsidTr="00C400E2">
        <w:tc>
          <w:tcPr>
            <w:tcW w:w="2777" w:type="dxa"/>
            <w:vMerge w:val="restart"/>
          </w:tcPr>
          <w:p w14:paraId="4BA34B95" w14:textId="77777777" w:rsidR="00120939" w:rsidRPr="00C400E2" w:rsidRDefault="00120939" w:rsidP="00C400E2">
            <w:pPr>
              <w:pStyle w:val="ConsPlusNormal"/>
              <w:rPr>
                <w:szCs w:val="24"/>
              </w:rPr>
            </w:pPr>
            <w:r w:rsidRPr="00C400E2">
              <w:rPr>
                <w:szCs w:val="24"/>
              </w:rPr>
              <w:t>Родной язык и родная литература</w:t>
            </w:r>
          </w:p>
        </w:tc>
        <w:tc>
          <w:tcPr>
            <w:tcW w:w="2803" w:type="dxa"/>
          </w:tcPr>
          <w:p w14:paraId="529771D6" w14:textId="77777777" w:rsidR="00120939" w:rsidRPr="00C400E2" w:rsidRDefault="00120939" w:rsidP="00C400E2">
            <w:pPr>
              <w:pStyle w:val="ConsPlusNormal"/>
              <w:rPr>
                <w:szCs w:val="24"/>
              </w:rPr>
            </w:pPr>
            <w:r w:rsidRPr="00C400E2">
              <w:rPr>
                <w:szCs w:val="24"/>
              </w:rPr>
              <w:t>Родной язык</w:t>
            </w:r>
          </w:p>
        </w:tc>
        <w:tc>
          <w:tcPr>
            <w:tcW w:w="1759" w:type="dxa"/>
          </w:tcPr>
          <w:p w14:paraId="16F70F5D" w14:textId="77777777" w:rsidR="00120939" w:rsidRPr="00C400E2" w:rsidRDefault="00120939" w:rsidP="00C400E2">
            <w:pPr>
              <w:pStyle w:val="ConsPlusNormal"/>
              <w:rPr>
                <w:szCs w:val="24"/>
              </w:rPr>
            </w:pPr>
            <w:r w:rsidRPr="00C400E2">
              <w:rPr>
                <w:szCs w:val="24"/>
              </w:rPr>
              <w:t>Б</w:t>
            </w:r>
          </w:p>
        </w:tc>
        <w:tc>
          <w:tcPr>
            <w:tcW w:w="2012" w:type="dxa"/>
          </w:tcPr>
          <w:p w14:paraId="1F15167D" w14:textId="77777777" w:rsidR="00120939" w:rsidRPr="00C400E2" w:rsidRDefault="00120939" w:rsidP="00C400E2">
            <w:pPr>
              <w:pStyle w:val="ConsPlusNormal"/>
              <w:rPr>
                <w:szCs w:val="24"/>
              </w:rPr>
            </w:pPr>
          </w:p>
        </w:tc>
      </w:tr>
      <w:tr w:rsidR="00120939" w:rsidRPr="00C400E2" w14:paraId="3D0BA4FE" w14:textId="77777777" w:rsidTr="00C400E2">
        <w:tc>
          <w:tcPr>
            <w:tcW w:w="2777" w:type="dxa"/>
            <w:vMerge/>
          </w:tcPr>
          <w:p w14:paraId="04A2BC28" w14:textId="77777777" w:rsidR="00120939" w:rsidRPr="00C400E2" w:rsidRDefault="00120939" w:rsidP="00C400E2">
            <w:pPr>
              <w:pStyle w:val="ConsPlusNormal"/>
              <w:rPr>
                <w:szCs w:val="24"/>
              </w:rPr>
            </w:pPr>
          </w:p>
        </w:tc>
        <w:tc>
          <w:tcPr>
            <w:tcW w:w="2803" w:type="dxa"/>
          </w:tcPr>
          <w:p w14:paraId="7218F384" w14:textId="77777777" w:rsidR="00120939" w:rsidRPr="00C400E2" w:rsidRDefault="00120939" w:rsidP="00C400E2">
            <w:pPr>
              <w:pStyle w:val="ConsPlusNormal"/>
              <w:rPr>
                <w:szCs w:val="24"/>
              </w:rPr>
            </w:pPr>
            <w:r w:rsidRPr="00C400E2">
              <w:rPr>
                <w:szCs w:val="24"/>
              </w:rPr>
              <w:t>Родная литература</w:t>
            </w:r>
          </w:p>
        </w:tc>
        <w:tc>
          <w:tcPr>
            <w:tcW w:w="1759" w:type="dxa"/>
          </w:tcPr>
          <w:p w14:paraId="4242F681" w14:textId="77777777" w:rsidR="00120939" w:rsidRPr="00C400E2" w:rsidRDefault="00120939" w:rsidP="00C400E2">
            <w:pPr>
              <w:pStyle w:val="ConsPlusNormal"/>
              <w:rPr>
                <w:szCs w:val="24"/>
              </w:rPr>
            </w:pPr>
            <w:r w:rsidRPr="00C400E2">
              <w:rPr>
                <w:szCs w:val="24"/>
              </w:rPr>
              <w:t>Б</w:t>
            </w:r>
          </w:p>
        </w:tc>
        <w:tc>
          <w:tcPr>
            <w:tcW w:w="2012" w:type="dxa"/>
          </w:tcPr>
          <w:p w14:paraId="1DF78DE7" w14:textId="77777777" w:rsidR="00120939" w:rsidRPr="00C400E2" w:rsidRDefault="00120939" w:rsidP="00C400E2">
            <w:pPr>
              <w:pStyle w:val="ConsPlusNormal"/>
              <w:rPr>
                <w:szCs w:val="24"/>
              </w:rPr>
            </w:pPr>
          </w:p>
        </w:tc>
      </w:tr>
      <w:tr w:rsidR="00120939" w:rsidRPr="00C400E2" w14:paraId="799480AA" w14:textId="77777777" w:rsidTr="00C400E2">
        <w:tc>
          <w:tcPr>
            <w:tcW w:w="2777" w:type="dxa"/>
            <w:vMerge w:val="restart"/>
          </w:tcPr>
          <w:p w14:paraId="02C58875" w14:textId="77777777" w:rsidR="00120939" w:rsidRPr="00C400E2" w:rsidRDefault="00120939" w:rsidP="00C400E2">
            <w:pPr>
              <w:pStyle w:val="ConsPlusNormal"/>
              <w:rPr>
                <w:szCs w:val="24"/>
              </w:rPr>
            </w:pPr>
            <w:r w:rsidRPr="00C400E2">
              <w:rPr>
                <w:szCs w:val="24"/>
              </w:rPr>
              <w:t>Иностранные языки</w:t>
            </w:r>
          </w:p>
        </w:tc>
        <w:tc>
          <w:tcPr>
            <w:tcW w:w="2803" w:type="dxa"/>
          </w:tcPr>
          <w:p w14:paraId="6F109E5C" w14:textId="77777777" w:rsidR="00120939" w:rsidRPr="00C400E2" w:rsidRDefault="00120939" w:rsidP="00C400E2">
            <w:pPr>
              <w:pStyle w:val="ConsPlusNormal"/>
              <w:rPr>
                <w:szCs w:val="24"/>
              </w:rPr>
            </w:pPr>
            <w:r w:rsidRPr="00C400E2">
              <w:rPr>
                <w:szCs w:val="24"/>
              </w:rPr>
              <w:t>Иностранный язык</w:t>
            </w:r>
          </w:p>
        </w:tc>
        <w:tc>
          <w:tcPr>
            <w:tcW w:w="1759" w:type="dxa"/>
          </w:tcPr>
          <w:p w14:paraId="6B980F8E" w14:textId="77777777" w:rsidR="00120939" w:rsidRPr="00C400E2" w:rsidRDefault="00120939" w:rsidP="00C400E2">
            <w:pPr>
              <w:pStyle w:val="ConsPlusNormal"/>
              <w:rPr>
                <w:szCs w:val="24"/>
              </w:rPr>
            </w:pPr>
            <w:r w:rsidRPr="00C400E2">
              <w:rPr>
                <w:szCs w:val="24"/>
              </w:rPr>
              <w:t>Б</w:t>
            </w:r>
          </w:p>
        </w:tc>
        <w:tc>
          <w:tcPr>
            <w:tcW w:w="2012" w:type="dxa"/>
          </w:tcPr>
          <w:p w14:paraId="4399AD27" w14:textId="77777777" w:rsidR="00120939" w:rsidRPr="00C400E2" w:rsidRDefault="00120939" w:rsidP="00C400E2">
            <w:pPr>
              <w:pStyle w:val="ConsPlusNormal"/>
              <w:rPr>
                <w:szCs w:val="24"/>
              </w:rPr>
            </w:pPr>
            <w:r w:rsidRPr="00C400E2">
              <w:rPr>
                <w:szCs w:val="24"/>
              </w:rPr>
              <w:t>У</w:t>
            </w:r>
          </w:p>
        </w:tc>
      </w:tr>
      <w:tr w:rsidR="00120939" w:rsidRPr="00C400E2" w14:paraId="78320CC4" w14:textId="77777777" w:rsidTr="00C400E2">
        <w:tc>
          <w:tcPr>
            <w:tcW w:w="2777" w:type="dxa"/>
            <w:vMerge/>
          </w:tcPr>
          <w:p w14:paraId="5118EF3F" w14:textId="77777777" w:rsidR="00120939" w:rsidRPr="00C400E2" w:rsidRDefault="00120939" w:rsidP="00C400E2">
            <w:pPr>
              <w:pStyle w:val="ConsPlusNormal"/>
              <w:rPr>
                <w:szCs w:val="24"/>
              </w:rPr>
            </w:pPr>
          </w:p>
        </w:tc>
        <w:tc>
          <w:tcPr>
            <w:tcW w:w="2803" w:type="dxa"/>
          </w:tcPr>
          <w:p w14:paraId="449F1688" w14:textId="77777777" w:rsidR="00120939" w:rsidRPr="00C400E2" w:rsidRDefault="00120939" w:rsidP="00C400E2">
            <w:pPr>
              <w:pStyle w:val="ConsPlusNormal"/>
              <w:rPr>
                <w:szCs w:val="24"/>
              </w:rPr>
            </w:pPr>
            <w:r w:rsidRPr="00C400E2">
              <w:rPr>
                <w:szCs w:val="24"/>
              </w:rPr>
              <w:t>Второй иностранный язык</w:t>
            </w:r>
          </w:p>
        </w:tc>
        <w:tc>
          <w:tcPr>
            <w:tcW w:w="1759" w:type="dxa"/>
          </w:tcPr>
          <w:p w14:paraId="263046A9" w14:textId="77777777" w:rsidR="00120939" w:rsidRPr="00C400E2" w:rsidRDefault="00120939" w:rsidP="00C400E2">
            <w:pPr>
              <w:pStyle w:val="ConsPlusNormal"/>
              <w:rPr>
                <w:szCs w:val="24"/>
              </w:rPr>
            </w:pPr>
            <w:r w:rsidRPr="00C400E2">
              <w:rPr>
                <w:szCs w:val="24"/>
              </w:rPr>
              <w:t>Б</w:t>
            </w:r>
          </w:p>
        </w:tc>
        <w:tc>
          <w:tcPr>
            <w:tcW w:w="2012" w:type="dxa"/>
          </w:tcPr>
          <w:p w14:paraId="25138069" w14:textId="77777777" w:rsidR="00120939" w:rsidRPr="00C400E2" w:rsidRDefault="00120939" w:rsidP="00C400E2">
            <w:pPr>
              <w:pStyle w:val="ConsPlusNormal"/>
              <w:rPr>
                <w:szCs w:val="24"/>
              </w:rPr>
            </w:pPr>
          </w:p>
        </w:tc>
      </w:tr>
      <w:tr w:rsidR="00120939" w:rsidRPr="00C400E2" w14:paraId="13518A04" w14:textId="77777777" w:rsidTr="00C400E2">
        <w:tc>
          <w:tcPr>
            <w:tcW w:w="2777" w:type="dxa"/>
            <w:vMerge w:val="restart"/>
          </w:tcPr>
          <w:p w14:paraId="3320A620" w14:textId="77777777" w:rsidR="00120939" w:rsidRPr="00C400E2" w:rsidRDefault="00120939" w:rsidP="00C400E2">
            <w:pPr>
              <w:pStyle w:val="ConsPlusNormal"/>
              <w:rPr>
                <w:szCs w:val="24"/>
              </w:rPr>
            </w:pPr>
            <w:r w:rsidRPr="00C400E2">
              <w:rPr>
                <w:szCs w:val="24"/>
              </w:rPr>
              <w:t>Общественно-научные предметы</w:t>
            </w:r>
          </w:p>
        </w:tc>
        <w:tc>
          <w:tcPr>
            <w:tcW w:w="2803" w:type="dxa"/>
          </w:tcPr>
          <w:p w14:paraId="0691FB43" w14:textId="77777777" w:rsidR="00120939" w:rsidRPr="00C400E2" w:rsidRDefault="00120939" w:rsidP="00C400E2">
            <w:pPr>
              <w:pStyle w:val="ConsPlusNormal"/>
              <w:rPr>
                <w:szCs w:val="24"/>
              </w:rPr>
            </w:pPr>
            <w:r w:rsidRPr="00C400E2">
              <w:rPr>
                <w:szCs w:val="24"/>
              </w:rPr>
              <w:t>История</w:t>
            </w:r>
          </w:p>
        </w:tc>
        <w:tc>
          <w:tcPr>
            <w:tcW w:w="1759" w:type="dxa"/>
          </w:tcPr>
          <w:p w14:paraId="2960E074" w14:textId="77777777" w:rsidR="00120939" w:rsidRPr="00C400E2" w:rsidRDefault="00120939" w:rsidP="00C400E2">
            <w:pPr>
              <w:pStyle w:val="ConsPlusNormal"/>
              <w:rPr>
                <w:szCs w:val="24"/>
              </w:rPr>
            </w:pPr>
            <w:r w:rsidRPr="00C400E2">
              <w:rPr>
                <w:szCs w:val="24"/>
              </w:rPr>
              <w:t>Б</w:t>
            </w:r>
          </w:p>
        </w:tc>
        <w:tc>
          <w:tcPr>
            <w:tcW w:w="2012" w:type="dxa"/>
          </w:tcPr>
          <w:p w14:paraId="048F94F1" w14:textId="77777777" w:rsidR="00120939" w:rsidRPr="00C400E2" w:rsidRDefault="00120939" w:rsidP="00C400E2">
            <w:pPr>
              <w:pStyle w:val="ConsPlusNormal"/>
              <w:rPr>
                <w:szCs w:val="24"/>
              </w:rPr>
            </w:pPr>
            <w:r w:rsidRPr="00C400E2">
              <w:rPr>
                <w:szCs w:val="24"/>
              </w:rPr>
              <w:t>У</w:t>
            </w:r>
          </w:p>
        </w:tc>
      </w:tr>
      <w:tr w:rsidR="00120939" w:rsidRPr="00C400E2" w14:paraId="285DA53D" w14:textId="77777777" w:rsidTr="00C400E2">
        <w:tc>
          <w:tcPr>
            <w:tcW w:w="2777" w:type="dxa"/>
            <w:vMerge/>
          </w:tcPr>
          <w:p w14:paraId="3A28723A" w14:textId="77777777" w:rsidR="00120939" w:rsidRPr="00C400E2" w:rsidRDefault="00120939" w:rsidP="00C400E2">
            <w:pPr>
              <w:pStyle w:val="ConsPlusNormal"/>
              <w:rPr>
                <w:szCs w:val="24"/>
              </w:rPr>
            </w:pPr>
          </w:p>
        </w:tc>
        <w:tc>
          <w:tcPr>
            <w:tcW w:w="2803" w:type="dxa"/>
          </w:tcPr>
          <w:p w14:paraId="3CB2EC71" w14:textId="77777777" w:rsidR="00120939" w:rsidRPr="00C400E2" w:rsidRDefault="00120939" w:rsidP="00C400E2">
            <w:pPr>
              <w:pStyle w:val="ConsPlusNormal"/>
              <w:rPr>
                <w:szCs w:val="24"/>
              </w:rPr>
            </w:pPr>
            <w:r w:rsidRPr="00C400E2">
              <w:rPr>
                <w:szCs w:val="24"/>
              </w:rPr>
              <w:t>Обществознание</w:t>
            </w:r>
          </w:p>
        </w:tc>
        <w:tc>
          <w:tcPr>
            <w:tcW w:w="1759" w:type="dxa"/>
          </w:tcPr>
          <w:p w14:paraId="37258EEE" w14:textId="77777777" w:rsidR="00120939" w:rsidRPr="00C400E2" w:rsidRDefault="00120939" w:rsidP="00C400E2">
            <w:pPr>
              <w:pStyle w:val="ConsPlusNormal"/>
              <w:rPr>
                <w:szCs w:val="24"/>
              </w:rPr>
            </w:pPr>
            <w:r w:rsidRPr="00C400E2">
              <w:rPr>
                <w:szCs w:val="24"/>
              </w:rPr>
              <w:t>Б</w:t>
            </w:r>
          </w:p>
        </w:tc>
        <w:tc>
          <w:tcPr>
            <w:tcW w:w="2012" w:type="dxa"/>
          </w:tcPr>
          <w:p w14:paraId="36E91F2C" w14:textId="77777777" w:rsidR="00120939" w:rsidRPr="00C400E2" w:rsidRDefault="00120939" w:rsidP="00C400E2">
            <w:pPr>
              <w:pStyle w:val="ConsPlusNormal"/>
              <w:rPr>
                <w:szCs w:val="24"/>
              </w:rPr>
            </w:pPr>
            <w:r w:rsidRPr="00C400E2">
              <w:rPr>
                <w:szCs w:val="24"/>
              </w:rPr>
              <w:t>У</w:t>
            </w:r>
          </w:p>
        </w:tc>
      </w:tr>
      <w:tr w:rsidR="00120939" w:rsidRPr="00C400E2" w14:paraId="343AF3CE" w14:textId="77777777" w:rsidTr="00C400E2">
        <w:tc>
          <w:tcPr>
            <w:tcW w:w="2777" w:type="dxa"/>
            <w:vMerge/>
          </w:tcPr>
          <w:p w14:paraId="2B98EF3A" w14:textId="77777777" w:rsidR="00120939" w:rsidRPr="00C400E2" w:rsidRDefault="00120939" w:rsidP="00C400E2">
            <w:pPr>
              <w:pStyle w:val="ConsPlusNormal"/>
              <w:rPr>
                <w:szCs w:val="24"/>
              </w:rPr>
            </w:pPr>
          </w:p>
        </w:tc>
        <w:tc>
          <w:tcPr>
            <w:tcW w:w="2803" w:type="dxa"/>
          </w:tcPr>
          <w:p w14:paraId="251E4449" w14:textId="77777777" w:rsidR="00120939" w:rsidRPr="00C400E2" w:rsidRDefault="00120939" w:rsidP="00C400E2">
            <w:pPr>
              <w:pStyle w:val="ConsPlusNormal"/>
              <w:rPr>
                <w:szCs w:val="24"/>
              </w:rPr>
            </w:pPr>
            <w:r w:rsidRPr="00C400E2">
              <w:rPr>
                <w:szCs w:val="24"/>
              </w:rPr>
              <w:t>География</w:t>
            </w:r>
          </w:p>
        </w:tc>
        <w:tc>
          <w:tcPr>
            <w:tcW w:w="1759" w:type="dxa"/>
          </w:tcPr>
          <w:p w14:paraId="152E718C" w14:textId="77777777" w:rsidR="00120939" w:rsidRPr="00C400E2" w:rsidRDefault="00120939" w:rsidP="00C400E2">
            <w:pPr>
              <w:pStyle w:val="ConsPlusNormal"/>
              <w:rPr>
                <w:szCs w:val="24"/>
              </w:rPr>
            </w:pPr>
            <w:r w:rsidRPr="00C400E2">
              <w:rPr>
                <w:szCs w:val="24"/>
              </w:rPr>
              <w:t>Б</w:t>
            </w:r>
          </w:p>
        </w:tc>
        <w:tc>
          <w:tcPr>
            <w:tcW w:w="2012" w:type="dxa"/>
          </w:tcPr>
          <w:p w14:paraId="31C6D736" w14:textId="77777777" w:rsidR="00120939" w:rsidRPr="00C400E2" w:rsidRDefault="00120939" w:rsidP="00C400E2">
            <w:pPr>
              <w:pStyle w:val="ConsPlusNormal"/>
              <w:rPr>
                <w:szCs w:val="24"/>
              </w:rPr>
            </w:pPr>
            <w:r w:rsidRPr="00C400E2">
              <w:rPr>
                <w:szCs w:val="24"/>
              </w:rPr>
              <w:t>У</w:t>
            </w:r>
          </w:p>
        </w:tc>
      </w:tr>
      <w:tr w:rsidR="00120939" w:rsidRPr="00C400E2" w14:paraId="36466D1B" w14:textId="77777777" w:rsidTr="00C400E2">
        <w:tc>
          <w:tcPr>
            <w:tcW w:w="2777" w:type="dxa"/>
            <w:vMerge w:val="restart"/>
          </w:tcPr>
          <w:p w14:paraId="54A800B9" w14:textId="77777777" w:rsidR="00120939" w:rsidRPr="00C400E2" w:rsidRDefault="00120939" w:rsidP="00C400E2">
            <w:pPr>
              <w:pStyle w:val="ConsPlusNormal"/>
              <w:rPr>
                <w:szCs w:val="24"/>
              </w:rPr>
            </w:pPr>
            <w:r w:rsidRPr="00C400E2">
              <w:rPr>
                <w:szCs w:val="24"/>
              </w:rPr>
              <w:t>Математика и информатика</w:t>
            </w:r>
          </w:p>
        </w:tc>
        <w:tc>
          <w:tcPr>
            <w:tcW w:w="2803" w:type="dxa"/>
          </w:tcPr>
          <w:p w14:paraId="4C309FB5" w14:textId="77777777" w:rsidR="00120939" w:rsidRPr="00C400E2" w:rsidRDefault="00120939" w:rsidP="00C400E2">
            <w:pPr>
              <w:pStyle w:val="ConsPlusNormal"/>
              <w:rPr>
                <w:szCs w:val="24"/>
              </w:rPr>
            </w:pPr>
            <w:r w:rsidRPr="00C400E2">
              <w:rPr>
                <w:szCs w:val="24"/>
              </w:rPr>
              <w:t>Математика</w:t>
            </w:r>
          </w:p>
        </w:tc>
        <w:tc>
          <w:tcPr>
            <w:tcW w:w="1759" w:type="dxa"/>
          </w:tcPr>
          <w:p w14:paraId="006BCF2E" w14:textId="77777777" w:rsidR="00120939" w:rsidRPr="00C400E2" w:rsidRDefault="00120939" w:rsidP="00C400E2">
            <w:pPr>
              <w:pStyle w:val="ConsPlusNormal"/>
              <w:rPr>
                <w:szCs w:val="24"/>
              </w:rPr>
            </w:pPr>
            <w:r w:rsidRPr="00C400E2">
              <w:rPr>
                <w:szCs w:val="24"/>
              </w:rPr>
              <w:t>Б</w:t>
            </w:r>
          </w:p>
        </w:tc>
        <w:tc>
          <w:tcPr>
            <w:tcW w:w="2012" w:type="dxa"/>
          </w:tcPr>
          <w:p w14:paraId="42F7C4D1" w14:textId="77777777" w:rsidR="00120939" w:rsidRPr="00C400E2" w:rsidRDefault="00120939" w:rsidP="00C400E2">
            <w:pPr>
              <w:pStyle w:val="ConsPlusNormal"/>
              <w:rPr>
                <w:szCs w:val="24"/>
              </w:rPr>
            </w:pPr>
            <w:r w:rsidRPr="00C400E2">
              <w:rPr>
                <w:szCs w:val="24"/>
              </w:rPr>
              <w:t>У</w:t>
            </w:r>
          </w:p>
        </w:tc>
      </w:tr>
      <w:tr w:rsidR="00120939" w:rsidRPr="00C400E2" w14:paraId="7349CA42" w14:textId="77777777" w:rsidTr="00C400E2">
        <w:tc>
          <w:tcPr>
            <w:tcW w:w="2777" w:type="dxa"/>
            <w:vMerge/>
          </w:tcPr>
          <w:p w14:paraId="46D46852" w14:textId="77777777" w:rsidR="00120939" w:rsidRPr="00C400E2" w:rsidRDefault="00120939" w:rsidP="00C400E2">
            <w:pPr>
              <w:pStyle w:val="ConsPlusNormal"/>
              <w:rPr>
                <w:szCs w:val="24"/>
              </w:rPr>
            </w:pPr>
          </w:p>
        </w:tc>
        <w:tc>
          <w:tcPr>
            <w:tcW w:w="2803" w:type="dxa"/>
          </w:tcPr>
          <w:p w14:paraId="5DB2DE84" w14:textId="77777777" w:rsidR="00120939" w:rsidRPr="00C400E2" w:rsidRDefault="00120939" w:rsidP="00C400E2">
            <w:pPr>
              <w:pStyle w:val="ConsPlusNormal"/>
              <w:rPr>
                <w:szCs w:val="24"/>
              </w:rPr>
            </w:pPr>
            <w:r w:rsidRPr="00C400E2">
              <w:rPr>
                <w:szCs w:val="24"/>
              </w:rPr>
              <w:t>Информатика</w:t>
            </w:r>
          </w:p>
        </w:tc>
        <w:tc>
          <w:tcPr>
            <w:tcW w:w="1759" w:type="dxa"/>
          </w:tcPr>
          <w:p w14:paraId="320F47CB" w14:textId="77777777" w:rsidR="00120939" w:rsidRPr="00C400E2" w:rsidRDefault="00120939" w:rsidP="00C400E2">
            <w:pPr>
              <w:pStyle w:val="ConsPlusNormal"/>
              <w:rPr>
                <w:szCs w:val="24"/>
              </w:rPr>
            </w:pPr>
            <w:r w:rsidRPr="00C400E2">
              <w:rPr>
                <w:szCs w:val="24"/>
              </w:rPr>
              <w:t>Б</w:t>
            </w:r>
          </w:p>
        </w:tc>
        <w:tc>
          <w:tcPr>
            <w:tcW w:w="2012" w:type="dxa"/>
          </w:tcPr>
          <w:p w14:paraId="0F42086C" w14:textId="77777777" w:rsidR="00120939" w:rsidRPr="00C400E2" w:rsidRDefault="00120939" w:rsidP="00C400E2">
            <w:pPr>
              <w:pStyle w:val="ConsPlusNormal"/>
              <w:rPr>
                <w:szCs w:val="24"/>
              </w:rPr>
            </w:pPr>
            <w:r w:rsidRPr="00C400E2">
              <w:rPr>
                <w:szCs w:val="24"/>
              </w:rPr>
              <w:t>У</w:t>
            </w:r>
          </w:p>
        </w:tc>
      </w:tr>
      <w:tr w:rsidR="00120939" w:rsidRPr="00C400E2" w14:paraId="031F1FF4" w14:textId="77777777" w:rsidTr="00C400E2">
        <w:tc>
          <w:tcPr>
            <w:tcW w:w="2777" w:type="dxa"/>
            <w:vMerge w:val="restart"/>
          </w:tcPr>
          <w:p w14:paraId="70E13A90" w14:textId="77777777" w:rsidR="00120939" w:rsidRPr="00C400E2" w:rsidRDefault="00120939" w:rsidP="00C400E2">
            <w:pPr>
              <w:pStyle w:val="ConsPlusNormal"/>
              <w:rPr>
                <w:szCs w:val="24"/>
              </w:rPr>
            </w:pPr>
            <w:r w:rsidRPr="00C400E2">
              <w:rPr>
                <w:szCs w:val="24"/>
              </w:rPr>
              <w:t>Естественно-научные предметы</w:t>
            </w:r>
          </w:p>
        </w:tc>
        <w:tc>
          <w:tcPr>
            <w:tcW w:w="2803" w:type="dxa"/>
          </w:tcPr>
          <w:p w14:paraId="0B90986F" w14:textId="77777777" w:rsidR="00120939" w:rsidRPr="00C400E2" w:rsidRDefault="00120939" w:rsidP="00C400E2">
            <w:pPr>
              <w:pStyle w:val="ConsPlusNormal"/>
              <w:rPr>
                <w:szCs w:val="24"/>
              </w:rPr>
            </w:pPr>
            <w:r w:rsidRPr="00C400E2">
              <w:rPr>
                <w:szCs w:val="24"/>
              </w:rPr>
              <w:t>Физика</w:t>
            </w:r>
          </w:p>
        </w:tc>
        <w:tc>
          <w:tcPr>
            <w:tcW w:w="1759" w:type="dxa"/>
          </w:tcPr>
          <w:p w14:paraId="45348003" w14:textId="77777777" w:rsidR="00120939" w:rsidRPr="00C400E2" w:rsidRDefault="00120939" w:rsidP="00C400E2">
            <w:pPr>
              <w:pStyle w:val="ConsPlusNormal"/>
              <w:rPr>
                <w:szCs w:val="24"/>
              </w:rPr>
            </w:pPr>
            <w:r w:rsidRPr="00C400E2">
              <w:rPr>
                <w:szCs w:val="24"/>
              </w:rPr>
              <w:t>Б</w:t>
            </w:r>
          </w:p>
        </w:tc>
        <w:tc>
          <w:tcPr>
            <w:tcW w:w="2012" w:type="dxa"/>
          </w:tcPr>
          <w:p w14:paraId="0A1FDAF2" w14:textId="77777777" w:rsidR="00120939" w:rsidRPr="00C400E2" w:rsidRDefault="00120939" w:rsidP="00C400E2">
            <w:pPr>
              <w:pStyle w:val="ConsPlusNormal"/>
              <w:rPr>
                <w:szCs w:val="24"/>
              </w:rPr>
            </w:pPr>
            <w:r w:rsidRPr="00C400E2">
              <w:rPr>
                <w:szCs w:val="24"/>
              </w:rPr>
              <w:t>У</w:t>
            </w:r>
          </w:p>
        </w:tc>
      </w:tr>
      <w:tr w:rsidR="00120939" w:rsidRPr="00C400E2" w14:paraId="45AEC4CE" w14:textId="77777777" w:rsidTr="00C400E2">
        <w:tc>
          <w:tcPr>
            <w:tcW w:w="2777" w:type="dxa"/>
            <w:vMerge/>
          </w:tcPr>
          <w:p w14:paraId="5C19834B" w14:textId="77777777" w:rsidR="00120939" w:rsidRPr="00C400E2" w:rsidRDefault="00120939" w:rsidP="00C400E2">
            <w:pPr>
              <w:pStyle w:val="ConsPlusNormal"/>
              <w:rPr>
                <w:szCs w:val="24"/>
              </w:rPr>
            </w:pPr>
          </w:p>
        </w:tc>
        <w:tc>
          <w:tcPr>
            <w:tcW w:w="2803" w:type="dxa"/>
          </w:tcPr>
          <w:p w14:paraId="59CEC22B" w14:textId="77777777" w:rsidR="00120939" w:rsidRPr="00C400E2" w:rsidRDefault="00120939" w:rsidP="00C400E2">
            <w:pPr>
              <w:pStyle w:val="ConsPlusNormal"/>
              <w:rPr>
                <w:szCs w:val="24"/>
              </w:rPr>
            </w:pPr>
            <w:r w:rsidRPr="00C400E2">
              <w:rPr>
                <w:szCs w:val="24"/>
              </w:rPr>
              <w:t>Химия</w:t>
            </w:r>
          </w:p>
        </w:tc>
        <w:tc>
          <w:tcPr>
            <w:tcW w:w="1759" w:type="dxa"/>
          </w:tcPr>
          <w:p w14:paraId="6BFBC801" w14:textId="77777777" w:rsidR="00120939" w:rsidRPr="00C400E2" w:rsidRDefault="00120939" w:rsidP="00C400E2">
            <w:pPr>
              <w:pStyle w:val="ConsPlusNormal"/>
              <w:rPr>
                <w:szCs w:val="24"/>
              </w:rPr>
            </w:pPr>
            <w:r w:rsidRPr="00C400E2">
              <w:rPr>
                <w:szCs w:val="24"/>
              </w:rPr>
              <w:t>Б</w:t>
            </w:r>
          </w:p>
        </w:tc>
        <w:tc>
          <w:tcPr>
            <w:tcW w:w="2012" w:type="dxa"/>
          </w:tcPr>
          <w:p w14:paraId="3534CD25" w14:textId="77777777" w:rsidR="00120939" w:rsidRPr="00C400E2" w:rsidRDefault="00120939" w:rsidP="00C400E2">
            <w:pPr>
              <w:pStyle w:val="ConsPlusNormal"/>
              <w:rPr>
                <w:szCs w:val="24"/>
              </w:rPr>
            </w:pPr>
            <w:r w:rsidRPr="00C400E2">
              <w:rPr>
                <w:szCs w:val="24"/>
              </w:rPr>
              <w:t>У</w:t>
            </w:r>
          </w:p>
        </w:tc>
      </w:tr>
      <w:tr w:rsidR="00120939" w:rsidRPr="00C400E2" w14:paraId="009BC17A" w14:textId="77777777" w:rsidTr="00C400E2">
        <w:tc>
          <w:tcPr>
            <w:tcW w:w="2777" w:type="dxa"/>
            <w:vMerge/>
          </w:tcPr>
          <w:p w14:paraId="5CC0EDCC" w14:textId="77777777" w:rsidR="00120939" w:rsidRPr="00C400E2" w:rsidRDefault="00120939" w:rsidP="00C400E2">
            <w:pPr>
              <w:pStyle w:val="ConsPlusNormal"/>
              <w:rPr>
                <w:szCs w:val="24"/>
              </w:rPr>
            </w:pPr>
          </w:p>
        </w:tc>
        <w:tc>
          <w:tcPr>
            <w:tcW w:w="2803" w:type="dxa"/>
          </w:tcPr>
          <w:p w14:paraId="706F9894" w14:textId="77777777" w:rsidR="00120939" w:rsidRPr="00C400E2" w:rsidRDefault="00120939" w:rsidP="00C400E2">
            <w:pPr>
              <w:pStyle w:val="ConsPlusNormal"/>
              <w:rPr>
                <w:szCs w:val="24"/>
              </w:rPr>
            </w:pPr>
            <w:r w:rsidRPr="00C400E2">
              <w:rPr>
                <w:szCs w:val="24"/>
              </w:rPr>
              <w:t>Биология</w:t>
            </w:r>
          </w:p>
        </w:tc>
        <w:tc>
          <w:tcPr>
            <w:tcW w:w="1759" w:type="dxa"/>
          </w:tcPr>
          <w:p w14:paraId="043D4E12" w14:textId="77777777" w:rsidR="00120939" w:rsidRPr="00C400E2" w:rsidRDefault="00120939" w:rsidP="00C400E2">
            <w:pPr>
              <w:pStyle w:val="ConsPlusNormal"/>
              <w:rPr>
                <w:szCs w:val="24"/>
              </w:rPr>
            </w:pPr>
            <w:r w:rsidRPr="00C400E2">
              <w:rPr>
                <w:szCs w:val="24"/>
              </w:rPr>
              <w:t>Б</w:t>
            </w:r>
          </w:p>
        </w:tc>
        <w:tc>
          <w:tcPr>
            <w:tcW w:w="2012" w:type="dxa"/>
          </w:tcPr>
          <w:p w14:paraId="3EE8B605" w14:textId="77777777" w:rsidR="00120939" w:rsidRPr="00C400E2" w:rsidRDefault="00120939" w:rsidP="00C400E2">
            <w:pPr>
              <w:pStyle w:val="ConsPlusNormal"/>
              <w:rPr>
                <w:szCs w:val="24"/>
              </w:rPr>
            </w:pPr>
            <w:r w:rsidRPr="00C400E2">
              <w:rPr>
                <w:szCs w:val="24"/>
              </w:rPr>
              <w:t>У</w:t>
            </w:r>
          </w:p>
        </w:tc>
      </w:tr>
      <w:tr w:rsidR="00120939" w:rsidRPr="00C400E2" w14:paraId="27446286" w14:textId="77777777" w:rsidTr="00C400E2">
        <w:tc>
          <w:tcPr>
            <w:tcW w:w="2777" w:type="dxa"/>
          </w:tcPr>
          <w:p w14:paraId="725A08C2" w14:textId="77777777" w:rsidR="00120939" w:rsidRPr="00C400E2" w:rsidRDefault="00120939" w:rsidP="00C400E2">
            <w:pPr>
              <w:pStyle w:val="ConsPlusNormal"/>
              <w:rPr>
                <w:szCs w:val="24"/>
              </w:rPr>
            </w:pPr>
            <w:r w:rsidRPr="00C400E2">
              <w:rPr>
                <w:szCs w:val="24"/>
              </w:rPr>
              <w:t>Основы безопасности и защиты Родины</w:t>
            </w:r>
          </w:p>
        </w:tc>
        <w:tc>
          <w:tcPr>
            <w:tcW w:w="2803" w:type="dxa"/>
          </w:tcPr>
          <w:p w14:paraId="030EF776" w14:textId="77777777" w:rsidR="00120939" w:rsidRPr="00C400E2" w:rsidRDefault="00120939" w:rsidP="00C400E2">
            <w:pPr>
              <w:pStyle w:val="ConsPlusNormal"/>
              <w:rPr>
                <w:szCs w:val="24"/>
              </w:rPr>
            </w:pPr>
            <w:r w:rsidRPr="00C400E2">
              <w:rPr>
                <w:szCs w:val="24"/>
              </w:rPr>
              <w:t>Основы безопасности и защиты Родины</w:t>
            </w:r>
          </w:p>
        </w:tc>
        <w:tc>
          <w:tcPr>
            <w:tcW w:w="1759" w:type="dxa"/>
          </w:tcPr>
          <w:p w14:paraId="703827FB" w14:textId="77777777" w:rsidR="00120939" w:rsidRPr="00C400E2" w:rsidRDefault="00120939" w:rsidP="00C400E2">
            <w:pPr>
              <w:pStyle w:val="ConsPlusNormal"/>
              <w:rPr>
                <w:szCs w:val="24"/>
              </w:rPr>
            </w:pPr>
            <w:r w:rsidRPr="00C400E2">
              <w:rPr>
                <w:szCs w:val="24"/>
              </w:rPr>
              <w:t>Б</w:t>
            </w:r>
          </w:p>
        </w:tc>
        <w:tc>
          <w:tcPr>
            <w:tcW w:w="2012" w:type="dxa"/>
          </w:tcPr>
          <w:p w14:paraId="3562B848" w14:textId="77777777" w:rsidR="00120939" w:rsidRPr="00C400E2" w:rsidRDefault="00120939" w:rsidP="00C400E2">
            <w:pPr>
              <w:pStyle w:val="ConsPlusNormal"/>
              <w:rPr>
                <w:szCs w:val="24"/>
              </w:rPr>
            </w:pPr>
          </w:p>
        </w:tc>
      </w:tr>
      <w:tr w:rsidR="00120939" w:rsidRPr="00C400E2" w14:paraId="615327E3" w14:textId="77777777" w:rsidTr="00C400E2">
        <w:tc>
          <w:tcPr>
            <w:tcW w:w="2777" w:type="dxa"/>
          </w:tcPr>
          <w:p w14:paraId="05846349" w14:textId="77777777" w:rsidR="00120939" w:rsidRPr="00C400E2" w:rsidRDefault="00120939" w:rsidP="00C400E2">
            <w:pPr>
              <w:pStyle w:val="ConsPlusNormal"/>
              <w:rPr>
                <w:szCs w:val="24"/>
              </w:rPr>
            </w:pPr>
            <w:r w:rsidRPr="00C400E2">
              <w:rPr>
                <w:szCs w:val="24"/>
              </w:rPr>
              <w:t>Физическая культура</w:t>
            </w:r>
          </w:p>
        </w:tc>
        <w:tc>
          <w:tcPr>
            <w:tcW w:w="2803" w:type="dxa"/>
          </w:tcPr>
          <w:p w14:paraId="42E18843" w14:textId="77777777" w:rsidR="00120939" w:rsidRPr="00C400E2" w:rsidRDefault="00120939" w:rsidP="00C400E2">
            <w:pPr>
              <w:pStyle w:val="ConsPlusNormal"/>
              <w:rPr>
                <w:szCs w:val="24"/>
              </w:rPr>
            </w:pPr>
            <w:r w:rsidRPr="00C400E2">
              <w:rPr>
                <w:szCs w:val="24"/>
              </w:rPr>
              <w:t>Физическая культура</w:t>
            </w:r>
          </w:p>
        </w:tc>
        <w:tc>
          <w:tcPr>
            <w:tcW w:w="1759" w:type="dxa"/>
          </w:tcPr>
          <w:p w14:paraId="61355AA3" w14:textId="77777777" w:rsidR="00120939" w:rsidRPr="00C400E2" w:rsidRDefault="00120939" w:rsidP="00C400E2">
            <w:pPr>
              <w:pStyle w:val="ConsPlusNormal"/>
              <w:rPr>
                <w:szCs w:val="24"/>
              </w:rPr>
            </w:pPr>
            <w:r w:rsidRPr="00C400E2">
              <w:rPr>
                <w:szCs w:val="24"/>
              </w:rPr>
              <w:t>Б</w:t>
            </w:r>
          </w:p>
        </w:tc>
        <w:tc>
          <w:tcPr>
            <w:tcW w:w="2012" w:type="dxa"/>
          </w:tcPr>
          <w:p w14:paraId="56E3196C" w14:textId="77777777" w:rsidR="00120939" w:rsidRPr="00C400E2" w:rsidRDefault="00120939" w:rsidP="00C400E2">
            <w:pPr>
              <w:pStyle w:val="ConsPlusNormal"/>
              <w:rPr>
                <w:szCs w:val="24"/>
              </w:rPr>
            </w:pPr>
          </w:p>
        </w:tc>
      </w:tr>
      <w:tr w:rsidR="00120939" w:rsidRPr="00C400E2" w14:paraId="51A2FD56" w14:textId="77777777" w:rsidTr="00C400E2">
        <w:tc>
          <w:tcPr>
            <w:tcW w:w="2777" w:type="dxa"/>
          </w:tcPr>
          <w:p w14:paraId="4E2E1FA2" w14:textId="77777777" w:rsidR="00120939" w:rsidRPr="00C400E2" w:rsidRDefault="00120939" w:rsidP="00C400E2">
            <w:pPr>
              <w:pStyle w:val="ConsPlusNormal"/>
              <w:rPr>
                <w:szCs w:val="24"/>
              </w:rPr>
            </w:pPr>
          </w:p>
        </w:tc>
        <w:tc>
          <w:tcPr>
            <w:tcW w:w="2803" w:type="dxa"/>
          </w:tcPr>
          <w:p w14:paraId="5A806078" w14:textId="77777777" w:rsidR="00120939" w:rsidRPr="00C400E2" w:rsidRDefault="00120939" w:rsidP="00C400E2">
            <w:pPr>
              <w:pStyle w:val="ConsPlusNormal"/>
              <w:rPr>
                <w:szCs w:val="24"/>
              </w:rPr>
            </w:pPr>
            <w:r w:rsidRPr="00C400E2">
              <w:rPr>
                <w:szCs w:val="24"/>
              </w:rPr>
              <w:t>Индивидуальный проект</w:t>
            </w:r>
          </w:p>
        </w:tc>
        <w:tc>
          <w:tcPr>
            <w:tcW w:w="1759" w:type="dxa"/>
          </w:tcPr>
          <w:p w14:paraId="0A01B48A" w14:textId="77777777" w:rsidR="00120939" w:rsidRPr="00C400E2" w:rsidRDefault="00120939" w:rsidP="00C400E2">
            <w:pPr>
              <w:pStyle w:val="ConsPlusNormal"/>
              <w:rPr>
                <w:szCs w:val="24"/>
              </w:rPr>
            </w:pPr>
          </w:p>
        </w:tc>
        <w:tc>
          <w:tcPr>
            <w:tcW w:w="2012" w:type="dxa"/>
          </w:tcPr>
          <w:p w14:paraId="7E77B68B" w14:textId="77777777" w:rsidR="00120939" w:rsidRPr="00C400E2" w:rsidRDefault="00120939" w:rsidP="00C400E2">
            <w:pPr>
              <w:pStyle w:val="ConsPlusNormal"/>
              <w:rPr>
                <w:szCs w:val="24"/>
              </w:rPr>
            </w:pPr>
          </w:p>
        </w:tc>
      </w:tr>
      <w:tr w:rsidR="00120939" w:rsidRPr="00C400E2" w14:paraId="7E663E82" w14:textId="77777777" w:rsidTr="00C400E2">
        <w:tc>
          <w:tcPr>
            <w:tcW w:w="5580" w:type="dxa"/>
            <w:gridSpan w:val="2"/>
          </w:tcPr>
          <w:p w14:paraId="74DDBC68" w14:textId="77777777" w:rsidR="00120939" w:rsidRPr="00C400E2" w:rsidRDefault="00120939" w:rsidP="00C400E2">
            <w:pPr>
              <w:pStyle w:val="ConsPlusNormal"/>
              <w:rPr>
                <w:szCs w:val="24"/>
              </w:rPr>
            </w:pPr>
            <w:r w:rsidRPr="00C400E2">
              <w:rPr>
                <w:szCs w:val="24"/>
              </w:rPr>
              <w:t>Дополнительные учебные предметы, курсы по выбору обучающихся</w:t>
            </w:r>
          </w:p>
        </w:tc>
        <w:tc>
          <w:tcPr>
            <w:tcW w:w="1759" w:type="dxa"/>
          </w:tcPr>
          <w:p w14:paraId="7991DEC2" w14:textId="77777777" w:rsidR="00120939" w:rsidRPr="00C400E2" w:rsidRDefault="00120939" w:rsidP="00C400E2">
            <w:pPr>
              <w:pStyle w:val="ConsPlusNormal"/>
              <w:rPr>
                <w:szCs w:val="24"/>
              </w:rPr>
            </w:pPr>
          </w:p>
        </w:tc>
        <w:tc>
          <w:tcPr>
            <w:tcW w:w="2012" w:type="dxa"/>
          </w:tcPr>
          <w:p w14:paraId="6C1BB7C7" w14:textId="77777777" w:rsidR="00120939" w:rsidRPr="00C400E2" w:rsidRDefault="00120939" w:rsidP="00C400E2">
            <w:pPr>
              <w:pStyle w:val="ConsPlusNormal"/>
              <w:rPr>
                <w:szCs w:val="24"/>
              </w:rPr>
            </w:pPr>
          </w:p>
        </w:tc>
      </w:tr>
    </w:tbl>
    <w:p w14:paraId="165224AE" w14:textId="0CFC3AE7" w:rsidR="00120939" w:rsidRDefault="00120939" w:rsidP="005F0BFA">
      <w:pPr>
        <w:pStyle w:val="ConsPlusNormal"/>
        <w:ind w:firstLine="540"/>
        <w:jc w:val="both"/>
      </w:pPr>
      <w:r>
        <w:lastRenderedPageBreak/>
        <w:t>Учебный план профиля обучения и (или) индивидуальный учебный план должны содержать не менее 13 учебных предметов ("Русский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и защиты Родины") и предусматривать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w:t>
      </w:r>
    </w:p>
    <w:p w14:paraId="4093C508" w14:textId="436C724E" w:rsidR="00120939" w:rsidRDefault="00120939" w:rsidP="005F0BFA">
      <w:pPr>
        <w:pStyle w:val="ConsPlusNormal"/>
        <w:ind w:firstLine="540"/>
        <w:jc w:val="both"/>
      </w:pPr>
      <w:r>
        <w:t>В интересах обучающихся и их родителей (законных представителей) в учебный план может быть включено изучение 3 и более учебных предметов на углубленном уровне. При этом образовательная организация самостоятельно распределяет количество часов, отводимых на изучение учебных предметов.</w:t>
      </w:r>
    </w:p>
    <w:p w14:paraId="7FFAA443" w14:textId="1BC463A0" w:rsidR="00120939" w:rsidRDefault="005F0BFA" w:rsidP="005F0BFA">
      <w:pPr>
        <w:pStyle w:val="ConsPlusNormal"/>
        <w:ind w:firstLine="540"/>
        <w:jc w:val="both"/>
      </w:pPr>
      <w:r>
        <w:t>У</w:t>
      </w:r>
      <w:r w:rsidR="00120939">
        <w:t xml:space="preserve">чебный план </w:t>
      </w:r>
      <w:r>
        <w:t xml:space="preserve">МБОУ «Бичурга – Баишевская СОШ» </w:t>
      </w:r>
      <w:r w:rsidR="00120939">
        <w:t>обеспечивает возможность изучения родного языка и родной литературы</w:t>
      </w:r>
      <w:r>
        <w:t>,</w:t>
      </w:r>
      <w:r w:rsidR="00120939">
        <w:t xml:space="preserve"> </w:t>
      </w:r>
      <w:r>
        <w:t xml:space="preserve">которая </w:t>
      </w:r>
      <w:r w:rsidR="00120939">
        <w:t>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14:paraId="7A2AD408" w14:textId="428927B3" w:rsidR="00942100" w:rsidRDefault="005F0BFA" w:rsidP="005F0BFA">
      <w:pPr>
        <w:pStyle w:val="ConsPlusNormal"/>
        <w:ind w:firstLine="540"/>
        <w:jc w:val="both"/>
      </w:pPr>
      <w:r>
        <w:t xml:space="preserve">В 2025-2026 учебном году </w:t>
      </w:r>
      <w:r w:rsidR="00942100">
        <w:t xml:space="preserve">учебный план для ООП СОО </w:t>
      </w:r>
      <w:r>
        <w:t xml:space="preserve">МБОУ «Бичурга – Баишевская СОШ» </w:t>
      </w:r>
      <w:r w:rsidR="00942100">
        <w:t xml:space="preserve">не предусматривает изучение </w:t>
      </w:r>
      <w:r w:rsidR="00942100" w:rsidRPr="00942100">
        <w:t>предмета «Второй иностранный язык» в рамках обязательной предметной области «Иностранные языки», так как обучающи</w:t>
      </w:r>
      <w:r w:rsidR="00942100">
        <w:t>е</w:t>
      </w:r>
      <w:r w:rsidR="00942100" w:rsidRPr="00942100">
        <w:t>ся, родител</w:t>
      </w:r>
      <w:r w:rsidR="00942100">
        <w:t>и</w:t>
      </w:r>
      <w:r w:rsidR="00942100" w:rsidRPr="00942100">
        <w:t xml:space="preserve"> (законны</w:t>
      </w:r>
      <w:r w:rsidR="00942100">
        <w:t>е</w:t>
      </w:r>
      <w:r w:rsidR="00942100" w:rsidRPr="00942100">
        <w:t xml:space="preserve"> представител</w:t>
      </w:r>
      <w:r w:rsidR="00942100">
        <w:t>и</w:t>
      </w:r>
      <w:r w:rsidR="00942100" w:rsidRPr="00942100">
        <w:t>) несовершеннолетних обучающихся не выразили желания изучать учебный предмет.</w:t>
      </w:r>
      <w:r w:rsidR="00942100">
        <w:t xml:space="preserve"> </w:t>
      </w:r>
    </w:p>
    <w:p w14:paraId="3E7F6767" w14:textId="571CDE3E" w:rsidR="00120939" w:rsidRDefault="00942100" w:rsidP="005F0BFA">
      <w:pPr>
        <w:pStyle w:val="ConsPlusNormal"/>
        <w:ind w:firstLine="540"/>
        <w:jc w:val="both"/>
      </w:pPr>
      <w:r>
        <w:t xml:space="preserve"> МБОУ «Бичурга – Баишевская СОШ» в 2025-2026 учебном году </w:t>
      </w:r>
      <w:r w:rsidR="00120939">
        <w:t>обеспечивает реализацию учебн</w:t>
      </w:r>
      <w:r>
        <w:t>ого</w:t>
      </w:r>
      <w:r w:rsidR="00120939">
        <w:t xml:space="preserve"> план</w:t>
      </w:r>
      <w:r>
        <w:t>а</w:t>
      </w:r>
      <w:r w:rsidR="00120939">
        <w:t xml:space="preserve"> </w:t>
      </w:r>
      <w:r>
        <w:t>универсального</w:t>
      </w:r>
      <w:r w:rsidR="00120939">
        <w:t xml:space="preserve"> профил</w:t>
      </w:r>
      <w:r>
        <w:t>я</w:t>
      </w:r>
      <w:r w:rsidR="00120939">
        <w:t xml:space="preserve"> обучения</w:t>
      </w:r>
      <w:r>
        <w:t>.</w:t>
      </w:r>
    </w:p>
    <w:p w14:paraId="0986D6F4" w14:textId="56AFC6A0" w:rsidR="00C400E2" w:rsidRDefault="00C400E2" w:rsidP="005F0BFA">
      <w:pPr>
        <w:pStyle w:val="ConsPlusNormal"/>
        <w:ind w:firstLine="540"/>
        <w:jc w:val="both"/>
      </w:pPr>
      <w:r w:rsidRPr="00C400E2">
        <w:t>Универсальный профиль ориентирован на обучающихся, чей выбор «не вписывается» в рамки технологического, социально-экономического, естественно-научного и гуманитарного профилей.</w:t>
      </w:r>
    </w:p>
    <w:p w14:paraId="38AEA9D8" w14:textId="659123AC" w:rsidR="00120939" w:rsidRDefault="00942100" w:rsidP="005F0BFA">
      <w:pPr>
        <w:pStyle w:val="ConsPlusNormal"/>
        <w:ind w:firstLine="540"/>
        <w:jc w:val="both"/>
      </w:pPr>
      <w:r>
        <w:t>Т</w:t>
      </w:r>
      <w:r w:rsidR="00120939">
        <w:t xml:space="preserve">ретий час </w:t>
      </w:r>
      <w:r>
        <w:t xml:space="preserve">физической культуры </w:t>
      </w:r>
      <w:r w:rsidR="00120939">
        <w:t>реализ</w:t>
      </w:r>
      <w:r>
        <w:t>уется</w:t>
      </w:r>
      <w:r w:rsidR="00120939">
        <w:t xml:space="preserve">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w:t>
      </w:r>
    </w:p>
    <w:p w14:paraId="39174FE5" w14:textId="4EF9B751" w:rsidR="00120939" w:rsidRDefault="00120939" w:rsidP="005F0BFA">
      <w:pPr>
        <w:pStyle w:val="ConsPlusNormal"/>
        <w:ind w:firstLine="540"/>
        <w:jc w:val="both"/>
      </w:pPr>
      <w:r>
        <w:t xml:space="preserve">В учебном плане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w:t>
      </w:r>
      <w:r w:rsidR="00942100">
        <w:t xml:space="preserve"> </w:t>
      </w:r>
      <w:r>
        <w:t xml:space="preserve"> в рамках учебного времени, специально отведенного учебным планом.</w:t>
      </w:r>
    </w:p>
    <w:p w14:paraId="4E60C4B4" w14:textId="4EC6B5CD" w:rsidR="00120939" w:rsidRDefault="00942100" w:rsidP="005F0BFA">
      <w:pPr>
        <w:pStyle w:val="ConsPlusNormal"/>
        <w:ind w:firstLine="540"/>
        <w:jc w:val="both"/>
      </w:pPr>
      <w:r>
        <w:t>В</w:t>
      </w:r>
      <w:r w:rsidR="00120939">
        <w:t xml:space="preserve"> учебн</w:t>
      </w:r>
      <w:r>
        <w:t>ом</w:t>
      </w:r>
      <w:r w:rsidR="00120939">
        <w:t xml:space="preserve"> план</w:t>
      </w:r>
      <w:r>
        <w:t xml:space="preserve">е 10 класса </w:t>
      </w:r>
      <w:r w:rsidR="00120939">
        <w:t>отведен</w:t>
      </w:r>
      <w:r>
        <w:t xml:space="preserve"> 1 час</w:t>
      </w:r>
      <w:r w:rsidR="00120939">
        <w:t xml:space="preserve"> на </w:t>
      </w:r>
      <w:r>
        <w:t>«Индивидуальный проект». Выделенный час</w:t>
      </w:r>
      <w:r w:rsidR="00095A7E">
        <w:t xml:space="preserve"> направлен </w:t>
      </w:r>
      <w:r>
        <w:t>на консультирование</w:t>
      </w:r>
      <w:r w:rsidR="00095A7E">
        <w:t xml:space="preserve"> обучающихся</w:t>
      </w:r>
      <w:r>
        <w:t xml:space="preserve"> с руководителем проекта </w:t>
      </w:r>
      <w:r w:rsidR="00095A7E">
        <w:t xml:space="preserve">по вопросам </w:t>
      </w:r>
      <w:r w:rsidR="00120939">
        <w:t>конструировани</w:t>
      </w:r>
      <w:r w:rsidR="00095A7E">
        <w:t xml:space="preserve">я </w:t>
      </w:r>
      <w:r w:rsidR="00120939">
        <w:t xml:space="preserve">выбора </w:t>
      </w:r>
      <w:r w:rsidR="00095A7E">
        <w:t xml:space="preserve">тем проектов </w:t>
      </w:r>
      <w:r w:rsidR="00120939">
        <w:t>обучающ</w:t>
      </w:r>
      <w:r w:rsidR="00095A7E">
        <w:t>ими</w:t>
      </w:r>
      <w:r w:rsidR="00120939">
        <w:t>ся, самоопределени</w:t>
      </w:r>
      <w:r w:rsidR="00095A7E">
        <w:t>я</w:t>
      </w:r>
      <w:r w:rsidR="00120939">
        <w:t xml:space="preserve"> и педагогическо</w:t>
      </w:r>
      <w:r w:rsidR="00095A7E">
        <w:t>го</w:t>
      </w:r>
      <w:r w:rsidR="00120939">
        <w:t xml:space="preserve"> сопровождени</w:t>
      </w:r>
      <w:r w:rsidR="00095A7E">
        <w:t>я</w:t>
      </w:r>
      <w:r w:rsidR="00120939">
        <w:t xml:space="preserve"> </w:t>
      </w:r>
      <w:r w:rsidR="00095A7E">
        <w:t xml:space="preserve">учебно – исследовательских </w:t>
      </w:r>
      <w:r w:rsidR="00120939">
        <w:t xml:space="preserve">процессов. </w:t>
      </w:r>
      <w:r w:rsidR="00095A7E">
        <w:t xml:space="preserve"> </w:t>
      </w:r>
    </w:p>
    <w:p w14:paraId="7167164A" w14:textId="3839690B" w:rsidR="00120939" w:rsidRDefault="00120939" w:rsidP="005F0BFA">
      <w:pPr>
        <w:pStyle w:val="ConsPlusNormal"/>
        <w:ind w:firstLine="540"/>
        <w:jc w:val="both"/>
      </w:pPr>
      <w:r>
        <w:t xml:space="preserve">Суммарный объем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w:t>
      </w:r>
      <w:hyperlink r:id="rId8"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нормативами</w:t>
        </w:r>
      </w:hyperlink>
      <w:r>
        <w:t xml:space="preserve"> и Санитано-эпидемиологическими </w:t>
      </w:r>
      <w:hyperlink r:id="rId9"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требованиями</w:t>
        </w:r>
      </w:hyperlink>
      <w:r>
        <w:t>.</w:t>
      </w:r>
    </w:p>
    <w:p w14:paraId="1ACEFA1D" w14:textId="77777777" w:rsidR="00120939" w:rsidRDefault="00120939" w:rsidP="005F0BFA">
      <w:pPr>
        <w:pStyle w:val="ConsPlusNormal"/>
        <w:ind w:firstLine="540"/>
        <w:jc w:val="both"/>
      </w:pPr>
      <w: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14:paraId="115DED4D" w14:textId="77777777" w:rsidR="00120939" w:rsidRDefault="00120939" w:rsidP="005F0BFA">
      <w:pPr>
        <w:pStyle w:val="ConsPlusNormal"/>
        <w:ind w:firstLine="540"/>
        <w:jc w:val="both"/>
      </w:pPr>
      <w:r>
        <w:t xml:space="preserve">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w:t>
      </w:r>
      <w:hyperlink r:id="rId10"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требованиями</w:t>
        </w:r>
      </w:hyperlink>
      <w:r>
        <w:t xml:space="preserve"> и </w:t>
      </w:r>
      <w:r>
        <w:lastRenderedPageBreak/>
        <w:t xml:space="preserve">Гигиеническими </w:t>
      </w:r>
      <w:hyperlink r:id="rId11"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нормативами</w:t>
        </w:r>
      </w:hyperlink>
      <w:r>
        <w:t>.</w:t>
      </w:r>
    </w:p>
    <w:p w14:paraId="58C975EC" w14:textId="71CCFAFA" w:rsidR="00120939" w:rsidRDefault="00120939" w:rsidP="005F0BFA">
      <w:pPr>
        <w:pStyle w:val="ConsPlusNormal"/>
        <w:ind w:firstLine="540"/>
        <w:jc w:val="both"/>
      </w:pPr>
      <w:r>
        <w:t>В учебном плане могут быть также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w:t>
      </w:r>
    </w:p>
    <w:p w14:paraId="0FBBABA3" w14:textId="37E53C01" w:rsidR="00095A7E" w:rsidRPr="00A148D0" w:rsidRDefault="00095A7E" w:rsidP="00095A7E">
      <w:pPr>
        <w:pStyle w:val="ConsPlusTitle"/>
        <w:ind w:firstLine="540"/>
        <w:jc w:val="both"/>
        <w:rPr>
          <w:rStyle w:val="markedcontent"/>
          <w:rFonts w:ascii="Times New Roman" w:hAnsi="Times New Roman" w:cs="Times New Roman"/>
          <w:b w:val="0"/>
          <w:szCs w:val="24"/>
        </w:rPr>
      </w:pPr>
      <w:r w:rsidRPr="000A09A2">
        <w:rPr>
          <w:rFonts w:ascii="Times New Roman" w:hAnsi="Times New Roman" w:cs="Times New Roman"/>
          <w:b w:val="0"/>
          <w:szCs w:val="24"/>
        </w:rPr>
        <w:t xml:space="preserve">Учебный план </w:t>
      </w:r>
      <w:r>
        <w:rPr>
          <w:rFonts w:ascii="Times New Roman" w:hAnsi="Times New Roman" w:cs="Times New Roman"/>
          <w:b w:val="0"/>
          <w:szCs w:val="24"/>
        </w:rPr>
        <w:t>МБОУ «Бичурга – Баишевская СОШ»</w:t>
      </w:r>
      <w:r w:rsidRPr="000A09A2">
        <w:rPr>
          <w:rFonts w:ascii="Times New Roman" w:hAnsi="Times New Roman" w:cs="Times New Roman"/>
          <w:b w:val="0"/>
          <w:szCs w:val="24"/>
        </w:rPr>
        <w:t xml:space="preserve"> определяет формы проведения промежуточной аттестации</w:t>
      </w:r>
      <w:r>
        <w:rPr>
          <w:rFonts w:ascii="Times New Roman" w:hAnsi="Times New Roman" w:cs="Times New Roman"/>
          <w:b w:val="0"/>
          <w:szCs w:val="24"/>
        </w:rPr>
        <w:t xml:space="preserve">. </w:t>
      </w:r>
      <w:r w:rsidRPr="00A148D0">
        <w:rPr>
          <w:rStyle w:val="markedcontent"/>
          <w:rFonts w:ascii="Times New Roman" w:hAnsi="Times New Roman" w:cs="Times New Roman"/>
          <w:b w:val="0"/>
          <w:szCs w:val="24"/>
        </w:rPr>
        <w:t>Промежуточная аттестация – процедура, проводимая с целью оценки качества освоения всего объема учебной дисциплины за учебный год (годовая оценка успеваемости,</w:t>
      </w:r>
      <w:r w:rsidRPr="00A148D0">
        <w:rPr>
          <w:b w:val="0"/>
        </w:rPr>
        <w:t xml:space="preserve"> </w:t>
      </w:r>
      <w:r w:rsidRPr="00A148D0">
        <w:rPr>
          <w:rStyle w:val="markedcontent"/>
          <w:rFonts w:ascii="Times New Roman" w:hAnsi="Times New Roman" w:cs="Times New Roman"/>
          <w:b w:val="0"/>
          <w:szCs w:val="24"/>
        </w:rPr>
        <w:t xml:space="preserve">определяемая как среднее арифметическое </w:t>
      </w:r>
      <w:r>
        <w:rPr>
          <w:rStyle w:val="markedcontent"/>
          <w:rFonts w:ascii="Times New Roman" w:hAnsi="Times New Roman" w:cs="Times New Roman"/>
          <w:b w:val="0"/>
          <w:szCs w:val="24"/>
        </w:rPr>
        <w:t>полугодовых</w:t>
      </w:r>
      <w:r w:rsidRPr="00A148D0">
        <w:rPr>
          <w:rStyle w:val="markedcontent"/>
          <w:rFonts w:ascii="Times New Roman" w:hAnsi="Times New Roman" w:cs="Times New Roman"/>
          <w:b w:val="0"/>
          <w:szCs w:val="24"/>
        </w:rPr>
        <w:t xml:space="preserve"> отметок). Все предметы обязательной части учебного плана оцениваются по </w:t>
      </w:r>
      <w:r>
        <w:rPr>
          <w:rStyle w:val="markedcontent"/>
          <w:rFonts w:ascii="Times New Roman" w:hAnsi="Times New Roman" w:cs="Times New Roman"/>
          <w:b w:val="0"/>
          <w:szCs w:val="24"/>
        </w:rPr>
        <w:t>полугодиям</w:t>
      </w:r>
      <w:r w:rsidRPr="00A148D0">
        <w:rPr>
          <w:rStyle w:val="markedcontent"/>
          <w:rFonts w:ascii="Times New Roman" w:hAnsi="Times New Roman" w:cs="Times New Roman"/>
          <w:b w:val="0"/>
          <w:szCs w:val="24"/>
        </w:rPr>
        <w:t xml:space="preserve">. 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МБОУ «Бичурга-Баишевская СОШ». </w:t>
      </w:r>
    </w:p>
    <w:p w14:paraId="43BDD306" w14:textId="47B9DD56" w:rsidR="00120939" w:rsidRDefault="00095A7E" w:rsidP="005F0BFA">
      <w:pPr>
        <w:pStyle w:val="ConsPlusNormal"/>
        <w:ind w:firstLine="540"/>
        <w:jc w:val="both"/>
      </w:pPr>
      <w:r>
        <w:t>Ф</w:t>
      </w:r>
      <w:r w:rsidR="00120939">
        <w:t>ормировани</w:t>
      </w:r>
      <w:r>
        <w:t>е</w:t>
      </w:r>
      <w:r w:rsidR="00120939">
        <w:t xml:space="preserve"> учебного плана профиля </w:t>
      </w:r>
      <w:r>
        <w:t>происходит по следующему алгоритму</w:t>
      </w:r>
      <w:r w:rsidR="00120939">
        <w:t>:</w:t>
      </w:r>
    </w:p>
    <w:p w14:paraId="6455636C" w14:textId="1A5E8B53" w:rsidR="00120939" w:rsidRDefault="00120939" w:rsidP="005F0BFA">
      <w:pPr>
        <w:pStyle w:val="ConsPlusNormal"/>
        <w:ind w:firstLine="540"/>
        <w:jc w:val="both"/>
      </w:pPr>
      <w:r>
        <w:t>1) определ</w:t>
      </w:r>
      <w:r w:rsidR="00095A7E">
        <w:t>ение</w:t>
      </w:r>
      <w:r>
        <w:t xml:space="preserve"> профил</w:t>
      </w:r>
      <w:r w:rsidR="00095A7E">
        <w:t>я</w:t>
      </w:r>
      <w:r>
        <w:t xml:space="preserve"> обучения;</w:t>
      </w:r>
    </w:p>
    <w:p w14:paraId="3AD402B2" w14:textId="5DBF17EC" w:rsidR="00120939" w:rsidRDefault="00120939" w:rsidP="005F0BFA">
      <w:pPr>
        <w:pStyle w:val="ConsPlusNormal"/>
        <w:ind w:firstLine="540"/>
        <w:jc w:val="both"/>
      </w:pPr>
      <w:r>
        <w:t>2) выб</w:t>
      </w:r>
      <w:r w:rsidR="00095A7E">
        <w:t>ор</w:t>
      </w:r>
      <w:r>
        <w:t xml:space="preserve"> из перечня обязательные, общие для всех профилей, предметы на базовом уровне. Включ</w:t>
      </w:r>
      <w:r w:rsidR="00095A7E">
        <w:t>ение</w:t>
      </w:r>
      <w:r>
        <w:t xml:space="preserve"> в план не менее двух учебных предметов на углубленном уровне, которые будут определять направленность образования в данном профиле;</w:t>
      </w:r>
    </w:p>
    <w:p w14:paraId="7278460C" w14:textId="21B8A667" w:rsidR="00120939" w:rsidRDefault="00120939" w:rsidP="005F0BFA">
      <w:pPr>
        <w:pStyle w:val="ConsPlusNormal"/>
        <w:ind w:firstLine="540"/>
        <w:jc w:val="both"/>
      </w:pPr>
      <w:r>
        <w:t>3) дополн</w:t>
      </w:r>
      <w:r w:rsidR="00095A7E">
        <w:t>ение</w:t>
      </w:r>
      <w:r>
        <w:t xml:space="preserve"> учебн</w:t>
      </w:r>
      <w:r w:rsidR="00095A7E">
        <w:t>ого</w:t>
      </w:r>
      <w:r>
        <w:t xml:space="preserve"> план</w:t>
      </w:r>
      <w:r w:rsidR="00095A7E">
        <w:t>а</w:t>
      </w:r>
      <w:r>
        <w:t xml:space="preserve"> индивидуальным проектом;</w:t>
      </w:r>
    </w:p>
    <w:p w14:paraId="0B241CF8" w14:textId="3B5173D1" w:rsidR="00120939" w:rsidRDefault="00120939" w:rsidP="005F0BFA">
      <w:pPr>
        <w:pStyle w:val="ConsPlusNormal"/>
        <w:ind w:firstLine="540"/>
        <w:jc w:val="both"/>
      </w:pPr>
      <w:r>
        <w:t>4) подсч</w:t>
      </w:r>
      <w:r w:rsidR="00095A7E">
        <w:t>ёт</w:t>
      </w:r>
      <w:r>
        <w:t xml:space="preserve"> суммарно</w:t>
      </w:r>
      <w:r w:rsidR="00095A7E">
        <w:t>го</w:t>
      </w:r>
      <w:r>
        <w:t xml:space="preserve"> числ</w:t>
      </w:r>
      <w:r w:rsidR="00095A7E">
        <w:t>а</w:t>
      </w:r>
      <w:r>
        <w:t xml:space="preserve"> часов, отводимых на изучение учебных предметов, выбранных в пп. 2 и 3. Если полученное число часов меньше времени, предусмотренного </w:t>
      </w:r>
      <w:hyperlink r:id="rId12"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color w:val="0000FF"/>
          </w:rPr>
          <w:t>ФГОС СОО</w:t>
        </w:r>
      </w:hyperlink>
      <w:r>
        <w:t xml:space="preserve"> (2170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w:t>
      </w:r>
    </w:p>
    <w:p w14:paraId="03780B12" w14:textId="77777777" w:rsidR="00120939" w:rsidRDefault="00120939" w:rsidP="005F0BFA">
      <w:pPr>
        <w:pStyle w:val="ConsPlusNormal"/>
        <w:ind w:firstLine="540"/>
        <w:jc w:val="both"/>
      </w:pPr>
      <w:r>
        <w:t>5) если суммарное число часов больше или равно минимальному числу часов, но меньше максимально допустимого (2312 часов), то образовательная организация может завершить формирование учебного плана, или увеличить количество часов на изучение отдельных предметов, или включить в план другие курсы по выбору обучающихся.</w:t>
      </w:r>
    </w:p>
    <w:p w14:paraId="49932052" w14:textId="3ED4DEFC" w:rsidR="00120939" w:rsidRDefault="00120939" w:rsidP="005F0BFA">
      <w:pPr>
        <w:pStyle w:val="ConsPlusNormal"/>
        <w:ind w:firstLine="540"/>
        <w:jc w:val="both"/>
      </w:pPr>
      <w:r>
        <w:t>Объем максимально допустимой нагрузки в течение недели в соответствии со всеми вариантами федеральных учебных планов составляет:</w:t>
      </w:r>
    </w:p>
    <w:p w14:paraId="2C4BBF82" w14:textId="77777777" w:rsidR="00120939" w:rsidRDefault="00120939" w:rsidP="005F0BFA">
      <w:pPr>
        <w:pStyle w:val="ConsPlusNormal"/>
        <w:ind w:firstLine="540"/>
        <w:jc w:val="both"/>
      </w:pPr>
      <w:r>
        <w:t>в 10 классе - 34 часа (5-дневная учебная неделя), 37 часов (6-дневная учебная неделя).</w:t>
      </w:r>
    </w:p>
    <w:p w14:paraId="70FEB045" w14:textId="77777777" w:rsidR="00120939" w:rsidRDefault="00120939" w:rsidP="005F0BFA">
      <w:pPr>
        <w:pStyle w:val="ConsPlusNormal"/>
        <w:ind w:firstLine="540"/>
        <w:jc w:val="both"/>
      </w:pPr>
      <w:r>
        <w:t>в 11 классе - 34 часа (5-дневная учебная неделя), 37 часов (6-дневная учебная неделя).</w:t>
      </w:r>
    </w:p>
    <w:p w14:paraId="75BD434B" w14:textId="77777777" w:rsidR="00120939" w:rsidRDefault="00120939" w:rsidP="005F0BFA">
      <w:pPr>
        <w:pStyle w:val="ConsPlusNormal"/>
        <w:ind w:firstLine="540"/>
        <w:jc w:val="both"/>
      </w:pPr>
      <w:r>
        <w:t>Объем максимально допустимой нагрузки в течение года составляет:</w:t>
      </w:r>
    </w:p>
    <w:p w14:paraId="78CB9ABD" w14:textId="77777777" w:rsidR="00120939" w:rsidRDefault="00120939" w:rsidP="005F0BFA">
      <w:pPr>
        <w:pStyle w:val="ConsPlusNormal"/>
        <w:ind w:firstLine="540"/>
        <w:jc w:val="both"/>
      </w:pPr>
      <w:r>
        <w:t>в 10 классе - 1156 часов (5-дневная учебная неделя), 1258 часов (6-дневная учебная неделя).</w:t>
      </w:r>
    </w:p>
    <w:p w14:paraId="35FC46A9" w14:textId="77777777" w:rsidR="00120939" w:rsidRDefault="00120939" w:rsidP="005F0BFA">
      <w:pPr>
        <w:pStyle w:val="ConsPlusNormal"/>
        <w:ind w:firstLine="540"/>
        <w:jc w:val="both"/>
      </w:pPr>
      <w:r>
        <w:t>в 11 классе - 1156 часов (5-дневная учебная неделя), 1258 часов (6-дневная учебная неделя).</w:t>
      </w:r>
    </w:p>
    <w:p w14:paraId="177DF330" w14:textId="77777777" w:rsidR="00120939" w:rsidRDefault="00120939" w:rsidP="005F0BFA">
      <w:pPr>
        <w:pStyle w:val="ConsPlusNormal"/>
        <w:ind w:firstLine="540"/>
        <w:jc w:val="both"/>
      </w:pPr>
      <w:r>
        <w:t>При проектировании учебного плана профиля следует учитывать, что профиль является способом введения обучающихся в ту или иную общественно-производственную практику; это комплексное понятие, не ограниченное ни рамками учебного плана, ни заданным набором учебных предметов, изучаемых на базовом или углубленном уровне, ни образовательным пространством школы. 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 для чего необходимо изучить намерения и предпочтения обучающихся и их родителей (законных представителей).</w:t>
      </w:r>
    </w:p>
    <w:p w14:paraId="55E72D1C" w14:textId="77777777" w:rsidR="00120939" w:rsidRPr="000803C5" w:rsidRDefault="00120939" w:rsidP="005F0BFA">
      <w:pPr>
        <w:pStyle w:val="ConsPlusNormal"/>
        <w:ind w:firstLine="540"/>
        <w:jc w:val="both"/>
      </w:pPr>
      <w:r w:rsidRPr="000803C5">
        <w:t>В предлагаемых вариантах учебных планов профилей математики (предметная область "Математика и информатика") содержатся три учебных курса: "Алгебра и начала математического анализа", "Геометрия", "Вероятность и статистика".</w:t>
      </w:r>
    </w:p>
    <w:p w14:paraId="0D572EA8" w14:textId="083742B5" w:rsidR="000803C5" w:rsidRPr="00C400E2" w:rsidRDefault="00C400E2" w:rsidP="005F0BFA">
      <w:pPr>
        <w:pStyle w:val="ConsPlusTitle"/>
        <w:ind w:firstLine="540"/>
        <w:jc w:val="both"/>
        <w:outlineLvl w:val="4"/>
        <w:rPr>
          <w:rFonts w:ascii="Times New Roman" w:hAnsi="Times New Roman" w:cs="Times New Roman"/>
          <w:b w:val="0"/>
        </w:rPr>
      </w:pPr>
      <w:r w:rsidRPr="00C400E2">
        <w:rPr>
          <w:rFonts w:ascii="Times New Roman" w:hAnsi="Times New Roman" w:cs="Times New Roman"/>
          <w:b w:val="0"/>
        </w:rPr>
        <w:t>В основу учебного плана положен вариант федерального учебного плана универсального профиля при пятидневной учебной неделе</w:t>
      </w:r>
      <w:r>
        <w:rPr>
          <w:rFonts w:ascii="Times New Roman" w:hAnsi="Times New Roman" w:cs="Times New Roman"/>
          <w:b w:val="0"/>
        </w:rPr>
        <w:t xml:space="preserve"> с изучением родных языков</w:t>
      </w:r>
      <w:r w:rsidRPr="00C400E2">
        <w:rPr>
          <w:rFonts w:ascii="Times New Roman" w:hAnsi="Times New Roman" w:cs="Times New Roman"/>
          <w:b w:val="0"/>
        </w:rPr>
        <w:t xml:space="preserve">. По запросам обучающихся и родителей </w:t>
      </w:r>
      <w:r>
        <w:rPr>
          <w:rFonts w:ascii="Times New Roman" w:hAnsi="Times New Roman" w:cs="Times New Roman"/>
          <w:b w:val="0"/>
        </w:rPr>
        <w:t>МБОУ «Бичурга – Баишевская СОШ»</w:t>
      </w:r>
      <w:r w:rsidRPr="00C400E2">
        <w:rPr>
          <w:rFonts w:ascii="Times New Roman" w:hAnsi="Times New Roman" w:cs="Times New Roman"/>
          <w:b w:val="0"/>
        </w:rPr>
        <w:t xml:space="preserve"> определила 2 </w:t>
      </w:r>
      <w:r>
        <w:rPr>
          <w:rFonts w:ascii="Times New Roman" w:hAnsi="Times New Roman" w:cs="Times New Roman"/>
          <w:b w:val="0"/>
        </w:rPr>
        <w:t xml:space="preserve">учебных </w:t>
      </w:r>
      <w:r w:rsidRPr="00C400E2">
        <w:rPr>
          <w:rFonts w:ascii="Times New Roman" w:hAnsi="Times New Roman" w:cs="Times New Roman"/>
          <w:b w:val="0"/>
        </w:rPr>
        <w:t>предмета на углубленном уровне: математика и литература.</w:t>
      </w:r>
    </w:p>
    <w:p w14:paraId="04115380" w14:textId="77777777" w:rsidR="00C400E2" w:rsidRDefault="00C400E2" w:rsidP="000803C5">
      <w:pPr>
        <w:pStyle w:val="ConsPlusTitle"/>
        <w:ind w:firstLine="540"/>
        <w:jc w:val="center"/>
        <w:outlineLvl w:val="4"/>
        <w:rPr>
          <w:rFonts w:ascii="Times New Roman" w:hAnsi="Times New Roman" w:cs="Times New Roman"/>
        </w:rPr>
      </w:pPr>
    </w:p>
    <w:p w14:paraId="0B909CEF" w14:textId="0D72B188" w:rsidR="00120939" w:rsidRPr="000803C5" w:rsidRDefault="000803C5" w:rsidP="000803C5">
      <w:pPr>
        <w:pStyle w:val="ConsPlusTitle"/>
        <w:ind w:firstLine="540"/>
        <w:jc w:val="center"/>
        <w:outlineLvl w:val="4"/>
        <w:rPr>
          <w:rFonts w:ascii="Times New Roman" w:hAnsi="Times New Roman" w:cs="Times New Roman"/>
        </w:rPr>
      </w:pPr>
      <w:r>
        <w:rPr>
          <w:rFonts w:ascii="Times New Roman" w:hAnsi="Times New Roman" w:cs="Times New Roman"/>
        </w:rPr>
        <w:t>Недельный у</w:t>
      </w:r>
      <w:r w:rsidR="00120939" w:rsidRPr="000803C5">
        <w:rPr>
          <w:rFonts w:ascii="Times New Roman" w:hAnsi="Times New Roman" w:cs="Times New Roman"/>
        </w:rPr>
        <w:t>чебн</w:t>
      </w:r>
      <w:r w:rsidRPr="000803C5">
        <w:rPr>
          <w:rFonts w:ascii="Times New Roman" w:hAnsi="Times New Roman" w:cs="Times New Roman"/>
        </w:rPr>
        <w:t>ый план</w:t>
      </w:r>
      <w:r w:rsidR="00120939" w:rsidRPr="000803C5">
        <w:rPr>
          <w:rFonts w:ascii="Times New Roman" w:hAnsi="Times New Roman" w:cs="Times New Roman"/>
        </w:rPr>
        <w:t xml:space="preserve"> универсального профиля </w:t>
      </w:r>
      <w:r>
        <w:rPr>
          <w:rFonts w:ascii="Times New Roman" w:hAnsi="Times New Roman" w:cs="Times New Roman"/>
        </w:rPr>
        <w:t xml:space="preserve">СОО при пятидневной учебной неделе </w:t>
      </w:r>
      <w:r w:rsidR="00120939" w:rsidRPr="000803C5">
        <w:rPr>
          <w:rFonts w:ascii="Times New Roman" w:hAnsi="Times New Roman" w:cs="Times New Roman"/>
        </w:rPr>
        <w:t>с изучением родных языков</w:t>
      </w:r>
      <w:r>
        <w:rPr>
          <w:rFonts w:ascii="Times New Roman" w:hAnsi="Times New Roman" w:cs="Times New Roman"/>
        </w:rPr>
        <w:t xml:space="preserve"> на 2025-2026 учебный год</w:t>
      </w:r>
    </w:p>
    <w:p w14:paraId="0048DF14" w14:textId="77777777" w:rsidR="00120939" w:rsidRPr="000803C5" w:rsidRDefault="00120939" w:rsidP="005F0BF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29"/>
        <w:gridCol w:w="2566"/>
        <w:gridCol w:w="780"/>
        <w:gridCol w:w="816"/>
        <w:gridCol w:w="816"/>
        <w:gridCol w:w="1632"/>
      </w:tblGrid>
      <w:tr w:rsidR="000803C5" w:rsidRPr="000803C5" w14:paraId="34BCE976" w14:textId="7D95EC66" w:rsidTr="00D6054D">
        <w:tc>
          <w:tcPr>
            <w:tcW w:w="2429" w:type="dxa"/>
            <w:vMerge w:val="restart"/>
          </w:tcPr>
          <w:p w14:paraId="06A2B3F2" w14:textId="77777777" w:rsidR="000803C5" w:rsidRPr="000803C5" w:rsidRDefault="000803C5" w:rsidP="000803C5">
            <w:pPr>
              <w:pStyle w:val="ConsPlusNormal"/>
              <w:jc w:val="center"/>
              <w:rPr>
                <w:b/>
              </w:rPr>
            </w:pPr>
            <w:r w:rsidRPr="000803C5">
              <w:rPr>
                <w:b/>
              </w:rPr>
              <w:t>Предметная область</w:t>
            </w:r>
          </w:p>
        </w:tc>
        <w:tc>
          <w:tcPr>
            <w:tcW w:w="2566" w:type="dxa"/>
            <w:vMerge w:val="restart"/>
          </w:tcPr>
          <w:p w14:paraId="2ADE0ECD" w14:textId="77777777" w:rsidR="000803C5" w:rsidRPr="000803C5" w:rsidRDefault="000803C5" w:rsidP="000803C5">
            <w:pPr>
              <w:pStyle w:val="ConsPlusNormal"/>
              <w:jc w:val="center"/>
              <w:rPr>
                <w:b/>
              </w:rPr>
            </w:pPr>
            <w:r w:rsidRPr="000803C5">
              <w:rPr>
                <w:b/>
              </w:rPr>
              <w:t>Учебный предмет (учебный курс)</w:t>
            </w:r>
          </w:p>
        </w:tc>
        <w:tc>
          <w:tcPr>
            <w:tcW w:w="780" w:type="dxa"/>
            <w:vMerge w:val="restart"/>
          </w:tcPr>
          <w:p w14:paraId="23EAA60D" w14:textId="77777777" w:rsidR="000803C5" w:rsidRPr="000803C5" w:rsidRDefault="000803C5" w:rsidP="000803C5">
            <w:pPr>
              <w:pStyle w:val="ConsPlusNormal"/>
              <w:jc w:val="center"/>
              <w:rPr>
                <w:b/>
              </w:rPr>
            </w:pPr>
            <w:r w:rsidRPr="000803C5">
              <w:rPr>
                <w:b/>
              </w:rPr>
              <w:t>Уровень</w:t>
            </w:r>
          </w:p>
        </w:tc>
        <w:tc>
          <w:tcPr>
            <w:tcW w:w="1632" w:type="dxa"/>
            <w:gridSpan w:val="2"/>
          </w:tcPr>
          <w:p w14:paraId="7BF110A1" w14:textId="77777777" w:rsidR="000803C5" w:rsidRPr="000803C5" w:rsidRDefault="000803C5" w:rsidP="000803C5">
            <w:pPr>
              <w:pStyle w:val="ConsPlusNormal"/>
              <w:jc w:val="center"/>
              <w:rPr>
                <w:b/>
              </w:rPr>
            </w:pPr>
            <w:r w:rsidRPr="000803C5">
              <w:rPr>
                <w:b/>
              </w:rPr>
              <w:t>5-ти дневная неделя</w:t>
            </w:r>
          </w:p>
        </w:tc>
        <w:tc>
          <w:tcPr>
            <w:tcW w:w="1632" w:type="dxa"/>
            <w:vMerge w:val="restart"/>
          </w:tcPr>
          <w:p w14:paraId="7B9AF7D7" w14:textId="0C6AAC77" w:rsidR="000803C5" w:rsidRPr="000803C5" w:rsidRDefault="000803C5" w:rsidP="000803C5">
            <w:pPr>
              <w:pStyle w:val="ConsPlusNormal"/>
              <w:rPr>
                <w:b/>
              </w:rPr>
            </w:pPr>
            <w:r w:rsidRPr="000803C5">
              <w:rPr>
                <w:b/>
              </w:rPr>
              <w:t>П</w:t>
            </w:r>
            <w:r>
              <w:rPr>
                <w:b/>
              </w:rPr>
              <w:t>ромежуточная аттестация</w:t>
            </w:r>
          </w:p>
        </w:tc>
      </w:tr>
      <w:tr w:rsidR="000803C5" w14:paraId="1C9B68DB" w14:textId="0322FDCD" w:rsidTr="00D6054D">
        <w:tc>
          <w:tcPr>
            <w:tcW w:w="2429" w:type="dxa"/>
            <w:vMerge/>
          </w:tcPr>
          <w:p w14:paraId="4E552D7B" w14:textId="77777777" w:rsidR="000803C5" w:rsidRPr="000803C5" w:rsidRDefault="000803C5" w:rsidP="000803C5">
            <w:pPr>
              <w:pStyle w:val="ConsPlusNormal"/>
              <w:jc w:val="center"/>
              <w:rPr>
                <w:b/>
              </w:rPr>
            </w:pPr>
          </w:p>
        </w:tc>
        <w:tc>
          <w:tcPr>
            <w:tcW w:w="2566" w:type="dxa"/>
            <w:vMerge/>
          </w:tcPr>
          <w:p w14:paraId="34BEAAD1" w14:textId="77777777" w:rsidR="000803C5" w:rsidRPr="000803C5" w:rsidRDefault="000803C5" w:rsidP="000803C5">
            <w:pPr>
              <w:pStyle w:val="ConsPlusNormal"/>
              <w:jc w:val="center"/>
              <w:rPr>
                <w:b/>
              </w:rPr>
            </w:pPr>
          </w:p>
        </w:tc>
        <w:tc>
          <w:tcPr>
            <w:tcW w:w="780" w:type="dxa"/>
            <w:vMerge/>
          </w:tcPr>
          <w:p w14:paraId="11ABD351" w14:textId="77777777" w:rsidR="000803C5" w:rsidRPr="000803C5" w:rsidRDefault="000803C5" w:rsidP="000803C5">
            <w:pPr>
              <w:pStyle w:val="ConsPlusNormal"/>
              <w:jc w:val="center"/>
              <w:rPr>
                <w:b/>
              </w:rPr>
            </w:pPr>
          </w:p>
        </w:tc>
        <w:tc>
          <w:tcPr>
            <w:tcW w:w="1632" w:type="dxa"/>
            <w:gridSpan w:val="2"/>
          </w:tcPr>
          <w:p w14:paraId="07D69788" w14:textId="77777777" w:rsidR="000803C5" w:rsidRPr="000803C5" w:rsidRDefault="000803C5" w:rsidP="000803C5">
            <w:pPr>
              <w:pStyle w:val="ConsPlusNormal"/>
              <w:jc w:val="center"/>
              <w:rPr>
                <w:b/>
              </w:rPr>
            </w:pPr>
            <w:r w:rsidRPr="000803C5">
              <w:rPr>
                <w:b/>
              </w:rPr>
              <w:t>Количество часов в неделю</w:t>
            </w:r>
          </w:p>
        </w:tc>
        <w:tc>
          <w:tcPr>
            <w:tcW w:w="1632" w:type="dxa"/>
            <w:vMerge/>
          </w:tcPr>
          <w:p w14:paraId="706F5D56" w14:textId="77777777" w:rsidR="000803C5" w:rsidRDefault="000803C5" w:rsidP="005F0BFA">
            <w:pPr>
              <w:pStyle w:val="ConsPlusNormal"/>
              <w:jc w:val="center"/>
            </w:pPr>
          </w:p>
        </w:tc>
      </w:tr>
      <w:tr w:rsidR="000803C5" w14:paraId="6DE01BAE" w14:textId="7B5CB177" w:rsidTr="00D6054D">
        <w:tc>
          <w:tcPr>
            <w:tcW w:w="2429" w:type="dxa"/>
            <w:vMerge/>
          </w:tcPr>
          <w:p w14:paraId="11124E76" w14:textId="77777777" w:rsidR="000803C5" w:rsidRPr="000803C5" w:rsidRDefault="000803C5" w:rsidP="000803C5">
            <w:pPr>
              <w:pStyle w:val="ConsPlusNormal"/>
              <w:jc w:val="center"/>
              <w:rPr>
                <w:b/>
              </w:rPr>
            </w:pPr>
          </w:p>
        </w:tc>
        <w:tc>
          <w:tcPr>
            <w:tcW w:w="2566" w:type="dxa"/>
            <w:vMerge/>
          </w:tcPr>
          <w:p w14:paraId="0658C17D" w14:textId="77777777" w:rsidR="000803C5" w:rsidRPr="000803C5" w:rsidRDefault="000803C5" w:rsidP="000803C5">
            <w:pPr>
              <w:pStyle w:val="ConsPlusNormal"/>
              <w:jc w:val="center"/>
              <w:rPr>
                <w:b/>
              </w:rPr>
            </w:pPr>
          </w:p>
        </w:tc>
        <w:tc>
          <w:tcPr>
            <w:tcW w:w="780" w:type="dxa"/>
            <w:vMerge/>
          </w:tcPr>
          <w:p w14:paraId="160389DE" w14:textId="77777777" w:rsidR="000803C5" w:rsidRPr="000803C5" w:rsidRDefault="000803C5" w:rsidP="000803C5">
            <w:pPr>
              <w:pStyle w:val="ConsPlusNormal"/>
              <w:jc w:val="center"/>
              <w:rPr>
                <w:b/>
              </w:rPr>
            </w:pPr>
          </w:p>
        </w:tc>
        <w:tc>
          <w:tcPr>
            <w:tcW w:w="816" w:type="dxa"/>
          </w:tcPr>
          <w:p w14:paraId="20CCB8A1" w14:textId="77777777" w:rsidR="000803C5" w:rsidRPr="000803C5" w:rsidRDefault="000803C5" w:rsidP="000803C5">
            <w:pPr>
              <w:pStyle w:val="ConsPlusNormal"/>
              <w:jc w:val="center"/>
              <w:rPr>
                <w:b/>
              </w:rPr>
            </w:pPr>
            <w:r w:rsidRPr="000803C5">
              <w:rPr>
                <w:b/>
              </w:rPr>
              <w:t>10 класс</w:t>
            </w:r>
          </w:p>
        </w:tc>
        <w:tc>
          <w:tcPr>
            <w:tcW w:w="816" w:type="dxa"/>
          </w:tcPr>
          <w:p w14:paraId="68D3CE0E" w14:textId="77777777" w:rsidR="000803C5" w:rsidRPr="000803C5" w:rsidRDefault="000803C5" w:rsidP="000803C5">
            <w:pPr>
              <w:pStyle w:val="ConsPlusNormal"/>
              <w:jc w:val="center"/>
              <w:rPr>
                <w:b/>
              </w:rPr>
            </w:pPr>
            <w:r w:rsidRPr="000803C5">
              <w:rPr>
                <w:b/>
              </w:rPr>
              <w:t>11 класс</w:t>
            </w:r>
          </w:p>
        </w:tc>
        <w:tc>
          <w:tcPr>
            <w:tcW w:w="1632" w:type="dxa"/>
            <w:vMerge/>
          </w:tcPr>
          <w:p w14:paraId="2E111180" w14:textId="77777777" w:rsidR="000803C5" w:rsidRDefault="000803C5" w:rsidP="005F0BFA">
            <w:pPr>
              <w:pStyle w:val="ConsPlusNormal"/>
              <w:jc w:val="center"/>
            </w:pPr>
          </w:p>
        </w:tc>
      </w:tr>
      <w:tr w:rsidR="000803C5" w14:paraId="3067FFD4" w14:textId="5FD92B4C" w:rsidTr="00D6054D">
        <w:tc>
          <w:tcPr>
            <w:tcW w:w="4995" w:type="dxa"/>
            <w:gridSpan w:val="2"/>
          </w:tcPr>
          <w:p w14:paraId="4992DD3E" w14:textId="77777777" w:rsidR="000803C5" w:rsidRDefault="000803C5" w:rsidP="005F0BFA">
            <w:pPr>
              <w:pStyle w:val="ConsPlusNormal"/>
            </w:pPr>
            <w:r>
              <w:t>Обязательная часть</w:t>
            </w:r>
          </w:p>
        </w:tc>
        <w:tc>
          <w:tcPr>
            <w:tcW w:w="780" w:type="dxa"/>
          </w:tcPr>
          <w:p w14:paraId="223E7741" w14:textId="77777777" w:rsidR="000803C5" w:rsidRDefault="000803C5" w:rsidP="005F0BFA">
            <w:pPr>
              <w:pStyle w:val="ConsPlusNormal"/>
            </w:pPr>
          </w:p>
        </w:tc>
        <w:tc>
          <w:tcPr>
            <w:tcW w:w="816" w:type="dxa"/>
          </w:tcPr>
          <w:p w14:paraId="5171C963" w14:textId="77777777" w:rsidR="000803C5" w:rsidRDefault="000803C5" w:rsidP="005F0BFA">
            <w:pPr>
              <w:pStyle w:val="ConsPlusNormal"/>
            </w:pPr>
          </w:p>
        </w:tc>
        <w:tc>
          <w:tcPr>
            <w:tcW w:w="816" w:type="dxa"/>
          </w:tcPr>
          <w:p w14:paraId="1547AD77" w14:textId="77777777" w:rsidR="000803C5" w:rsidRDefault="000803C5" w:rsidP="005F0BFA">
            <w:pPr>
              <w:pStyle w:val="ConsPlusNormal"/>
            </w:pPr>
          </w:p>
        </w:tc>
        <w:tc>
          <w:tcPr>
            <w:tcW w:w="1632" w:type="dxa"/>
          </w:tcPr>
          <w:p w14:paraId="295EED9C" w14:textId="77777777" w:rsidR="000803C5" w:rsidRDefault="000803C5" w:rsidP="005F0BFA">
            <w:pPr>
              <w:pStyle w:val="ConsPlusNormal"/>
            </w:pPr>
          </w:p>
        </w:tc>
      </w:tr>
      <w:tr w:rsidR="000803C5" w14:paraId="4409F408" w14:textId="39CE3BD6" w:rsidTr="00D6054D">
        <w:tc>
          <w:tcPr>
            <w:tcW w:w="2429" w:type="dxa"/>
            <w:vMerge w:val="restart"/>
          </w:tcPr>
          <w:p w14:paraId="20CE3A97" w14:textId="77777777" w:rsidR="000803C5" w:rsidRDefault="000803C5" w:rsidP="005F0BFA">
            <w:pPr>
              <w:pStyle w:val="ConsPlusNormal"/>
            </w:pPr>
            <w:r>
              <w:t>Русский язык и литература</w:t>
            </w:r>
          </w:p>
        </w:tc>
        <w:tc>
          <w:tcPr>
            <w:tcW w:w="2566" w:type="dxa"/>
          </w:tcPr>
          <w:p w14:paraId="22AA6CC7" w14:textId="77777777" w:rsidR="000803C5" w:rsidRDefault="000803C5" w:rsidP="005F0BFA">
            <w:pPr>
              <w:pStyle w:val="ConsPlusNormal"/>
            </w:pPr>
            <w:r>
              <w:t>Русский язык</w:t>
            </w:r>
          </w:p>
        </w:tc>
        <w:tc>
          <w:tcPr>
            <w:tcW w:w="780" w:type="dxa"/>
          </w:tcPr>
          <w:p w14:paraId="7F1BD16D" w14:textId="77777777" w:rsidR="000803C5" w:rsidRDefault="000803C5" w:rsidP="005F0BFA">
            <w:pPr>
              <w:pStyle w:val="ConsPlusNormal"/>
            </w:pPr>
            <w:r>
              <w:t>Б</w:t>
            </w:r>
          </w:p>
        </w:tc>
        <w:tc>
          <w:tcPr>
            <w:tcW w:w="816" w:type="dxa"/>
          </w:tcPr>
          <w:p w14:paraId="693E3935" w14:textId="77777777" w:rsidR="000803C5" w:rsidRDefault="000803C5" w:rsidP="005F0BFA">
            <w:pPr>
              <w:pStyle w:val="ConsPlusNormal"/>
            </w:pPr>
            <w:r>
              <w:t>2</w:t>
            </w:r>
          </w:p>
        </w:tc>
        <w:tc>
          <w:tcPr>
            <w:tcW w:w="816" w:type="dxa"/>
          </w:tcPr>
          <w:p w14:paraId="132594C7" w14:textId="77777777" w:rsidR="000803C5" w:rsidRDefault="000803C5" w:rsidP="005F0BFA">
            <w:pPr>
              <w:pStyle w:val="ConsPlusNormal"/>
            </w:pPr>
            <w:r>
              <w:t>2</w:t>
            </w:r>
          </w:p>
        </w:tc>
        <w:tc>
          <w:tcPr>
            <w:tcW w:w="1632" w:type="dxa"/>
          </w:tcPr>
          <w:p w14:paraId="37DA4321" w14:textId="108E7EB9" w:rsidR="000803C5" w:rsidRDefault="000803C5" w:rsidP="005F0BFA">
            <w:pPr>
              <w:pStyle w:val="ConsPlusNormal"/>
            </w:pPr>
            <w:r>
              <w:t>ГОУ</w:t>
            </w:r>
          </w:p>
        </w:tc>
      </w:tr>
      <w:tr w:rsidR="000803C5" w14:paraId="73F74A62" w14:textId="4B4E2048" w:rsidTr="00D6054D">
        <w:tc>
          <w:tcPr>
            <w:tcW w:w="2429" w:type="dxa"/>
            <w:vMerge/>
          </w:tcPr>
          <w:p w14:paraId="4CE3BC22" w14:textId="77777777" w:rsidR="000803C5" w:rsidRDefault="000803C5" w:rsidP="000803C5">
            <w:pPr>
              <w:pStyle w:val="ConsPlusNormal"/>
            </w:pPr>
          </w:p>
        </w:tc>
        <w:tc>
          <w:tcPr>
            <w:tcW w:w="2566" w:type="dxa"/>
          </w:tcPr>
          <w:p w14:paraId="57B54D66" w14:textId="77777777" w:rsidR="000803C5" w:rsidRDefault="000803C5" w:rsidP="000803C5">
            <w:pPr>
              <w:pStyle w:val="ConsPlusNormal"/>
            </w:pPr>
            <w:r>
              <w:t>Литература</w:t>
            </w:r>
          </w:p>
        </w:tc>
        <w:tc>
          <w:tcPr>
            <w:tcW w:w="780" w:type="dxa"/>
          </w:tcPr>
          <w:p w14:paraId="61673538" w14:textId="5DBD1076" w:rsidR="000803C5" w:rsidRDefault="00C400E2" w:rsidP="000803C5">
            <w:pPr>
              <w:pStyle w:val="ConsPlusNormal"/>
            </w:pPr>
            <w:r>
              <w:t>У</w:t>
            </w:r>
          </w:p>
        </w:tc>
        <w:tc>
          <w:tcPr>
            <w:tcW w:w="816" w:type="dxa"/>
          </w:tcPr>
          <w:p w14:paraId="4F718627" w14:textId="37340A38" w:rsidR="000803C5" w:rsidRDefault="00805DD2" w:rsidP="000803C5">
            <w:pPr>
              <w:pStyle w:val="ConsPlusNormal"/>
            </w:pPr>
            <w:r>
              <w:t>5</w:t>
            </w:r>
          </w:p>
        </w:tc>
        <w:tc>
          <w:tcPr>
            <w:tcW w:w="816" w:type="dxa"/>
          </w:tcPr>
          <w:p w14:paraId="513453B8" w14:textId="502694CD" w:rsidR="000803C5" w:rsidRDefault="00805DD2" w:rsidP="000803C5">
            <w:pPr>
              <w:pStyle w:val="ConsPlusNormal"/>
            </w:pPr>
            <w:r>
              <w:t>5</w:t>
            </w:r>
          </w:p>
        </w:tc>
        <w:tc>
          <w:tcPr>
            <w:tcW w:w="1632" w:type="dxa"/>
          </w:tcPr>
          <w:p w14:paraId="0F393516" w14:textId="2B5D7AE7" w:rsidR="000803C5" w:rsidRDefault="000803C5" w:rsidP="000803C5">
            <w:pPr>
              <w:pStyle w:val="ConsPlusNormal"/>
              <w:jc w:val="center"/>
            </w:pPr>
            <w:r w:rsidRPr="00F5618C">
              <w:t>ГОУ</w:t>
            </w:r>
          </w:p>
        </w:tc>
      </w:tr>
      <w:tr w:rsidR="000803C5" w14:paraId="2C1AA4AC" w14:textId="20B6590C" w:rsidTr="00D6054D">
        <w:tc>
          <w:tcPr>
            <w:tcW w:w="2429" w:type="dxa"/>
            <w:vMerge w:val="restart"/>
          </w:tcPr>
          <w:p w14:paraId="70ED85D0" w14:textId="77777777" w:rsidR="000803C5" w:rsidRDefault="000803C5" w:rsidP="000803C5">
            <w:pPr>
              <w:pStyle w:val="ConsPlusNormal"/>
            </w:pPr>
            <w:r>
              <w:t>Родной язык и родная литература</w:t>
            </w:r>
          </w:p>
        </w:tc>
        <w:tc>
          <w:tcPr>
            <w:tcW w:w="2566" w:type="dxa"/>
          </w:tcPr>
          <w:p w14:paraId="63337246" w14:textId="7BF45FCE" w:rsidR="000803C5" w:rsidRDefault="000803C5" w:rsidP="000803C5">
            <w:pPr>
              <w:pStyle w:val="ConsPlusNormal"/>
            </w:pPr>
            <w:r>
              <w:t>Родной</w:t>
            </w:r>
            <w:r w:rsidR="00805DD2">
              <w:t xml:space="preserve"> (чувашский)</w:t>
            </w:r>
            <w:r>
              <w:t xml:space="preserve"> язык</w:t>
            </w:r>
          </w:p>
        </w:tc>
        <w:tc>
          <w:tcPr>
            <w:tcW w:w="780" w:type="dxa"/>
          </w:tcPr>
          <w:p w14:paraId="47B3CF0E" w14:textId="77777777" w:rsidR="000803C5" w:rsidRDefault="000803C5" w:rsidP="000803C5">
            <w:pPr>
              <w:pStyle w:val="ConsPlusNormal"/>
            </w:pPr>
            <w:r>
              <w:t>Б</w:t>
            </w:r>
          </w:p>
        </w:tc>
        <w:tc>
          <w:tcPr>
            <w:tcW w:w="816" w:type="dxa"/>
          </w:tcPr>
          <w:p w14:paraId="581B2DF1" w14:textId="009127AA" w:rsidR="000803C5" w:rsidRDefault="00805DD2" w:rsidP="000803C5">
            <w:pPr>
              <w:pStyle w:val="ConsPlusNormal"/>
            </w:pPr>
            <w:r>
              <w:t>0,5</w:t>
            </w:r>
          </w:p>
        </w:tc>
        <w:tc>
          <w:tcPr>
            <w:tcW w:w="816" w:type="dxa"/>
          </w:tcPr>
          <w:p w14:paraId="25BE58EF" w14:textId="49567539" w:rsidR="000803C5" w:rsidRDefault="00805DD2" w:rsidP="000803C5">
            <w:pPr>
              <w:pStyle w:val="ConsPlusNormal"/>
            </w:pPr>
            <w:r>
              <w:t>0,5</w:t>
            </w:r>
          </w:p>
        </w:tc>
        <w:tc>
          <w:tcPr>
            <w:tcW w:w="1632" w:type="dxa"/>
          </w:tcPr>
          <w:p w14:paraId="0E82E2DA" w14:textId="3C40AAD0" w:rsidR="000803C5" w:rsidRDefault="000803C5" w:rsidP="000803C5">
            <w:pPr>
              <w:pStyle w:val="ConsPlusNormal"/>
              <w:jc w:val="center"/>
            </w:pPr>
            <w:r w:rsidRPr="00F5618C">
              <w:t>ГОУ</w:t>
            </w:r>
          </w:p>
        </w:tc>
      </w:tr>
      <w:tr w:rsidR="000803C5" w14:paraId="472053F9" w14:textId="4E456F3B" w:rsidTr="00D6054D">
        <w:tc>
          <w:tcPr>
            <w:tcW w:w="2429" w:type="dxa"/>
            <w:vMerge/>
          </w:tcPr>
          <w:p w14:paraId="152C1468" w14:textId="77777777" w:rsidR="000803C5" w:rsidRDefault="000803C5" w:rsidP="000803C5">
            <w:pPr>
              <w:pStyle w:val="ConsPlusNormal"/>
            </w:pPr>
          </w:p>
        </w:tc>
        <w:tc>
          <w:tcPr>
            <w:tcW w:w="2566" w:type="dxa"/>
          </w:tcPr>
          <w:p w14:paraId="57179CEA" w14:textId="4DC44FD6" w:rsidR="000803C5" w:rsidRDefault="000803C5" w:rsidP="000803C5">
            <w:pPr>
              <w:pStyle w:val="ConsPlusNormal"/>
            </w:pPr>
            <w:r>
              <w:t xml:space="preserve">Родная </w:t>
            </w:r>
            <w:r w:rsidR="00805DD2">
              <w:t xml:space="preserve">(чувашская) </w:t>
            </w:r>
            <w:r>
              <w:t>литература</w:t>
            </w:r>
          </w:p>
        </w:tc>
        <w:tc>
          <w:tcPr>
            <w:tcW w:w="780" w:type="dxa"/>
          </w:tcPr>
          <w:p w14:paraId="3FEBB39F" w14:textId="77777777" w:rsidR="000803C5" w:rsidRDefault="000803C5" w:rsidP="000803C5">
            <w:pPr>
              <w:pStyle w:val="ConsPlusNormal"/>
            </w:pPr>
            <w:r>
              <w:t>Б</w:t>
            </w:r>
          </w:p>
        </w:tc>
        <w:tc>
          <w:tcPr>
            <w:tcW w:w="816" w:type="dxa"/>
          </w:tcPr>
          <w:p w14:paraId="5056A2D8" w14:textId="3CC9BD79" w:rsidR="000803C5" w:rsidRDefault="00805DD2" w:rsidP="000803C5">
            <w:pPr>
              <w:pStyle w:val="ConsPlusNormal"/>
            </w:pPr>
            <w:r>
              <w:t>0,5</w:t>
            </w:r>
          </w:p>
        </w:tc>
        <w:tc>
          <w:tcPr>
            <w:tcW w:w="816" w:type="dxa"/>
          </w:tcPr>
          <w:p w14:paraId="26B20845" w14:textId="6729905B" w:rsidR="000803C5" w:rsidRDefault="00805DD2" w:rsidP="000803C5">
            <w:pPr>
              <w:pStyle w:val="ConsPlusNormal"/>
            </w:pPr>
            <w:r>
              <w:t>0,5</w:t>
            </w:r>
          </w:p>
        </w:tc>
        <w:tc>
          <w:tcPr>
            <w:tcW w:w="1632" w:type="dxa"/>
          </w:tcPr>
          <w:p w14:paraId="58C90073" w14:textId="17E5BE90" w:rsidR="000803C5" w:rsidRDefault="000803C5" w:rsidP="000803C5">
            <w:pPr>
              <w:pStyle w:val="ConsPlusNormal"/>
              <w:jc w:val="center"/>
            </w:pPr>
            <w:r w:rsidRPr="00F5618C">
              <w:t>ГОУ</w:t>
            </w:r>
          </w:p>
        </w:tc>
      </w:tr>
      <w:tr w:rsidR="000803C5" w14:paraId="34A8BF25" w14:textId="322329B3" w:rsidTr="00D6054D">
        <w:tc>
          <w:tcPr>
            <w:tcW w:w="2429" w:type="dxa"/>
          </w:tcPr>
          <w:p w14:paraId="3E424EC0" w14:textId="77777777" w:rsidR="000803C5" w:rsidRDefault="000803C5" w:rsidP="000803C5">
            <w:pPr>
              <w:pStyle w:val="ConsPlusNormal"/>
            </w:pPr>
            <w:r>
              <w:t>Иностранные языки</w:t>
            </w:r>
          </w:p>
        </w:tc>
        <w:tc>
          <w:tcPr>
            <w:tcW w:w="2566" w:type="dxa"/>
          </w:tcPr>
          <w:p w14:paraId="10D3E6AE" w14:textId="67BF1A18" w:rsidR="000803C5" w:rsidRDefault="000803C5" w:rsidP="000803C5">
            <w:pPr>
              <w:pStyle w:val="ConsPlusNormal"/>
            </w:pPr>
            <w:r>
              <w:t xml:space="preserve">Иностранный </w:t>
            </w:r>
            <w:r w:rsidR="00805DD2">
              <w:t xml:space="preserve">(английский) </w:t>
            </w:r>
            <w:r>
              <w:t>язык</w:t>
            </w:r>
          </w:p>
        </w:tc>
        <w:tc>
          <w:tcPr>
            <w:tcW w:w="780" w:type="dxa"/>
          </w:tcPr>
          <w:p w14:paraId="2C456D44" w14:textId="77777777" w:rsidR="000803C5" w:rsidRDefault="000803C5" w:rsidP="000803C5">
            <w:pPr>
              <w:pStyle w:val="ConsPlusNormal"/>
            </w:pPr>
            <w:r>
              <w:t>Б</w:t>
            </w:r>
          </w:p>
        </w:tc>
        <w:tc>
          <w:tcPr>
            <w:tcW w:w="816" w:type="dxa"/>
          </w:tcPr>
          <w:p w14:paraId="7E7D8B30" w14:textId="77777777" w:rsidR="000803C5" w:rsidRDefault="000803C5" w:rsidP="000803C5">
            <w:pPr>
              <w:pStyle w:val="ConsPlusNormal"/>
            </w:pPr>
            <w:r>
              <w:t>3</w:t>
            </w:r>
          </w:p>
        </w:tc>
        <w:tc>
          <w:tcPr>
            <w:tcW w:w="816" w:type="dxa"/>
          </w:tcPr>
          <w:p w14:paraId="3151A733" w14:textId="77777777" w:rsidR="000803C5" w:rsidRDefault="000803C5" w:rsidP="000803C5">
            <w:pPr>
              <w:pStyle w:val="ConsPlusNormal"/>
            </w:pPr>
            <w:r>
              <w:t>3</w:t>
            </w:r>
          </w:p>
        </w:tc>
        <w:tc>
          <w:tcPr>
            <w:tcW w:w="1632" w:type="dxa"/>
          </w:tcPr>
          <w:p w14:paraId="0A037D6A" w14:textId="63CC5B59" w:rsidR="000803C5" w:rsidRDefault="000803C5" w:rsidP="000803C5">
            <w:pPr>
              <w:pStyle w:val="ConsPlusNormal"/>
              <w:jc w:val="center"/>
            </w:pPr>
            <w:r w:rsidRPr="00F5618C">
              <w:t>ГОУ</w:t>
            </w:r>
          </w:p>
        </w:tc>
      </w:tr>
      <w:tr w:rsidR="000803C5" w14:paraId="318BF9F5" w14:textId="42EF06A0" w:rsidTr="00D6054D">
        <w:tc>
          <w:tcPr>
            <w:tcW w:w="2429" w:type="dxa"/>
            <w:vMerge w:val="restart"/>
          </w:tcPr>
          <w:p w14:paraId="48B9D04C" w14:textId="77777777" w:rsidR="000803C5" w:rsidRDefault="000803C5" w:rsidP="000803C5">
            <w:pPr>
              <w:pStyle w:val="ConsPlusNormal"/>
            </w:pPr>
            <w:r>
              <w:t>Математика и информатика</w:t>
            </w:r>
          </w:p>
        </w:tc>
        <w:tc>
          <w:tcPr>
            <w:tcW w:w="2566" w:type="dxa"/>
          </w:tcPr>
          <w:p w14:paraId="1B78D5FE" w14:textId="77777777" w:rsidR="000803C5" w:rsidRDefault="000803C5" w:rsidP="000803C5">
            <w:pPr>
              <w:pStyle w:val="ConsPlusNormal"/>
            </w:pPr>
            <w:r>
              <w:t>Алгебра и начала математического анализа</w:t>
            </w:r>
          </w:p>
        </w:tc>
        <w:tc>
          <w:tcPr>
            <w:tcW w:w="780" w:type="dxa"/>
          </w:tcPr>
          <w:p w14:paraId="05B637B6" w14:textId="5755794B" w:rsidR="000803C5" w:rsidRDefault="00805DD2" w:rsidP="000803C5">
            <w:pPr>
              <w:pStyle w:val="ConsPlusNormal"/>
            </w:pPr>
            <w:r>
              <w:t>У</w:t>
            </w:r>
          </w:p>
        </w:tc>
        <w:tc>
          <w:tcPr>
            <w:tcW w:w="816" w:type="dxa"/>
          </w:tcPr>
          <w:p w14:paraId="3A83EAB4" w14:textId="746D863C" w:rsidR="000803C5" w:rsidRDefault="00805DD2" w:rsidP="000803C5">
            <w:pPr>
              <w:pStyle w:val="ConsPlusNormal"/>
            </w:pPr>
            <w:r>
              <w:t>4</w:t>
            </w:r>
          </w:p>
        </w:tc>
        <w:tc>
          <w:tcPr>
            <w:tcW w:w="816" w:type="dxa"/>
          </w:tcPr>
          <w:p w14:paraId="71CFCDF5" w14:textId="741D9F97" w:rsidR="000803C5" w:rsidRDefault="00805DD2" w:rsidP="000803C5">
            <w:pPr>
              <w:pStyle w:val="ConsPlusNormal"/>
            </w:pPr>
            <w:r>
              <w:t>4</w:t>
            </w:r>
          </w:p>
        </w:tc>
        <w:tc>
          <w:tcPr>
            <w:tcW w:w="1632" w:type="dxa"/>
          </w:tcPr>
          <w:p w14:paraId="66DE0E07" w14:textId="31D958A6" w:rsidR="000803C5" w:rsidRDefault="000803C5" w:rsidP="000803C5">
            <w:pPr>
              <w:pStyle w:val="ConsPlusNormal"/>
              <w:jc w:val="center"/>
            </w:pPr>
            <w:r w:rsidRPr="00F5618C">
              <w:t>ГОУ</w:t>
            </w:r>
          </w:p>
        </w:tc>
      </w:tr>
      <w:tr w:rsidR="000803C5" w14:paraId="1AF21295" w14:textId="6FCCFD94" w:rsidTr="00D6054D">
        <w:tc>
          <w:tcPr>
            <w:tcW w:w="2429" w:type="dxa"/>
            <w:vMerge/>
          </w:tcPr>
          <w:p w14:paraId="6200EFF6" w14:textId="77777777" w:rsidR="000803C5" w:rsidRDefault="000803C5" w:rsidP="000803C5">
            <w:pPr>
              <w:pStyle w:val="ConsPlusNormal"/>
            </w:pPr>
          </w:p>
        </w:tc>
        <w:tc>
          <w:tcPr>
            <w:tcW w:w="2566" w:type="dxa"/>
          </w:tcPr>
          <w:p w14:paraId="5902A6E7" w14:textId="77777777" w:rsidR="000803C5" w:rsidRDefault="000803C5" w:rsidP="000803C5">
            <w:pPr>
              <w:pStyle w:val="ConsPlusNormal"/>
            </w:pPr>
            <w:r>
              <w:t>Геометрия</w:t>
            </w:r>
          </w:p>
        </w:tc>
        <w:tc>
          <w:tcPr>
            <w:tcW w:w="780" w:type="dxa"/>
          </w:tcPr>
          <w:p w14:paraId="55C9D365" w14:textId="7CC7B5D6" w:rsidR="000803C5" w:rsidRDefault="00805DD2" w:rsidP="000803C5">
            <w:pPr>
              <w:pStyle w:val="ConsPlusNormal"/>
            </w:pPr>
            <w:r>
              <w:t>У</w:t>
            </w:r>
          </w:p>
        </w:tc>
        <w:tc>
          <w:tcPr>
            <w:tcW w:w="816" w:type="dxa"/>
          </w:tcPr>
          <w:p w14:paraId="3ABF9D9D" w14:textId="6B82C582" w:rsidR="000803C5" w:rsidRDefault="00805DD2" w:rsidP="000803C5">
            <w:pPr>
              <w:pStyle w:val="ConsPlusNormal"/>
            </w:pPr>
            <w:r>
              <w:t>3</w:t>
            </w:r>
          </w:p>
        </w:tc>
        <w:tc>
          <w:tcPr>
            <w:tcW w:w="816" w:type="dxa"/>
          </w:tcPr>
          <w:p w14:paraId="640E544B" w14:textId="3452F770" w:rsidR="000803C5" w:rsidRDefault="00805DD2" w:rsidP="000803C5">
            <w:pPr>
              <w:pStyle w:val="ConsPlusNormal"/>
            </w:pPr>
            <w:r>
              <w:t>3</w:t>
            </w:r>
          </w:p>
        </w:tc>
        <w:tc>
          <w:tcPr>
            <w:tcW w:w="1632" w:type="dxa"/>
          </w:tcPr>
          <w:p w14:paraId="26290B35" w14:textId="7A2AA0AF" w:rsidR="000803C5" w:rsidRDefault="000803C5" w:rsidP="000803C5">
            <w:pPr>
              <w:pStyle w:val="ConsPlusNormal"/>
              <w:jc w:val="center"/>
            </w:pPr>
            <w:r w:rsidRPr="00F5618C">
              <w:t>ГОУ</w:t>
            </w:r>
          </w:p>
        </w:tc>
      </w:tr>
      <w:tr w:rsidR="000803C5" w14:paraId="0BEB1CBA" w14:textId="0F9FAE39" w:rsidTr="00D6054D">
        <w:tc>
          <w:tcPr>
            <w:tcW w:w="2429" w:type="dxa"/>
            <w:vMerge/>
          </w:tcPr>
          <w:p w14:paraId="53BF944D" w14:textId="77777777" w:rsidR="000803C5" w:rsidRDefault="000803C5" w:rsidP="000803C5">
            <w:pPr>
              <w:pStyle w:val="ConsPlusNormal"/>
            </w:pPr>
          </w:p>
        </w:tc>
        <w:tc>
          <w:tcPr>
            <w:tcW w:w="2566" w:type="dxa"/>
          </w:tcPr>
          <w:p w14:paraId="77A93452" w14:textId="77777777" w:rsidR="000803C5" w:rsidRDefault="000803C5" w:rsidP="000803C5">
            <w:pPr>
              <w:pStyle w:val="ConsPlusNormal"/>
            </w:pPr>
            <w:r>
              <w:t>Вероятность и статистика</w:t>
            </w:r>
          </w:p>
        </w:tc>
        <w:tc>
          <w:tcPr>
            <w:tcW w:w="780" w:type="dxa"/>
          </w:tcPr>
          <w:p w14:paraId="314932A3" w14:textId="20DA7059" w:rsidR="000803C5" w:rsidRDefault="00805DD2" w:rsidP="000803C5">
            <w:pPr>
              <w:pStyle w:val="ConsPlusNormal"/>
            </w:pPr>
            <w:r>
              <w:t>У</w:t>
            </w:r>
          </w:p>
        </w:tc>
        <w:tc>
          <w:tcPr>
            <w:tcW w:w="816" w:type="dxa"/>
          </w:tcPr>
          <w:p w14:paraId="60287300" w14:textId="77777777" w:rsidR="000803C5" w:rsidRDefault="000803C5" w:rsidP="000803C5">
            <w:pPr>
              <w:pStyle w:val="ConsPlusNormal"/>
            </w:pPr>
            <w:r>
              <w:t>1</w:t>
            </w:r>
          </w:p>
        </w:tc>
        <w:tc>
          <w:tcPr>
            <w:tcW w:w="816" w:type="dxa"/>
          </w:tcPr>
          <w:p w14:paraId="0AD0B466" w14:textId="77777777" w:rsidR="000803C5" w:rsidRDefault="000803C5" w:rsidP="000803C5">
            <w:pPr>
              <w:pStyle w:val="ConsPlusNormal"/>
            </w:pPr>
            <w:r>
              <w:t>1</w:t>
            </w:r>
          </w:p>
        </w:tc>
        <w:tc>
          <w:tcPr>
            <w:tcW w:w="1632" w:type="dxa"/>
          </w:tcPr>
          <w:p w14:paraId="7BEB7C7F" w14:textId="5063453F" w:rsidR="000803C5" w:rsidRDefault="000803C5" w:rsidP="000803C5">
            <w:pPr>
              <w:pStyle w:val="ConsPlusNormal"/>
              <w:jc w:val="center"/>
            </w:pPr>
            <w:r w:rsidRPr="00F5618C">
              <w:t>ГОУ</w:t>
            </w:r>
          </w:p>
        </w:tc>
      </w:tr>
      <w:tr w:rsidR="000803C5" w14:paraId="79F76C27" w14:textId="14141265" w:rsidTr="00D6054D">
        <w:tc>
          <w:tcPr>
            <w:tcW w:w="2429" w:type="dxa"/>
            <w:vMerge/>
          </w:tcPr>
          <w:p w14:paraId="55B9B29B" w14:textId="77777777" w:rsidR="000803C5" w:rsidRDefault="000803C5" w:rsidP="000803C5">
            <w:pPr>
              <w:pStyle w:val="ConsPlusNormal"/>
            </w:pPr>
          </w:p>
        </w:tc>
        <w:tc>
          <w:tcPr>
            <w:tcW w:w="2566" w:type="dxa"/>
          </w:tcPr>
          <w:p w14:paraId="5005D680" w14:textId="77777777" w:rsidR="000803C5" w:rsidRDefault="000803C5" w:rsidP="000803C5">
            <w:pPr>
              <w:pStyle w:val="ConsPlusNormal"/>
            </w:pPr>
            <w:r>
              <w:t>Информатика</w:t>
            </w:r>
          </w:p>
        </w:tc>
        <w:tc>
          <w:tcPr>
            <w:tcW w:w="780" w:type="dxa"/>
          </w:tcPr>
          <w:p w14:paraId="0B02BF73" w14:textId="77777777" w:rsidR="000803C5" w:rsidRDefault="000803C5" w:rsidP="000803C5">
            <w:pPr>
              <w:pStyle w:val="ConsPlusNormal"/>
            </w:pPr>
            <w:r>
              <w:t>Б</w:t>
            </w:r>
          </w:p>
        </w:tc>
        <w:tc>
          <w:tcPr>
            <w:tcW w:w="816" w:type="dxa"/>
          </w:tcPr>
          <w:p w14:paraId="0377552E" w14:textId="77777777" w:rsidR="000803C5" w:rsidRDefault="000803C5" w:rsidP="000803C5">
            <w:pPr>
              <w:pStyle w:val="ConsPlusNormal"/>
            </w:pPr>
            <w:r>
              <w:t>1</w:t>
            </w:r>
          </w:p>
        </w:tc>
        <w:tc>
          <w:tcPr>
            <w:tcW w:w="816" w:type="dxa"/>
          </w:tcPr>
          <w:p w14:paraId="140B743F" w14:textId="77777777" w:rsidR="000803C5" w:rsidRDefault="000803C5" w:rsidP="000803C5">
            <w:pPr>
              <w:pStyle w:val="ConsPlusNormal"/>
            </w:pPr>
            <w:r>
              <w:t>1</w:t>
            </w:r>
          </w:p>
        </w:tc>
        <w:tc>
          <w:tcPr>
            <w:tcW w:w="1632" w:type="dxa"/>
          </w:tcPr>
          <w:p w14:paraId="611262B7" w14:textId="0B645C7B" w:rsidR="000803C5" w:rsidRDefault="000803C5" w:rsidP="000803C5">
            <w:pPr>
              <w:pStyle w:val="ConsPlusNormal"/>
              <w:jc w:val="center"/>
            </w:pPr>
            <w:r w:rsidRPr="00F5618C">
              <w:t>ГОУ</w:t>
            </w:r>
          </w:p>
        </w:tc>
      </w:tr>
      <w:tr w:rsidR="000803C5" w14:paraId="0B066A39" w14:textId="1961DEE6" w:rsidTr="00D6054D">
        <w:tc>
          <w:tcPr>
            <w:tcW w:w="2429" w:type="dxa"/>
            <w:vMerge w:val="restart"/>
          </w:tcPr>
          <w:p w14:paraId="23FD08AF" w14:textId="77777777" w:rsidR="000803C5" w:rsidRDefault="000803C5" w:rsidP="000803C5">
            <w:pPr>
              <w:pStyle w:val="ConsPlusNormal"/>
            </w:pPr>
            <w:r>
              <w:t>Естественно-научные предметы</w:t>
            </w:r>
          </w:p>
        </w:tc>
        <w:tc>
          <w:tcPr>
            <w:tcW w:w="2566" w:type="dxa"/>
          </w:tcPr>
          <w:p w14:paraId="3D42E66F" w14:textId="77777777" w:rsidR="000803C5" w:rsidRDefault="000803C5" w:rsidP="000803C5">
            <w:pPr>
              <w:pStyle w:val="ConsPlusNormal"/>
            </w:pPr>
            <w:r>
              <w:t>Физика</w:t>
            </w:r>
          </w:p>
        </w:tc>
        <w:tc>
          <w:tcPr>
            <w:tcW w:w="780" w:type="dxa"/>
          </w:tcPr>
          <w:p w14:paraId="4A8F0764" w14:textId="77777777" w:rsidR="000803C5" w:rsidRDefault="000803C5" w:rsidP="000803C5">
            <w:pPr>
              <w:pStyle w:val="ConsPlusNormal"/>
            </w:pPr>
            <w:r>
              <w:t>Б</w:t>
            </w:r>
          </w:p>
        </w:tc>
        <w:tc>
          <w:tcPr>
            <w:tcW w:w="816" w:type="dxa"/>
          </w:tcPr>
          <w:p w14:paraId="6C1B63B6" w14:textId="77777777" w:rsidR="000803C5" w:rsidRDefault="000803C5" w:rsidP="000803C5">
            <w:pPr>
              <w:pStyle w:val="ConsPlusNormal"/>
            </w:pPr>
            <w:r>
              <w:t>2</w:t>
            </w:r>
          </w:p>
        </w:tc>
        <w:tc>
          <w:tcPr>
            <w:tcW w:w="816" w:type="dxa"/>
          </w:tcPr>
          <w:p w14:paraId="71CD3BE5" w14:textId="77777777" w:rsidR="000803C5" w:rsidRDefault="000803C5" w:rsidP="000803C5">
            <w:pPr>
              <w:pStyle w:val="ConsPlusNormal"/>
            </w:pPr>
            <w:r>
              <w:t>2</w:t>
            </w:r>
          </w:p>
        </w:tc>
        <w:tc>
          <w:tcPr>
            <w:tcW w:w="1632" w:type="dxa"/>
          </w:tcPr>
          <w:p w14:paraId="5AB0DDEB" w14:textId="243C7EF3" w:rsidR="000803C5" w:rsidRDefault="000803C5" w:rsidP="000803C5">
            <w:pPr>
              <w:pStyle w:val="ConsPlusNormal"/>
              <w:jc w:val="center"/>
            </w:pPr>
            <w:r w:rsidRPr="00F5618C">
              <w:t>ГОУ</w:t>
            </w:r>
          </w:p>
        </w:tc>
      </w:tr>
      <w:tr w:rsidR="000803C5" w14:paraId="684AA9A6" w14:textId="4E3E5B55" w:rsidTr="00D6054D">
        <w:tc>
          <w:tcPr>
            <w:tcW w:w="2429" w:type="dxa"/>
            <w:vMerge/>
          </w:tcPr>
          <w:p w14:paraId="1025CA87" w14:textId="77777777" w:rsidR="000803C5" w:rsidRDefault="000803C5" w:rsidP="000803C5">
            <w:pPr>
              <w:pStyle w:val="ConsPlusNormal"/>
            </w:pPr>
          </w:p>
        </w:tc>
        <w:tc>
          <w:tcPr>
            <w:tcW w:w="2566" w:type="dxa"/>
          </w:tcPr>
          <w:p w14:paraId="14D74AE7" w14:textId="77777777" w:rsidR="000803C5" w:rsidRDefault="000803C5" w:rsidP="000803C5">
            <w:pPr>
              <w:pStyle w:val="ConsPlusNormal"/>
            </w:pPr>
            <w:r>
              <w:t>Химия</w:t>
            </w:r>
          </w:p>
        </w:tc>
        <w:tc>
          <w:tcPr>
            <w:tcW w:w="780" w:type="dxa"/>
          </w:tcPr>
          <w:p w14:paraId="226139B1" w14:textId="77777777" w:rsidR="000803C5" w:rsidRDefault="000803C5" w:rsidP="000803C5">
            <w:pPr>
              <w:pStyle w:val="ConsPlusNormal"/>
            </w:pPr>
            <w:r>
              <w:t>Б</w:t>
            </w:r>
          </w:p>
        </w:tc>
        <w:tc>
          <w:tcPr>
            <w:tcW w:w="816" w:type="dxa"/>
          </w:tcPr>
          <w:p w14:paraId="06EEF081" w14:textId="77777777" w:rsidR="000803C5" w:rsidRDefault="000803C5" w:rsidP="000803C5">
            <w:pPr>
              <w:pStyle w:val="ConsPlusNormal"/>
            </w:pPr>
            <w:r>
              <w:t>1</w:t>
            </w:r>
          </w:p>
        </w:tc>
        <w:tc>
          <w:tcPr>
            <w:tcW w:w="816" w:type="dxa"/>
          </w:tcPr>
          <w:p w14:paraId="178D36FE" w14:textId="77777777" w:rsidR="000803C5" w:rsidRDefault="000803C5" w:rsidP="000803C5">
            <w:pPr>
              <w:pStyle w:val="ConsPlusNormal"/>
            </w:pPr>
            <w:r>
              <w:t>1</w:t>
            </w:r>
          </w:p>
        </w:tc>
        <w:tc>
          <w:tcPr>
            <w:tcW w:w="1632" w:type="dxa"/>
          </w:tcPr>
          <w:p w14:paraId="4942B959" w14:textId="3FDF06D2" w:rsidR="000803C5" w:rsidRDefault="000803C5" w:rsidP="000803C5">
            <w:pPr>
              <w:pStyle w:val="ConsPlusNormal"/>
              <w:jc w:val="center"/>
            </w:pPr>
            <w:r w:rsidRPr="00F5618C">
              <w:t>ГОУ</w:t>
            </w:r>
          </w:p>
        </w:tc>
      </w:tr>
      <w:tr w:rsidR="000803C5" w14:paraId="5D76C536" w14:textId="1FCD73A2" w:rsidTr="00D6054D">
        <w:tc>
          <w:tcPr>
            <w:tcW w:w="2429" w:type="dxa"/>
            <w:vMerge/>
          </w:tcPr>
          <w:p w14:paraId="135B2A16" w14:textId="77777777" w:rsidR="000803C5" w:rsidRDefault="000803C5" w:rsidP="000803C5">
            <w:pPr>
              <w:pStyle w:val="ConsPlusNormal"/>
            </w:pPr>
          </w:p>
        </w:tc>
        <w:tc>
          <w:tcPr>
            <w:tcW w:w="2566" w:type="dxa"/>
          </w:tcPr>
          <w:p w14:paraId="2B6A4D3C" w14:textId="77777777" w:rsidR="000803C5" w:rsidRDefault="000803C5" w:rsidP="000803C5">
            <w:pPr>
              <w:pStyle w:val="ConsPlusNormal"/>
            </w:pPr>
            <w:r>
              <w:t>Биология</w:t>
            </w:r>
          </w:p>
        </w:tc>
        <w:tc>
          <w:tcPr>
            <w:tcW w:w="780" w:type="dxa"/>
          </w:tcPr>
          <w:p w14:paraId="2821B5F7" w14:textId="77777777" w:rsidR="000803C5" w:rsidRDefault="000803C5" w:rsidP="000803C5">
            <w:pPr>
              <w:pStyle w:val="ConsPlusNormal"/>
            </w:pPr>
            <w:r>
              <w:t>Б</w:t>
            </w:r>
          </w:p>
        </w:tc>
        <w:tc>
          <w:tcPr>
            <w:tcW w:w="816" w:type="dxa"/>
          </w:tcPr>
          <w:p w14:paraId="304E7CEE" w14:textId="77777777" w:rsidR="000803C5" w:rsidRDefault="000803C5" w:rsidP="000803C5">
            <w:pPr>
              <w:pStyle w:val="ConsPlusNormal"/>
            </w:pPr>
            <w:r>
              <w:t>1</w:t>
            </w:r>
          </w:p>
        </w:tc>
        <w:tc>
          <w:tcPr>
            <w:tcW w:w="816" w:type="dxa"/>
          </w:tcPr>
          <w:p w14:paraId="4E1B72C7" w14:textId="77777777" w:rsidR="000803C5" w:rsidRDefault="000803C5" w:rsidP="000803C5">
            <w:pPr>
              <w:pStyle w:val="ConsPlusNormal"/>
            </w:pPr>
            <w:r>
              <w:t>1</w:t>
            </w:r>
          </w:p>
        </w:tc>
        <w:tc>
          <w:tcPr>
            <w:tcW w:w="1632" w:type="dxa"/>
          </w:tcPr>
          <w:p w14:paraId="27D9E1B3" w14:textId="6A157842" w:rsidR="000803C5" w:rsidRDefault="000803C5" w:rsidP="000803C5">
            <w:pPr>
              <w:pStyle w:val="ConsPlusNormal"/>
              <w:jc w:val="center"/>
            </w:pPr>
            <w:r w:rsidRPr="00F5618C">
              <w:t>ГОУ</w:t>
            </w:r>
          </w:p>
        </w:tc>
      </w:tr>
      <w:tr w:rsidR="000803C5" w14:paraId="48CF4852" w14:textId="6CB44D51" w:rsidTr="00D6054D">
        <w:tc>
          <w:tcPr>
            <w:tcW w:w="2429" w:type="dxa"/>
            <w:vMerge w:val="restart"/>
          </w:tcPr>
          <w:p w14:paraId="3078A154" w14:textId="77777777" w:rsidR="000803C5" w:rsidRDefault="000803C5" w:rsidP="000803C5">
            <w:pPr>
              <w:pStyle w:val="ConsPlusNormal"/>
            </w:pPr>
            <w:r>
              <w:t>Общественно-научные предметы</w:t>
            </w:r>
          </w:p>
        </w:tc>
        <w:tc>
          <w:tcPr>
            <w:tcW w:w="2566" w:type="dxa"/>
          </w:tcPr>
          <w:p w14:paraId="1ED1DEE5" w14:textId="77777777" w:rsidR="000803C5" w:rsidRDefault="000803C5" w:rsidP="000803C5">
            <w:pPr>
              <w:pStyle w:val="ConsPlusNormal"/>
            </w:pPr>
            <w:r>
              <w:t>История</w:t>
            </w:r>
          </w:p>
        </w:tc>
        <w:tc>
          <w:tcPr>
            <w:tcW w:w="780" w:type="dxa"/>
          </w:tcPr>
          <w:p w14:paraId="7460C6B0" w14:textId="77777777" w:rsidR="000803C5" w:rsidRDefault="000803C5" w:rsidP="000803C5">
            <w:pPr>
              <w:pStyle w:val="ConsPlusNormal"/>
            </w:pPr>
            <w:r>
              <w:t>Б</w:t>
            </w:r>
          </w:p>
        </w:tc>
        <w:tc>
          <w:tcPr>
            <w:tcW w:w="816" w:type="dxa"/>
          </w:tcPr>
          <w:p w14:paraId="3FB3436D" w14:textId="77777777" w:rsidR="000803C5" w:rsidRDefault="000803C5" w:rsidP="000803C5">
            <w:pPr>
              <w:pStyle w:val="ConsPlusNormal"/>
            </w:pPr>
            <w:r>
              <w:t>2</w:t>
            </w:r>
          </w:p>
        </w:tc>
        <w:tc>
          <w:tcPr>
            <w:tcW w:w="816" w:type="dxa"/>
          </w:tcPr>
          <w:p w14:paraId="5B2E7F3E" w14:textId="77777777" w:rsidR="000803C5" w:rsidRDefault="000803C5" w:rsidP="000803C5">
            <w:pPr>
              <w:pStyle w:val="ConsPlusNormal"/>
            </w:pPr>
            <w:r>
              <w:t>2</w:t>
            </w:r>
          </w:p>
        </w:tc>
        <w:tc>
          <w:tcPr>
            <w:tcW w:w="1632" w:type="dxa"/>
          </w:tcPr>
          <w:p w14:paraId="5C070C98" w14:textId="54B3713D" w:rsidR="000803C5" w:rsidRDefault="000803C5" w:rsidP="000803C5">
            <w:pPr>
              <w:pStyle w:val="ConsPlusNormal"/>
              <w:jc w:val="center"/>
            </w:pPr>
            <w:r w:rsidRPr="00F5618C">
              <w:t>ГОУ</w:t>
            </w:r>
          </w:p>
        </w:tc>
      </w:tr>
      <w:tr w:rsidR="000803C5" w14:paraId="7F911327" w14:textId="157AF9EA" w:rsidTr="00D6054D">
        <w:tc>
          <w:tcPr>
            <w:tcW w:w="2429" w:type="dxa"/>
            <w:vMerge/>
          </w:tcPr>
          <w:p w14:paraId="53165CB6" w14:textId="77777777" w:rsidR="000803C5" w:rsidRDefault="000803C5" w:rsidP="000803C5">
            <w:pPr>
              <w:pStyle w:val="ConsPlusNormal"/>
            </w:pPr>
          </w:p>
        </w:tc>
        <w:tc>
          <w:tcPr>
            <w:tcW w:w="2566" w:type="dxa"/>
          </w:tcPr>
          <w:p w14:paraId="1BEF93AD" w14:textId="77777777" w:rsidR="000803C5" w:rsidRDefault="000803C5" w:rsidP="000803C5">
            <w:pPr>
              <w:pStyle w:val="ConsPlusNormal"/>
            </w:pPr>
            <w:r>
              <w:t>Обществознание</w:t>
            </w:r>
          </w:p>
        </w:tc>
        <w:tc>
          <w:tcPr>
            <w:tcW w:w="780" w:type="dxa"/>
          </w:tcPr>
          <w:p w14:paraId="51011A5B" w14:textId="77777777" w:rsidR="000803C5" w:rsidRDefault="000803C5" w:rsidP="000803C5">
            <w:pPr>
              <w:pStyle w:val="ConsPlusNormal"/>
            </w:pPr>
            <w:r>
              <w:t>Б</w:t>
            </w:r>
          </w:p>
        </w:tc>
        <w:tc>
          <w:tcPr>
            <w:tcW w:w="816" w:type="dxa"/>
          </w:tcPr>
          <w:p w14:paraId="325CEBFA" w14:textId="77777777" w:rsidR="000803C5" w:rsidRDefault="000803C5" w:rsidP="000803C5">
            <w:pPr>
              <w:pStyle w:val="ConsPlusNormal"/>
            </w:pPr>
            <w:r>
              <w:t>2</w:t>
            </w:r>
          </w:p>
        </w:tc>
        <w:tc>
          <w:tcPr>
            <w:tcW w:w="816" w:type="dxa"/>
          </w:tcPr>
          <w:p w14:paraId="31D5A445" w14:textId="753FA5F3" w:rsidR="000803C5" w:rsidRDefault="00805DD2" w:rsidP="000803C5">
            <w:pPr>
              <w:pStyle w:val="ConsPlusNormal"/>
            </w:pPr>
            <w:r>
              <w:t>2</w:t>
            </w:r>
          </w:p>
        </w:tc>
        <w:tc>
          <w:tcPr>
            <w:tcW w:w="1632" w:type="dxa"/>
          </w:tcPr>
          <w:p w14:paraId="29D23F8E" w14:textId="030C1545" w:rsidR="000803C5" w:rsidRDefault="000803C5" w:rsidP="000803C5">
            <w:pPr>
              <w:pStyle w:val="ConsPlusNormal"/>
              <w:jc w:val="center"/>
            </w:pPr>
            <w:r w:rsidRPr="00F5618C">
              <w:t>ГОУ</w:t>
            </w:r>
          </w:p>
        </w:tc>
      </w:tr>
      <w:tr w:rsidR="000803C5" w14:paraId="6B231241" w14:textId="01DCF13F" w:rsidTr="00D6054D">
        <w:tc>
          <w:tcPr>
            <w:tcW w:w="2429" w:type="dxa"/>
            <w:vMerge/>
          </w:tcPr>
          <w:p w14:paraId="7B98B673" w14:textId="77777777" w:rsidR="000803C5" w:rsidRDefault="000803C5" w:rsidP="000803C5">
            <w:pPr>
              <w:pStyle w:val="ConsPlusNormal"/>
            </w:pPr>
          </w:p>
        </w:tc>
        <w:tc>
          <w:tcPr>
            <w:tcW w:w="2566" w:type="dxa"/>
          </w:tcPr>
          <w:p w14:paraId="2C9C6093" w14:textId="77777777" w:rsidR="000803C5" w:rsidRDefault="000803C5" w:rsidP="000803C5">
            <w:pPr>
              <w:pStyle w:val="ConsPlusNormal"/>
            </w:pPr>
            <w:r>
              <w:t>География</w:t>
            </w:r>
          </w:p>
        </w:tc>
        <w:tc>
          <w:tcPr>
            <w:tcW w:w="780" w:type="dxa"/>
          </w:tcPr>
          <w:p w14:paraId="0631B88E" w14:textId="77777777" w:rsidR="000803C5" w:rsidRDefault="000803C5" w:rsidP="000803C5">
            <w:pPr>
              <w:pStyle w:val="ConsPlusNormal"/>
            </w:pPr>
            <w:r>
              <w:t>Б</w:t>
            </w:r>
          </w:p>
        </w:tc>
        <w:tc>
          <w:tcPr>
            <w:tcW w:w="816" w:type="dxa"/>
          </w:tcPr>
          <w:p w14:paraId="3C81C833" w14:textId="77777777" w:rsidR="000803C5" w:rsidRDefault="000803C5" w:rsidP="000803C5">
            <w:pPr>
              <w:pStyle w:val="ConsPlusNormal"/>
            </w:pPr>
            <w:r>
              <w:t>1</w:t>
            </w:r>
          </w:p>
        </w:tc>
        <w:tc>
          <w:tcPr>
            <w:tcW w:w="816" w:type="dxa"/>
          </w:tcPr>
          <w:p w14:paraId="59EA113C" w14:textId="77777777" w:rsidR="000803C5" w:rsidRDefault="000803C5" w:rsidP="000803C5">
            <w:pPr>
              <w:pStyle w:val="ConsPlusNormal"/>
            </w:pPr>
            <w:r>
              <w:t>1</w:t>
            </w:r>
          </w:p>
        </w:tc>
        <w:tc>
          <w:tcPr>
            <w:tcW w:w="1632" w:type="dxa"/>
          </w:tcPr>
          <w:p w14:paraId="141FBC61" w14:textId="01989EF5" w:rsidR="000803C5" w:rsidRDefault="000803C5" w:rsidP="000803C5">
            <w:pPr>
              <w:pStyle w:val="ConsPlusNormal"/>
              <w:jc w:val="center"/>
            </w:pPr>
            <w:r w:rsidRPr="00F5618C">
              <w:t>ГОУ</w:t>
            </w:r>
          </w:p>
        </w:tc>
      </w:tr>
      <w:tr w:rsidR="000803C5" w14:paraId="7EB9BFA8" w14:textId="208A9B73" w:rsidTr="00D6054D">
        <w:tc>
          <w:tcPr>
            <w:tcW w:w="2429" w:type="dxa"/>
          </w:tcPr>
          <w:p w14:paraId="3B803562" w14:textId="77777777" w:rsidR="000803C5" w:rsidRDefault="000803C5" w:rsidP="000803C5">
            <w:pPr>
              <w:pStyle w:val="ConsPlusNormal"/>
            </w:pPr>
            <w:r>
              <w:t>Основы безопасности и защиты Родины</w:t>
            </w:r>
          </w:p>
        </w:tc>
        <w:tc>
          <w:tcPr>
            <w:tcW w:w="2566" w:type="dxa"/>
          </w:tcPr>
          <w:p w14:paraId="408CCE7D" w14:textId="77777777" w:rsidR="000803C5" w:rsidRDefault="000803C5" w:rsidP="000803C5">
            <w:pPr>
              <w:pStyle w:val="ConsPlusNormal"/>
            </w:pPr>
            <w:r>
              <w:t>Основы безопасности и защиты Родины</w:t>
            </w:r>
          </w:p>
        </w:tc>
        <w:tc>
          <w:tcPr>
            <w:tcW w:w="780" w:type="dxa"/>
          </w:tcPr>
          <w:p w14:paraId="74DA5BBC" w14:textId="77777777" w:rsidR="000803C5" w:rsidRDefault="000803C5" w:rsidP="000803C5">
            <w:pPr>
              <w:pStyle w:val="ConsPlusNormal"/>
            </w:pPr>
            <w:r>
              <w:t>Б</w:t>
            </w:r>
          </w:p>
        </w:tc>
        <w:tc>
          <w:tcPr>
            <w:tcW w:w="816" w:type="dxa"/>
          </w:tcPr>
          <w:p w14:paraId="77FE42B0" w14:textId="77777777" w:rsidR="000803C5" w:rsidRDefault="000803C5" w:rsidP="000803C5">
            <w:pPr>
              <w:pStyle w:val="ConsPlusNormal"/>
            </w:pPr>
            <w:r>
              <w:t>1</w:t>
            </w:r>
          </w:p>
        </w:tc>
        <w:tc>
          <w:tcPr>
            <w:tcW w:w="816" w:type="dxa"/>
          </w:tcPr>
          <w:p w14:paraId="705162D4" w14:textId="77777777" w:rsidR="000803C5" w:rsidRDefault="000803C5" w:rsidP="000803C5">
            <w:pPr>
              <w:pStyle w:val="ConsPlusNormal"/>
            </w:pPr>
            <w:r>
              <w:t>1</w:t>
            </w:r>
          </w:p>
        </w:tc>
        <w:tc>
          <w:tcPr>
            <w:tcW w:w="1632" w:type="dxa"/>
          </w:tcPr>
          <w:p w14:paraId="007A5CD4" w14:textId="5716DAE5" w:rsidR="000803C5" w:rsidRDefault="000803C5" w:rsidP="000803C5">
            <w:pPr>
              <w:pStyle w:val="ConsPlusNormal"/>
              <w:jc w:val="center"/>
            </w:pPr>
            <w:r w:rsidRPr="00F5618C">
              <w:t>ГОУ</w:t>
            </w:r>
          </w:p>
        </w:tc>
      </w:tr>
      <w:tr w:rsidR="000803C5" w14:paraId="1DAC0DDD" w14:textId="7147E084" w:rsidTr="00D6054D">
        <w:tc>
          <w:tcPr>
            <w:tcW w:w="2429" w:type="dxa"/>
          </w:tcPr>
          <w:p w14:paraId="36FA92DC" w14:textId="77777777" w:rsidR="000803C5" w:rsidRDefault="000803C5" w:rsidP="000803C5">
            <w:pPr>
              <w:pStyle w:val="ConsPlusNormal"/>
            </w:pPr>
            <w:r>
              <w:t>Физическая культура</w:t>
            </w:r>
          </w:p>
        </w:tc>
        <w:tc>
          <w:tcPr>
            <w:tcW w:w="2566" w:type="dxa"/>
          </w:tcPr>
          <w:p w14:paraId="45E0D205" w14:textId="77777777" w:rsidR="000803C5" w:rsidRDefault="000803C5" w:rsidP="000803C5">
            <w:pPr>
              <w:pStyle w:val="ConsPlusNormal"/>
            </w:pPr>
            <w:r>
              <w:t>Физическая культура</w:t>
            </w:r>
          </w:p>
        </w:tc>
        <w:tc>
          <w:tcPr>
            <w:tcW w:w="780" w:type="dxa"/>
          </w:tcPr>
          <w:p w14:paraId="5CE5EA53" w14:textId="77777777" w:rsidR="000803C5" w:rsidRDefault="000803C5" w:rsidP="000803C5">
            <w:pPr>
              <w:pStyle w:val="ConsPlusNormal"/>
            </w:pPr>
            <w:r>
              <w:t>Б</w:t>
            </w:r>
          </w:p>
        </w:tc>
        <w:tc>
          <w:tcPr>
            <w:tcW w:w="816" w:type="dxa"/>
          </w:tcPr>
          <w:p w14:paraId="7B5B4A31" w14:textId="77777777" w:rsidR="000803C5" w:rsidRDefault="000803C5" w:rsidP="000803C5">
            <w:pPr>
              <w:pStyle w:val="ConsPlusNormal"/>
            </w:pPr>
            <w:r>
              <w:t>2</w:t>
            </w:r>
          </w:p>
        </w:tc>
        <w:tc>
          <w:tcPr>
            <w:tcW w:w="816" w:type="dxa"/>
          </w:tcPr>
          <w:p w14:paraId="783A240C" w14:textId="77777777" w:rsidR="000803C5" w:rsidRDefault="000803C5" w:rsidP="000803C5">
            <w:pPr>
              <w:pStyle w:val="ConsPlusNormal"/>
            </w:pPr>
            <w:r>
              <w:t>2</w:t>
            </w:r>
          </w:p>
        </w:tc>
        <w:tc>
          <w:tcPr>
            <w:tcW w:w="1632" w:type="dxa"/>
          </w:tcPr>
          <w:p w14:paraId="6D7D2E4C" w14:textId="22D87561" w:rsidR="000803C5" w:rsidRDefault="000803C5" w:rsidP="000803C5">
            <w:pPr>
              <w:pStyle w:val="ConsPlusNormal"/>
              <w:jc w:val="center"/>
            </w:pPr>
            <w:r w:rsidRPr="00F5618C">
              <w:t>ГОУ</w:t>
            </w:r>
          </w:p>
        </w:tc>
      </w:tr>
      <w:tr w:rsidR="000803C5" w14:paraId="71F06505" w14:textId="76661936" w:rsidTr="00D6054D">
        <w:tc>
          <w:tcPr>
            <w:tcW w:w="2429" w:type="dxa"/>
          </w:tcPr>
          <w:p w14:paraId="6C9C9BB1" w14:textId="77777777" w:rsidR="000803C5" w:rsidRDefault="000803C5" w:rsidP="000803C5">
            <w:pPr>
              <w:pStyle w:val="ConsPlusNormal"/>
            </w:pPr>
          </w:p>
        </w:tc>
        <w:tc>
          <w:tcPr>
            <w:tcW w:w="2566" w:type="dxa"/>
          </w:tcPr>
          <w:p w14:paraId="4F0DCF49" w14:textId="77777777" w:rsidR="000803C5" w:rsidRDefault="000803C5" w:rsidP="000803C5">
            <w:pPr>
              <w:pStyle w:val="ConsPlusNormal"/>
            </w:pPr>
            <w:r>
              <w:t>Индивидуальный проект</w:t>
            </w:r>
          </w:p>
        </w:tc>
        <w:tc>
          <w:tcPr>
            <w:tcW w:w="780" w:type="dxa"/>
          </w:tcPr>
          <w:p w14:paraId="5FD5F244" w14:textId="77777777" w:rsidR="000803C5" w:rsidRDefault="000803C5" w:rsidP="000803C5">
            <w:pPr>
              <w:pStyle w:val="ConsPlusNormal"/>
            </w:pPr>
          </w:p>
        </w:tc>
        <w:tc>
          <w:tcPr>
            <w:tcW w:w="816" w:type="dxa"/>
          </w:tcPr>
          <w:p w14:paraId="2DBC173C" w14:textId="77777777" w:rsidR="000803C5" w:rsidRDefault="000803C5" w:rsidP="000803C5">
            <w:pPr>
              <w:pStyle w:val="ConsPlusNormal"/>
            </w:pPr>
            <w:r>
              <w:t>1</w:t>
            </w:r>
          </w:p>
        </w:tc>
        <w:tc>
          <w:tcPr>
            <w:tcW w:w="816" w:type="dxa"/>
          </w:tcPr>
          <w:p w14:paraId="23D42E4B" w14:textId="25CE5DBB" w:rsidR="000803C5" w:rsidRDefault="00805DD2" w:rsidP="000803C5">
            <w:pPr>
              <w:pStyle w:val="ConsPlusNormal"/>
            </w:pPr>
            <w:r>
              <w:t>0</w:t>
            </w:r>
          </w:p>
        </w:tc>
        <w:tc>
          <w:tcPr>
            <w:tcW w:w="1632" w:type="dxa"/>
          </w:tcPr>
          <w:p w14:paraId="45E21358" w14:textId="651BCA13" w:rsidR="000803C5" w:rsidRDefault="000803C5" w:rsidP="000803C5">
            <w:pPr>
              <w:pStyle w:val="ConsPlusNormal"/>
              <w:jc w:val="center"/>
            </w:pPr>
            <w:r w:rsidRPr="00F5618C">
              <w:t>ГОУ</w:t>
            </w:r>
          </w:p>
        </w:tc>
      </w:tr>
      <w:tr w:rsidR="000803C5" w14:paraId="7748E13D" w14:textId="0D0CF203" w:rsidTr="00D6054D">
        <w:tc>
          <w:tcPr>
            <w:tcW w:w="4995" w:type="dxa"/>
            <w:gridSpan w:val="2"/>
          </w:tcPr>
          <w:p w14:paraId="2E606F5F" w14:textId="77777777" w:rsidR="000803C5" w:rsidRDefault="000803C5" w:rsidP="005F0BFA">
            <w:pPr>
              <w:pStyle w:val="ConsPlusNormal"/>
            </w:pPr>
            <w:r>
              <w:t>ИТОГО</w:t>
            </w:r>
          </w:p>
        </w:tc>
        <w:tc>
          <w:tcPr>
            <w:tcW w:w="780" w:type="dxa"/>
          </w:tcPr>
          <w:p w14:paraId="449D6169" w14:textId="77777777" w:rsidR="000803C5" w:rsidRDefault="000803C5" w:rsidP="005F0BFA">
            <w:pPr>
              <w:pStyle w:val="ConsPlusNormal"/>
            </w:pPr>
          </w:p>
        </w:tc>
        <w:tc>
          <w:tcPr>
            <w:tcW w:w="816" w:type="dxa"/>
          </w:tcPr>
          <w:p w14:paraId="64AEC113" w14:textId="15F24C4F" w:rsidR="000803C5" w:rsidRDefault="000803C5" w:rsidP="000803C5">
            <w:pPr>
              <w:pStyle w:val="ConsPlusNormal"/>
            </w:pPr>
            <w:r>
              <w:t>33</w:t>
            </w:r>
          </w:p>
        </w:tc>
        <w:tc>
          <w:tcPr>
            <w:tcW w:w="816" w:type="dxa"/>
          </w:tcPr>
          <w:p w14:paraId="1F31DE21" w14:textId="05CBD676" w:rsidR="000803C5" w:rsidRDefault="000803C5" w:rsidP="005F0BFA">
            <w:pPr>
              <w:pStyle w:val="ConsPlusNormal"/>
            </w:pPr>
            <w:r>
              <w:t>32</w:t>
            </w:r>
          </w:p>
        </w:tc>
        <w:tc>
          <w:tcPr>
            <w:tcW w:w="1632" w:type="dxa"/>
          </w:tcPr>
          <w:p w14:paraId="44AD04CD" w14:textId="77777777" w:rsidR="000803C5" w:rsidRDefault="000803C5" w:rsidP="005F0BFA">
            <w:pPr>
              <w:pStyle w:val="ConsPlusNormal"/>
            </w:pPr>
          </w:p>
        </w:tc>
      </w:tr>
      <w:tr w:rsidR="000803C5" w14:paraId="49FBDDDA" w14:textId="3C9E10A7" w:rsidTr="00D6054D">
        <w:tc>
          <w:tcPr>
            <w:tcW w:w="4995" w:type="dxa"/>
            <w:gridSpan w:val="2"/>
          </w:tcPr>
          <w:p w14:paraId="41F5E1AA" w14:textId="77777777" w:rsidR="000803C5" w:rsidRPr="000803C5" w:rsidRDefault="000803C5" w:rsidP="005F0BFA">
            <w:pPr>
              <w:pStyle w:val="ConsPlusNormal"/>
              <w:rPr>
                <w:b/>
              </w:rPr>
            </w:pPr>
            <w:r w:rsidRPr="000803C5">
              <w:rPr>
                <w:b/>
              </w:rPr>
              <w:t>Часть, формируемая участниками образовательных отношений</w:t>
            </w:r>
          </w:p>
        </w:tc>
        <w:tc>
          <w:tcPr>
            <w:tcW w:w="780" w:type="dxa"/>
          </w:tcPr>
          <w:p w14:paraId="10DEFE05" w14:textId="77777777" w:rsidR="000803C5" w:rsidRDefault="000803C5" w:rsidP="005F0BFA">
            <w:pPr>
              <w:pStyle w:val="ConsPlusNormal"/>
            </w:pPr>
          </w:p>
        </w:tc>
        <w:tc>
          <w:tcPr>
            <w:tcW w:w="816" w:type="dxa"/>
          </w:tcPr>
          <w:p w14:paraId="55C3AF53" w14:textId="2E78E1F5" w:rsidR="000803C5" w:rsidRDefault="000803C5" w:rsidP="005F0BFA">
            <w:pPr>
              <w:pStyle w:val="ConsPlusNormal"/>
            </w:pPr>
            <w:r>
              <w:t>1</w:t>
            </w:r>
          </w:p>
        </w:tc>
        <w:tc>
          <w:tcPr>
            <w:tcW w:w="816" w:type="dxa"/>
          </w:tcPr>
          <w:p w14:paraId="4F29F51E" w14:textId="6FB13EDD" w:rsidR="000803C5" w:rsidRDefault="000803C5" w:rsidP="005F0BFA">
            <w:pPr>
              <w:pStyle w:val="ConsPlusNormal"/>
            </w:pPr>
            <w:r>
              <w:t>2</w:t>
            </w:r>
          </w:p>
        </w:tc>
        <w:tc>
          <w:tcPr>
            <w:tcW w:w="1632" w:type="dxa"/>
          </w:tcPr>
          <w:p w14:paraId="16F1AAE4" w14:textId="77777777" w:rsidR="000803C5" w:rsidRDefault="000803C5" w:rsidP="005F0BFA">
            <w:pPr>
              <w:pStyle w:val="ConsPlusNormal"/>
            </w:pPr>
          </w:p>
        </w:tc>
      </w:tr>
      <w:tr w:rsidR="002E2F7F" w14:paraId="1117BE88" w14:textId="77777777" w:rsidTr="00EE5B07">
        <w:tc>
          <w:tcPr>
            <w:tcW w:w="9039" w:type="dxa"/>
            <w:gridSpan w:val="6"/>
          </w:tcPr>
          <w:p w14:paraId="34969D27" w14:textId="57415B80" w:rsidR="002E2F7F" w:rsidRDefault="002E2F7F" w:rsidP="000803C5">
            <w:pPr>
              <w:pStyle w:val="ConsPlusNormal"/>
              <w:jc w:val="center"/>
            </w:pPr>
            <w:r>
              <w:t>1-ая подгруппа (10 класс)</w:t>
            </w:r>
          </w:p>
        </w:tc>
      </w:tr>
      <w:tr w:rsidR="00A032EE" w14:paraId="3A5F9413" w14:textId="77777777" w:rsidTr="00EA4C4B">
        <w:tc>
          <w:tcPr>
            <w:tcW w:w="4995" w:type="dxa"/>
            <w:gridSpan w:val="2"/>
            <w:tcBorders>
              <w:top w:val="single" w:sz="6" w:space="0" w:color="000000"/>
              <w:left w:val="single" w:sz="6" w:space="0" w:color="000000"/>
              <w:bottom w:val="single" w:sz="6" w:space="0" w:color="000000"/>
              <w:right w:val="single" w:sz="6" w:space="0" w:color="000000"/>
            </w:tcBorders>
            <w:vAlign w:val="center"/>
          </w:tcPr>
          <w:p w14:paraId="76734B16" w14:textId="18F46DDA" w:rsidR="00A032EE" w:rsidRDefault="00A032EE" w:rsidP="00A032EE">
            <w:pPr>
              <w:pStyle w:val="ConsPlusNormal"/>
            </w:pPr>
            <w:r w:rsidRPr="00714C2D">
              <w:rPr>
                <w:color w:val="000000"/>
              </w:rPr>
              <w:t>Элективный курс «Сложные вопросы русского языка»</w:t>
            </w:r>
          </w:p>
        </w:tc>
        <w:tc>
          <w:tcPr>
            <w:tcW w:w="780" w:type="dxa"/>
          </w:tcPr>
          <w:p w14:paraId="401474F1" w14:textId="77777777" w:rsidR="00A032EE" w:rsidRDefault="00A032EE" w:rsidP="00A032EE">
            <w:pPr>
              <w:pStyle w:val="ConsPlusNormal"/>
            </w:pPr>
          </w:p>
        </w:tc>
        <w:tc>
          <w:tcPr>
            <w:tcW w:w="816" w:type="dxa"/>
          </w:tcPr>
          <w:p w14:paraId="6BD71565" w14:textId="4EB4C025" w:rsidR="00A032EE" w:rsidRDefault="00A032EE" w:rsidP="00A032EE">
            <w:pPr>
              <w:pStyle w:val="ConsPlusNormal"/>
            </w:pPr>
            <w:r>
              <w:t>1</w:t>
            </w:r>
          </w:p>
        </w:tc>
        <w:tc>
          <w:tcPr>
            <w:tcW w:w="816" w:type="dxa"/>
          </w:tcPr>
          <w:p w14:paraId="355CA759" w14:textId="073C383E" w:rsidR="00A032EE" w:rsidRDefault="00A032EE" w:rsidP="00A032EE">
            <w:pPr>
              <w:pStyle w:val="ConsPlusNormal"/>
            </w:pPr>
            <w:r>
              <w:t>0</w:t>
            </w:r>
          </w:p>
        </w:tc>
        <w:tc>
          <w:tcPr>
            <w:tcW w:w="1632" w:type="dxa"/>
          </w:tcPr>
          <w:p w14:paraId="3E8CCB49" w14:textId="4FD52609" w:rsidR="00A032EE" w:rsidRDefault="00A032EE" w:rsidP="00A032EE">
            <w:pPr>
              <w:pStyle w:val="ConsPlusNormal"/>
              <w:jc w:val="center"/>
            </w:pPr>
            <w:r w:rsidRPr="003852D1">
              <w:t>ГОУ</w:t>
            </w:r>
          </w:p>
        </w:tc>
      </w:tr>
      <w:tr w:rsidR="002E2F7F" w14:paraId="300E8803" w14:textId="77777777" w:rsidTr="00E800FE">
        <w:tc>
          <w:tcPr>
            <w:tcW w:w="9039" w:type="dxa"/>
            <w:gridSpan w:val="6"/>
            <w:tcBorders>
              <w:top w:val="single" w:sz="6" w:space="0" w:color="000000"/>
              <w:left w:val="single" w:sz="6" w:space="0" w:color="000000"/>
              <w:bottom w:val="single" w:sz="6" w:space="0" w:color="000000"/>
            </w:tcBorders>
            <w:vAlign w:val="center"/>
          </w:tcPr>
          <w:p w14:paraId="5038D9F6" w14:textId="37199940" w:rsidR="002E2F7F" w:rsidRPr="003852D1" w:rsidRDefault="002E2F7F" w:rsidP="00A032EE">
            <w:pPr>
              <w:pStyle w:val="ConsPlusNormal"/>
              <w:jc w:val="center"/>
            </w:pPr>
            <w:r>
              <w:t>2-ая подгруппа (10 класс)</w:t>
            </w:r>
          </w:p>
        </w:tc>
      </w:tr>
      <w:tr w:rsidR="00945592" w14:paraId="4D9EEFE9" w14:textId="77777777" w:rsidTr="00EA4C4B">
        <w:tc>
          <w:tcPr>
            <w:tcW w:w="4995" w:type="dxa"/>
            <w:gridSpan w:val="2"/>
            <w:tcBorders>
              <w:top w:val="single" w:sz="6" w:space="0" w:color="000000"/>
              <w:left w:val="single" w:sz="6" w:space="0" w:color="000000"/>
              <w:bottom w:val="single" w:sz="6" w:space="0" w:color="000000"/>
              <w:right w:val="single" w:sz="6" w:space="0" w:color="000000"/>
            </w:tcBorders>
            <w:vAlign w:val="center"/>
          </w:tcPr>
          <w:p w14:paraId="2AC8A5C7" w14:textId="5F45079B" w:rsidR="00945592" w:rsidRPr="00714C2D" w:rsidRDefault="00945592" w:rsidP="00945592">
            <w:pPr>
              <w:pStyle w:val="ConsPlusNormal"/>
              <w:rPr>
                <w:color w:val="000000"/>
              </w:rPr>
            </w:pPr>
            <w:r w:rsidRPr="00714C2D">
              <w:rPr>
                <w:color w:val="000000"/>
              </w:rPr>
              <w:t>Элективный курс «Обществознание: теория и практика»</w:t>
            </w:r>
          </w:p>
        </w:tc>
        <w:tc>
          <w:tcPr>
            <w:tcW w:w="780" w:type="dxa"/>
          </w:tcPr>
          <w:p w14:paraId="6E8C9483" w14:textId="77777777" w:rsidR="00945592" w:rsidRDefault="00945592" w:rsidP="00945592">
            <w:pPr>
              <w:pStyle w:val="ConsPlusNormal"/>
            </w:pPr>
          </w:p>
        </w:tc>
        <w:tc>
          <w:tcPr>
            <w:tcW w:w="816" w:type="dxa"/>
          </w:tcPr>
          <w:p w14:paraId="222A61E6" w14:textId="7641B1BA" w:rsidR="00945592" w:rsidRDefault="00945592" w:rsidP="00945592">
            <w:pPr>
              <w:pStyle w:val="ConsPlusNormal"/>
            </w:pPr>
            <w:r>
              <w:t>1</w:t>
            </w:r>
          </w:p>
        </w:tc>
        <w:tc>
          <w:tcPr>
            <w:tcW w:w="816" w:type="dxa"/>
          </w:tcPr>
          <w:p w14:paraId="4EFA7538" w14:textId="514C2667" w:rsidR="00945592" w:rsidRDefault="00945592" w:rsidP="00945592">
            <w:pPr>
              <w:pStyle w:val="ConsPlusNormal"/>
            </w:pPr>
            <w:r>
              <w:t>0</w:t>
            </w:r>
          </w:p>
        </w:tc>
        <w:tc>
          <w:tcPr>
            <w:tcW w:w="1632" w:type="dxa"/>
          </w:tcPr>
          <w:p w14:paraId="796FB5D0" w14:textId="716A24BE" w:rsidR="00945592" w:rsidRPr="003852D1" w:rsidRDefault="00945592" w:rsidP="00945592">
            <w:pPr>
              <w:pStyle w:val="ConsPlusNormal"/>
              <w:jc w:val="center"/>
            </w:pPr>
            <w:r w:rsidRPr="003852D1">
              <w:t>ГОУ</w:t>
            </w:r>
          </w:p>
        </w:tc>
      </w:tr>
      <w:tr w:rsidR="002E2F7F" w14:paraId="6CEF996D" w14:textId="77777777" w:rsidTr="008E5DCB">
        <w:tc>
          <w:tcPr>
            <w:tcW w:w="9039" w:type="dxa"/>
            <w:gridSpan w:val="6"/>
            <w:tcBorders>
              <w:top w:val="single" w:sz="6" w:space="0" w:color="000000"/>
              <w:left w:val="single" w:sz="6" w:space="0" w:color="000000"/>
              <w:bottom w:val="single" w:sz="6" w:space="0" w:color="000000"/>
            </w:tcBorders>
            <w:vAlign w:val="center"/>
          </w:tcPr>
          <w:p w14:paraId="17D54CCA" w14:textId="6E103DD4" w:rsidR="002E2F7F" w:rsidRPr="003852D1" w:rsidRDefault="002E2F7F" w:rsidP="00945592">
            <w:pPr>
              <w:pStyle w:val="ConsPlusNormal"/>
              <w:jc w:val="center"/>
            </w:pPr>
            <w:r>
              <w:t>1-ая подгруппа (11 класс)</w:t>
            </w:r>
          </w:p>
        </w:tc>
      </w:tr>
      <w:tr w:rsidR="00945592" w14:paraId="7C19A708" w14:textId="77777777" w:rsidTr="00EA4C4B">
        <w:tc>
          <w:tcPr>
            <w:tcW w:w="4995" w:type="dxa"/>
            <w:gridSpan w:val="2"/>
            <w:tcBorders>
              <w:top w:val="single" w:sz="6" w:space="0" w:color="000000"/>
              <w:left w:val="single" w:sz="6" w:space="0" w:color="000000"/>
              <w:bottom w:val="single" w:sz="6" w:space="0" w:color="000000"/>
              <w:right w:val="single" w:sz="6" w:space="0" w:color="000000"/>
            </w:tcBorders>
            <w:vAlign w:val="center"/>
          </w:tcPr>
          <w:p w14:paraId="186FD377" w14:textId="366A4DDD" w:rsidR="00945592" w:rsidRPr="00714C2D" w:rsidRDefault="00945592" w:rsidP="00945592">
            <w:pPr>
              <w:pStyle w:val="ConsPlusNormal"/>
              <w:rPr>
                <w:color w:val="000000"/>
              </w:rPr>
            </w:pPr>
            <w:r w:rsidRPr="00714C2D">
              <w:rPr>
                <w:color w:val="000000"/>
              </w:rPr>
              <w:t>Элективный курс «Актуальные вопросы обществознания: подготовка к ЕГЭ»</w:t>
            </w:r>
          </w:p>
        </w:tc>
        <w:tc>
          <w:tcPr>
            <w:tcW w:w="780" w:type="dxa"/>
          </w:tcPr>
          <w:p w14:paraId="1510351B" w14:textId="77777777" w:rsidR="00945592" w:rsidRDefault="00945592" w:rsidP="00945592">
            <w:pPr>
              <w:pStyle w:val="ConsPlusNormal"/>
            </w:pPr>
          </w:p>
        </w:tc>
        <w:tc>
          <w:tcPr>
            <w:tcW w:w="816" w:type="dxa"/>
          </w:tcPr>
          <w:p w14:paraId="29D1FB1E" w14:textId="70DF1898" w:rsidR="00945592" w:rsidRDefault="00945592" w:rsidP="00945592">
            <w:pPr>
              <w:pStyle w:val="ConsPlusNormal"/>
            </w:pPr>
            <w:r>
              <w:t>0</w:t>
            </w:r>
          </w:p>
        </w:tc>
        <w:tc>
          <w:tcPr>
            <w:tcW w:w="816" w:type="dxa"/>
          </w:tcPr>
          <w:p w14:paraId="779B6B1D" w14:textId="22649D35" w:rsidR="00945592" w:rsidRDefault="002E2F7F" w:rsidP="00945592">
            <w:pPr>
              <w:pStyle w:val="ConsPlusNormal"/>
            </w:pPr>
            <w:r>
              <w:t>2</w:t>
            </w:r>
          </w:p>
        </w:tc>
        <w:tc>
          <w:tcPr>
            <w:tcW w:w="1632" w:type="dxa"/>
          </w:tcPr>
          <w:p w14:paraId="206920BD" w14:textId="2739D64D" w:rsidR="00945592" w:rsidRPr="003852D1" w:rsidRDefault="00945592" w:rsidP="00945592">
            <w:pPr>
              <w:pStyle w:val="ConsPlusNormal"/>
              <w:jc w:val="center"/>
            </w:pPr>
            <w:r w:rsidRPr="003852D1">
              <w:t>ГОУ</w:t>
            </w:r>
          </w:p>
        </w:tc>
      </w:tr>
      <w:tr w:rsidR="002E2F7F" w14:paraId="071EB34D" w14:textId="77777777" w:rsidTr="00E933F5">
        <w:tc>
          <w:tcPr>
            <w:tcW w:w="9039" w:type="dxa"/>
            <w:gridSpan w:val="6"/>
            <w:tcBorders>
              <w:top w:val="single" w:sz="6" w:space="0" w:color="000000"/>
              <w:left w:val="single" w:sz="6" w:space="0" w:color="000000"/>
              <w:bottom w:val="single" w:sz="6" w:space="0" w:color="000000"/>
            </w:tcBorders>
            <w:vAlign w:val="center"/>
          </w:tcPr>
          <w:p w14:paraId="3A8478E5" w14:textId="7661CD68" w:rsidR="002E2F7F" w:rsidRPr="003852D1" w:rsidRDefault="002E2F7F" w:rsidP="00945592">
            <w:pPr>
              <w:pStyle w:val="ConsPlusNormal"/>
              <w:jc w:val="center"/>
            </w:pPr>
            <w:r>
              <w:t>2-ая подгруппа (11 класс)</w:t>
            </w:r>
          </w:p>
        </w:tc>
      </w:tr>
      <w:tr w:rsidR="00945592" w14:paraId="3CD4AAD9" w14:textId="77777777" w:rsidTr="00EA4C4B">
        <w:tc>
          <w:tcPr>
            <w:tcW w:w="4995" w:type="dxa"/>
            <w:gridSpan w:val="2"/>
            <w:tcBorders>
              <w:top w:val="single" w:sz="6" w:space="0" w:color="000000"/>
              <w:left w:val="single" w:sz="6" w:space="0" w:color="000000"/>
              <w:bottom w:val="single" w:sz="6" w:space="0" w:color="000000"/>
              <w:right w:val="single" w:sz="6" w:space="0" w:color="000000"/>
            </w:tcBorders>
            <w:vAlign w:val="center"/>
          </w:tcPr>
          <w:p w14:paraId="449C092A" w14:textId="107DB9B4" w:rsidR="00945592" w:rsidRPr="00714C2D" w:rsidRDefault="00945592" w:rsidP="00945592">
            <w:pPr>
              <w:pStyle w:val="ConsPlusNormal"/>
              <w:rPr>
                <w:color w:val="000000"/>
              </w:rPr>
            </w:pPr>
            <w:r w:rsidRPr="00714C2D">
              <w:rPr>
                <w:color w:val="000000"/>
              </w:rPr>
              <w:t>Элективный курс «Путешествие по исторической карте»</w:t>
            </w:r>
          </w:p>
        </w:tc>
        <w:tc>
          <w:tcPr>
            <w:tcW w:w="780" w:type="dxa"/>
          </w:tcPr>
          <w:p w14:paraId="31186A3F" w14:textId="77777777" w:rsidR="00945592" w:rsidRDefault="00945592" w:rsidP="00945592">
            <w:pPr>
              <w:pStyle w:val="ConsPlusNormal"/>
            </w:pPr>
          </w:p>
        </w:tc>
        <w:tc>
          <w:tcPr>
            <w:tcW w:w="816" w:type="dxa"/>
          </w:tcPr>
          <w:p w14:paraId="10B0D280" w14:textId="29E336DF" w:rsidR="00945592" w:rsidRDefault="00945592" w:rsidP="00945592">
            <w:pPr>
              <w:pStyle w:val="ConsPlusNormal"/>
            </w:pPr>
            <w:r>
              <w:t>0</w:t>
            </w:r>
          </w:p>
        </w:tc>
        <w:tc>
          <w:tcPr>
            <w:tcW w:w="816" w:type="dxa"/>
          </w:tcPr>
          <w:p w14:paraId="6A882348" w14:textId="4A607981" w:rsidR="00945592" w:rsidRDefault="002E2F7F" w:rsidP="00945592">
            <w:pPr>
              <w:pStyle w:val="ConsPlusNormal"/>
            </w:pPr>
            <w:r>
              <w:t>2</w:t>
            </w:r>
          </w:p>
        </w:tc>
        <w:tc>
          <w:tcPr>
            <w:tcW w:w="1632" w:type="dxa"/>
          </w:tcPr>
          <w:p w14:paraId="03BE767F" w14:textId="4249F25A" w:rsidR="00945592" w:rsidRPr="003852D1" w:rsidRDefault="00945592" w:rsidP="00945592">
            <w:pPr>
              <w:pStyle w:val="ConsPlusNormal"/>
              <w:jc w:val="center"/>
            </w:pPr>
            <w:r w:rsidRPr="003852D1">
              <w:t>ГОУ</w:t>
            </w:r>
          </w:p>
        </w:tc>
      </w:tr>
      <w:tr w:rsidR="002E2F7F" w14:paraId="22A78BF9" w14:textId="77777777" w:rsidTr="002A5D8B">
        <w:tc>
          <w:tcPr>
            <w:tcW w:w="9039" w:type="dxa"/>
            <w:gridSpan w:val="6"/>
            <w:tcBorders>
              <w:top w:val="single" w:sz="6" w:space="0" w:color="000000"/>
              <w:left w:val="single" w:sz="6" w:space="0" w:color="000000"/>
              <w:bottom w:val="single" w:sz="6" w:space="0" w:color="000000"/>
            </w:tcBorders>
            <w:vAlign w:val="center"/>
          </w:tcPr>
          <w:p w14:paraId="4430E3FF" w14:textId="6715BE4D" w:rsidR="002E2F7F" w:rsidRPr="003852D1" w:rsidRDefault="002E2F7F" w:rsidP="00A032EE">
            <w:pPr>
              <w:pStyle w:val="ConsPlusNormal"/>
              <w:jc w:val="center"/>
            </w:pPr>
            <w:r>
              <w:rPr>
                <w:color w:val="000000"/>
              </w:rPr>
              <w:t xml:space="preserve">3-ья подгруппа </w:t>
            </w:r>
            <w:r>
              <w:t>(10 - 11классы)</w:t>
            </w:r>
          </w:p>
        </w:tc>
      </w:tr>
      <w:tr w:rsidR="00A032EE" w14:paraId="06FD72BB" w14:textId="77777777" w:rsidTr="00EA4C4B">
        <w:tc>
          <w:tcPr>
            <w:tcW w:w="4995" w:type="dxa"/>
            <w:gridSpan w:val="2"/>
            <w:tcBorders>
              <w:top w:val="single" w:sz="6" w:space="0" w:color="000000"/>
              <w:left w:val="single" w:sz="6" w:space="0" w:color="000000"/>
              <w:bottom w:val="single" w:sz="6" w:space="0" w:color="000000"/>
              <w:right w:val="single" w:sz="6" w:space="0" w:color="000000"/>
            </w:tcBorders>
            <w:vAlign w:val="center"/>
          </w:tcPr>
          <w:p w14:paraId="2F56758C" w14:textId="742701DC" w:rsidR="00A032EE" w:rsidRDefault="00A032EE" w:rsidP="00A032EE">
            <w:pPr>
              <w:pStyle w:val="ConsPlusNormal"/>
            </w:pPr>
            <w:r w:rsidRPr="00714C2D">
              <w:rPr>
                <w:color w:val="000000"/>
              </w:rPr>
              <w:t>Элективный курс «Современные агробиотехнологии»</w:t>
            </w:r>
          </w:p>
        </w:tc>
        <w:tc>
          <w:tcPr>
            <w:tcW w:w="780" w:type="dxa"/>
          </w:tcPr>
          <w:p w14:paraId="22E84777" w14:textId="77777777" w:rsidR="00A032EE" w:rsidRDefault="00A032EE" w:rsidP="00A032EE">
            <w:pPr>
              <w:pStyle w:val="ConsPlusNormal"/>
            </w:pPr>
          </w:p>
        </w:tc>
        <w:tc>
          <w:tcPr>
            <w:tcW w:w="816" w:type="dxa"/>
          </w:tcPr>
          <w:p w14:paraId="440A5E45" w14:textId="0CBAFD27" w:rsidR="00A032EE" w:rsidRDefault="00A032EE" w:rsidP="00A032EE">
            <w:pPr>
              <w:pStyle w:val="ConsPlusNormal"/>
            </w:pPr>
            <w:r>
              <w:t>1</w:t>
            </w:r>
          </w:p>
        </w:tc>
        <w:tc>
          <w:tcPr>
            <w:tcW w:w="816" w:type="dxa"/>
          </w:tcPr>
          <w:p w14:paraId="5CCF6630" w14:textId="7C8E7970" w:rsidR="00A032EE" w:rsidRDefault="00A032EE" w:rsidP="00A032EE">
            <w:pPr>
              <w:pStyle w:val="ConsPlusNormal"/>
            </w:pPr>
            <w:r>
              <w:t>2</w:t>
            </w:r>
          </w:p>
        </w:tc>
        <w:tc>
          <w:tcPr>
            <w:tcW w:w="1632" w:type="dxa"/>
          </w:tcPr>
          <w:p w14:paraId="1B903993" w14:textId="3F2118DC" w:rsidR="00A032EE" w:rsidRDefault="00A032EE" w:rsidP="00A032EE">
            <w:pPr>
              <w:pStyle w:val="ConsPlusNormal"/>
              <w:jc w:val="center"/>
            </w:pPr>
            <w:r w:rsidRPr="003852D1">
              <w:t>ГОУ</w:t>
            </w:r>
          </w:p>
        </w:tc>
      </w:tr>
      <w:tr w:rsidR="002E2F7F" w14:paraId="02B61B3B" w14:textId="77777777" w:rsidTr="008501CD">
        <w:tc>
          <w:tcPr>
            <w:tcW w:w="9039" w:type="dxa"/>
            <w:gridSpan w:val="6"/>
            <w:tcBorders>
              <w:top w:val="single" w:sz="6" w:space="0" w:color="000000"/>
              <w:left w:val="single" w:sz="6" w:space="0" w:color="000000"/>
              <w:bottom w:val="single" w:sz="6" w:space="0" w:color="000000"/>
            </w:tcBorders>
            <w:vAlign w:val="center"/>
          </w:tcPr>
          <w:p w14:paraId="4F7626AA" w14:textId="502A4D51" w:rsidR="002E2F7F" w:rsidRPr="003852D1" w:rsidRDefault="002E2F7F" w:rsidP="00A032EE">
            <w:pPr>
              <w:pStyle w:val="ConsPlusNormal"/>
              <w:jc w:val="center"/>
            </w:pPr>
            <w:r>
              <w:rPr>
                <w:color w:val="000000"/>
              </w:rPr>
              <w:t xml:space="preserve">4-ая подгруппа </w:t>
            </w:r>
            <w:r>
              <w:t>(10 -11 классы)</w:t>
            </w:r>
          </w:p>
        </w:tc>
      </w:tr>
      <w:tr w:rsidR="00A032EE" w14:paraId="5E7ABEC1" w14:textId="77777777" w:rsidTr="00EA4C4B">
        <w:tc>
          <w:tcPr>
            <w:tcW w:w="4995" w:type="dxa"/>
            <w:gridSpan w:val="2"/>
            <w:tcBorders>
              <w:top w:val="single" w:sz="6" w:space="0" w:color="000000"/>
              <w:left w:val="single" w:sz="6" w:space="0" w:color="000000"/>
              <w:bottom w:val="single" w:sz="6" w:space="0" w:color="000000"/>
              <w:right w:val="single" w:sz="6" w:space="0" w:color="000000"/>
            </w:tcBorders>
            <w:vAlign w:val="center"/>
          </w:tcPr>
          <w:p w14:paraId="09429D51" w14:textId="177F4192" w:rsidR="00A032EE" w:rsidRDefault="00A032EE" w:rsidP="00A032EE">
            <w:pPr>
              <w:pStyle w:val="ConsPlusNormal"/>
            </w:pPr>
            <w:r w:rsidRPr="00714C2D">
              <w:rPr>
                <w:color w:val="000000"/>
              </w:rPr>
              <w:t>Элективный курс «Физика в задачах и в экспериментах»</w:t>
            </w:r>
          </w:p>
        </w:tc>
        <w:tc>
          <w:tcPr>
            <w:tcW w:w="780" w:type="dxa"/>
          </w:tcPr>
          <w:p w14:paraId="5B99ECCA" w14:textId="77777777" w:rsidR="00A032EE" w:rsidRDefault="00A032EE" w:rsidP="00A032EE">
            <w:pPr>
              <w:pStyle w:val="ConsPlusNormal"/>
            </w:pPr>
          </w:p>
        </w:tc>
        <w:tc>
          <w:tcPr>
            <w:tcW w:w="816" w:type="dxa"/>
          </w:tcPr>
          <w:p w14:paraId="3B1DDC59" w14:textId="16D2991D" w:rsidR="00A032EE" w:rsidRDefault="00945592" w:rsidP="00A032EE">
            <w:pPr>
              <w:pStyle w:val="ConsPlusNormal"/>
            </w:pPr>
            <w:r>
              <w:t>1</w:t>
            </w:r>
          </w:p>
        </w:tc>
        <w:tc>
          <w:tcPr>
            <w:tcW w:w="816" w:type="dxa"/>
          </w:tcPr>
          <w:p w14:paraId="039B0971" w14:textId="2848B0F9" w:rsidR="00A032EE" w:rsidRDefault="00945592" w:rsidP="00A032EE">
            <w:pPr>
              <w:pStyle w:val="ConsPlusNormal"/>
            </w:pPr>
            <w:r>
              <w:t>2</w:t>
            </w:r>
          </w:p>
        </w:tc>
        <w:tc>
          <w:tcPr>
            <w:tcW w:w="1632" w:type="dxa"/>
          </w:tcPr>
          <w:p w14:paraId="6DC5F5FC" w14:textId="73C397D8" w:rsidR="00A032EE" w:rsidRDefault="00A032EE" w:rsidP="00A032EE">
            <w:pPr>
              <w:pStyle w:val="ConsPlusNormal"/>
              <w:jc w:val="center"/>
            </w:pPr>
            <w:r w:rsidRPr="003852D1">
              <w:t>ГОУ</w:t>
            </w:r>
          </w:p>
        </w:tc>
      </w:tr>
      <w:tr w:rsidR="000803C5" w14:paraId="1F237D4E" w14:textId="5035A699" w:rsidTr="00D6054D">
        <w:tc>
          <w:tcPr>
            <w:tcW w:w="4995" w:type="dxa"/>
            <w:gridSpan w:val="2"/>
          </w:tcPr>
          <w:p w14:paraId="5E7AD108" w14:textId="77777777" w:rsidR="000803C5" w:rsidRDefault="000803C5" w:rsidP="005F0BFA">
            <w:pPr>
              <w:pStyle w:val="ConsPlusNormal"/>
            </w:pPr>
            <w:r>
              <w:t>Учебные недели</w:t>
            </w:r>
          </w:p>
        </w:tc>
        <w:tc>
          <w:tcPr>
            <w:tcW w:w="780" w:type="dxa"/>
          </w:tcPr>
          <w:p w14:paraId="28B1FBC5" w14:textId="77777777" w:rsidR="000803C5" w:rsidRDefault="000803C5" w:rsidP="005F0BFA">
            <w:pPr>
              <w:pStyle w:val="ConsPlusNormal"/>
            </w:pPr>
          </w:p>
        </w:tc>
        <w:tc>
          <w:tcPr>
            <w:tcW w:w="816" w:type="dxa"/>
          </w:tcPr>
          <w:p w14:paraId="4F148291" w14:textId="77777777" w:rsidR="000803C5" w:rsidRDefault="000803C5" w:rsidP="005F0BFA">
            <w:pPr>
              <w:pStyle w:val="ConsPlusNormal"/>
            </w:pPr>
            <w:r>
              <w:t>34</w:t>
            </w:r>
          </w:p>
        </w:tc>
        <w:tc>
          <w:tcPr>
            <w:tcW w:w="816" w:type="dxa"/>
          </w:tcPr>
          <w:p w14:paraId="60E1D1E3" w14:textId="77777777" w:rsidR="000803C5" w:rsidRDefault="000803C5" w:rsidP="005F0BFA">
            <w:pPr>
              <w:pStyle w:val="ConsPlusNormal"/>
            </w:pPr>
            <w:r>
              <w:t>34</w:t>
            </w:r>
          </w:p>
        </w:tc>
        <w:tc>
          <w:tcPr>
            <w:tcW w:w="1632" w:type="dxa"/>
          </w:tcPr>
          <w:p w14:paraId="35451725" w14:textId="77777777" w:rsidR="000803C5" w:rsidRDefault="000803C5" w:rsidP="005F0BFA">
            <w:pPr>
              <w:pStyle w:val="ConsPlusNormal"/>
            </w:pPr>
          </w:p>
        </w:tc>
      </w:tr>
      <w:tr w:rsidR="000803C5" w14:paraId="554790BC" w14:textId="3695BEEF" w:rsidTr="00D6054D">
        <w:tc>
          <w:tcPr>
            <w:tcW w:w="4995" w:type="dxa"/>
            <w:gridSpan w:val="2"/>
          </w:tcPr>
          <w:p w14:paraId="2F8AE012" w14:textId="77777777" w:rsidR="000803C5" w:rsidRDefault="000803C5" w:rsidP="005F0BFA">
            <w:pPr>
              <w:pStyle w:val="ConsPlusNormal"/>
            </w:pPr>
            <w:r>
              <w:t>Всего часов</w:t>
            </w:r>
          </w:p>
        </w:tc>
        <w:tc>
          <w:tcPr>
            <w:tcW w:w="780" w:type="dxa"/>
          </w:tcPr>
          <w:p w14:paraId="7DC2D7FF" w14:textId="77777777" w:rsidR="000803C5" w:rsidRDefault="000803C5" w:rsidP="005F0BFA">
            <w:pPr>
              <w:pStyle w:val="ConsPlusNormal"/>
            </w:pPr>
          </w:p>
        </w:tc>
        <w:tc>
          <w:tcPr>
            <w:tcW w:w="816" w:type="dxa"/>
          </w:tcPr>
          <w:p w14:paraId="36E53A16" w14:textId="77777777" w:rsidR="000803C5" w:rsidRDefault="000803C5" w:rsidP="005F0BFA">
            <w:pPr>
              <w:pStyle w:val="ConsPlusNormal"/>
            </w:pPr>
            <w:r>
              <w:t>34</w:t>
            </w:r>
          </w:p>
        </w:tc>
        <w:tc>
          <w:tcPr>
            <w:tcW w:w="816" w:type="dxa"/>
          </w:tcPr>
          <w:p w14:paraId="12F23FED" w14:textId="77777777" w:rsidR="000803C5" w:rsidRDefault="000803C5" w:rsidP="005F0BFA">
            <w:pPr>
              <w:pStyle w:val="ConsPlusNormal"/>
            </w:pPr>
            <w:r>
              <w:t>34</w:t>
            </w:r>
          </w:p>
        </w:tc>
        <w:tc>
          <w:tcPr>
            <w:tcW w:w="1632" w:type="dxa"/>
          </w:tcPr>
          <w:p w14:paraId="29CA9E28" w14:textId="77777777" w:rsidR="000803C5" w:rsidRDefault="000803C5" w:rsidP="005F0BFA">
            <w:pPr>
              <w:pStyle w:val="ConsPlusNormal"/>
            </w:pPr>
          </w:p>
        </w:tc>
      </w:tr>
      <w:tr w:rsidR="000803C5" w14:paraId="4CE46600" w14:textId="5D223B5F" w:rsidTr="00D6054D">
        <w:tc>
          <w:tcPr>
            <w:tcW w:w="4995" w:type="dxa"/>
            <w:gridSpan w:val="2"/>
          </w:tcPr>
          <w:p w14:paraId="35885251" w14:textId="77777777" w:rsidR="000803C5" w:rsidRDefault="000803C5" w:rsidP="005F0BFA">
            <w:pPr>
              <w:pStyle w:val="ConsPlusNormal"/>
            </w:pPr>
            <w:r>
              <w:t>Максимально допустимая недельная нагрузка в соответствии с санитарными правилами и нормами</w:t>
            </w:r>
          </w:p>
        </w:tc>
        <w:tc>
          <w:tcPr>
            <w:tcW w:w="780" w:type="dxa"/>
          </w:tcPr>
          <w:p w14:paraId="49CAB4FB" w14:textId="77777777" w:rsidR="000803C5" w:rsidRDefault="000803C5" w:rsidP="005F0BFA">
            <w:pPr>
              <w:pStyle w:val="ConsPlusNormal"/>
            </w:pPr>
          </w:p>
        </w:tc>
        <w:tc>
          <w:tcPr>
            <w:tcW w:w="816" w:type="dxa"/>
          </w:tcPr>
          <w:p w14:paraId="008DECEF" w14:textId="77777777" w:rsidR="000803C5" w:rsidRDefault="000803C5" w:rsidP="005F0BFA">
            <w:pPr>
              <w:pStyle w:val="ConsPlusNormal"/>
            </w:pPr>
            <w:r>
              <w:t>34</w:t>
            </w:r>
          </w:p>
        </w:tc>
        <w:tc>
          <w:tcPr>
            <w:tcW w:w="816" w:type="dxa"/>
          </w:tcPr>
          <w:p w14:paraId="5FC747F1" w14:textId="77777777" w:rsidR="000803C5" w:rsidRDefault="000803C5" w:rsidP="005F0BFA">
            <w:pPr>
              <w:pStyle w:val="ConsPlusNormal"/>
            </w:pPr>
            <w:r>
              <w:t>34</w:t>
            </w:r>
          </w:p>
        </w:tc>
        <w:tc>
          <w:tcPr>
            <w:tcW w:w="1632" w:type="dxa"/>
          </w:tcPr>
          <w:p w14:paraId="054C995C" w14:textId="77777777" w:rsidR="000803C5" w:rsidRDefault="000803C5" w:rsidP="005F0BFA">
            <w:pPr>
              <w:pStyle w:val="ConsPlusNormal"/>
            </w:pPr>
          </w:p>
        </w:tc>
      </w:tr>
      <w:tr w:rsidR="000803C5" w14:paraId="2913DDA0" w14:textId="66A41CD6" w:rsidTr="00D6054D">
        <w:tc>
          <w:tcPr>
            <w:tcW w:w="4995" w:type="dxa"/>
            <w:gridSpan w:val="2"/>
          </w:tcPr>
          <w:p w14:paraId="7129E178" w14:textId="77777777" w:rsidR="000803C5" w:rsidRDefault="000803C5" w:rsidP="005F0BFA">
            <w:pPr>
              <w:pStyle w:val="ConsPlusNormal"/>
            </w:pPr>
            <w:r>
              <w:t>Общая допустимая нагрузка за период обучения в 10 - 11-х классах в соответствии с санитарными правилами и нормами в часах, итого</w:t>
            </w:r>
          </w:p>
        </w:tc>
        <w:tc>
          <w:tcPr>
            <w:tcW w:w="780" w:type="dxa"/>
          </w:tcPr>
          <w:p w14:paraId="6EBB9FC4" w14:textId="77777777" w:rsidR="000803C5" w:rsidRDefault="000803C5" w:rsidP="005F0BFA">
            <w:pPr>
              <w:pStyle w:val="ConsPlusNormal"/>
            </w:pPr>
          </w:p>
        </w:tc>
        <w:tc>
          <w:tcPr>
            <w:tcW w:w="1632" w:type="dxa"/>
            <w:gridSpan w:val="2"/>
          </w:tcPr>
          <w:p w14:paraId="2EED270D" w14:textId="77777777" w:rsidR="000803C5" w:rsidRDefault="000803C5" w:rsidP="005F0BFA">
            <w:pPr>
              <w:pStyle w:val="ConsPlusNormal"/>
            </w:pPr>
            <w:r>
              <w:t>2312</w:t>
            </w:r>
          </w:p>
        </w:tc>
        <w:tc>
          <w:tcPr>
            <w:tcW w:w="1632" w:type="dxa"/>
          </w:tcPr>
          <w:p w14:paraId="40F32358" w14:textId="77777777" w:rsidR="000803C5" w:rsidRDefault="000803C5" w:rsidP="005F0BFA">
            <w:pPr>
              <w:pStyle w:val="ConsPlusNormal"/>
            </w:pPr>
          </w:p>
        </w:tc>
      </w:tr>
    </w:tbl>
    <w:p w14:paraId="3805B6AF" w14:textId="3E79A372" w:rsidR="00120939" w:rsidRDefault="00120939" w:rsidP="005F0BFA">
      <w:pPr>
        <w:pStyle w:val="ConsPlusNormal"/>
        <w:jc w:val="both"/>
      </w:pPr>
    </w:p>
    <w:p w14:paraId="4E3E3B01" w14:textId="77777777" w:rsidR="003E2D6F" w:rsidRPr="00120939" w:rsidRDefault="003E2D6F" w:rsidP="005F0BFA">
      <w:pPr>
        <w:rPr>
          <w:lang w:val="en-US"/>
        </w:rPr>
      </w:pPr>
      <w:bookmarkStart w:id="0" w:name="_GoBack"/>
      <w:bookmarkEnd w:id="0"/>
    </w:p>
    <w:sectPr w:rsidR="003E2D6F" w:rsidRPr="001209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08A93" w14:textId="77777777" w:rsidR="00CD354F" w:rsidRDefault="00CD354F" w:rsidP="00120939">
      <w:r>
        <w:separator/>
      </w:r>
    </w:p>
  </w:endnote>
  <w:endnote w:type="continuationSeparator" w:id="0">
    <w:p w14:paraId="66342092" w14:textId="77777777" w:rsidR="00CD354F" w:rsidRDefault="00CD354F" w:rsidP="00120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FF78B" w14:textId="77777777" w:rsidR="00CD354F" w:rsidRDefault="00CD354F" w:rsidP="00120939">
      <w:r>
        <w:separator/>
      </w:r>
    </w:p>
  </w:footnote>
  <w:footnote w:type="continuationSeparator" w:id="0">
    <w:p w14:paraId="2C4026B4" w14:textId="77777777" w:rsidR="00CD354F" w:rsidRDefault="00CD354F" w:rsidP="001209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939"/>
    <w:rsid w:val="00034DBD"/>
    <w:rsid w:val="000803C5"/>
    <w:rsid w:val="00095A7E"/>
    <w:rsid w:val="00120939"/>
    <w:rsid w:val="002B3EF8"/>
    <w:rsid w:val="002E2F7F"/>
    <w:rsid w:val="003E2D6F"/>
    <w:rsid w:val="005C5C5A"/>
    <w:rsid w:val="005F0BFA"/>
    <w:rsid w:val="007F23F0"/>
    <w:rsid w:val="00805DD2"/>
    <w:rsid w:val="00942100"/>
    <w:rsid w:val="00945592"/>
    <w:rsid w:val="00A032EE"/>
    <w:rsid w:val="00C400E2"/>
    <w:rsid w:val="00CD3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4E954"/>
  <w15:chartTrackingRefBased/>
  <w15:docId w15:val="{B680814E-3E24-4F2E-B226-92A0F6AD7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0939"/>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0939"/>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Nonformat">
    <w:name w:val="ConsPlusNonformat"/>
    <w:rsid w:val="001209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20939"/>
    <w:pPr>
      <w:widowControl w:val="0"/>
      <w:autoSpaceDE w:val="0"/>
      <w:autoSpaceDN w:val="0"/>
      <w:spacing w:after="0" w:line="240" w:lineRule="auto"/>
    </w:pPr>
    <w:rPr>
      <w:rFonts w:ascii="Arial" w:eastAsiaTheme="minorEastAsia" w:hAnsi="Arial" w:cs="Arial"/>
      <w:b/>
      <w:sz w:val="24"/>
      <w:lang w:eastAsia="ru-RU"/>
    </w:rPr>
  </w:style>
  <w:style w:type="paragraph" w:customStyle="1" w:styleId="ConsPlusCell">
    <w:name w:val="ConsPlusCell"/>
    <w:rsid w:val="001209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20939"/>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12093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2093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20939"/>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3">
    <w:name w:val="footnote text"/>
    <w:basedOn w:val="a"/>
    <w:link w:val="a4"/>
    <w:uiPriority w:val="99"/>
    <w:semiHidden/>
    <w:unhideWhenUsed/>
    <w:rsid w:val="00120939"/>
    <w:rPr>
      <w:sz w:val="20"/>
      <w:szCs w:val="20"/>
    </w:rPr>
  </w:style>
  <w:style w:type="character" w:customStyle="1" w:styleId="a4">
    <w:name w:val="Текст сноски Знак"/>
    <w:basedOn w:val="a0"/>
    <w:link w:val="a3"/>
    <w:uiPriority w:val="99"/>
    <w:semiHidden/>
    <w:rsid w:val="00120939"/>
    <w:rPr>
      <w:rFonts w:eastAsiaTheme="minorEastAsia"/>
      <w:sz w:val="20"/>
      <w:szCs w:val="20"/>
      <w:lang w:eastAsia="ru-RU"/>
    </w:rPr>
  </w:style>
  <w:style w:type="character" w:styleId="a5">
    <w:name w:val="footnote reference"/>
    <w:basedOn w:val="a0"/>
    <w:uiPriority w:val="99"/>
    <w:semiHidden/>
    <w:unhideWhenUsed/>
    <w:rsid w:val="00120939"/>
    <w:rPr>
      <w:vertAlign w:val="superscript"/>
    </w:rPr>
  </w:style>
  <w:style w:type="character" w:customStyle="1" w:styleId="markedcontent">
    <w:name w:val="markedcontent"/>
    <w:basedOn w:val="a0"/>
    <w:rsid w:val="00095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1707&amp;date=20.05.2025&amp;dst=100137&amp;field=1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70946&amp;date=20.05.2025&amp;dst=4&amp;field=134" TargetMode="External"/><Relationship Id="rId12" Type="http://schemas.openxmlformats.org/officeDocument/2006/relationships/hyperlink" Target="https://login.consultant.ru/link/?req=doc&amp;base=LAW&amp;n=470946&amp;date=20.05.2025&amp;dst=4&amp;field=1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41707&amp;date=20.05.2025&amp;dst=100137&amp;field=134" TargetMode="External"/><Relationship Id="rId5" Type="http://schemas.openxmlformats.org/officeDocument/2006/relationships/footnotes" Target="footnotes.xml"/><Relationship Id="rId10" Type="http://schemas.openxmlformats.org/officeDocument/2006/relationships/hyperlink" Target="https://login.consultant.ru/link/?req=doc&amp;base=LAW&amp;n=486034&amp;date=20.05.2025&amp;dst=100047&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6034&amp;date=20.05.2025&amp;dst=100047&amp;fie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C2E6F-5C7B-4689-BD1F-E9DDDE9D1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2420</Words>
  <Characters>13799</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Котенева</dc:creator>
  <cp:keywords/>
  <dc:description/>
  <cp:lastModifiedBy>User</cp:lastModifiedBy>
  <cp:revision>4</cp:revision>
  <dcterms:created xsi:type="dcterms:W3CDTF">2025-06-06T06:40:00Z</dcterms:created>
  <dcterms:modified xsi:type="dcterms:W3CDTF">2025-09-11T10:52:00Z</dcterms:modified>
</cp:coreProperties>
</file>