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142" w:hanging="0"/>
        <w:jc w:val="center"/>
        <w:rPr>
          <w:rFonts w:ascii="Times New Roman" w:hAnsi="Times New Roman" w:eastAsia="Times New Roman" w:cs="Times New Roman"/>
          <w:bCs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color w:val="000000"/>
          <w:sz w:val="23"/>
          <w:szCs w:val="23"/>
          <w:lang w:eastAsia="ru-RU"/>
        </w:rPr>
        <w:t>Муниципальное автономное общеобразовательное учреждение «Козловская средняя общеобразовательная школа №2»</w:t>
      </w:r>
    </w:p>
    <w:p>
      <w:pPr>
        <w:pStyle w:val="Normal"/>
        <w:spacing w:lineRule="auto" w:line="240" w:before="0" w:after="0"/>
        <w:ind w:left="142" w:hanging="0"/>
        <w:jc w:val="center"/>
        <w:rPr>
          <w:rFonts w:ascii="Times New Roman" w:hAnsi="Times New Roman" w:eastAsia="Times New Roman" w:cs="Times New Roman"/>
          <w:bCs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color w:val="000000"/>
          <w:sz w:val="23"/>
          <w:szCs w:val="23"/>
          <w:lang w:eastAsia="ru-RU"/>
        </w:rPr>
        <w:t>г. Козловка Чувашской Республики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color w:val="000000"/>
          <w:sz w:val="23"/>
          <w:szCs w:val="23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/>
          <w:bCs/>
          <w:iCs/>
          <w:color w:val="000000"/>
          <w:sz w:val="23"/>
          <w:szCs w:val="23"/>
          <w:lang w:eastAsia="ru-RU"/>
        </w:rPr>
        <w:t xml:space="preserve">Приказ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/>
          <w:bCs/>
          <w:iCs/>
          <w:color w:val="000000"/>
          <w:sz w:val="23"/>
          <w:szCs w:val="23"/>
          <w:lang w:eastAsia="ru-RU"/>
        </w:rPr>
        <w:t>От «03»сентября 2024г.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/>
          <w:bCs/>
          <w:iCs/>
          <w:color w:val="000000"/>
          <w:sz w:val="23"/>
          <w:szCs w:val="23"/>
          <w:lang w:eastAsia="ru-RU"/>
        </w:rPr>
        <w:t>О создании Совета по профилактике безнадзорности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/>
          <w:bCs/>
          <w:iCs/>
          <w:color w:val="000000"/>
          <w:sz w:val="23"/>
          <w:szCs w:val="23"/>
          <w:lang w:eastAsia="ru-RU"/>
        </w:rPr>
        <w:t>И правонарушений среди несовершеннолетних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/>
          <w:bCs/>
          <w:iCs/>
          <w:color w:val="000000"/>
          <w:sz w:val="23"/>
          <w:szCs w:val="23"/>
          <w:lang w:eastAsia="ru-RU"/>
        </w:rPr>
        <w:t>В МАОУ «Козловская СОШ №2»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i/>
          <w:i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i/>
          <w:i/>
          <w:iCs/>
          <w:color w:val="000000"/>
          <w:sz w:val="23"/>
          <w:szCs w:val="23"/>
          <w:lang w:eastAsia="ru-RU"/>
        </w:rPr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23"/>
          <w:szCs w:val="23"/>
          <w:lang w:eastAsia="ru-RU"/>
        </w:rPr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 xml:space="preserve">В целях формирования законопослушного поведения и здорового образа жизни воспитанников, социальной адаптации и реабилитации воспитанников «группы риска», профилактике безнадзорности и правонарушений в соответствии с законом № 120 ФЗ "Об основах системы профилактики безнадзорности и правонарушений несовершеннолетних"; ФЗ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 29 декабря 2012 г. N 273-ФЗ</w:t>
      </w: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"Об образовании в Российской Федерации"</w:t>
      </w: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 xml:space="preserve">, приказываю;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Создать Совет по  профилактике безнадзорности и правонарушений среди несовершеннолетних (далее Совет профилактики) в составе: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Миронова С.А. - председатель Совета профилактики, зам. директора по воспитательной работе;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Члены Совета:</w:t>
        <w:tab/>
        <w:tab/>
        <w:tab/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 xml:space="preserve">Михайлова М.В., зам. директора по учебной работе;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Сорокина Светлана Валерьевна, родитель;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Жарков , участковый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Иванова О.И., инспектор ПДН;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Леванов В.В., преподаватель организатор ОБЖ;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Никитина К.О., педагог-психолог;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Егорова Н. Н.., социальный педагог.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851" w:leader="none"/>
          <w:tab w:val="left" w:pos="1134" w:leader="none"/>
        </w:tabs>
        <w:spacing w:lineRule="auto" w:line="240" w:before="0" w:after="0"/>
        <w:ind w:left="0" w:firstLine="851"/>
        <w:contextualSpacing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Принять Положение Совет по  профилактике безнадзорности и правонарушений среди несовершеннолетних.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1134" w:leader="none"/>
        </w:tabs>
        <w:spacing w:lineRule="auto" w:line="240" w:before="0" w:after="0"/>
        <w:ind w:left="0" w:firstLine="851"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Работу Совета профилактики проводить согласно Положению о Совете профилактики безнадзорности и правонарушений среди несовершеннолетних МАОУ «Козловская СОШ №2».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1134" w:leader="none"/>
        </w:tabs>
        <w:spacing w:lineRule="auto" w:line="240" w:before="0" w:after="0"/>
        <w:ind w:left="0" w:firstLine="851"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>Заседания Совета профилактики проводить планово один раз в месяц и по необходимости.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  <w:tab w:val="left" w:pos="1134" w:leader="none"/>
        </w:tabs>
        <w:spacing w:lineRule="auto" w:line="240" w:before="0" w:after="0"/>
        <w:ind w:left="0" w:firstLine="851"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 xml:space="preserve">Совету профилактики в своей работе руководствоваться Положением о Совете профилактики безнадзорности и правонарушений среди несовершеннолетних, действующим законодательством РФ, законом № 120 ФЗ "Об основах системы профилактики безнадзорности и правонарушений несовершеннолетних"; ФЗ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 29 декабря 2012 г. N 273-ФЗ</w:t>
      </w:r>
      <w:r>
        <w:rPr>
          <w:rFonts w:eastAsia="Times New Roman" w:cs="Times New Roman" w:ascii="Times New Roman" w:hAnsi="Times New Roman"/>
          <w:bCs/>
          <w:color w:val="000000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"Об образовании в Российской Федерации".</w:t>
      </w:r>
    </w:p>
    <w:p>
      <w:pPr>
        <w:pStyle w:val="Normal"/>
        <w:tabs>
          <w:tab w:val="clear" w:pos="708"/>
          <w:tab w:val="left" w:pos="851" w:leader="none"/>
          <w:tab w:val="left" w:pos="1134" w:leader="none"/>
        </w:tabs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Директор школы ______________ Выйгетов Э.Г.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0" w:semiHidden="0" w:unhideWhenUsed="0" w:qFormat="1"/>
    <w:lsdException w:name="Default Paragraph Font" w:uiPriority="1"/>
    <w:lsdException w:name="Subtitle" w:uiPriority="0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37e5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ru-RU" w:bidi="ar-SA"/>
    </w:rPr>
  </w:style>
  <w:style w:type="paragraph" w:styleId="Heading3">
    <w:name w:val="Heading 3"/>
    <w:basedOn w:val="Normal"/>
    <w:link w:val="30"/>
    <w:uiPriority w:val="9"/>
    <w:qFormat/>
    <w:rsid w:val="00472cfb"/>
    <w:pPr>
      <w:spacing w:beforeAutospacing="1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link w:val="3"/>
    <w:uiPriority w:val="9"/>
    <w:qFormat/>
    <w:rsid w:val="00472cfb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472cfb"/>
    <w:rPr>
      <w:b/>
      <w:bCs/>
    </w:rPr>
  </w:style>
  <w:style w:type="character" w:styleId="Emphasis">
    <w:name w:val="Emphasis"/>
    <w:basedOn w:val="DefaultParagraphFont"/>
    <w:uiPriority w:val="20"/>
    <w:qFormat/>
    <w:rsid w:val="00472cfb"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637e5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 _ Совет</Template>
  <TotalTime>0</TotalTime>
  <Application>Neat_Office/6.2.8.2$Windows_x86 LibreOffice_project/</Application>
  <Pages>1</Pages>
  <Words>233</Words>
  <Characters>1702</Characters>
  <CharactersWithSpaces>1915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2025-08-18T15:23:13Z</dcterms:created>
  <dc:creator/>
  <dc:description/>
  <dc:language>ru-RU</dc:language>
  <cp:lastModifiedBy>uchitel</cp:lastModifiedBy>
  <dcterms:modified xsi:type="dcterms:W3CDTF">2025-08-18T11:35:00Z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