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A4A" w:rsidRPr="000043E9" w:rsidRDefault="00717500" w:rsidP="000043E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43E9">
        <w:rPr>
          <w:rFonts w:ascii="Times New Roman" w:hAnsi="Times New Roman" w:cs="Times New Roman"/>
          <w:sz w:val="28"/>
          <w:szCs w:val="28"/>
        </w:rPr>
        <w:t>Календарный пл</w:t>
      </w:r>
      <w:r w:rsidR="000A43EB">
        <w:rPr>
          <w:rFonts w:ascii="Times New Roman" w:hAnsi="Times New Roman" w:cs="Times New Roman"/>
          <w:sz w:val="28"/>
          <w:szCs w:val="28"/>
        </w:rPr>
        <w:t>ан воспитательной работы на 2024 – 2025</w:t>
      </w:r>
      <w:r w:rsidRPr="000043E9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W w:w="14276" w:type="dxa"/>
        <w:tblInd w:w="171" w:type="dxa"/>
        <w:tblLayout w:type="fixed"/>
        <w:tblLook w:val="04A0" w:firstRow="1" w:lastRow="0" w:firstColumn="1" w:lastColumn="0" w:noHBand="0" w:noVBand="1"/>
      </w:tblPr>
      <w:tblGrid>
        <w:gridCol w:w="6232"/>
        <w:gridCol w:w="1248"/>
        <w:gridCol w:w="28"/>
        <w:gridCol w:w="1769"/>
        <w:gridCol w:w="4999"/>
      </w:tblGrid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КАЛЕНДАРНЫЙ ПЛАН ВОСПИТАТЕЛЬНОЙ РАБОТЫ ШКОЛЫ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уровень начального общего образования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Дела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события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мероприятия</w:t>
            </w:r>
            <w:proofErr w:type="spellEnd"/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лассы</w:t>
            </w:r>
            <w:proofErr w:type="spellEnd"/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Ориентировочное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время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проведения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Ответственные</w:t>
            </w:r>
            <w:proofErr w:type="spellEnd"/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ИНВАРИАНТНЫЕ МОДУЛИ</w:t>
            </w: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«Школьный урок»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сентябрь, 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Игровые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формы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учебной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деятельности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Интерактивные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формы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учебной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деятельности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Содержание уроков (по плану учителя)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94C18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(урок подготовки детей к действиям в условиях различного рода чрезвычайных ситуаций)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AF3978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08.09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94C18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(приуроченный ко Дню гражданской обороны Российской Федерации)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04.10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рождения Н.А. Некрасова (информационная минутка на уроках литературы)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Интерактивные уроки родного русского языка к Международному дню родного языка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21.02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01.03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1E6863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(День пожарной охраны)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30.04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государственного флага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22.05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славянской письменности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24.05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Предметные недели (по графику)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lastRenderedPageBreak/>
              <w:t xml:space="preserve">                                                                                   Модуль «Классное руководство»</w:t>
            </w:r>
          </w:p>
        </w:tc>
      </w:tr>
      <w:tr w:rsidR="00BC4FE9" w:rsidRPr="00BC4FE9" w:rsidTr="00E2339E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Поднятие флага. Гимн. «Разговор о важном»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 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классных часов, участие в Днях единых действий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инструктажей с обучающимся по ТБ, ПДД, ППБ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Изучение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коллектива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Ведение портфолио с обучающимися класса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коллективные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творческие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дела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программы внеурочной деятельности с классом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расписанию, 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Экскурсии, поездки с классом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Классный руководитель, родительский комитет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учителя-предметники</w:t>
            </w: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«Работа с родителями или их законными представителями»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Заседание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Совета родителей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триместр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советник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триместр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Индивидуальные беседы с родителями «группы риска», неуспевающими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соц.педагог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 xml:space="preserve">                                            Модуль «Курсы внеурочной деятельности и дополнительное образование»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внеурочной деятельности согласно учебного плана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дополнительного образования, советник по воспитательной работе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Запись в объединения дополнительного образования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7330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– 15.09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Участие в муниципальных конкурсе детского творчества «Пусть всегда будет солнце»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 – 30.09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дополнительного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образования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РДШ (первичное отделение)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C6700D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17</w:t>
            </w:r>
            <w:r w:rsidR="00FD62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оветник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воспитательной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работе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Всероссийских акций РДШ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в формате «Дней единых действий»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оветник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воспитательной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работе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«Природа и творчество»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1-10.10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дополнительного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образования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пионерболу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краеведческой игре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руководители курсов внеурочной деятельности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выставке-конкурсе на лучшую елочную игрушку «Снежное кружево»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1D1854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18- 28.12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выставке детского творчества «Дорожная мозаика»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Спортивные соревнования «Папа, мама, я – спортивная семья» среди 1-х классов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Шахматный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турнир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Соревнования среди 4-х классов «Веселые старты»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муниципальной эко-выставке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11-16.01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игре краеведческой игре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27.01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руководители курсов внеурочной деятельности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Соревнования по баскетболу, мини-футболу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 физкультуры, педагоги дополнительного образования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Соревнования среди начальных классов «Веселые старты – Встречаем весну!»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март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 физкультуры,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Спортивные соревнования по пионерболу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апрель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физкул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Соревнования среди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начальных  классов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«Веселые старты»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Легкоатлетическая эстафета в честь Дня Победы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04-05.05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«Ключевые школьные дела»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Посвящение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первоклассники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16.10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народного единства (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флешмобы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онлайн, акция «Окна России», «Испеки пирог», «Флаги России»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02-06.11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матери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23-30.11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акции «Каждой птичке – по кормушке»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07-11.11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новогодних мероприятиях (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квест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хороводы, спектакли)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21-25.12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спортивно-игровой программе «Есть такая профессия Родину защищать»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 по УВР,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Марафон «Неделя психологии в образовании»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10-17.03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 по УВР,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Концерт, посвященный Международному женскому дню 8 Марта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Школьный фестиваль детского творчества «Ярмарка талантов»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26.03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Космонавтики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8-12.04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мероприятии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детского  творчества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«Весеннее ассорти»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24.04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 по УВР, педагоги дополнительного образования, педагоги, ведущие курсы внеурочной деятельности художественного направления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 мероприятиях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, посвященных  празднованию Дня Победы (торжественный марш, строевая подготовка, изготовление открыток для ветеранов Великой Отечественной войны)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Праздник «Последний звонок» (участие первоклассников)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. руководители,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педагоги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Торжественная линейка, посвященная окончанию начальной школы «Прощай, начальная школа!»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«Внешкольные мероприятия»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социальные партнеры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      </w:r>
            <w:r w:rsidRPr="00BC4FE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учебным предметам, курсам, модулям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классные руководители, учителя-предметники, педагог-психолог,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соц.педагог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Экскурсии, походы выходного дня (в музей, картинную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галерею,  на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предприятие и др.)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комитет.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Коллективно-творческие дела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«Организация предметно-эстетической среды»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внешнего фасада здания, класса,</w:t>
            </w:r>
            <w:r w:rsidRPr="00BC4FE9">
              <w:rPr>
                <w:rFonts w:ascii="Times New Roman" w:eastAsia="Times New Roman" w:hAnsi="Times New Roman" w:cs="Times New Roman"/>
                <w:sz w:val="28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холла при входе в общеобразовательную организацию государственной символикой Российской Федерации.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Оформление школьного уголка - (название, девиз класса, информационный стенд), уголка 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август-сентябрь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Организацию и проведение церемоний поднятия (спуска) государственного флага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Организация и поддержание в общеобразовательной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по мере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необходимости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УВР,кл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.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Оформление и обновление стендов в помещениях (холл этажей),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эстетического вида и благоустройство здания, холлов, классов,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советник директора по 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Оформление, поддержание и использование игровых пространств, спортивных и игровых площадок, зон активного и тихого отдыха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советник директора по 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rPr>
          <w:trHeight w:val="1371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социальный педагог</w:t>
            </w: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«Социальное партнерство (сетевое взаимодействие)»</w:t>
            </w: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Заключен договор о социальном партнерстве 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Игровая программа в рамках Всероссийской акции, посвященной Дню народного единства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 неделя ноября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Спортивно-игровая программа в рамках Всероссийской </w:t>
            </w: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lastRenderedPageBreak/>
              <w:t>акции, посвященной Дню защитника Отечества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3 неделя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февраля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педагоги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lastRenderedPageBreak/>
              <w:t>Игровая программа в рамках Всероссийской акции «День смеха»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Проведение акций «Окна России», «Георгиевская лента», «Свеча памяти» в рамках Всероссийской акции, посвященной Дню </w:t>
            </w:r>
            <w:proofErr w:type="spellStart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май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Мероприятия на период работы пришкольного оздоровительного лагеря (по отдельному графику)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июнь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«Профилактика и безопасность»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Месячник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ОБЖ,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</w:t>
            </w:r>
            <w:r w:rsidR="00B50D2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ероссийский открытый урок по ОБЗР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03.09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ОБЖ,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Рейд по проверке наличия схем безопасного маршрута и наличия светоотражающих элементов у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14 - 19.09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ОБЖ, Совет обучающихся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85743C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Открытые уроки по предмету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 привлечением специалистов «МЧС России»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ОБЖ,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Объектовая тренировка эвакуации при угрозе террористического акта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муниципальной игре по правилам дорожного движения «Красный.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Желтый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Зеленый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12-15.10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памяти жертв ДТП. Акция «Пусть дорога будет безопасной»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смотре-конкурсе агитбригад по безопасности дорожного движения «Дорога глазами детей»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творческом конкурсе по безопасности дорожного движения «Дорожная мозаика»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онлайн-олимпиаде по правилам дорожного движения «Знатоки дороги»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06.02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военно-спортивной эстафете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9-12.02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.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В рамках межведомственной профилактической акции «За здоровый образ жизни» - неделя оказания первой медицинской помощи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Мероприятие, приуроченные к празднику «Дню пожарной охраны» (выставка техники, открытые классные часы с приглашение сотрудников пожарной охраны)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ВАРИАТИВНЫЕ МОДУЛИ</w:t>
            </w: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Модуль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Детские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общественные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объединения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РДДМ (первичное отделение)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советник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воспитательной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работе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знаний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C526F3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 по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туризма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27.09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учителя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народного единства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матери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29.11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Героев</w:t>
            </w:r>
            <w:proofErr w:type="spellEnd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Отечества</w:t>
            </w:r>
            <w:proofErr w:type="spellEnd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кинопросмотр</w:t>
            </w:r>
            <w:proofErr w:type="spellEnd"/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 «Подари книгу» в Международный день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защитника Отечества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посвященной Международному женскому дню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08.03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советник по воспитательной работе, классные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Дни единых действий: участие во Всероссийской акции, посвященной Дню смеха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1-2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Победы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Модуль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Школьные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медиа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Библиотечные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уроки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Ознакомительная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экскурсия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1-2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 – 21.09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педагог-библиотекарь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Книжные выставки, стенды, информационные уголки освещающие деятельность в области гражданской защиты, правила поведения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– 10.10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педагог-библиотекарь, педагог-организатор ОБЖ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Информационная и книжная выставка «День солидарности и борьбы с терроризмом»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10-20.10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педагог-библиотекарь, педагог-организатор ОБЖ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Тематическая фотовыставка, видеопроекты, подкасты, посвященные Дню народного единства – сайт школы, группа ВК)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02-06.11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советники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по воспитательной работе, 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во Всероссийской акции «Час кода»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01-04.12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учителя, ведущие курс внеурочной деятельности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Кинолектории, посвящённые освобождению Ленинграда от фашистской блокады и Дне памяти жертв холокоста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Кинолектории, посвященные Дню защитника Отечества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Библиотечные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часы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педагог-библиотекарь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Кинолектории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(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предложенному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плану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Неделя детской книги. Комплекс мероприятий в рамках недели.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педагог-библиотекарь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Тематическая фотовыставка, видеопроекты, подкасты, посвященные Дню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–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сайт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группа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ВК)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01-09.05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Кинолектории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посвященные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Дню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Модуль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Экскурсии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экспедиции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походы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Походы в театры, на выставки, в музеи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 по патриотической тематике, ранней профориентации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Походы выходного дня, экскурсии, походы, экспедиции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Организация экскурсий в МЧС России</w:t>
            </w:r>
            <w:r w:rsidR="00CA4C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 г.Чебоксары</w:t>
            </w:r>
            <w:bookmarkStart w:id="0" w:name="_GoBack"/>
            <w:bookmarkEnd w:id="0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ОБЖ, классные руководители</w:t>
            </w:r>
          </w:p>
        </w:tc>
      </w:tr>
    </w:tbl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0"/>
          <w:szCs w:val="24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         Корректировка плана воспитательной работы </w:t>
      </w:r>
      <w:r w:rsidRPr="00BC4FE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уровня начального общего образования</w:t>
      </w: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возможно с учетом текущих приказов, постановлений, писем, распоряжений Министерства просвещения</w:t>
      </w: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spellStart"/>
      <w:r w:rsidRPr="00BC4FE9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t>Приложение</w:t>
      </w:r>
      <w:proofErr w:type="spellEnd"/>
      <w:r w:rsidRPr="00BC4FE9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t xml:space="preserve"> 2</w:t>
      </w: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tbl>
      <w:tblPr>
        <w:tblW w:w="14963" w:type="dxa"/>
        <w:tblInd w:w="171" w:type="dxa"/>
        <w:tblLayout w:type="fixed"/>
        <w:tblLook w:val="04A0" w:firstRow="1" w:lastRow="0" w:firstColumn="1" w:lastColumn="0" w:noHBand="0" w:noVBand="1"/>
      </w:tblPr>
      <w:tblGrid>
        <w:gridCol w:w="6232"/>
        <w:gridCol w:w="1276"/>
        <w:gridCol w:w="1769"/>
        <w:gridCol w:w="5686"/>
      </w:tblGrid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КАЛЕНДАРНЫЙ ПЛАН ВОСПИТАТЕЛЬНОЙ РАБОТЫ ШКОЛЫ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уровень основного общего образования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Дела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события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мероприятия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классы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Ориентировочное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время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проведения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Ответственные</w:t>
            </w:r>
            <w:proofErr w:type="spellEnd"/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ИНВАРИАНТНЫЕ МОДУЛИ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«Школьный урок»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сентябрь, 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Игровые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формы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учебной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деятельности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Интерактивные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формы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учебной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деятельности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Содержание уроков (по плану учителя)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A13184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(урок подготовки детей к действиям в условиях различного рода чрезвычайных ситуаций)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A13184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08.09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5165E1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(приуроченный ко Дню гражданской обороны Российской Федерации)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04.10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День рождения Н.А. Некрасова (информационная минутка на уроках литературы)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Интерактивные уроки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родного  языка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к Международному дню родного 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21.04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01.03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C0152D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(День пожарной охраны)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30.04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государственного флага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22.05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славянской письменности и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24.05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Предметные недели (по графику)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 xml:space="preserve">                                                                                   Модуль «Классное руководство»</w:t>
            </w:r>
          </w:p>
        </w:tc>
      </w:tr>
      <w:tr w:rsidR="00BC4FE9" w:rsidRPr="00BC4FE9" w:rsidTr="00E2339E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Поднятие флага. Гимн. «Разговор о важном»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 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классных часов, участие в Днях единых действий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инструктажей с обучающимся по ТБ, ПДД, ППБ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Изучение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коллектива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Ведение портфолио с обучающимися класса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коллективные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творческие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дела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программы внеурочной деятельности с классом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расписанию, 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Экскурсии, поездки с классом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четверть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классный руководитель, родительский комитет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учителя-предметники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«Работа с родителями или их законными представителями»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Заседание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Совета родителей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1 раз в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триместр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заместитель директора по УВР, советник по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Классные родительские собрания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триместр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Индивидуальные беседы с родителями «группы риска», неуспевающими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соц.педагог</w:t>
            </w:r>
            <w:proofErr w:type="spellEnd"/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-                                            Модуль «Курсы внеурочной деятельности и дополнительное образование»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внеурочной деятельности согласно учебного плана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дополнительного образования, советник директора  по воспитательной работе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ШСК «Стрела», обзорная экскурсия, представление работы объединений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руководитель клуба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Запись в объединения дополнительного образования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526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– 15.09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детского творчества «Пусть всегда будет солнце»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 – 30.09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дополнительного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образования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Обзорная экскурсия, представление работы объединений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15.09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педагоги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доп.образования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РДШ (первичное отделение)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Всероссийских акций РДШ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в формате «Дней единых действий»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 директора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по воспитательной работе</w:t>
            </w:r>
          </w:p>
        </w:tc>
      </w:tr>
      <w:tr w:rsidR="00BC4FE9" w:rsidRPr="00BC4FE9" w:rsidTr="00E2339E">
        <w:trPr>
          <w:trHeight w:val="60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«Природа и творчество»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1-10.10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дополнительного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образования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пионерболу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  выставке-конкурсе на лучшую елочную игрушку «Снежное кружево»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18- 28.11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 выставке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детского творчества «Дорожная мозаика»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пионерболу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Легкоатлетическая эстафета в честь Дня Победы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04-05.05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  конкурсе «Природа и творчество»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1-10.10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дополнительного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образования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баскетболу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конкурсе знатоков домашних животных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«Домашние любимцы»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. руководители, руководители курсов внеурочной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деятельности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Шахматный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турнир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10-15.11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 дополнительного образования по шахматам,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выставке детского творчества «Сувенир года»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знатоков птиц, посвященный Дню птиц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апрель 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руководители курсов внеурочной деятельности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во Всероссийском конкурсе муниципального этапа чтецов прозы «Живая классика»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январь-февраль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ШМО русского языка и литературы, классные руководители, руководители курсов внеурочной деятельности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пионерболу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волейболу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февраль-март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Соревнования по волейболу, баскетболу, мини-футболу, теннису, шахматам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 физкультуры, педагог дополнительного образования по карате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Шахматный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турнир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 дополнительного образования по шахматам,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Муниципальная легкоатлетическая эстафета в честь Дня Победы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07.05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«Самоуправление»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Выборы органов самоуправления в классе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Заседания комитетов, выборы актива школьного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вторая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неделя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сентября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Учеба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актива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старт общешкольных конкурсов «Лучший класс года», «Лучший ученик года». «Классный Лидер», «Самый здоровый класс» и т.д.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года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воспитательной работе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Заседание актива школьного самоуправления по планированию мероприятий на четверть (раз в четверть)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каждый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второй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вторник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месяца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воспитательной работе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Новогодний переполох: подготовка к празднованию Нового года, работа мастерской Деда Мороза.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Новогодние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Заседание Совета старшеклассников. Работа актива по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подготовке и проведению месячника военно-патриотического воспитания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январь-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февраль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Заседание ученического Совета по подготовке к школьному фестивалю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Ярмарка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талантов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Заседание членов совета, акция «Я помню, я горжусь»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Итоговое заседание актива школьного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 по ВР, советники по воспитательной работе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«Профориентация»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Внеурочная деятельность, </w:t>
            </w: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направленная на профессиональное самоопределение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руководители курсов внеурочной деятельности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Объединения дополнительного образования,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направленные на профессиональное самоопределение обучающихся</w:t>
            </w:r>
            <w:r w:rsidRPr="00BC4FE9"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  <w:t xml:space="preserve">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руководители объединений дополнительного образования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Профориентационные</w:t>
            </w:r>
            <w:proofErr w:type="spellEnd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 часы общения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(«Профессии моей семьи», «Моя мечта о будущей профессии», «Путь в профессию начинается в школе»)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 течение года (по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педагог-психолог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t>Встречи с людьми разных профессий, представителей учебных заведений.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 течение года (по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t>Экскурсии на предприятия и организации поселка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 течение года (по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работе всероссийских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профориентационных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проектов (просмотр лекций, участие в мастер - классах, посещение открытых уроков – онлайн - уроки финансовой грамотности (регистрация пользователей на платформе проекта «Билет в будущее»), тестирование на платформе проекта «Билет в будущее», Всероссийские открытые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уроки на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порале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ПроеКТОриЯ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6-9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 течение года (по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lastRenderedPageBreak/>
              <w:t>Посещение дней открытых дверей</w:t>
            </w:r>
            <w:r w:rsidRPr="00BC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 xml:space="preserve"> в специальных учебных заведениях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октябрь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-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 по УВР,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t>Индивидуальные консультации психолога для школьников и их родителей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года, по запросу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Педагог-психолог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«Ключевые школьные дела»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День знаний. «Здравствуй, школа» - торжественная линейка.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Классный час, посвященный Дню знаний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526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советник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Посвящение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пятиклассники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526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20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народного единства (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флешмобы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онлайн, акция «Окна России», «Флаги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02-06.11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матери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23-30.11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педагог-организатор,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акции «Каждой птичке – по кормушке»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07-11.12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новогодних мероприятиях (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квест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дискотека, забавы у елки)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21-25.12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педагог-организатор,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Марафон «Неделя психологии в образовании»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10-17.03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 по УВР, педагог-психолог,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Концерт, посвященный Международному женскому дню 8 Марта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Школьный фестиваль детского творчества «Ярмарка талантов»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26.03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Космонавтики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8-12.04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мероприятии детского и юношеского творчества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24.04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 директора по УВР, педагоги дополнительного образования, педагоги, ведущие курсы внеурочной деятельности художественного направления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общепоселковом мероприятии, посвященное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празднованию Дня Победы (митинг, возложение цветов и венков к обелиску)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педагог-организатор,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Последний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звонок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«Внешкольные дела»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социальные партнеры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тематические мероприятия воспитательной направленности по учебным предметам, курсам, модулям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классные руководители, учителя-предметники, педагог-психолог,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соц.педагог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Экскурсии, походы выходного дня (в музей, картинную галерею, на предприятие и др.)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комитет.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Коллективно-творческие дела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«Организация предметно-эстетической среды»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внешнего фасада здания, класса,</w:t>
            </w:r>
            <w:r w:rsidRPr="00BC4FE9">
              <w:rPr>
                <w:rFonts w:ascii="Times New Roman" w:eastAsia="Times New Roman" w:hAnsi="Times New Roman" w:cs="Times New Roman"/>
                <w:sz w:val="28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герб). Оформление школьного уголка - (название, девиз класса, информационный стенд), уголка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август-сентябрь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педагог-организатор,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Организацию и проведение церемоний поднятия (спуска) государственного флага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советник директора по 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Организация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Оформление и обновление стендов в помещениях (холл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этажаей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эстетического вида и благоустройство здания, холлов, классов,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советник директора по 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Оформление, поддержание и использование игровых пространств, спортивных и игровых площадок, зон активного и тихого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советник директора по 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пространств проведения значимых событий, праздников, церемоний, торжественных линеек, творческих вечеров (событийный дизайн)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советник директора по 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социальный педагог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«Социальное партнерство (сетевое взаимодействие)»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Заключен договор о социальном партнерстве 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lastRenderedPageBreak/>
              <w:t>Игровая программа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в рамках Всероссийской акции, посвященной Дню знаний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7046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Игра-конкурс в рамках Всероссийской акции «День учителя»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Мастер-классы в рамках Всероссийской акции, посвященной Дню матери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 неделя ноября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Видеосалон в рамках Всероссийских акций, посвященных Дню неизвестного солдата и Дню </w:t>
            </w:r>
            <w:proofErr w:type="spellStart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Героев</w:t>
            </w:r>
            <w:proofErr w:type="spellEnd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Отечества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неделя декабря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Проведение акций «Окна России», «Георгиевская лента», «Свеча памяти» в рамках Всероссийской акции, посвященной Дню </w:t>
            </w:r>
            <w:proofErr w:type="spellStart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май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Мероприятия на период работы пришкольного оздоровительного лагеря (по отдельному графику)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июнь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классные руководители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«Профилактика и безопасность»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Месячник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ОБЖ,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Рейд по проверке наличия схем безопасного маршрута и наличия светоотражающих элементов у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14 - 19.09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ОБЖ, Совет обучающихся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Открытые уроки по предмету ОБЖ с привлечением специалистов, «МЧС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ОБЖ,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Объектовая тренировка эвакуации при угрозе террористического акта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муниципальном семейном онлайн-конкурсе по ПДД «ПДД.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Пока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все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дома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Профилактические беседы с обучающимися «1 декабря – всемирный день со СПИДом»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01-05.12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классные руководители, представители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мед.учреждения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Торжественное открытие месячника оборонно-массовой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7046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03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соревновании по стрельбе из пневматической винтовки, посвященные Дню защитника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0743BC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03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-05.02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Участие в военно-спортивной эстафете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9-12.02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военно-спортивном мероприятии «Зарница»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12-15.02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Торжественное закрытие месячника оборонно-массовой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Тематические мероприятия, приуроченные к празднику «Всемирный день ГО»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Мероприятие, приуроченные к празднику «Дню пожарной охраны» (выставка техники, открытые классные часы с приглашение сотрудников пожарной охраны)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преподаватель-организатор ОБЖ,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ВАРИАТИВНЫЕ МОДУЛИ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«Детские и общественные объединения»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РДШ (первичное отделение)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знаний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10301F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туризма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27.09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учителя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народного единства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матери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29.11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Героев</w:t>
            </w:r>
            <w:proofErr w:type="spellEnd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Отечества</w:t>
            </w:r>
            <w:proofErr w:type="spellEnd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кинопросмотр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 «Подари книгу» в Международный день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посвященной Дню защитника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Дни единых действий: участие во Всероссийской акции, посвященной Международному женскому дню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08.03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счастья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20.03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смеха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Победы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 директора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«Школьные медиа»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Книжные выставки, стенды, информационные уголки освещающие деятельность в области гражданской защиты, правила поведения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– 10.10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педагог-библиотекарь, педагог-организатор ОБЖ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Информационная и книжная выставка «День солидарности и борьбы с терроризмом»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10-20.10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педагог-библиотекарь, педагог-организатор ОБЖ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во Всероссийской акции «Час кода»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01-04.12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учителя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Тематическая фотовыставка, видеопроекты, подкасты, посвященные Дню народного единства – сайт гимназии, группа ВК)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1-05.11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Кинолектории, посвящённые освобождению Ленинграда от фашистской блокады и Дне памяти жертв холокоста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Кинолектории, посвященные Дню защитника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Тематическая фотовыставка, видеопроекты, подкасты, посвященные Дню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–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сайт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школы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группа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ВК)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01-09.05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классные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Кинолектории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посвященные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Дню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Акция «Чистая школа» (генеральная уборка классов).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22-23.10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Акция «Чистая школа» (генеральная уборка классов).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выставки в фойе, приуроченной к памятной дате 27 января «День полного освобождения Ленинграда от фашистской блокады (1944)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25-30.01,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педагог-библиотекарь, советники по воспитательной работе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Работа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почты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Валентинка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12-14.02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Выставка рисунков и плакатов «С днем защитника Отечества»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16-23.02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Выставка рисунков и плакатов «8 Марта», выставка поделок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02-10.03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Выставка рисунков, плакатов, посвященный Первому полету в космос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Ю.Гагариным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Выставка поделок.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8-12.04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советники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Экологическая акция по сдаче макулатуры «Бумаге – вторая жизнь»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19-23.04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Весенний субботник «Школе – чистый двор»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23-30.04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выставки в фойе, приуроченной к памятной дате – День Победы в Великой Отечественной войне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6-8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01-10.05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-библиотекарь, советник директора  по воспитательной работе</w:t>
            </w:r>
          </w:p>
        </w:tc>
      </w:tr>
      <w:tr w:rsidR="00BC4FE9" w:rsidRPr="00BC4FE9" w:rsidTr="00E2339E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«Экскурсии и походы»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Спортивно-туристическая программа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Турслет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568B4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28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 физкультуры, педагог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доп.образования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по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туристко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-краеведческому направлению,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Походы в театры, на выставки, в музеи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 по патриотической тематике, профориентации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Походы выходного дня, экскурсии, походы, экспедиции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2339E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Организация экскурсий в МЧС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ОБЖ, классные руководители</w:t>
            </w:r>
          </w:p>
        </w:tc>
      </w:tr>
    </w:tbl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ko-KR"/>
        </w:rPr>
      </w:pP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 Корректировка плана воспитательной работы </w:t>
      </w:r>
      <w:r w:rsidRPr="00BC4FE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уровня основного общего образования</w:t>
      </w: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возможно с учетом текущих приказов, постановлений, писем, распоряжений Министерства просвещения</w:t>
      </w: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Default="00BC4FE9"/>
    <w:sectPr w:rsidR="00BC4FE9" w:rsidSect="00656B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Batang;바탕">
    <w:altName w:val="Wingdings 3"/>
    <w:charset w:val="00"/>
    <w:family w:val="auto"/>
    <w:pitch w:val="default"/>
  </w:font>
  <w:font w:name="Gulim;굴림">
    <w:altName w:val="Wingdings 3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;Times New Roman">
    <w:charset w:val="00"/>
    <w:family w:val="auto"/>
    <w:pitch w:val="default"/>
  </w:font>
  <w:font w:name="??;Calibri">
    <w:charset w:val="00"/>
    <w:family w:val="auto"/>
    <w:pitch w:val="default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C;Courier New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27364"/>
    <w:multiLevelType w:val="hybridMultilevel"/>
    <w:tmpl w:val="16F88A42"/>
    <w:lvl w:ilvl="0" w:tplc="8CEE171E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532402A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CDEDE0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499657E6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703A00D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0A104AA6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14F8D582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0C26FD0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E8E2B752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F196D1C"/>
    <w:multiLevelType w:val="hybridMultilevel"/>
    <w:tmpl w:val="0E286852"/>
    <w:lvl w:ilvl="0" w:tplc="6C348AC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C103282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5C051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41C7A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D165D5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F826D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E728FF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7FE32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B162C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FEE4D06"/>
    <w:multiLevelType w:val="hybridMultilevel"/>
    <w:tmpl w:val="5B94D9CA"/>
    <w:lvl w:ilvl="0" w:tplc="D786CA7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84E83FA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D86B7E4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8F85D72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7C5A1948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45182778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94D40204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B62A020C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DFB6DC90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8BC20DB"/>
    <w:multiLevelType w:val="hybridMultilevel"/>
    <w:tmpl w:val="56D0BD88"/>
    <w:lvl w:ilvl="0" w:tplc="B8DC4D02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D696DC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F82C79AA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FC1EBBA2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EF5092E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159A010A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1B2A933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B57CE62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E28C9CF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A7B18F4"/>
    <w:multiLevelType w:val="hybridMultilevel"/>
    <w:tmpl w:val="1958CD76"/>
    <w:lvl w:ilvl="0" w:tplc="E1B810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8C60AB5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 w:tplc="DCAEC09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 w:tplc="F092BD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 w:tplc="C90EDA1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 w:tplc="0520D8F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 w:tplc="C1205C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 w:tplc="8F3204F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 w:tplc="36EA0FA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nsid w:val="23787E5C"/>
    <w:multiLevelType w:val="hybridMultilevel"/>
    <w:tmpl w:val="CBDC63F2"/>
    <w:lvl w:ilvl="0" w:tplc="A5D451B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60FC067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05CBB6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D4A43B2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F3AE085A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C9EE595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A73C12A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F3BCFF5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3FCCEB1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73135FE"/>
    <w:multiLevelType w:val="hybridMultilevel"/>
    <w:tmpl w:val="0EB6AEA6"/>
    <w:lvl w:ilvl="0" w:tplc="8C840B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D1E266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2A1A7F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2E828C0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9028EA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4252C5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FB5231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E7DC67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B2D632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291D7F83"/>
    <w:multiLevelType w:val="multilevel"/>
    <w:tmpl w:val="84A2A6B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8">
    <w:nsid w:val="2CA5033C"/>
    <w:multiLevelType w:val="hybridMultilevel"/>
    <w:tmpl w:val="6D7481E8"/>
    <w:lvl w:ilvl="0" w:tplc="46464C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ECCB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1E57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A202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44E8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DA45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F64D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644A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D6BA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34089D"/>
    <w:multiLevelType w:val="hybridMultilevel"/>
    <w:tmpl w:val="5372CED0"/>
    <w:lvl w:ilvl="0" w:tplc="A6EEA77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44C488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6AA84E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7880ED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B66A71C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E91ED936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88B85C12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7EB0B602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E66A0562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37613FD6"/>
    <w:multiLevelType w:val="hybridMultilevel"/>
    <w:tmpl w:val="658C1570"/>
    <w:lvl w:ilvl="0" w:tplc="E61C821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B8008D68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3EE2DA98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85A0EC14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6F1C228C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D9400F42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93E42E5A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B4CEEA6C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CF023064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nsid w:val="45FA3A9C"/>
    <w:multiLevelType w:val="hybridMultilevel"/>
    <w:tmpl w:val="470E7AB6"/>
    <w:lvl w:ilvl="0" w:tplc="1F960F3C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D6D403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C76CF35C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B57CC396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CEE004C6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9D9837A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FF120C94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DC80C4F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18503CF4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>
    <w:nsid w:val="4F19334A"/>
    <w:multiLevelType w:val="hybridMultilevel"/>
    <w:tmpl w:val="B430030E"/>
    <w:lvl w:ilvl="0" w:tplc="974265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D4963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887C70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E01662B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05FCD7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67F82B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75A47D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0A2A5C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3CFCE3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nsid w:val="5378611B"/>
    <w:multiLevelType w:val="hybridMultilevel"/>
    <w:tmpl w:val="1752ED0A"/>
    <w:lvl w:ilvl="0" w:tplc="4E546FBE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5A6087A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A54C0804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F96C6B7E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4BB82B5A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8BE2DDA4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6BE8220E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B39ABDFC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054440AE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4">
    <w:nsid w:val="56C92E7C"/>
    <w:multiLevelType w:val="hybridMultilevel"/>
    <w:tmpl w:val="F604AE9C"/>
    <w:lvl w:ilvl="0" w:tplc="02FE2A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B7A684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C22B4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1C83C7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93EA54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FB89E0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5DA182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654D4A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36EE6F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98C1B39"/>
    <w:multiLevelType w:val="hybridMultilevel"/>
    <w:tmpl w:val="FD08C9F6"/>
    <w:lvl w:ilvl="0" w:tplc="8BC6C7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356CE2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8A9AB7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1ECCDD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3BB868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A95E1C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3342B37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8686279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6DBC52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>
    <w:nsid w:val="5B406736"/>
    <w:multiLevelType w:val="hybridMultilevel"/>
    <w:tmpl w:val="C3A05E7A"/>
    <w:lvl w:ilvl="0" w:tplc="FD8A58A6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71FC48B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AF0E8E8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C0F280FE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31305E2A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CD3632C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7B06223E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25DAA7F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077EC3F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63503F2B"/>
    <w:multiLevelType w:val="hybridMultilevel"/>
    <w:tmpl w:val="436A8608"/>
    <w:lvl w:ilvl="0" w:tplc="6A3283BC">
      <w:start w:val="1"/>
      <w:numFmt w:val="bullet"/>
      <w:lvlText w:val=""/>
      <w:lvlJc w:val="left"/>
      <w:pPr>
        <w:tabs>
          <w:tab w:val="num" w:pos="0"/>
        </w:tabs>
        <w:ind w:left="795" w:hanging="360"/>
      </w:pPr>
      <w:rPr>
        <w:rFonts w:ascii="Symbol" w:hAnsi="Symbol" w:cs="Symbol" w:hint="default"/>
      </w:rPr>
    </w:lvl>
    <w:lvl w:ilvl="1" w:tplc="6A5239B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8FDC6344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843A341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F9047F0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51DA8B1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75DC074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7D22297C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F4F868D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68D874DC"/>
    <w:multiLevelType w:val="hybridMultilevel"/>
    <w:tmpl w:val="B65EBECC"/>
    <w:lvl w:ilvl="0" w:tplc="534845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67258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83E259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1C0F67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ACCB6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23E96F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72A810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52C149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2489E4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D4066C0"/>
    <w:multiLevelType w:val="hybridMultilevel"/>
    <w:tmpl w:val="4CB07FE0"/>
    <w:lvl w:ilvl="0" w:tplc="322AD44E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D84EB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9C8411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E15C168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452E5E0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6AF6C22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C486C53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D80A867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70B42C9A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7F896F4F"/>
    <w:multiLevelType w:val="hybridMultilevel"/>
    <w:tmpl w:val="FBCEA37C"/>
    <w:lvl w:ilvl="0" w:tplc="4934D9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1622B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F58432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89EEE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9ECE98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FC46AB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028739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00E5C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C8673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0"/>
  </w:num>
  <w:num w:numId="2">
    <w:abstractNumId w:val="1"/>
  </w:num>
  <w:num w:numId="3">
    <w:abstractNumId w:val="4"/>
  </w:num>
  <w:num w:numId="4">
    <w:abstractNumId w:val="0"/>
  </w:num>
  <w:num w:numId="5">
    <w:abstractNumId w:val="13"/>
  </w:num>
  <w:num w:numId="6">
    <w:abstractNumId w:val="17"/>
  </w:num>
  <w:num w:numId="7">
    <w:abstractNumId w:val="2"/>
  </w:num>
  <w:num w:numId="8">
    <w:abstractNumId w:val="9"/>
  </w:num>
  <w:num w:numId="9">
    <w:abstractNumId w:val="7"/>
  </w:num>
  <w:num w:numId="10">
    <w:abstractNumId w:val="19"/>
  </w:num>
  <w:num w:numId="11">
    <w:abstractNumId w:val="10"/>
  </w:num>
  <w:num w:numId="12">
    <w:abstractNumId w:val="16"/>
  </w:num>
  <w:num w:numId="13">
    <w:abstractNumId w:val="5"/>
  </w:num>
  <w:num w:numId="14">
    <w:abstractNumId w:val="15"/>
  </w:num>
  <w:num w:numId="15">
    <w:abstractNumId w:val="6"/>
  </w:num>
  <w:num w:numId="16">
    <w:abstractNumId w:val="12"/>
  </w:num>
  <w:num w:numId="17">
    <w:abstractNumId w:val="14"/>
  </w:num>
  <w:num w:numId="18">
    <w:abstractNumId w:val="18"/>
  </w:num>
  <w:num w:numId="19">
    <w:abstractNumId w:val="3"/>
  </w:num>
  <w:num w:numId="20">
    <w:abstractNumId w:val="1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BB9"/>
    <w:rsid w:val="000043E9"/>
    <w:rsid w:val="000743BC"/>
    <w:rsid w:val="000A43EB"/>
    <w:rsid w:val="0010301F"/>
    <w:rsid w:val="001D1854"/>
    <w:rsid w:val="001E6863"/>
    <w:rsid w:val="005165E1"/>
    <w:rsid w:val="00652660"/>
    <w:rsid w:val="00656BB9"/>
    <w:rsid w:val="00670469"/>
    <w:rsid w:val="00717500"/>
    <w:rsid w:val="00733060"/>
    <w:rsid w:val="0085743C"/>
    <w:rsid w:val="00A13184"/>
    <w:rsid w:val="00AE4A4A"/>
    <w:rsid w:val="00AF3978"/>
    <w:rsid w:val="00B50D27"/>
    <w:rsid w:val="00BC4FE9"/>
    <w:rsid w:val="00C0152D"/>
    <w:rsid w:val="00C526F3"/>
    <w:rsid w:val="00C6700D"/>
    <w:rsid w:val="00CA4CB6"/>
    <w:rsid w:val="00D568B4"/>
    <w:rsid w:val="00D94C18"/>
    <w:rsid w:val="00FD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93B60-D3BE-480F-831A-EBF25DE4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C4FE9"/>
    <w:pPr>
      <w:keepNext/>
      <w:widowControl w:val="0"/>
      <w:numPr>
        <w:numId w:val="2"/>
      </w:numPr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sz w:val="32"/>
      <w:szCs w:val="32"/>
      <w:lang w:val="en-US" w:eastAsia="ko-KR"/>
    </w:rPr>
  </w:style>
  <w:style w:type="paragraph" w:styleId="2">
    <w:name w:val="heading 2"/>
    <w:basedOn w:val="a"/>
    <w:next w:val="a0"/>
    <w:link w:val="21"/>
    <w:qFormat/>
    <w:rsid w:val="00BC4FE9"/>
    <w:pPr>
      <w:numPr>
        <w:ilvl w:val="1"/>
        <w:numId w:val="2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2"/>
    </w:pPr>
    <w:rPr>
      <w:rFonts w:ascii="Arial" w:eastAsia="Arial" w:hAnsi="Arial" w:cs="Arial"/>
      <w:sz w:val="30"/>
      <w:szCs w:val="30"/>
      <w:lang w:val="en-US" w:eastAsia="ko-KR"/>
    </w:rPr>
  </w:style>
  <w:style w:type="paragraph" w:styleId="4">
    <w:name w:val="heading 4"/>
    <w:basedOn w:val="a"/>
    <w:next w:val="a"/>
    <w:link w:val="4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3"/>
    </w:pPr>
    <w:rPr>
      <w:rFonts w:ascii="Arial" w:eastAsia="Arial" w:hAnsi="Arial" w:cs="Arial"/>
      <w:b/>
      <w:bCs/>
      <w:sz w:val="26"/>
      <w:szCs w:val="26"/>
      <w:lang w:val="en-US" w:eastAsia="ko-KR"/>
    </w:rPr>
  </w:style>
  <w:style w:type="paragraph" w:styleId="5">
    <w:name w:val="heading 5"/>
    <w:basedOn w:val="a"/>
    <w:next w:val="a"/>
    <w:link w:val="5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4"/>
    </w:pPr>
    <w:rPr>
      <w:rFonts w:ascii="Arial" w:eastAsia="Arial" w:hAnsi="Arial" w:cs="Arial"/>
      <w:b/>
      <w:bCs/>
      <w:sz w:val="24"/>
      <w:szCs w:val="24"/>
      <w:lang w:val="en-US" w:eastAsia="ko-KR"/>
    </w:rPr>
  </w:style>
  <w:style w:type="paragraph" w:styleId="6">
    <w:name w:val="heading 6"/>
    <w:basedOn w:val="a"/>
    <w:next w:val="a"/>
    <w:link w:val="6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5"/>
    </w:pPr>
    <w:rPr>
      <w:rFonts w:ascii="Arial" w:eastAsia="Arial" w:hAnsi="Arial" w:cs="Arial"/>
      <w:b/>
      <w:bCs/>
      <w:lang w:val="en-US" w:eastAsia="ko-KR"/>
    </w:rPr>
  </w:style>
  <w:style w:type="paragraph" w:styleId="7">
    <w:name w:val="heading 7"/>
    <w:basedOn w:val="a"/>
    <w:next w:val="a"/>
    <w:link w:val="7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6"/>
    </w:pPr>
    <w:rPr>
      <w:rFonts w:ascii="Arial" w:eastAsia="Arial" w:hAnsi="Arial" w:cs="Arial"/>
      <w:b/>
      <w:bCs/>
      <w:i/>
      <w:iCs/>
      <w:lang w:val="en-US" w:eastAsia="ko-KR"/>
    </w:rPr>
  </w:style>
  <w:style w:type="paragraph" w:styleId="8">
    <w:name w:val="heading 8"/>
    <w:basedOn w:val="a"/>
    <w:next w:val="a"/>
    <w:link w:val="8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7"/>
    </w:pPr>
    <w:rPr>
      <w:rFonts w:ascii="Arial" w:eastAsia="Arial" w:hAnsi="Arial" w:cs="Arial"/>
      <w:i/>
      <w:iCs/>
      <w:lang w:val="en-US" w:eastAsia="ko-KR"/>
    </w:rPr>
  </w:style>
  <w:style w:type="paragraph" w:styleId="9">
    <w:name w:val="heading 9"/>
    <w:basedOn w:val="a"/>
    <w:next w:val="a"/>
    <w:link w:val="9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8"/>
    </w:pPr>
    <w:rPr>
      <w:rFonts w:ascii="Arial" w:eastAsia="Arial" w:hAnsi="Arial" w:cs="Arial"/>
      <w:i/>
      <w:iCs/>
      <w:sz w:val="21"/>
      <w:szCs w:val="21"/>
      <w:lang w:val="en-US" w:eastAsia="ko-K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C4FE9"/>
    <w:rPr>
      <w:rFonts w:ascii="Arial" w:eastAsia="Times New Roman" w:hAnsi="Arial" w:cs="Arial"/>
      <w:b/>
      <w:bCs/>
      <w:sz w:val="32"/>
      <w:szCs w:val="32"/>
      <w:lang w:val="en-US" w:eastAsia="ko-KR"/>
    </w:rPr>
  </w:style>
  <w:style w:type="character" w:customStyle="1" w:styleId="20">
    <w:name w:val="Заголовок 2 Знак"/>
    <w:basedOn w:val="a1"/>
    <w:qFormat/>
    <w:rsid w:val="00BC4F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BC4FE9"/>
    <w:rPr>
      <w:rFonts w:ascii="Arial" w:eastAsia="Arial" w:hAnsi="Arial" w:cs="Arial"/>
      <w:sz w:val="30"/>
      <w:szCs w:val="30"/>
      <w:lang w:val="en-US" w:eastAsia="ko-KR"/>
    </w:rPr>
  </w:style>
  <w:style w:type="character" w:customStyle="1" w:styleId="40">
    <w:name w:val="Заголовок 4 Знак"/>
    <w:basedOn w:val="a1"/>
    <w:link w:val="4"/>
    <w:uiPriority w:val="9"/>
    <w:rsid w:val="00BC4FE9"/>
    <w:rPr>
      <w:rFonts w:ascii="Arial" w:eastAsia="Arial" w:hAnsi="Arial" w:cs="Arial"/>
      <w:b/>
      <w:bCs/>
      <w:sz w:val="26"/>
      <w:szCs w:val="26"/>
      <w:lang w:val="en-US" w:eastAsia="ko-KR"/>
    </w:rPr>
  </w:style>
  <w:style w:type="character" w:customStyle="1" w:styleId="50">
    <w:name w:val="Заголовок 5 Знак"/>
    <w:basedOn w:val="a1"/>
    <w:link w:val="5"/>
    <w:uiPriority w:val="9"/>
    <w:rsid w:val="00BC4FE9"/>
    <w:rPr>
      <w:rFonts w:ascii="Arial" w:eastAsia="Arial" w:hAnsi="Arial" w:cs="Arial"/>
      <w:b/>
      <w:bCs/>
      <w:sz w:val="24"/>
      <w:szCs w:val="24"/>
      <w:lang w:val="en-US" w:eastAsia="ko-KR"/>
    </w:rPr>
  </w:style>
  <w:style w:type="character" w:customStyle="1" w:styleId="60">
    <w:name w:val="Заголовок 6 Знак"/>
    <w:basedOn w:val="a1"/>
    <w:link w:val="6"/>
    <w:uiPriority w:val="9"/>
    <w:rsid w:val="00BC4FE9"/>
    <w:rPr>
      <w:rFonts w:ascii="Arial" w:eastAsia="Arial" w:hAnsi="Arial" w:cs="Arial"/>
      <w:b/>
      <w:bCs/>
      <w:lang w:val="en-US" w:eastAsia="ko-KR"/>
    </w:rPr>
  </w:style>
  <w:style w:type="character" w:customStyle="1" w:styleId="70">
    <w:name w:val="Заголовок 7 Знак"/>
    <w:basedOn w:val="a1"/>
    <w:link w:val="7"/>
    <w:uiPriority w:val="9"/>
    <w:rsid w:val="00BC4FE9"/>
    <w:rPr>
      <w:rFonts w:ascii="Arial" w:eastAsia="Arial" w:hAnsi="Arial" w:cs="Arial"/>
      <w:b/>
      <w:bCs/>
      <w:i/>
      <w:iCs/>
      <w:lang w:val="en-US" w:eastAsia="ko-KR"/>
    </w:rPr>
  </w:style>
  <w:style w:type="character" w:customStyle="1" w:styleId="80">
    <w:name w:val="Заголовок 8 Знак"/>
    <w:basedOn w:val="a1"/>
    <w:link w:val="8"/>
    <w:uiPriority w:val="9"/>
    <w:rsid w:val="00BC4FE9"/>
    <w:rPr>
      <w:rFonts w:ascii="Arial" w:eastAsia="Arial" w:hAnsi="Arial" w:cs="Arial"/>
      <w:i/>
      <w:iCs/>
      <w:lang w:val="en-US" w:eastAsia="ko-KR"/>
    </w:rPr>
  </w:style>
  <w:style w:type="character" w:customStyle="1" w:styleId="90">
    <w:name w:val="Заголовок 9 Знак"/>
    <w:basedOn w:val="a1"/>
    <w:link w:val="9"/>
    <w:uiPriority w:val="9"/>
    <w:rsid w:val="00BC4FE9"/>
    <w:rPr>
      <w:rFonts w:ascii="Arial" w:eastAsia="Arial" w:hAnsi="Arial" w:cs="Arial"/>
      <w:i/>
      <w:iCs/>
      <w:sz w:val="21"/>
      <w:szCs w:val="21"/>
      <w:lang w:val="en-US" w:eastAsia="ko-KR"/>
    </w:rPr>
  </w:style>
  <w:style w:type="numbering" w:customStyle="1" w:styleId="11">
    <w:name w:val="Нет списка1"/>
    <w:next w:val="a3"/>
    <w:uiPriority w:val="99"/>
    <w:semiHidden/>
    <w:unhideWhenUsed/>
    <w:rsid w:val="00BC4FE9"/>
  </w:style>
  <w:style w:type="character" w:customStyle="1" w:styleId="21">
    <w:name w:val="Заголовок 2 Знак1"/>
    <w:basedOn w:val="a1"/>
    <w:link w:val="2"/>
    <w:rsid w:val="00BC4FE9"/>
    <w:rPr>
      <w:rFonts w:ascii="Times New Roman" w:eastAsia="Times New Roman" w:hAnsi="Times New Roman" w:cs="Times New Roman"/>
      <w:b/>
      <w:bCs/>
      <w:sz w:val="36"/>
      <w:szCs w:val="36"/>
      <w:lang w:eastAsia="ko-KR"/>
    </w:rPr>
  </w:style>
  <w:style w:type="paragraph" w:styleId="a4">
    <w:name w:val="Title"/>
    <w:basedOn w:val="a"/>
    <w:next w:val="a"/>
    <w:link w:val="a5"/>
    <w:uiPriority w:val="10"/>
    <w:qFormat/>
    <w:rsid w:val="00BC4FE9"/>
    <w:pPr>
      <w:widowControl w:val="0"/>
      <w:spacing w:before="300" w:after="200" w:line="240" w:lineRule="auto"/>
      <w:contextualSpacing/>
      <w:jc w:val="both"/>
    </w:pPr>
    <w:rPr>
      <w:rFonts w:ascii="Times New Roman" w:eastAsia="Times New Roman" w:hAnsi="Times New Roman" w:cs="Times New Roman"/>
      <w:sz w:val="48"/>
      <w:szCs w:val="48"/>
      <w:lang w:val="en-US" w:eastAsia="ko-KR"/>
    </w:rPr>
  </w:style>
  <w:style w:type="character" w:customStyle="1" w:styleId="a5">
    <w:name w:val="Название Знак"/>
    <w:basedOn w:val="a1"/>
    <w:link w:val="a4"/>
    <w:uiPriority w:val="10"/>
    <w:rsid w:val="00BC4FE9"/>
    <w:rPr>
      <w:rFonts w:ascii="Times New Roman" w:eastAsia="Times New Roman" w:hAnsi="Times New Roman" w:cs="Times New Roman"/>
      <w:sz w:val="48"/>
      <w:szCs w:val="48"/>
      <w:lang w:val="en-US" w:eastAsia="ko-KR"/>
    </w:rPr>
  </w:style>
  <w:style w:type="paragraph" w:styleId="a6">
    <w:name w:val="Subtitle"/>
    <w:basedOn w:val="a"/>
    <w:next w:val="a"/>
    <w:link w:val="a7"/>
    <w:uiPriority w:val="11"/>
    <w:qFormat/>
    <w:rsid w:val="00BC4FE9"/>
    <w:pPr>
      <w:widowControl w:val="0"/>
      <w:spacing w:before="200" w:after="20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character" w:customStyle="1" w:styleId="a7">
    <w:name w:val="Подзаголовок Знак"/>
    <w:basedOn w:val="a1"/>
    <w:link w:val="a6"/>
    <w:uiPriority w:val="11"/>
    <w:rsid w:val="00BC4FE9"/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styleId="22">
    <w:name w:val="Quote"/>
    <w:basedOn w:val="a"/>
    <w:next w:val="a"/>
    <w:link w:val="23"/>
    <w:uiPriority w:val="29"/>
    <w:qFormat/>
    <w:rsid w:val="00BC4FE9"/>
    <w:pPr>
      <w:widowControl w:val="0"/>
      <w:spacing w:after="0" w:line="240" w:lineRule="auto"/>
      <w:ind w:left="720" w:right="720"/>
      <w:jc w:val="both"/>
    </w:pPr>
    <w:rPr>
      <w:rFonts w:ascii="Times New Roman" w:eastAsia="Times New Roman" w:hAnsi="Times New Roman" w:cs="Times New Roman"/>
      <w:i/>
      <w:sz w:val="20"/>
      <w:szCs w:val="24"/>
      <w:lang w:val="en-US" w:eastAsia="ko-KR"/>
    </w:rPr>
  </w:style>
  <w:style w:type="character" w:customStyle="1" w:styleId="23">
    <w:name w:val="Цитата 2 Знак"/>
    <w:basedOn w:val="a1"/>
    <w:link w:val="22"/>
    <w:uiPriority w:val="29"/>
    <w:rsid w:val="00BC4FE9"/>
    <w:rPr>
      <w:rFonts w:ascii="Times New Roman" w:eastAsia="Times New Roman" w:hAnsi="Times New Roman" w:cs="Times New Roman"/>
      <w:i/>
      <w:sz w:val="20"/>
      <w:szCs w:val="24"/>
      <w:lang w:val="en-US" w:eastAsia="ko-KR"/>
    </w:rPr>
  </w:style>
  <w:style w:type="paragraph" w:styleId="a8">
    <w:name w:val="Intense Quote"/>
    <w:basedOn w:val="a"/>
    <w:next w:val="a"/>
    <w:link w:val="a9"/>
    <w:uiPriority w:val="30"/>
    <w:qFormat/>
    <w:rsid w:val="00BC4FE9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  <w:jc w:val="both"/>
    </w:pPr>
    <w:rPr>
      <w:rFonts w:ascii="Times New Roman" w:eastAsia="Times New Roman" w:hAnsi="Times New Roman" w:cs="Times New Roman"/>
      <w:i/>
      <w:sz w:val="20"/>
      <w:szCs w:val="24"/>
      <w:lang w:val="en-US" w:eastAsia="ko-KR"/>
    </w:rPr>
  </w:style>
  <w:style w:type="character" w:customStyle="1" w:styleId="a9">
    <w:name w:val="Выделенная цитата Знак"/>
    <w:basedOn w:val="a1"/>
    <w:link w:val="a8"/>
    <w:uiPriority w:val="30"/>
    <w:rsid w:val="00BC4FE9"/>
    <w:rPr>
      <w:rFonts w:ascii="Times New Roman" w:eastAsia="Times New Roman" w:hAnsi="Times New Roman" w:cs="Times New Roman"/>
      <w:i/>
      <w:sz w:val="20"/>
      <w:szCs w:val="24"/>
      <w:shd w:val="clear" w:color="auto" w:fill="F2F2F2"/>
      <w:lang w:val="en-US" w:eastAsia="ko-KR"/>
    </w:rPr>
  </w:style>
  <w:style w:type="character" w:customStyle="1" w:styleId="12">
    <w:name w:val="Верхний колонтитул Знак1"/>
    <w:basedOn w:val="a1"/>
    <w:link w:val="aa"/>
    <w:uiPriority w:val="99"/>
    <w:rsid w:val="00BC4FE9"/>
  </w:style>
  <w:style w:type="character" w:customStyle="1" w:styleId="FooterChar">
    <w:name w:val="Footer Char"/>
    <w:basedOn w:val="a1"/>
    <w:uiPriority w:val="99"/>
    <w:rsid w:val="00BC4FE9"/>
  </w:style>
  <w:style w:type="character" w:customStyle="1" w:styleId="13">
    <w:name w:val="Нижний колонтитул Знак1"/>
    <w:link w:val="ab"/>
    <w:uiPriority w:val="99"/>
    <w:rsid w:val="00BC4FE9"/>
  </w:style>
  <w:style w:type="table" w:styleId="ac">
    <w:name w:val="Table Grid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0" w:space="0" w:color="auto"/>
          <w:left w:val="single" w:sz="4" w:space="0" w:color="ACCCE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95A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5B9BD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single" w:sz="4" w:space="0" w:color="8DA9D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14">
    <w:name w:val="Текст сноски Знак1"/>
    <w:link w:val="ad"/>
    <w:uiPriority w:val="99"/>
    <w:rsid w:val="00BC4FE9"/>
    <w:rPr>
      <w:sz w:val="18"/>
    </w:rPr>
  </w:style>
  <w:style w:type="character" w:styleId="ae">
    <w:name w:val="footnote reference"/>
    <w:basedOn w:val="a1"/>
    <w:uiPriority w:val="99"/>
    <w:unhideWhenUsed/>
    <w:rsid w:val="00BC4FE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BC4F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customStyle="1" w:styleId="af0">
    <w:name w:val="Текст концевой сноски Знак"/>
    <w:basedOn w:val="a1"/>
    <w:link w:val="af"/>
    <w:uiPriority w:val="99"/>
    <w:semiHidden/>
    <w:rsid w:val="00BC4FE9"/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styleId="af1">
    <w:name w:val="endnote reference"/>
    <w:basedOn w:val="a1"/>
    <w:uiPriority w:val="99"/>
    <w:semiHidden/>
    <w:unhideWhenUsed/>
    <w:rsid w:val="00BC4FE9"/>
    <w:rPr>
      <w:vertAlign w:val="superscript"/>
    </w:rPr>
  </w:style>
  <w:style w:type="paragraph" w:styleId="32">
    <w:name w:val="toc 3"/>
    <w:basedOn w:val="a"/>
    <w:next w:val="a"/>
    <w:uiPriority w:val="39"/>
    <w:unhideWhenUsed/>
    <w:rsid w:val="00BC4FE9"/>
    <w:pPr>
      <w:widowControl w:val="0"/>
      <w:spacing w:after="57" w:line="240" w:lineRule="auto"/>
      <w:ind w:left="567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42">
    <w:name w:val="toc 4"/>
    <w:basedOn w:val="a"/>
    <w:next w:val="a"/>
    <w:uiPriority w:val="39"/>
    <w:unhideWhenUsed/>
    <w:rsid w:val="00BC4FE9"/>
    <w:pPr>
      <w:widowControl w:val="0"/>
      <w:spacing w:after="57" w:line="240" w:lineRule="auto"/>
      <w:ind w:left="850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52">
    <w:name w:val="toc 5"/>
    <w:basedOn w:val="a"/>
    <w:next w:val="a"/>
    <w:uiPriority w:val="39"/>
    <w:unhideWhenUsed/>
    <w:rsid w:val="00BC4FE9"/>
    <w:pPr>
      <w:widowControl w:val="0"/>
      <w:spacing w:after="57" w:line="240" w:lineRule="auto"/>
      <w:ind w:left="1134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61">
    <w:name w:val="toc 6"/>
    <w:basedOn w:val="a"/>
    <w:next w:val="a"/>
    <w:uiPriority w:val="39"/>
    <w:unhideWhenUsed/>
    <w:rsid w:val="00BC4FE9"/>
    <w:pPr>
      <w:widowControl w:val="0"/>
      <w:spacing w:after="57" w:line="240" w:lineRule="auto"/>
      <w:ind w:left="1417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71">
    <w:name w:val="toc 7"/>
    <w:basedOn w:val="a"/>
    <w:next w:val="a"/>
    <w:uiPriority w:val="39"/>
    <w:unhideWhenUsed/>
    <w:rsid w:val="00BC4FE9"/>
    <w:pPr>
      <w:widowControl w:val="0"/>
      <w:spacing w:after="57" w:line="240" w:lineRule="auto"/>
      <w:ind w:left="1701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81">
    <w:name w:val="toc 8"/>
    <w:basedOn w:val="a"/>
    <w:next w:val="a"/>
    <w:uiPriority w:val="39"/>
    <w:unhideWhenUsed/>
    <w:rsid w:val="00BC4FE9"/>
    <w:pPr>
      <w:widowControl w:val="0"/>
      <w:spacing w:after="57" w:line="240" w:lineRule="auto"/>
      <w:ind w:left="1984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91">
    <w:name w:val="toc 9"/>
    <w:basedOn w:val="a"/>
    <w:next w:val="a"/>
    <w:uiPriority w:val="39"/>
    <w:unhideWhenUsed/>
    <w:rsid w:val="00BC4FE9"/>
    <w:pPr>
      <w:widowControl w:val="0"/>
      <w:spacing w:after="57" w:line="240" w:lineRule="auto"/>
      <w:ind w:left="2268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f2">
    <w:name w:val="TOC Heading"/>
    <w:uiPriority w:val="39"/>
    <w:unhideWhenUsed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af3">
    <w:name w:val="table of figures"/>
    <w:basedOn w:val="a"/>
    <w:next w:val="a"/>
    <w:uiPriority w:val="99"/>
    <w:unhideWhenUsed/>
    <w:rsid w:val="00BC4F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customStyle="1" w:styleId="WW8Num5z0">
    <w:name w:val="WW8Num5z0"/>
    <w:qFormat/>
    <w:rsid w:val="00BC4FE9"/>
    <w:rPr>
      <w:rFonts w:ascii="Symbol" w:hAnsi="Symbol" w:cs="Symbol"/>
    </w:rPr>
  </w:style>
  <w:style w:type="character" w:customStyle="1" w:styleId="WW8Num5z1">
    <w:name w:val="WW8Num5z1"/>
    <w:qFormat/>
    <w:rsid w:val="00BC4FE9"/>
    <w:rPr>
      <w:rFonts w:ascii="Courier New" w:hAnsi="Courier New" w:cs="Courier New"/>
    </w:rPr>
  </w:style>
  <w:style w:type="character" w:customStyle="1" w:styleId="WW8Num5z2">
    <w:name w:val="WW8Num5z2"/>
    <w:qFormat/>
    <w:rsid w:val="00BC4FE9"/>
    <w:rPr>
      <w:rFonts w:ascii="Wingdings" w:hAnsi="Wingdings" w:cs="Wingdings"/>
    </w:rPr>
  </w:style>
  <w:style w:type="character" w:customStyle="1" w:styleId="WW8Num6z0">
    <w:name w:val="WW8Num6z0"/>
    <w:qFormat/>
    <w:rsid w:val="00BC4FE9"/>
    <w:rPr>
      <w:rFonts w:ascii="Symbol" w:hAnsi="Symbol" w:cs="Symbol"/>
      <w:sz w:val="20"/>
    </w:rPr>
  </w:style>
  <w:style w:type="character" w:customStyle="1" w:styleId="WW8Num7z0">
    <w:name w:val="WW8Num7z0"/>
    <w:qFormat/>
    <w:rsid w:val="00BC4FE9"/>
    <w:rPr>
      <w:rFonts w:ascii="Symbol" w:hAnsi="Symbol" w:cs="Symbol"/>
      <w:sz w:val="20"/>
    </w:rPr>
  </w:style>
  <w:style w:type="character" w:customStyle="1" w:styleId="WW8Num7z1">
    <w:name w:val="WW8Num7z1"/>
    <w:qFormat/>
    <w:rsid w:val="00BC4FE9"/>
    <w:rPr>
      <w:rFonts w:ascii="Courier New" w:hAnsi="Courier New" w:cs="Courier New"/>
      <w:sz w:val="20"/>
    </w:rPr>
  </w:style>
  <w:style w:type="character" w:customStyle="1" w:styleId="WW8Num7z2">
    <w:name w:val="WW8Num7z2"/>
    <w:qFormat/>
    <w:rsid w:val="00BC4FE9"/>
    <w:rPr>
      <w:rFonts w:ascii="Wingdings" w:hAnsi="Wingdings" w:cs="Wingdings"/>
      <w:sz w:val="20"/>
    </w:rPr>
  </w:style>
  <w:style w:type="character" w:customStyle="1" w:styleId="WW8Num8z0">
    <w:name w:val="WW8Num8z0"/>
    <w:qFormat/>
    <w:rsid w:val="00BC4FE9"/>
    <w:rPr>
      <w:rFonts w:ascii="Symbol" w:hAnsi="Symbol" w:cs="Symbol"/>
    </w:rPr>
  </w:style>
  <w:style w:type="character" w:customStyle="1" w:styleId="WW8Num8z1">
    <w:name w:val="WW8Num8z1"/>
    <w:qFormat/>
    <w:rsid w:val="00BC4FE9"/>
    <w:rPr>
      <w:rFonts w:ascii="Courier New" w:hAnsi="Courier New" w:cs="Courier New"/>
    </w:rPr>
  </w:style>
  <w:style w:type="character" w:customStyle="1" w:styleId="WW8Num8z2">
    <w:name w:val="WW8Num8z2"/>
    <w:qFormat/>
    <w:rsid w:val="00BC4FE9"/>
    <w:rPr>
      <w:rFonts w:ascii="Wingdings" w:hAnsi="Wingdings" w:cs="Wingdings"/>
    </w:rPr>
  </w:style>
  <w:style w:type="character" w:customStyle="1" w:styleId="WW8Num9z0">
    <w:name w:val="WW8Num9z0"/>
    <w:qFormat/>
    <w:rsid w:val="00BC4FE9"/>
    <w:rPr>
      <w:rFonts w:ascii="Symbol" w:hAnsi="Symbol" w:cs="Symbol"/>
      <w:sz w:val="20"/>
    </w:rPr>
  </w:style>
  <w:style w:type="character" w:customStyle="1" w:styleId="WW8Num9z1">
    <w:name w:val="WW8Num9z1"/>
    <w:qFormat/>
    <w:rsid w:val="00BC4FE9"/>
    <w:rPr>
      <w:rFonts w:ascii="Courier New" w:hAnsi="Courier New" w:cs="Courier New"/>
      <w:sz w:val="20"/>
    </w:rPr>
  </w:style>
  <w:style w:type="character" w:customStyle="1" w:styleId="WW8Num9z2">
    <w:name w:val="WW8Num9z2"/>
    <w:qFormat/>
    <w:rsid w:val="00BC4FE9"/>
    <w:rPr>
      <w:rFonts w:ascii="Wingdings" w:hAnsi="Wingdings" w:cs="Wingdings"/>
      <w:sz w:val="20"/>
    </w:rPr>
  </w:style>
  <w:style w:type="character" w:customStyle="1" w:styleId="WW8Num10z0">
    <w:name w:val="WW8Num10z0"/>
    <w:qFormat/>
    <w:rsid w:val="00BC4FE9"/>
    <w:rPr>
      <w:rFonts w:ascii="Symbol" w:hAnsi="Symbol" w:cs="Symbol"/>
      <w:sz w:val="20"/>
    </w:rPr>
  </w:style>
  <w:style w:type="character" w:customStyle="1" w:styleId="WW8Num10z1">
    <w:name w:val="WW8Num10z1"/>
    <w:qFormat/>
    <w:rsid w:val="00BC4FE9"/>
    <w:rPr>
      <w:rFonts w:ascii="Courier New" w:hAnsi="Courier New" w:cs="Courier New"/>
      <w:sz w:val="20"/>
    </w:rPr>
  </w:style>
  <w:style w:type="character" w:customStyle="1" w:styleId="WW8Num10z2">
    <w:name w:val="WW8Num10z2"/>
    <w:qFormat/>
    <w:rsid w:val="00BC4FE9"/>
    <w:rPr>
      <w:rFonts w:ascii="Wingdings" w:hAnsi="Wingdings" w:cs="Wingdings"/>
      <w:sz w:val="20"/>
    </w:rPr>
  </w:style>
  <w:style w:type="character" w:customStyle="1" w:styleId="WW8Num11z0">
    <w:name w:val="WW8Num11z0"/>
    <w:qFormat/>
    <w:rsid w:val="00BC4FE9"/>
    <w:rPr>
      <w:rFonts w:ascii="Symbol" w:hAnsi="Symbol" w:cs="Symbol"/>
    </w:rPr>
  </w:style>
  <w:style w:type="character" w:customStyle="1" w:styleId="WW8Num11z1">
    <w:name w:val="WW8Num11z1"/>
    <w:qFormat/>
    <w:rsid w:val="00BC4FE9"/>
    <w:rPr>
      <w:rFonts w:ascii="Courier New" w:hAnsi="Courier New" w:cs="Courier New"/>
    </w:rPr>
  </w:style>
  <w:style w:type="character" w:customStyle="1" w:styleId="WW8Num11z2">
    <w:name w:val="WW8Num11z2"/>
    <w:qFormat/>
    <w:rsid w:val="00BC4FE9"/>
    <w:rPr>
      <w:rFonts w:ascii="Wingdings" w:hAnsi="Wingdings" w:cs="Wingdings"/>
    </w:rPr>
  </w:style>
  <w:style w:type="character" w:customStyle="1" w:styleId="WW8Num12z0">
    <w:name w:val="WW8Num12z0"/>
    <w:qFormat/>
    <w:rsid w:val="00BC4FE9"/>
    <w:rPr>
      <w:rFonts w:ascii="Symbol" w:hAnsi="Symbol" w:cs="Symbol"/>
    </w:rPr>
  </w:style>
  <w:style w:type="character" w:customStyle="1" w:styleId="WW8Num12z1">
    <w:name w:val="WW8Num12z1"/>
    <w:qFormat/>
    <w:rsid w:val="00BC4FE9"/>
    <w:rPr>
      <w:rFonts w:ascii="Courier New" w:hAnsi="Courier New" w:cs="Courier New"/>
    </w:rPr>
  </w:style>
  <w:style w:type="character" w:customStyle="1" w:styleId="WW8Num12z2">
    <w:name w:val="WW8Num12z2"/>
    <w:qFormat/>
    <w:rsid w:val="00BC4FE9"/>
    <w:rPr>
      <w:rFonts w:ascii="Wingdings" w:hAnsi="Wingdings" w:cs="Wingdings"/>
    </w:rPr>
  </w:style>
  <w:style w:type="character" w:customStyle="1" w:styleId="WW8Num13z0">
    <w:name w:val="WW8Num13z0"/>
    <w:qFormat/>
    <w:rsid w:val="00BC4FE9"/>
    <w:rPr>
      <w:rFonts w:ascii="Symbol" w:hAnsi="Symbol" w:cs="Symbol"/>
    </w:rPr>
  </w:style>
  <w:style w:type="character" w:customStyle="1" w:styleId="WW8Num13z1">
    <w:name w:val="WW8Num13z1"/>
    <w:qFormat/>
    <w:rsid w:val="00BC4FE9"/>
    <w:rPr>
      <w:rFonts w:ascii="Courier New" w:hAnsi="Courier New" w:cs="Courier New"/>
    </w:rPr>
  </w:style>
  <w:style w:type="character" w:customStyle="1" w:styleId="WW8Num13z2">
    <w:name w:val="WW8Num13z2"/>
    <w:qFormat/>
    <w:rsid w:val="00BC4FE9"/>
    <w:rPr>
      <w:rFonts w:ascii="Wingdings" w:hAnsi="Wingdings" w:cs="Wingdings"/>
    </w:rPr>
  </w:style>
  <w:style w:type="character" w:customStyle="1" w:styleId="WW8Num14z0">
    <w:name w:val="WW8Num14z0"/>
    <w:qFormat/>
    <w:rsid w:val="00BC4FE9"/>
  </w:style>
  <w:style w:type="character" w:customStyle="1" w:styleId="WW8Num15z0">
    <w:name w:val="WW8Num15z0"/>
    <w:qFormat/>
    <w:rsid w:val="00BC4FE9"/>
    <w:rPr>
      <w:rFonts w:ascii="Symbol" w:hAnsi="Symbol" w:cs="Symbol"/>
      <w:sz w:val="20"/>
    </w:rPr>
  </w:style>
  <w:style w:type="character" w:customStyle="1" w:styleId="WW8Num15z1">
    <w:name w:val="WW8Num15z1"/>
    <w:qFormat/>
    <w:rsid w:val="00BC4FE9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BC4FE9"/>
    <w:rPr>
      <w:rFonts w:ascii="Wingdings" w:hAnsi="Wingdings" w:cs="Wingdings"/>
      <w:sz w:val="20"/>
    </w:rPr>
  </w:style>
  <w:style w:type="character" w:customStyle="1" w:styleId="WW8Num16z0">
    <w:name w:val="WW8Num16z0"/>
    <w:qFormat/>
    <w:rsid w:val="00BC4FE9"/>
    <w:rPr>
      <w:rFonts w:ascii="Symbol" w:hAnsi="Symbol" w:cs="Symbol"/>
      <w:sz w:val="20"/>
    </w:rPr>
  </w:style>
  <w:style w:type="character" w:customStyle="1" w:styleId="WW8Num16z1">
    <w:name w:val="WW8Num16z1"/>
    <w:qFormat/>
    <w:rsid w:val="00BC4FE9"/>
    <w:rPr>
      <w:rFonts w:ascii="Courier New" w:hAnsi="Courier New" w:cs="Courier New"/>
      <w:sz w:val="20"/>
    </w:rPr>
  </w:style>
  <w:style w:type="character" w:customStyle="1" w:styleId="WW8Num16z2">
    <w:name w:val="WW8Num16z2"/>
    <w:qFormat/>
    <w:rsid w:val="00BC4FE9"/>
    <w:rPr>
      <w:rFonts w:ascii="Wingdings" w:hAnsi="Wingdings" w:cs="Wingdings"/>
      <w:sz w:val="20"/>
    </w:rPr>
  </w:style>
  <w:style w:type="character" w:customStyle="1" w:styleId="WW8Num17z0">
    <w:name w:val="WW8Num17z0"/>
    <w:qFormat/>
    <w:rsid w:val="00BC4FE9"/>
    <w:rPr>
      <w:rFonts w:ascii="Symbol" w:hAnsi="Symbol" w:cs="Symbol"/>
      <w:sz w:val="20"/>
    </w:rPr>
  </w:style>
  <w:style w:type="character" w:customStyle="1" w:styleId="WW8Num17z1">
    <w:name w:val="WW8Num17z1"/>
    <w:qFormat/>
    <w:rsid w:val="00BC4FE9"/>
    <w:rPr>
      <w:rFonts w:ascii="Courier New" w:hAnsi="Courier New" w:cs="Courier New"/>
      <w:sz w:val="20"/>
    </w:rPr>
  </w:style>
  <w:style w:type="character" w:customStyle="1" w:styleId="WW8Num17z2">
    <w:name w:val="WW8Num17z2"/>
    <w:qFormat/>
    <w:rsid w:val="00BC4FE9"/>
    <w:rPr>
      <w:rFonts w:ascii="Wingdings" w:hAnsi="Wingdings" w:cs="Wingdings"/>
      <w:sz w:val="20"/>
    </w:rPr>
  </w:style>
  <w:style w:type="character" w:customStyle="1" w:styleId="WW8Num18z0">
    <w:name w:val="WW8Num18z0"/>
    <w:qFormat/>
    <w:rsid w:val="00BC4FE9"/>
    <w:rPr>
      <w:rFonts w:ascii="Symbol" w:hAnsi="Symbol" w:cs="Symbol"/>
    </w:rPr>
  </w:style>
  <w:style w:type="character" w:customStyle="1" w:styleId="WW8Num18z1">
    <w:name w:val="WW8Num18z1"/>
    <w:qFormat/>
    <w:rsid w:val="00BC4FE9"/>
    <w:rPr>
      <w:rFonts w:ascii="Courier New" w:hAnsi="Courier New" w:cs="Courier New"/>
    </w:rPr>
  </w:style>
  <w:style w:type="character" w:customStyle="1" w:styleId="WW8Num18z2">
    <w:name w:val="WW8Num18z2"/>
    <w:qFormat/>
    <w:rsid w:val="00BC4FE9"/>
    <w:rPr>
      <w:rFonts w:ascii="Wingdings" w:hAnsi="Wingdings" w:cs="Wingdings"/>
    </w:rPr>
  </w:style>
  <w:style w:type="character" w:customStyle="1" w:styleId="WW8Num19z0">
    <w:name w:val="WW8Num19z0"/>
    <w:qFormat/>
    <w:rsid w:val="00BC4FE9"/>
  </w:style>
  <w:style w:type="character" w:customStyle="1" w:styleId="WW8Num20z0">
    <w:name w:val="WW8Num20z0"/>
    <w:qFormat/>
    <w:rsid w:val="00BC4FE9"/>
    <w:rPr>
      <w:rFonts w:ascii="Symbol" w:hAnsi="Symbol" w:cs="Symbol"/>
      <w:sz w:val="20"/>
    </w:rPr>
  </w:style>
  <w:style w:type="character" w:customStyle="1" w:styleId="WW8Num20z1">
    <w:name w:val="WW8Num20z1"/>
    <w:qFormat/>
    <w:rsid w:val="00BC4FE9"/>
    <w:rPr>
      <w:rFonts w:ascii="Courier New" w:hAnsi="Courier New" w:cs="Courier New"/>
      <w:sz w:val="20"/>
    </w:rPr>
  </w:style>
  <w:style w:type="character" w:customStyle="1" w:styleId="WW8Num20z2">
    <w:name w:val="WW8Num20z2"/>
    <w:qFormat/>
    <w:rsid w:val="00BC4FE9"/>
    <w:rPr>
      <w:rFonts w:ascii="Wingdings" w:hAnsi="Wingdings" w:cs="Wingdings"/>
      <w:sz w:val="20"/>
    </w:rPr>
  </w:style>
  <w:style w:type="character" w:customStyle="1" w:styleId="WW8Num21z0">
    <w:name w:val="WW8Num21z0"/>
    <w:qFormat/>
    <w:rsid w:val="00BC4FE9"/>
    <w:rPr>
      <w:rFonts w:ascii="Symbol" w:hAnsi="Symbol" w:cs="Symbol"/>
    </w:rPr>
  </w:style>
  <w:style w:type="character" w:customStyle="1" w:styleId="WW8Num21z1">
    <w:name w:val="WW8Num21z1"/>
    <w:qFormat/>
    <w:rsid w:val="00BC4FE9"/>
    <w:rPr>
      <w:rFonts w:ascii="Courier New" w:hAnsi="Courier New" w:cs="Courier New"/>
    </w:rPr>
  </w:style>
  <w:style w:type="character" w:customStyle="1" w:styleId="WW8Num21z2">
    <w:name w:val="WW8Num21z2"/>
    <w:qFormat/>
    <w:rsid w:val="00BC4FE9"/>
    <w:rPr>
      <w:rFonts w:ascii="Wingdings" w:hAnsi="Wingdings" w:cs="Wingdings"/>
    </w:rPr>
  </w:style>
  <w:style w:type="character" w:customStyle="1" w:styleId="WW8Num22z0">
    <w:name w:val="WW8Num22z0"/>
    <w:qFormat/>
    <w:rsid w:val="00BC4FE9"/>
    <w:rPr>
      <w:rFonts w:ascii="Symbol" w:hAnsi="Symbol" w:cs="Symbol"/>
    </w:rPr>
  </w:style>
  <w:style w:type="character" w:customStyle="1" w:styleId="WW8Num22z1">
    <w:name w:val="WW8Num22z1"/>
    <w:qFormat/>
    <w:rsid w:val="00BC4FE9"/>
    <w:rPr>
      <w:rFonts w:ascii="Courier New" w:hAnsi="Courier New" w:cs="Courier New"/>
    </w:rPr>
  </w:style>
  <w:style w:type="character" w:customStyle="1" w:styleId="WW8Num22z2">
    <w:name w:val="WW8Num22z2"/>
    <w:qFormat/>
    <w:rsid w:val="00BC4FE9"/>
    <w:rPr>
      <w:rFonts w:ascii="Wingdings" w:hAnsi="Wingdings" w:cs="Wingdings"/>
    </w:rPr>
  </w:style>
  <w:style w:type="character" w:customStyle="1" w:styleId="WW8Num24z0">
    <w:name w:val="WW8Num24z0"/>
    <w:qFormat/>
    <w:rsid w:val="00BC4FE9"/>
    <w:rPr>
      <w:rFonts w:ascii="Symbol" w:hAnsi="Symbol" w:cs="Symbol"/>
      <w:sz w:val="20"/>
    </w:rPr>
  </w:style>
  <w:style w:type="character" w:customStyle="1" w:styleId="WW8Num24z1">
    <w:name w:val="WW8Num24z1"/>
    <w:qFormat/>
    <w:rsid w:val="00BC4FE9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BC4FE9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BC4FE9"/>
    <w:rPr>
      <w:rFonts w:ascii="Symbol" w:hAnsi="Symbol" w:cs="Symbol"/>
      <w:sz w:val="20"/>
    </w:rPr>
  </w:style>
  <w:style w:type="character" w:customStyle="1" w:styleId="WW8Num25z1">
    <w:name w:val="WW8Num25z1"/>
    <w:qFormat/>
    <w:rsid w:val="00BC4FE9"/>
    <w:rPr>
      <w:rFonts w:ascii="Courier New" w:hAnsi="Courier New" w:cs="Courier New"/>
      <w:sz w:val="20"/>
    </w:rPr>
  </w:style>
  <w:style w:type="character" w:customStyle="1" w:styleId="WW8Num25z2">
    <w:name w:val="WW8Num25z2"/>
    <w:qFormat/>
    <w:rsid w:val="00BC4FE9"/>
    <w:rPr>
      <w:rFonts w:ascii="Wingdings" w:hAnsi="Wingdings" w:cs="Wingdings"/>
      <w:sz w:val="20"/>
    </w:rPr>
  </w:style>
  <w:style w:type="character" w:customStyle="1" w:styleId="WW8Num26z0">
    <w:name w:val="WW8Num26z0"/>
    <w:qFormat/>
    <w:rsid w:val="00BC4FE9"/>
    <w:rPr>
      <w:rFonts w:ascii="Symbol" w:hAnsi="Symbol" w:cs="Symbol"/>
      <w:sz w:val="20"/>
    </w:rPr>
  </w:style>
  <w:style w:type="character" w:customStyle="1" w:styleId="WW8Num26z1">
    <w:name w:val="WW8Num26z1"/>
    <w:qFormat/>
    <w:rsid w:val="00BC4FE9"/>
    <w:rPr>
      <w:rFonts w:ascii="Courier New" w:hAnsi="Courier New" w:cs="Courier New"/>
      <w:sz w:val="20"/>
    </w:rPr>
  </w:style>
  <w:style w:type="character" w:customStyle="1" w:styleId="WW8Num26z2">
    <w:name w:val="WW8Num26z2"/>
    <w:qFormat/>
    <w:rsid w:val="00BC4FE9"/>
    <w:rPr>
      <w:rFonts w:ascii="Wingdings" w:hAnsi="Wingdings" w:cs="Wingdings"/>
      <w:sz w:val="20"/>
    </w:rPr>
  </w:style>
  <w:style w:type="character" w:customStyle="1" w:styleId="WW8Num27z0">
    <w:name w:val="WW8Num27z0"/>
    <w:qFormat/>
    <w:rsid w:val="00BC4FE9"/>
    <w:rPr>
      <w:rFonts w:ascii="Symbol" w:hAnsi="Symbol" w:cs="Symbol"/>
      <w:sz w:val="20"/>
    </w:rPr>
  </w:style>
  <w:style w:type="character" w:customStyle="1" w:styleId="WW8Num27z1">
    <w:name w:val="WW8Num27z1"/>
    <w:qFormat/>
    <w:rsid w:val="00BC4FE9"/>
    <w:rPr>
      <w:rFonts w:ascii="Courier New" w:hAnsi="Courier New" w:cs="Courier New"/>
      <w:sz w:val="20"/>
    </w:rPr>
  </w:style>
  <w:style w:type="character" w:customStyle="1" w:styleId="WW8Num27z2">
    <w:name w:val="WW8Num27z2"/>
    <w:qFormat/>
    <w:rsid w:val="00BC4FE9"/>
    <w:rPr>
      <w:rFonts w:ascii="Wingdings" w:hAnsi="Wingdings" w:cs="Wingdings"/>
      <w:sz w:val="20"/>
    </w:rPr>
  </w:style>
  <w:style w:type="character" w:customStyle="1" w:styleId="WW8Num28z0">
    <w:name w:val="WW8Num28z0"/>
    <w:qFormat/>
    <w:rsid w:val="00BC4FE9"/>
    <w:rPr>
      <w:rFonts w:ascii="Symbol" w:hAnsi="Symbol" w:cs="Symbol"/>
      <w:sz w:val="20"/>
    </w:rPr>
  </w:style>
  <w:style w:type="character" w:customStyle="1" w:styleId="WW8Num28z1">
    <w:name w:val="WW8Num28z1"/>
    <w:qFormat/>
    <w:rsid w:val="00BC4FE9"/>
    <w:rPr>
      <w:rFonts w:ascii="Courier New" w:hAnsi="Courier New" w:cs="Courier New"/>
      <w:sz w:val="20"/>
    </w:rPr>
  </w:style>
  <w:style w:type="character" w:customStyle="1" w:styleId="WW8Num28z2">
    <w:name w:val="WW8Num28z2"/>
    <w:qFormat/>
    <w:rsid w:val="00BC4FE9"/>
    <w:rPr>
      <w:rFonts w:ascii="Wingdings" w:hAnsi="Wingdings" w:cs="Wingdings"/>
      <w:sz w:val="20"/>
    </w:rPr>
  </w:style>
  <w:style w:type="character" w:customStyle="1" w:styleId="WW8Num29z0">
    <w:name w:val="WW8Num29z0"/>
    <w:qFormat/>
    <w:rsid w:val="00BC4FE9"/>
    <w:rPr>
      <w:rFonts w:ascii="Symbol" w:hAnsi="Symbol" w:cs="Symbol"/>
      <w:sz w:val="20"/>
    </w:rPr>
  </w:style>
  <w:style w:type="character" w:customStyle="1" w:styleId="WW8Num29z1">
    <w:name w:val="WW8Num29z1"/>
    <w:qFormat/>
    <w:rsid w:val="00BC4FE9"/>
    <w:rPr>
      <w:rFonts w:ascii="Courier New" w:hAnsi="Courier New" w:cs="Courier New"/>
      <w:sz w:val="20"/>
    </w:rPr>
  </w:style>
  <w:style w:type="character" w:customStyle="1" w:styleId="WW8Num29z2">
    <w:name w:val="WW8Num29z2"/>
    <w:qFormat/>
    <w:rsid w:val="00BC4FE9"/>
    <w:rPr>
      <w:rFonts w:ascii="Wingdings" w:hAnsi="Wingdings" w:cs="Wingdings"/>
      <w:sz w:val="20"/>
    </w:rPr>
  </w:style>
  <w:style w:type="character" w:customStyle="1" w:styleId="WW8Num30z0">
    <w:name w:val="WW8Num30z0"/>
    <w:qFormat/>
    <w:rsid w:val="00BC4FE9"/>
    <w:rPr>
      <w:rFonts w:ascii="Symbol" w:hAnsi="Symbol" w:cs="Symbol"/>
    </w:rPr>
  </w:style>
  <w:style w:type="character" w:customStyle="1" w:styleId="WW8Num30z1">
    <w:name w:val="WW8Num30z1"/>
    <w:qFormat/>
    <w:rsid w:val="00BC4FE9"/>
    <w:rPr>
      <w:rFonts w:ascii="Courier New" w:hAnsi="Courier New" w:cs="Courier New"/>
    </w:rPr>
  </w:style>
  <w:style w:type="character" w:customStyle="1" w:styleId="WW8Num30z2">
    <w:name w:val="WW8Num30z2"/>
    <w:qFormat/>
    <w:rsid w:val="00BC4FE9"/>
    <w:rPr>
      <w:rFonts w:ascii="Wingdings" w:hAnsi="Wingdings" w:cs="Wingdings"/>
    </w:rPr>
  </w:style>
  <w:style w:type="character" w:customStyle="1" w:styleId="WW8Num31z0">
    <w:name w:val="WW8Num31z0"/>
    <w:qFormat/>
    <w:rsid w:val="00BC4FE9"/>
    <w:rPr>
      <w:rFonts w:ascii="Symbol" w:hAnsi="Symbol" w:cs="Symbol"/>
    </w:rPr>
  </w:style>
  <w:style w:type="character" w:customStyle="1" w:styleId="WW8Num31z1">
    <w:name w:val="WW8Num31z1"/>
    <w:qFormat/>
    <w:rsid w:val="00BC4FE9"/>
    <w:rPr>
      <w:rFonts w:ascii="Courier New" w:hAnsi="Courier New" w:cs="Courier New"/>
    </w:rPr>
  </w:style>
  <w:style w:type="character" w:customStyle="1" w:styleId="WW8Num31z2">
    <w:name w:val="WW8Num31z2"/>
    <w:qFormat/>
    <w:rsid w:val="00BC4FE9"/>
    <w:rPr>
      <w:rFonts w:ascii="Wingdings" w:hAnsi="Wingdings" w:cs="Wingdings"/>
    </w:rPr>
  </w:style>
  <w:style w:type="character" w:customStyle="1" w:styleId="WW8Num32z0">
    <w:name w:val="WW8Num32z0"/>
    <w:qFormat/>
    <w:rsid w:val="00BC4FE9"/>
    <w:rPr>
      <w:rFonts w:ascii="Symbol" w:hAnsi="Symbol" w:cs="Symbol"/>
    </w:rPr>
  </w:style>
  <w:style w:type="character" w:customStyle="1" w:styleId="WW8Num32z1">
    <w:name w:val="WW8Num32z1"/>
    <w:qFormat/>
    <w:rsid w:val="00BC4FE9"/>
    <w:rPr>
      <w:rFonts w:ascii="Courier New" w:hAnsi="Courier New" w:cs="Courier New"/>
    </w:rPr>
  </w:style>
  <w:style w:type="character" w:customStyle="1" w:styleId="WW8Num32z2">
    <w:name w:val="WW8Num32z2"/>
    <w:qFormat/>
    <w:rsid w:val="00BC4FE9"/>
    <w:rPr>
      <w:rFonts w:ascii="Wingdings" w:hAnsi="Wingdings" w:cs="Wingdings"/>
    </w:rPr>
  </w:style>
  <w:style w:type="character" w:customStyle="1" w:styleId="WW8Num33z0">
    <w:name w:val="WW8Num33z0"/>
    <w:qFormat/>
    <w:rsid w:val="00BC4FE9"/>
    <w:rPr>
      <w:rFonts w:ascii="Symbol" w:hAnsi="Symbol" w:cs="Symbol"/>
      <w:sz w:val="20"/>
    </w:rPr>
  </w:style>
  <w:style w:type="character" w:customStyle="1" w:styleId="WW8Num33z1">
    <w:name w:val="WW8Num33z1"/>
    <w:qFormat/>
    <w:rsid w:val="00BC4FE9"/>
    <w:rPr>
      <w:rFonts w:ascii="Courier New" w:hAnsi="Courier New" w:cs="Courier New"/>
      <w:sz w:val="20"/>
    </w:rPr>
  </w:style>
  <w:style w:type="character" w:customStyle="1" w:styleId="WW8Num33z2">
    <w:name w:val="WW8Num33z2"/>
    <w:qFormat/>
    <w:rsid w:val="00BC4FE9"/>
    <w:rPr>
      <w:rFonts w:ascii="Wingdings" w:hAnsi="Wingdings" w:cs="Wingdings"/>
      <w:sz w:val="20"/>
    </w:rPr>
  </w:style>
  <w:style w:type="character" w:customStyle="1" w:styleId="WW8Num34z0">
    <w:name w:val="WW8Num34z0"/>
    <w:qFormat/>
    <w:rsid w:val="00BC4FE9"/>
    <w:rPr>
      <w:rFonts w:ascii="Symbol" w:hAnsi="Symbol" w:cs="Symbol"/>
      <w:sz w:val="20"/>
    </w:rPr>
  </w:style>
  <w:style w:type="character" w:customStyle="1" w:styleId="WW8Num34z1">
    <w:name w:val="WW8Num34z1"/>
    <w:qFormat/>
    <w:rsid w:val="00BC4FE9"/>
    <w:rPr>
      <w:rFonts w:ascii="Courier New" w:hAnsi="Courier New" w:cs="Courier New"/>
      <w:sz w:val="20"/>
    </w:rPr>
  </w:style>
  <w:style w:type="character" w:customStyle="1" w:styleId="WW8Num34z2">
    <w:name w:val="WW8Num34z2"/>
    <w:qFormat/>
    <w:rsid w:val="00BC4FE9"/>
    <w:rPr>
      <w:rFonts w:ascii="Wingdings" w:hAnsi="Wingdings" w:cs="Wingdings"/>
      <w:sz w:val="20"/>
    </w:rPr>
  </w:style>
  <w:style w:type="character" w:customStyle="1" w:styleId="WW8Num35z0">
    <w:name w:val="WW8Num35z0"/>
    <w:qFormat/>
    <w:rsid w:val="00BC4FE9"/>
    <w:rPr>
      <w:rFonts w:ascii="Symbol" w:hAnsi="Symbol" w:cs="Symbol"/>
    </w:rPr>
  </w:style>
  <w:style w:type="character" w:customStyle="1" w:styleId="WW8Num35z1">
    <w:name w:val="WW8Num35z1"/>
    <w:qFormat/>
    <w:rsid w:val="00BC4FE9"/>
    <w:rPr>
      <w:rFonts w:ascii="Courier New" w:hAnsi="Courier New" w:cs="Courier New"/>
    </w:rPr>
  </w:style>
  <w:style w:type="character" w:customStyle="1" w:styleId="WW8Num35z2">
    <w:name w:val="WW8Num35z2"/>
    <w:qFormat/>
    <w:rsid w:val="00BC4FE9"/>
    <w:rPr>
      <w:rFonts w:ascii="Wingdings" w:hAnsi="Wingdings" w:cs="Wingdings"/>
    </w:rPr>
  </w:style>
  <w:style w:type="character" w:customStyle="1" w:styleId="WW8Num36z0">
    <w:name w:val="WW8Num36z0"/>
    <w:qFormat/>
    <w:rsid w:val="00BC4FE9"/>
    <w:rPr>
      <w:rFonts w:ascii="Wingdings" w:hAnsi="Wingdings" w:cs="Wingdings"/>
    </w:rPr>
  </w:style>
  <w:style w:type="character" w:customStyle="1" w:styleId="WW8Num37z0">
    <w:name w:val="WW8Num37z0"/>
    <w:qFormat/>
    <w:rsid w:val="00BC4FE9"/>
    <w:rPr>
      <w:rFonts w:ascii="Symbol" w:hAnsi="Symbol" w:cs="Symbol"/>
      <w:sz w:val="20"/>
    </w:rPr>
  </w:style>
  <w:style w:type="character" w:customStyle="1" w:styleId="WW8Num37z1">
    <w:name w:val="WW8Num37z1"/>
    <w:qFormat/>
    <w:rsid w:val="00BC4FE9"/>
    <w:rPr>
      <w:rFonts w:ascii="Courier New" w:hAnsi="Courier New" w:cs="Courier New"/>
      <w:sz w:val="20"/>
    </w:rPr>
  </w:style>
  <w:style w:type="character" w:customStyle="1" w:styleId="WW8Num37z2">
    <w:name w:val="WW8Num37z2"/>
    <w:qFormat/>
    <w:rsid w:val="00BC4FE9"/>
    <w:rPr>
      <w:rFonts w:ascii="Wingdings" w:hAnsi="Wingdings" w:cs="Wingdings"/>
      <w:sz w:val="20"/>
    </w:rPr>
  </w:style>
  <w:style w:type="character" w:customStyle="1" w:styleId="WW8Num38z0">
    <w:name w:val="WW8Num38z0"/>
    <w:qFormat/>
    <w:rsid w:val="00BC4FE9"/>
    <w:rPr>
      <w:rFonts w:ascii="Symbol" w:hAnsi="Symbol" w:cs="Symbol"/>
      <w:sz w:val="20"/>
    </w:rPr>
  </w:style>
  <w:style w:type="character" w:customStyle="1" w:styleId="WW8Num38z1">
    <w:name w:val="WW8Num38z1"/>
    <w:qFormat/>
    <w:rsid w:val="00BC4FE9"/>
    <w:rPr>
      <w:rFonts w:ascii="Courier New" w:hAnsi="Courier New" w:cs="Courier New"/>
      <w:sz w:val="20"/>
    </w:rPr>
  </w:style>
  <w:style w:type="character" w:customStyle="1" w:styleId="WW8Num38z2">
    <w:name w:val="WW8Num38z2"/>
    <w:qFormat/>
    <w:rsid w:val="00BC4FE9"/>
    <w:rPr>
      <w:rFonts w:ascii="Wingdings" w:hAnsi="Wingdings" w:cs="Wingdings"/>
      <w:sz w:val="20"/>
    </w:rPr>
  </w:style>
  <w:style w:type="character" w:customStyle="1" w:styleId="WW8Num39z0">
    <w:name w:val="WW8Num39z0"/>
    <w:qFormat/>
    <w:rsid w:val="00BC4FE9"/>
    <w:rPr>
      <w:rFonts w:ascii="Symbol" w:hAnsi="Symbol" w:cs="Symbol"/>
      <w:sz w:val="20"/>
    </w:rPr>
  </w:style>
  <w:style w:type="character" w:customStyle="1" w:styleId="WW8Num39z1">
    <w:name w:val="WW8Num39z1"/>
    <w:qFormat/>
    <w:rsid w:val="00BC4FE9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BC4FE9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BC4FE9"/>
    <w:rPr>
      <w:rFonts w:ascii="Symbol" w:hAnsi="Symbol" w:cs="Symbol"/>
    </w:rPr>
  </w:style>
  <w:style w:type="character" w:customStyle="1" w:styleId="WW8Num40z1">
    <w:name w:val="WW8Num40z1"/>
    <w:qFormat/>
    <w:rsid w:val="00BC4FE9"/>
    <w:rPr>
      <w:rFonts w:ascii="Courier New" w:hAnsi="Courier New" w:cs="Courier New"/>
    </w:rPr>
  </w:style>
  <w:style w:type="character" w:customStyle="1" w:styleId="WW8Num40z2">
    <w:name w:val="WW8Num40z2"/>
    <w:qFormat/>
    <w:rsid w:val="00BC4FE9"/>
    <w:rPr>
      <w:rFonts w:ascii="Wingdings" w:hAnsi="Wingdings" w:cs="Wingdings"/>
    </w:rPr>
  </w:style>
  <w:style w:type="character" w:customStyle="1" w:styleId="CharAttribute484">
    <w:name w:val="CharAttribute484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af4">
    <w:name w:val="Текст сноски Знак"/>
    <w:qFormat/>
    <w:rsid w:val="00BC4FE9"/>
    <w:rPr>
      <w:rFonts w:eastAsia="Times New Roman"/>
    </w:rPr>
  </w:style>
  <w:style w:type="character" w:customStyle="1" w:styleId="af5">
    <w:name w:val="Символ сноски"/>
    <w:qFormat/>
    <w:rsid w:val="00BC4FE9"/>
    <w:rPr>
      <w:vertAlign w:val="superscript"/>
    </w:rPr>
  </w:style>
  <w:style w:type="character" w:customStyle="1" w:styleId="CharAttribute501">
    <w:name w:val="CharAttribute501"/>
    <w:qFormat/>
    <w:rsid w:val="00BC4FE9"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2">
    <w:name w:val="CharAttribute502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af6">
    <w:name w:val="Без интервала Знак"/>
    <w:qFormat/>
    <w:rsid w:val="00BC4FE9"/>
    <w:rPr>
      <w:rFonts w:ascii="Batang;바탕" w:eastAsia="Batang;바탕" w:hAnsi="Batang;바탕"/>
      <w:lang w:val="en-US" w:eastAsia="ko-KR" w:bidi="ar-SA"/>
    </w:rPr>
  </w:style>
  <w:style w:type="character" w:customStyle="1" w:styleId="CharAttribute511">
    <w:name w:val="CharAttribute51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12">
    <w:name w:val="CharAttribute51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qFormat/>
    <w:rsid w:val="00BC4FE9"/>
    <w:rPr>
      <w:rFonts w:ascii="Times New Roman" w:eastAsia="Batang;바탕" w:hAnsi="Times New Roman" w:cs="Batang;바탕"/>
      <w:sz w:val="28"/>
    </w:rPr>
  </w:style>
  <w:style w:type="character" w:customStyle="1" w:styleId="CharAttribute1">
    <w:name w:val="CharAttribute1"/>
    <w:qFormat/>
    <w:rsid w:val="00BC4FE9"/>
    <w:rPr>
      <w:rFonts w:ascii="Times New Roman" w:eastAsia="Gulim;굴림" w:hAnsi="Times New Roman" w:cs="Gulim;굴림"/>
      <w:sz w:val="28"/>
    </w:rPr>
  </w:style>
  <w:style w:type="character" w:customStyle="1" w:styleId="CharAttribute0">
    <w:name w:val="CharAttribute0"/>
    <w:qFormat/>
    <w:rsid w:val="00BC4FE9"/>
    <w:rPr>
      <w:rFonts w:ascii="Times New Roman" w:eastAsia="Times New Roman" w:hAnsi="Times New Roman" w:cs="Times New Roman"/>
      <w:sz w:val="28"/>
    </w:rPr>
  </w:style>
  <w:style w:type="character" w:customStyle="1" w:styleId="CharAttribute2">
    <w:name w:val="CharAttribute2"/>
    <w:qFormat/>
    <w:rsid w:val="00BC4FE9"/>
    <w:rPr>
      <w:rFonts w:ascii="Times New Roman" w:eastAsia="Batang;바탕" w:hAnsi="Times New Roman" w:cs="Batang;바탕"/>
      <w:color w:val="00000A"/>
      <w:sz w:val="28"/>
    </w:rPr>
  </w:style>
  <w:style w:type="character" w:customStyle="1" w:styleId="af7">
    <w:name w:val="Основной текст с отступом Знак"/>
    <w:qFormat/>
    <w:rsid w:val="00BC4FE9"/>
    <w:rPr>
      <w:rFonts w:ascii="Calibri" w:eastAsia="Calibri" w:hAnsi="Calibri" w:cs="Calibri"/>
      <w:sz w:val="22"/>
      <w:szCs w:val="22"/>
    </w:rPr>
  </w:style>
  <w:style w:type="character" w:customStyle="1" w:styleId="33">
    <w:name w:val="Основной текст с отступом 3 Знак"/>
    <w:qFormat/>
    <w:rsid w:val="00BC4FE9"/>
    <w:rPr>
      <w:rFonts w:ascii="Calibri" w:eastAsia="Calibri" w:hAnsi="Calibri" w:cs="Calibri"/>
      <w:sz w:val="16"/>
      <w:szCs w:val="16"/>
    </w:rPr>
  </w:style>
  <w:style w:type="character" w:customStyle="1" w:styleId="24">
    <w:name w:val="Основной текст с отступом 2 Знак"/>
    <w:qFormat/>
    <w:rsid w:val="00BC4FE9"/>
    <w:rPr>
      <w:rFonts w:ascii="Calibri" w:eastAsia="Calibri" w:hAnsi="Calibri" w:cs="Calibri"/>
      <w:sz w:val="22"/>
      <w:szCs w:val="22"/>
    </w:rPr>
  </w:style>
  <w:style w:type="character" w:customStyle="1" w:styleId="CharAttribute504">
    <w:name w:val="CharAttribute50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68">
    <w:name w:val="CharAttribute26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69">
    <w:name w:val="CharAttribute269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CharAttribute271">
    <w:name w:val="CharAttribute271"/>
    <w:qFormat/>
    <w:rsid w:val="00BC4FE9"/>
    <w:rPr>
      <w:rFonts w:ascii="Times New Roman" w:eastAsia="Times New Roman" w:hAnsi="Times New Roman"/>
      <w:b/>
      <w:sz w:val="28"/>
    </w:rPr>
  </w:style>
  <w:style w:type="character" w:customStyle="1" w:styleId="CharAttribute272">
    <w:name w:val="CharAttribute27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3">
    <w:name w:val="CharAttribute27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4">
    <w:name w:val="CharAttribute27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5">
    <w:name w:val="CharAttribute275"/>
    <w:qFormat/>
    <w:rsid w:val="00BC4FE9"/>
    <w:rPr>
      <w:rFonts w:ascii="Times New Roman" w:eastAsia="Times New Roman" w:hAnsi="Times New Roman"/>
      <w:b/>
      <w:i/>
      <w:sz w:val="28"/>
    </w:rPr>
  </w:style>
  <w:style w:type="character" w:customStyle="1" w:styleId="CharAttribute276">
    <w:name w:val="CharAttribute27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7">
    <w:name w:val="CharAttribute277"/>
    <w:qFormat/>
    <w:rsid w:val="00BC4FE9"/>
    <w:rPr>
      <w:rFonts w:ascii="Times New Roman" w:eastAsia="Times New Roman" w:hAnsi="Times New Roman"/>
      <w:b/>
      <w:i/>
      <w:color w:val="00000A"/>
      <w:sz w:val="28"/>
    </w:rPr>
  </w:style>
  <w:style w:type="character" w:customStyle="1" w:styleId="CharAttribute278">
    <w:name w:val="CharAttribute278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79">
    <w:name w:val="CharAttribute279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0">
    <w:name w:val="CharAttribute280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1">
    <w:name w:val="CharAttribute281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2">
    <w:name w:val="CharAttribute282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3">
    <w:name w:val="CharAttribute283"/>
    <w:qFormat/>
    <w:rsid w:val="00BC4FE9"/>
    <w:rPr>
      <w:rFonts w:ascii="Times New Roman" w:eastAsia="Times New Roman" w:hAnsi="Times New Roman"/>
      <w:i/>
      <w:color w:val="00000A"/>
      <w:sz w:val="28"/>
    </w:rPr>
  </w:style>
  <w:style w:type="character" w:customStyle="1" w:styleId="CharAttribute284">
    <w:name w:val="CharAttribute28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5">
    <w:name w:val="CharAttribute28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6">
    <w:name w:val="CharAttribute28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7">
    <w:name w:val="CharAttribute28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8">
    <w:name w:val="CharAttribute28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9">
    <w:name w:val="CharAttribute28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0">
    <w:name w:val="CharAttribute29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1">
    <w:name w:val="CharAttribute29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2">
    <w:name w:val="CharAttribute29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3">
    <w:name w:val="CharAttribute29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4">
    <w:name w:val="CharAttribute29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5">
    <w:name w:val="CharAttribute29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6">
    <w:name w:val="CharAttribute29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7">
    <w:name w:val="CharAttribute29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8">
    <w:name w:val="CharAttribute29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9">
    <w:name w:val="CharAttribute29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0">
    <w:name w:val="CharAttribute300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301">
    <w:name w:val="CharAttribute301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303">
    <w:name w:val="CharAttribute303"/>
    <w:qFormat/>
    <w:rsid w:val="00BC4FE9"/>
    <w:rPr>
      <w:rFonts w:ascii="Times New Roman" w:eastAsia="Times New Roman" w:hAnsi="Times New Roman"/>
      <w:b/>
      <w:sz w:val="28"/>
    </w:rPr>
  </w:style>
  <w:style w:type="character" w:customStyle="1" w:styleId="CharAttribute304">
    <w:name w:val="CharAttribute30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5">
    <w:name w:val="CharAttribute30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6">
    <w:name w:val="CharAttribute30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7">
    <w:name w:val="CharAttribute30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8">
    <w:name w:val="CharAttribute30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9">
    <w:name w:val="CharAttribute30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0">
    <w:name w:val="CharAttribute31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1">
    <w:name w:val="CharAttribute31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2">
    <w:name w:val="CharAttribute31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3">
    <w:name w:val="CharAttribute31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4">
    <w:name w:val="CharAttribute31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5">
    <w:name w:val="CharAttribute31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6">
    <w:name w:val="CharAttribute31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7">
    <w:name w:val="CharAttribute31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8">
    <w:name w:val="CharAttribute31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9">
    <w:name w:val="CharAttribute31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0">
    <w:name w:val="CharAttribute32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1">
    <w:name w:val="CharAttribute32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2">
    <w:name w:val="CharAttribute32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3">
    <w:name w:val="CharAttribute32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4">
    <w:name w:val="CharAttribute32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5">
    <w:name w:val="CharAttribute32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6">
    <w:name w:val="CharAttribute32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7">
    <w:name w:val="CharAttribute32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8">
    <w:name w:val="CharAttribute32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9">
    <w:name w:val="CharAttribute32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0">
    <w:name w:val="CharAttribute33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1">
    <w:name w:val="CharAttribute33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2">
    <w:name w:val="CharAttribute33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3">
    <w:name w:val="CharAttribute33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4">
    <w:name w:val="CharAttribute33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5">
    <w:name w:val="CharAttribute33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14">
    <w:name w:val="CharAttribute51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20">
    <w:name w:val="CharAttribute52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21">
    <w:name w:val="CharAttribute521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CharAttribute548">
    <w:name w:val="CharAttribute548"/>
    <w:qFormat/>
    <w:rsid w:val="00BC4FE9"/>
    <w:rPr>
      <w:rFonts w:ascii="Times New Roman" w:eastAsia="Times New Roman" w:hAnsi="Times New Roman"/>
      <w:sz w:val="24"/>
    </w:rPr>
  </w:style>
  <w:style w:type="character" w:customStyle="1" w:styleId="CharAttribute485">
    <w:name w:val="CharAttribute485"/>
    <w:qFormat/>
    <w:rsid w:val="00BC4FE9"/>
    <w:rPr>
      <w:rFonts w:ascii="Times New Roman" w:eastAsia="Times New Roman" w:hAnsi="Times New Roman"/>
      <w:i/>
      <w:sz w:val="22"/>
    </w:rPr>
  </w:style>
  <w:style w:type="character" w:styleId="af8">
    <w:name w:val="annotation reference"/>
    <w:qFormat/>
    <w:rsid w:val="00BC4FE9"/>
    <w:rPr>
      <w:sz w:val="16"/>
      <w:szCs w:val="16"/>
    </w:rPr>
  </w:style>
  <w:style w:type="character" w:customStyle="1" w:styleId="af9">
    <w:name w:val="Текст примечания Знак"/>
    <w:qFormat/>
    <w:rsid w:val="00BC4FE9"/>
    <w:rPr>
      <w:rFonts w:eastAsia="Times New Roman"/>
      <w:lang w:val="en-US" w:eastAsia="ko-KR"/>
    </w:rPr>
  </w:style>
  <w:style w:type="character" w:customStyle="1" w:styleId="afa">
    <w:name w:val="Тема примечания Знак"/>
    <w:qFormat/>
    <w:rsid w:val="00BC4FE9"/>
    <w:rPr>
      <w:rFonts w:eastAsia="Times New Roman"/>
      <w:b/>
      <w:bCs/>
      <w:lang w:val="en-US" w:eastAsia="ko-KR"/>
    </w:rPr>
  </w:style>
  <w:style w:type="character" w:customStyle="1" w:styleId="afb">
    <w:name w:val="Текст выноски Знак"/>
    <w:qFormat/>
    <w:rsid w:val="00BC4FE9"/>
    <w:rPr>
      <w:rFonts w:ascii="Tahoma" w:eastAsia="Times New Roman" w:hAnsi="Tahoma" w:cs="Tahoma"/>
      <w:sz w:val="16"/>
      <w:szCs w:val="16"/>
      <w:lang w:val="en-US" w:eastAsia="ko-KR"/>
    </w:rPr>
  </w:style>
  <w:style w:type="character" w:customStyle="1" w:styleId="CharAttribute526">
    <w:name w:val="CharAttribute52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34">
    <w:name w:val="CharAttribute534"/>
    <w:qFormat/>
    <w:rsid w:val="00BC4FE9"/>
    <w:rPr>
      <w:rFonts w:ascii="Times New Roman" w:eastAsia="Times New Roman" w:hAnsi="Times New Roman"/>
      <w:sz w:val="24"/>
    </w:rPr>
  </w:style>
  <w:style w:type="character" w:customStyle="1" w:styleId="CharAttribute4">
    <w:name w:val="CharAttribute4"/>
    <w:qFormat/>
    <w:rsid w:val="00BC4FE9"/>
    <w:rPr>
      <w:rFonts w:ascii="Times New Roman" w:eastAsia="Batang;바탕" w:hAnsi="Times New Roman" w:cs="Batang;바탕"/>
      <w:i/>
      <w:sz w:val="28"/>
    </w:rPr>
  </w:style>
  <w:style w:type="character" w:customStyle="1" w:styleId="CharAttribute10">
    <w:name w:val="CharAttribute10"/>
    <w:qFormat/>
    <w:rsid w:val="00BC4FE9"/>
    <w:rPr>
      <w:rFonts w:ascii="Times New Roman" w:eastAsia="Times New Roman" w:hAnsi="Times New Roman" w:cs="Times New Roman"/>
      <w:b/>
      <w:sz w:val="28"/>
    </w:rPr>
  </w:style>
  <w:style w:type="character" w:customStyle="1" w:styleId="CharAttribute11">
    <w:name w:val="CharAttribute11"/>
    <w:qFormat/>
    <w:rsid w:val="00BC4FE9"/>
    <w:rPr>
      <w:rFonts w:ascii="Times New Roman" w:eastAsia="Batang;바탕" w:hAnsi="Times New Roman" w:cs="Batang;바탕"/>
      <w:i/>
      <w:color w:val="00000A"/>
      <w:sz w:val="28"/>
    </w:rPr>
  </w:style>
  <w:style w:type="character" w:customStyle="1" w:styleId="CharAttribute498">
    <w:name w:val="CharAttribute49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499">
    <w:name w:val="CharAttribute499"/>
    <w:qFormat/>
    <w:rsid w:val="00BC4FE9"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0">
    <w:name w:val="CharAttribute500"/>
    <w:qFormat/>
    <w:rsid w:val="00BC4FE9"/>
    <w:rPr>
      <w:rFonts w:ascii="Times New Roman" w:eastAsia="Times New Roman" w:hAnsi="Times New Roman"/>
      <w:sz w:val="28"/>
    </w:rPr>
  </w:style>
  <w:style w:type="character" w:customStyle="1" w:styleId="afc">
    <w:name w:val="Абзац списка Знак"/>
    <w:qFormat/>
    <w:rsid w:val="00BC4FE9"/>
    <w:rPr>
      <w:rFonts w:ascii="№Е;Times New Roman" w:eastAsia="№Е;Times New Roman" w:hAnsi="№Е;Times New Roman"/>
    </w:rPr>
  </w:style>
  <w:style w:type="character" w:customStyle="1" w:styleId="afd">
    <w:name w:val="Верхний колонтитул Знак"/>
    <w:qFormat/>
    <w:rsid w:val="00BC4FE9"/>
    <w:rPr>
      <w:rFonts w:eastAsia="Times New Roman"/>
      <w:szCs w:val="24"/>
      <w:lang w:val="en-US" w:eastAsia="ko-KR"/>
    </w:rPr>
  </w:style>
  <w:style w:type="character" w:customStyle="1" w:styleId="afe">
    <w:name w:val="Нижний колонтитул Знак"/>
    <w:qFormat/>
    <w:rsid w:val="00BC4FE9"/>
    <w:rPr>
      <w:rFonts w:eastAsia="Times New Roman"/>
      <w:szCs w:val="24"/>
      <w:lang w:val="en-US" w:eastAsia="ko-KR"/>
    </w:rPr>
  </w:style>
  <w:style w:type="character" w:customStyle="1" w:styleId="wmi-callto">
    <w:name w:val="wmi-callto"/>
    <w:basedOn w:val="a1"/>
    <w:qFormat/>
    <w:rsid w:val="00BC4FE9"/>
  </w:style>
  <w:style w:type="character" w:customStyle="1" w:styleId="apple-converted-space">
    <w:name w:val="apple-converted-space"/>
    <w:qFormat/>
    <w:rsid w:val="00BC4FE9"/>
  </w:style>
  <w:style w:type="character" w:customStyle="1" w:styleId="ListParagraphChar">
    <w:name w:val="List Paragraph Char"/>
    <w:qFormat/>
    <w:rsid w:val="00BC4FE9"/>
    <w:rPr>
      <w:rFonts w:ascii="??;Calibri" w:hAnsi="??;Calibri"/>
      <w:lang w:val="ru-RU" w:bidi="ar-SA"/>
    </w:rPr>
  </w:style>
  <w:style w:type="character" w:customStyle="1" w:styleId="comment-right-informer-wr">
    <w:name w:val="comment-right-informer-wr"/>
    <w:basedOn w:val="a1"/>
    <w:qFormat/>
    <w:rsid w:val="00BC4FE9"/>
  </w:style>
  <w:style w:type="character" w:styleId="aff">
    <w:name w:val="Hyperlink"/>
    <w:rsid w:val="00BC4FE9"/>
    <w:rPr>
      <w:color w:val="0000FF"/>
      <w:u w:val="single"/>
    </w:rPr>
  </w:style>
  <w:style w:type="character" w:customStyle="1" w:styleId="NoSpacingChar">
    <w:name w:val="No Spacing Char"/>
    <w:qFormat/>
    <w:rsid w:val="00BC4FE9"/>
    <w:rPr>
      <w:rFonts w:ascii="Batang;바탕" w:eastAsia="Batang;바탕" w:hAnsi="Batang;바탕"/>
      <w:sz w:val="22"/>
      <w:szCs w:val="22"/>
      <w:lang w:val="en-US" w:eastAsia="ko-KR" w:bidi="ar-SA"/>
    </w:rPr>
  </w:style>
  <w:style w:type="character" w:customStyle="1" w:styleId="c1">
    <w:name w:val="c1"/>
    <w:basedOn w:val="a1"/>
    <w:qFormat/>
    <w:rsid w:val="00BC4FE9"/>
  </w:style>
  <w:style w:type="character" w:customStyle="1" w:styleId="c3">
    <w:name w:val="c3"/>
    <w:basedOn w:val="a1"/>
    <w:qFormat/>
    <w:rsid w:val="00BC4FE9"/>
  </w:style>
  <w:style w:type="character" w:customStyle="1" w:styleId="apple-tab-span">
    <w:name w:val="apple-tab-span"/>
    <w:basedOn w:val="a1"/>
    <w:qFormat/>
    <w:rsid w:val="00BC4FE9"/>
  </w:style>
  <w:style w:type="character" w:styleId="aff0">
    <w:name w:val="Strong"/>
    <w:qFormat/>
    <w:rsid w:val="00BC4FE9"/>
    <w:rPr>
      <w:b/>
      <w:bCs/>
    </w:rPr>
  </w:style>
  <w:style w:type="character" w:customStyle="1" w:styleId="aff1">
    <w:name w:val="Нет"/>
    <w:qFormat/>
    <w:rsid w:val="00BC4FE9"/>
  </w:style>
  <w:style w:type="paragraph" w:customStyle="1" w:styleId="aff2">
    <w:name w:val="Заголовок"/>
    <w:basedOn w:val="a"/>
    <w:next w:val="a0"/>
    <w:qFormat/>
    <w:rsid w:val="00BC4FE9"/>
    <w:pPr>
      <w:keepNext/>
      <w:widowControl w:val="0"/>
      <w:spacing w:before="240" w:after="120" w:line="240" w:lineRule="auto"/>
      <w:jc w:val="both"/>
    </w:pPr>
    <w:rPr>
      <w:rFonts w:ascii="Liberation Sans" w:eastAsia="Microsoft YaHei" w:hAnsi="Liberation Sans" w:cs="Arial"/>
      <w:sz w:val="28"/>
      <w:szCs w:val="28"/>
      <w:lang w:val="en-US" w:eastAsia="ko-KR"/>
    </w:rPr>
  </w:style>
  <w:style w:type="paragraph" w:styleId="a0">
    <w:name w:val="Body Text"/>
    <w:basedOn w:val="a"/>
    <w:link w:val="aff3"/>
    <w:rsid w:val="00BC4FE9"/>
    <w:pPr>
      <w:widowControl w:val="0"/>
      <w:spacing w:after="140" w:line="276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customStyle="1" w:styleId="aff3">
    <w:name w:val="Основной текст Знак"/>
    <w:basedOn w:val="a1"/>
    <w:link w:val="a0"/>
    <w:rsid w:val="00BC4FE9"/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ff4">
    <w:name w:val="List"/>
    <w:basedOn w:val="a0"/>
    <w:rsid w:val="00BC4FE9"/>
    <w:rPr>
      <w:rFonts w:cs="Arial"/>
    </w:rPr>
  </w:style>
  <w:style w:type="paragraph" w:styleId="aff5">
    <w:name w:val="caption"/>
    <w:basedOn w:val="a"/>
    <w:qFormat/>
    <w:rsid w:val="00BC4FE9"/>
    <w:pPr>
      <w:widowControl w:val="0"/>
      <w:suppressLineNumbers/>
      <w:spacing w:before="120" w:after="120" w:line="240" w:lineRule="auto"/>
      <w:jc w:val="both"/>
    </w:pPr>
    <w:rPr>
      <w:rFonts w:ascii="Times New Roman" w:eastAsia="Times New Roman" w:hAnsi="Times New Roman" w:cs="Arial"/>
      <w:i/>
      <w:iCs/>
      <w:sz w:val="24"/>
      <w:szCs w:val="24"/>
      <w:lang w:val="en-US" w:eastAsia="ko-KR"/>
    </w:rPr>
  </w:style>
  <w:style w:type="paragraph" w:styleId="15">
    <w:name w:val="index 1"/>
    <w:basedOn w:val="a"/>
    <w:next w:val="a"/>
    <w:autoRedefine/>
    <w:uiPriority w:val="99"/>
    <w:semiHidden/>
    <w:unhideWhenUsed/>
    <w:rsid w:val="00BC4FE9"/>
    <w:pPr>
      <w:widowControl w:val="0"/>
      <w:spacing w:after="0" w:line="240" w:lineRule="auto"/>
      <w:ind w:left="200" w:hanging="200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ff6">
    <w:name w:val="index heading"/>
    <w:basedOn w:val="a"/>
    <w:qFormat/>
    <w:rsid w:val="00BC4FE9"/>
    <w:pPr>
      <w:widowControl w:val="0"/>
      <w:suppressLineNumbers/>
      <w:spacing w:after="0" w:line="240" w:lineRule="auto"/>
      <w:jc w:val="both"/>
    </w:pPr>
    <w:rPr>
      <w:rFonts w:ascii="Times New Roman" w:eastAsia="Times New Roman" w:hAnsi="Times New Roman" w:cs="Arial"/>
      <w:sz w:val="20"/>
      <w:szCs w:val="24"/>
      <w:lang w:val="en-US" w:eastAsia="ko-KR"/>
    </w:rPr>
  </w:style>
  <w:style w:type="paragraph" w:customStyle="1" w:styleId="ParaAttribute30">
    <w:name w:val="ParaAttribute30"/>
    <w:qFormat/>
    <w:rsid w:val="00BC4FE9"/>
    <w:pPr>
      <w:spacing w:after="0" w:line="240" w:lineRule="auto"/>
      <w:ind w:left="709" w:right="566"/>
      <w:jc w:val="center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styleId="aff7">
    <w:name w:val="List Paragraph"/>
    <w:basedOn w:val="a"/>
    <w:qFormat/>
    <w:rsid w:val="00BC4FE9"/>
    <w:pPr>
      <w:spacing w:after="0" w:line="240" w:lineRule="auto"/>
      <w:ind w:left="400"/>
      <w:jc w:val="both"/>
    </w:pPr>
    <w:rPr>
      <w:rFonts w:ascii="??;Calibri" w:eastAsia="Symbol" w:hAnsi="??;Calibri" w:cs="Times New Roman"/>
      <w:sz w:val="20"/>
      <w:szCs w:val="20"/>
      <w:lang w:eastAsia="ko-KR"/>
    </w:rPr>
  </w:style>
  <w:style w:type="paragraph" w:styleId="ad">
    <w:name w:val="footnote text"/>
    <w:basedOn w:val="a"/>
    <w:link w:val="14"/>
    <w:uiPriority w:val="99"/>
    <w:rsid w:val="00BC4FE9"/>
    <w:pPr>
      <w:spacing w:after="0" w:line="240" w:lineRule="auto"/>
    </w:pPr>
    <w:rPr>
      <w:sz w:val="18"/>
    </w:rPr>
  </w:style>
  <w:style w:type="character" w:customStyle="1" w:styleId="25">
    <w:name w:val="Текст сноски Знак2"/>
    <w:basedOn w:val="a1"/>
    <w:uiPriority w:val="99"/>
    <w:semiHidden/>
    <w:rsid w:val="00BC4FE9"/>
    <w:rPr>
      <w:sz w:val="20"/>
      <w:szCs w:val="20"/>
    </w:rPr>
  </w:style>
  <w:style w:type="paragraph" w:customStyle="1" w:styleId="ParaAttribute38">
    <w:name w:val="ParaAttribute38"/>
    <w:qFormat/>
    <w:rsid w:val="00BC4FE9"/>
    <w:pPr>
      <w:spacing w:after="0" w:line="240" w:lineRule="auto"/>
      <w:ind w:right="-1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styleId="aff8">
    <w:name w:val="No Spacing"/>
    <w:qFormat/>
    <w:rsid w:val="00BC4FE9"/>
    <w:pPr>
      <w:widowControl w:val="0"/>
      <w:spacing w:after="0" w:line="240" w:lineRule="auto"/>
      <w:jc w:val="both"/>
    </w:pPr>
    <w:rPr>
      <w:rFonts w:ascii="Batang;바탕" w:eastAsia="Batang;바탕" w:hAnsi="Batang;바탕" w:cs="Times New Roman"/>
      <w:lang w:val="en-US" w:eastAsia="ko-KR"/>
    </w:rPr>
  </w:style>
  <w:style w:type="paragraph" w:styleId="aff9">
    <w:name w:val="Body Text Indent"/>
    <w:basedOn w:val="a"/>
    <w:link w:val="16"/>
    <w:rsid w:val="00BC4FE9"/>
    <w:pPr>
      <w:spacing w:before="64" w:after="120" w:line="240" w:lineRule="auto"/>
      <w:ind w:left="283" w:right="816"/>
      <w:jc w:val="both"/>
    </w:pPr>
    <w:rPr>
      <w:rFonts w:ascii="Calibri" w:eastAsia="Calibri" w:hAnsi="Calibri" w:cs="Calibri"/>
      <w:lang w:eastAsia="ko-KR"/>
    </w:rPr>
  </w:style>
  <w:style w:type="character" w:customStyle="1" w:styleId="16">
    <w:name w:val="Основной текст с отступом Знак1"/>
    <w:basedOn w:val="a1"/>
    <w:link w:val="aff9"/>
    <w:rsid w:val="00BC4FE9"/>
    <w:rPr>
      <w:rFonts w:ascii="Calibri" w:eastAsia="Calibri" w:hAnsi="Calibri" w:cs="Calibri"/>
      <w:lang w:eastAsia="ko-KR"/>
    </w:rPr>
  </w:style>
  <w:style w:type="paragraph" w:styleId="34">
    <w:name w:val="Body Text Indent 3"/>
    <w:basedOn w:val="a"/>
    <w:link w:val="310"/>
    <w:qFormat/>
    <w:rsid w:val="00BC4FE9"/>
    <w:pPr>
      <w:spacing w:before="64" w:after="120" w:line="240" w:lineRule="auto"/>
      <w:ind w:left="283" w:right="816"/>
      <w:jc w:val="both"/>
    </w:pPr>
    <w:rPr>
      <w:rFonts w:ascii="Calibri" w:eastAsia="Calibri" w:hAnsi="Calibri" w:cs="Calibri"/>
      <w:sz w:val="16"/>
      <w:szCs w:val="16"/>
      <w:lang w:eastAsia="ko-KR"/>
    </w:rPr>
  </w:style>
  <w:style w:type="character" w:customStyle="1" w:styleId="310">
    <w:name w:val="Основной текст с отступом 3 Знак1"/>
    <w:basedOn w:val="a1"/>
    <w:link w:val="34"/>
    <w:rsid w:val="00BC4FE9"/>
    <w:rPr>
      <w:rFonts w:ascii="Calibri" w:eastAsia="Calibri" w:hAnsi="Calibri" w:cs="Calibri"/>
      <w:sz w:val="16"/>
      <w:szCs w:val="16"/>
      <w:lang w:eastAsia="ko-KR"/>
    </w:rPr>
  </w:style>
  <w:style w:type="paragraph" w:styleId="26">
    <w:name w:val="Body Text Indent 2"/>
    <w:basedOn w:val="a"/>
    <w:link w:val="211"/>
    <w:qFormat/>
    <w:rsid w:val="00BC4FE9"/>
    <w:pPr>
      <w:spacing w:before="64" w:after="120" w:line="480" w:lineRule="auto"/>
      <w:ind w:left="283" w:right="816"/>
      <w:jc w:val="both"/>
    </w:pPr>
    <w:rPr>
      <w:rFonts w:ascii="Calibri" w:eastAsia="Calibri" w:hAnsi="Calibri" w:cs="Calibri"/>
      <w:lang w:eastAsia="ko-KR"/>
    </w:rPr>
  </w:style>
  <w:style w:type="character" w:customStyle="1" w:styleId="211">
    <w:name w:val="Основной текст с отступом 2 Знак1"/>
    <w:basedOn w:val="a1"/>
    <w:link w:val="26"/>
    <w:rsid w:val="00BC4FE9"/>
    <w:rPr>
      <w:rFonts w:ascii="Calibri" w:eastAsia="Calibri" w:hAnsi="Calibri" w:cs="Calibri"/>
      <w:lang w:eastAsia="ko-KR"/>
    </w:rPr>
  </w:style>
  <w:style w:type="paragraph" w:customStyle="1" w:styleId="212">
    <w:name w:val="Основной текст 21"/>
    <w:basedOn w:val="a"/>
    <w:qFormat/>
    <w:rsid w:val="00BC4FE9"/>
    <w:pPr>
      <w:spacing w:after="0" w:line="360" w:lineRule="auto"/>
      <w:ind w:firstLine="539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ffa">
    <w:name w:val="Block Text"/>
    <w:basedOn w:val="a"/>
    <w:qFormat/>
    <w:rsid w:val="00BC4FE9"/>
    <w:pPr>
      <w:shd w:val="clear" w:color="auto" w:fill="FFFFFF"/>
      <w:spacing w:after="0" w:line="360" w:lineRule="auto"/>
      <w:ind w:left="-709" w:right="-9" w:firstLine="709"/>
      <w:jc w:val="both"/>
    </w:pPr>
    <w:rPr>
      <w:rFonts w:ascii="Times New Roman" w:eastAsia="Times New Roman" w:hAnsi="Times New Roman" w:cs="Times New Roman"/>
      <w:spacing w:val="5"/>
      <w:sz w:val="24"/>
      <w:szCs w:val="20"/>
      <w:lang w:eastAsia="ko-KR"/>
    </w:rPr>
  </w:style>
  <w:style w:type="paragraph" w:customStyle="1" w:styleId="ParaAttribute0">
    <w:name w:val="ParaAttribute0"/>
    <w:qFormat/>
    <w:rsid w:val="00BC4FE9"/>
    <w:pPr>
      <w:spacing w:after="0" w:line="240" w:lineRule="auto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8">
    <w:name w:val="ParaAttribute8"/>
    <w:qFormat/>
    <w:rsid w:val="00BC4FE9"/>
    <w:pPr>
      <w:spacing w:after="0" w:line="240" w:lineRule="auto"/>
      <w:ind w:firstLine="851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10">
    <w:name w:val="ParaAttribute10"/>
    <w:qFormat/>
    <w:rsid w:val="00BC4FE9"/>
    <w:pPr>
      <w:spacing w:after="0" w:line="240" w:lineRule="auto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16">
    <w:name w:val="ParaAttribute16"/>
    <w:qFormat/>
    <w:rsid w:val="00BC4FE9"/>
    <w:pPr>
      <w:spacing w:after="0" w:line="240" w:lineRule="auto"/>
      <w:ind w:left="1080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styleId="affb">
    <w:name w:val="annotation text"/>
    <w:basedOn w:val="a"/>
    <w:link w:val="17"/>
    <w:qFormat/>
    <w:rsid w:val="00BC4F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customStyle="1" w:styleId="17">
    <w:name w:val="Текст примечания Знак1"/>
    <w:basedOn w:val="a1"/>
    <w:link w:val="affb"/>
    <w:rsid w:val="00BC4FE9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affc">
    <w:name w:val="annotation subject"/>
    <w:basedOn w:val="affb"/>
    <w:next w:val="affb"/>
    <w:link w:val="18"/>
    <w:qFormat/>
    <w:rsid w:val="00BC4FE9"/>
    <w:rPr>
      <w:b/>
      <w:bCs/>
    </w:rPr>
  </w:style>
  <w:style w:type="character" w:customStyle="1" w:styleId="18">
    <w:name w:val="Тема примечания Знак1"/>
    <w:basedOn w:val="17"/>
    <w:link w:val="affc"/>
    <w:rsid w:val="00BC4FE9"/>
    <w:rPr>
      <w:rFonts w:ascii="Times New Roman" w:eastAsia="Times New Roman" w:hAnsi="Times New Roman" w:cs="Times New Roman"/>
      <w:b/>
      <w:bCs/>
      <w:sz w:val="20"/>
      <w:szCs w:val="20"/>
      <w:lang w:val="en-US" w:eastAsia="ko-KR"/>
    </w:rPr>
  </w:style>
  <w:style w:type="paragraph" w:styleId="affd">
    <w:name w:val="Balloon Text"/>
    <w:basedOn w:val="a"/>
    <w:link w:val="19"/>
    <w:qFormat/>
    <w:rsid w:val="00BC4FE9"/>
    <w:pPr>
      <w:widowControl w:val="0"/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 w:eastAsia="ko-KR"/>
    </w:rPr>
  </w:style>
  <w:style w:type="character" w:customStyle="1" w:styleId="19">
    <w:name w:val="Текст выноски Знак1"/>
    <w:basedOn w:val="a1"/>
    <w:link w:val="affd"/>
    <w:rsid w:val="00BC4FE9"/>
    <w:rPr>
      <w:rFonts w:ascii="Tahoma" w:eastAsia="Times New Roman" w:hAnsi="Tahoma" w:cs="Tahoma"/>
      <w:sz w:val="16"/>
      <w:szCs w:val="16"/>
      <w:lang w:val="en-US" w:eastAsia="ko-KR"/>
    </w:rPr>
  </w:style>
  <w:style w:type="paragraph" w:customStyle="1" w:styleId="1a">
    <w:name w:val="Без интервала1"/>
    <w:qFormat/>
    <w:rsid w:val="00BC4FE9"/>
    <w:pPr>
      <w:spacing w:after="0" w:line="240" w:lineRule="auto"/>
    </w:pPr>
    <w:rPr>
      <w:rFonts w:ascii="Calibri" w:eastAsia="Times New Roman" w:hAnsi="Calibri" w:cs="Calibri"/>
      <w:szCs w:val="20"/>
      <w:lang w:val="en-US" w:eastAsia="zh-CN" w:bidi="en-US"/>
    </w:rPr>
  </w:style>
  <w:style w:type="paragraph" w:styleId="affe">
    <w:name w:val="Normal (Web)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afff">
    <w:name w:val="Колонтитул"/>
    <w:basedOn w:val="a"/>
    <w:qFormat/>
    <w:rsid w:val="00BC4FE9"/>
    <w:pPr>
      <w:widowControl w:val="0"/>
      <w:suppressLineNumbers/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a">
    <w:name w:val="header"/>
    <w:basedOn w:val="a"/>
    <w:link w:val="12"/>
    <w:uiPriority w:val="99"/>
    <w:rsid w:val="00BC4FE9"/>
    <w:pPr>
      <w:widowControl w:val="0"/>
      <w:tabs>
        <w:tab w:val="center" w:pos="4677"/>
        <w:tab w:val="right" w:pos="9355"/>
      </w:tabs>
      <w:spacing w:after="0" w:line="240" w:lineRule="auto"/>
      <w:jc w:val="both"/>
    </w:pPr>
  </w:style>
  <w:style w:type="character" w:customStyle="1" w:styleId="27">
    <w:name w:val="Верхний колонтитул Знак2"/>
    <w:basedOn w:val="a1"/>
    <w:uiPriority w:val="99"/>
    <w:semiHidden/>
    <w:rsid w:val="00BC4FE9"/>
  </w:style>
  <w:style w:type="paragraph" w:styleId="ab">
    <w:name w:val="footer"/>
    <w:basedOn w:val="a"/>
    <w:link w:val="13"/>
    <w:uiPriority w:val="99"/>
    <w:rsid w:val="00BC4FE9"/>
    <w:pPr>
      <w:widowControl w:val="0"/>
      <w:tabs>
        <w:tab w:val="center" w:pos="4677"/>
        <w:tab w:val="right" w:pos="9355"/>
      </w:tabs>
      <w:spacing w:after="0" w:line="240" w:lineRule="auto"/>
      <w:jc w:val="both"/>
    </w:pPr>
  </w:style>
  <w:style w:type="character" w:customStyle="1" w:styleId="28">
    <w:name w:val="Нижний колонтитул Знак2"/>
    <w:basedOn w:val="a1"/>
    <w:uiPriority w:val="99"/>
    <w:semiHidden/>
    <w:rsid w:val="00BC4FE9"/>
  </w:style>
  <w:style w:type="paragraph" w:customStyle="1" w:styleId="ParaAttribute1">
    <w:name w:val="ParaAttribute1"/>
    <w:qFormat/>
    <w:rsid w:val="00BC4FE9"/>
    <w:pPr>
      <w:widowControl w:val="0"/>
      <w:spacing w:after="0" w:line="240" w:lineRule="auto"/>
      <w:jc w:val="center"/>
    </w:pPr>
    <w:rPr>
      <w:rFonts w:ascii="Times New Roman" w:eastAsia="Batang;바탕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qFormat/>
    <w:rsid w:val="00BC4FE9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customStyle="1" w:styleId="ParaAttribute7">
    <w:name w:val="ParaAttribute7"/>
    <w:qFormat/>
    <w:rsid w:val="00BC4FE9"/>
    <w:pPr>
      <w:spacing w:after="0" w:line="240" w:lineRule="auto"/>
      <w:ind w:firstLine="851"/>
      <w:jc w:val="center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5">
    <w:name w:val="ParaAttribute5"/>
    <w:qFormat/>
    <w:rsid w:val="00BC4FE9"/>
    <w:pPr>
      <w:widowControl w:val="0"/>
      <w:spacing w:after="0" w:line="240" w:lineRule="auto"/>
      <w:ind w:right="-1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qFormat/>
    <w:rsid w:val="00BC4FE9"/>
    <w:pPr>
      <w:widowControl w:val="0"/>
      <w:spacing w:after="0" w:line="240" w:lineRule="auto"/>
      <w:ind w:right="-1"/>
      <w:jc w:val="center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afff0">
    <w:name w:val="Знак"/>
    <w:basedOn w:val="a"/>
    <w:qFormat/>
    <w:rsid w:val="00BC4FE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ko-KR"/>
    </w:rPr>
  </w:style>
  <w:style w:type="paragraph" w:customStyle="1" w:styleId="afff1">
    <w:name w:val="Основ_Текст"/>
    <w:qFormat/>
    <w:rsid w:val="00BC4FE9"/>
    <w:pPr>
      <w:tabs>
        <w:tab w:val="left" w:pos="645"/>
      </w:tabs>
      <w:spacing w:after="0" w:line="228" w:lineRule="atLeast"/>
      <w:jc w:val="both"/>
    </w:pPr>
    <w:rPr>
      <w:rFonts w:ascii="NewtonC;Courier New" w:eastAsia="Times New Roman" w:hAnsi="NewtonC;Courier New" w:cs="NewtonC;Courier New"/>
      <w:color w:val="000000"/>
      <w:sz w:val="20"/>
      <w:szCs w:val="20"/>
      <w:lang w:eastAsia="zh-CN"/>
    </w:rPr>
  </w:style>
  <w:style w:type="paragraph" w:customStyle="1" w:styleId="Ul">
    <w:name w:val="Ul"/>
    <w:basedOn w:val="a"/>
    <w:qFormat/>
    <w:rsid w:val="00BC4FE9"/>
    <w:pPr>
      <w:spacing w:after="0" w:line="300" w:lineRule="atLeast"/>
    </w:pPr>
    <w:rPr>
      <w:rFonts w:ascii="Times New Roman" w:eastAsia="Times New Roman" w:hAnsi="Times New Roman" w:cs="Times New Roman"/>
      <w:lang w:eastAsia="ko-KR"/>
    </w:rPr>
  </w:style>
  <w:style w:type="paragraph" w:styleId="1b">
    <w:name w:val="toc 1"/>
    <w:basedOn w:val="a"/>
    <w:next w:val="a"/>
    <w:rsid w:val="00BC4FE9"/>
    <w:pPr>
      <w:widowControl w:val="0"/>
      <w:tabs>
        <w:tab w:val="right" w:leader="dot" w:pos="9629"/>
      </w:tabs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29">
    <w:name w:val="toc 2"/>
    <w:basedOn w:val="a"/>
    <w:next w:val="a"/>
    <w:rsid w:val="00BC4FE9"/>
    <w:pPr>
      <w:widowControl w:val="0"/>
      <w:spacing w:after="0" w:line="240" w:lineRule="auto"/>
      <w:ind w:left="200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customStyle="1" w:styleId="c2">
    <w:name w:val="c2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c13">
    <w:name w:val="c13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c35">
    <w:name w:val="c35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afff2">
    <w:name w:val="Содержимое таблицы"/>
    <w:basedOn w:val="a"/>
    <w:qFormat/>
    <w:rsid w:val="00BC4FE9"/>
    <w:pPr>
      <w:widowControl w:val="0"/>
      <w:suppressLineNumber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customStyle="1" w:styleId="afff3">
    <w:name w:val="Заголовок таблицы"/>
    <w:basedOn w:val="afff2"/>
    <w:qFormat/>
    <w:rsid w:val="00BC4FE9"/>
    <w:pPr>
      <w:jc w:val="center"/>
    </w:pPr>
    <w:rPr>
      <w:b/>
      <w:bCs/>
    </w:rPr>
  </w:style>
  <w:style w:type="numbering" w:customStyle="1" w:styleId="WW8Num1">
    <w:name w:val="WW8Num1"/>
    <w:qFormat/>
    <w:rsid w:val="00BC4FE9"/>
  </w:style>
  <w:style w:type="numbering" w:customStyle="1" w:styleId="WW8Num2">
    <w:name w:val="WW8Num2"/>
    <w:qFormat/>
    <w:rsid w:val="00BC4FE9"/>
  </w:style>
  <w:style w:type="numbering" w:customStyle="1" w:styleId="WW8Num3">
    <w:name w:val="WW8Num3"/>
    <w:qFormat/>
    <w:rsid w:val="00BC4FE9"/>
  </w:style>
  <w:style w:type="numbering" w:customStyle="1" w:styleId="WW8Num4">
    <w:name w:val="WW8Num4"/>
    <w:qFormat/>
    <w:rsid w:val="00BC4FE9"/>
  </w:style>
  <w:style w:type="numbering" w:customStyle="1" w:styleId="WW8Num5">
    <w:name w:val="WW8Num5"/>
    <w:qFormat/>
    <w:rsid w:val="00BC4FE9"/>
  </w:style>
  <w:style w:type="numbering" w:customStyle="1" w:styleId="WW8Num6">
    <w:name w:val="WW8Num6"/>
    <w:qFormat/>
    <w:rsid w:val="00BC4FE9"/>
  </w:style>
  <w:style w:type="numbering" w:customStyle="1" w:styleId="WW8Num7">
    <w:name w:val="WW8Num7"/>
    <w:qFormat/>
    <w:rsid w:val="00BC4FE9"/>
  </w:style>
  <w:style w:type="numbering" w:customStyle="1" w:styleId="WW8Num8">
    <w:name w:val="WW8Num8"/>
    <w:qFormat/>
    <w:rsid w:val="00BC4FE9"/>
  </w:style>
  <w:style w:type="numbering" w:customStyle="1" w:styleId="WW8Num9">
    <w:name w:val="WW8Num9"/>
    <w:qFormat/>
    <w:rsid w:val="00BC4FE9"/>
  </w:style>
  <w:style w:type="numbering" w:customStyle="1" w:styleId="WW8Num10">
    <w:name w:val="WW8Num10"/>
    <w:qFormat/>
    <w:rsid w:val="00BC4FE9"/>
  </w:style>
  <w:style w:type="numbering" w:customStyle="1" w:styleId="WW8Num11">
    <w:name w:val="WW8Num11"/>
    <w:qFormat/>
    <w:rsid w:val="00BC4FE9"/>
  </w:style>
  <w:style w:type="numbering" w:customStyle="1" w:styleId="WW8Num12">
    <w:name w:val="WW8Num12"/>
    <w:qFormat/>
    <w:rsid w:val="00BC4FE9"/>
  </w:style>
  <w:style w:type="numbering" w:customStyle="1" w:styleId="WW8Num13">
    <w:name w:val="WW8Num13"/>
    <w:qFormat/>
    <w:rsid w:val="00BC4FE9"/>
  </w:style>
  <w:style w:type="numbering" w:customStyle="1" w:styleId="WW8Num14">
    <w:name w:val="WW8Num14"/>
    <w:qFormat/>
    <w:rsid w:val="00BC4FE9"/>
  </w:style>
  <w:style w:type="numbering" w:customStyle="1" w:styleId="WW8Num15">
    <w:name w:val="WW8Num15"/>
    <w:qFormat/>
    <w:rsid w:val="00BC4FE9"/>
  </w:style>
  <w:style w:type="numbering" w:customStyle="1" w:styleId="WW8Num16">
    <w:name w:val="WW8Num16"/>
    <w:qFormat/>
    <w:rsid w:val="00BC4FE9"/>
  </w:style>
  <w:style w:type="numbering" w:customStyle="1" w:styleId="WW8Num17">
    <w:name w:val="WW8Num17"/>
    <w:qFormat/>
    <w:rsid w:val="00BC4FE9"/>
  </w:style>
  <w:style w:type="numbering" w:customStyle="1" w:styleId="WW8Num18">
    <w:name w:val="WW8Num18"/>
    <w:qFormat/>
    <w:rsid w:val="00BC4FE9"/>
  </w:style>
  <w:style w:type="numbering" w:customStyle="1" w:styleId="WW8Num19">
    <w:name w:val="WW8Num19"/>
    <w:qFormat/>
    <w:rsid w:val="00BC4FE9"/>
  </w:style>
  <w:style w:type="numbering" w:customStyle="1" w:styleId="WW8Num20">
    <w:name w:val="WW8Num20"/>
    <w:qFormat/>
    <w:rsid w:val="00BC4FE9"/>
  </w:style>
  <w:style w:type="numbering" w:customStyle="1" w:styleId="WW8Num21">
    <w:name w:val="WW8Num21"/>
    <w:qFormat/>
    <w:rsid w:val="00BC4FE9"/>
  </w:style>
  <w:style w:type="numbering" w:customStyle="1" w:styleId="WW8Num22">
    <w:name w:val="WW8Num22"/>
    <w:qFormat/>
    <w:rsid w:val="00BC4FE9"/>
  </w:style>
  <w:style w:type="numbering" w:customStyle="1" w:styleId="WW8Num23">
    <w:name w:val="WW8Num23"/>
    <w:qFormat/>
    <w:rsid w:val="00BC4FE9"/>
  </w:style>
  <w:style w:type="numbering" w:customStyle="1" w:styleId="WW8Num24">
    <w:name w:val="WW8Num24"/>
    <w:qFormat/>
    <w:rsid w:val="00BC4FE9"/>
  </w:style>
  <w:style w:type="numbering" w:customStyle="1" w:styleId="WW8Num25">
    <w:name w:val="WW8Num25"/>
    <w:qFormat/>
    <w:rsid w:val="00BC4FE9"/>
  </w:style>
  <w:style w:type="numbering" w:customStyle="1" w:styleId="WW8Num26">
    <w:name w:val="WW8Num26"/>
    <w:qFormat/>
    <w:rsid w:val="00BC4FE9"/>
  </w:style>
  <w:style w:type="numbering" w:customStyle="1" w:styleId="WW8Num27">
    <w:name w:val="WW8Num27"/>
    <w:qFormat/>
    <w:rsid w:val="00BC4FE9"/>
  </w:style>
  <w:style w:type="numbering" w:customStyle="1" w:styleId="WW8Num28">
    <w:name w:val="WW8Num28"/>
    <w:qFormat/>
    <w:rsid w:val="00BC4FE9"/>
  </w:style>
  <w:style w:type="numbering" w:customStyle="1" w:styleId="WW8Num29">
    <w:name w:val="WW8Num29"/>
    <w:qFormat/>
    <w:rsid w:val="00BC4FE9"/>
  </w:style>
  <w:style w:type="numbering" w:customStyle="1" w:styleId="WW8Num30">
    <w:name w:val="WW8Num30"/>
    <w:qFormat/>
    <w:rsid w:val="00BC4FE9"/>
  </w:style>
  <w:style w:type="numbering" w:customStyle="1" w:styleId="WW8Num31">
    <w:name w:val="WW8Num31"/>
    <w:qFormat/>
    <w:rsid w:val="00BC4FE9"/>
  </w:style>
  <w:style w:type="numbering" w:customStyle="1" w:styleId="WW8Num32">
    <w:name w:val="WW8Num32"/>
    <w:qFormat/>
    <w:rsid w:val="00BC4FE9"/>
  </w:style>
  <w:style w:type="numbering" w:customStyle="1" w:styleId="WW8Num33">
    <w:name w:val="WW8Num33"/>
    <w:qFormat/>
    <w:rsid w:val="00BC4FE9"/>
  </w:style>
  <w:style w:type="numbering" w:customStyle="1" w:styleId="WW8Num34">
    <w:name w:val="WW8Num34"/>
    <w:qFormat/>
    <w:rsid w:val="00BC4FE9"/>
  </w:style>
  <w:style w:type="numbering" w:customStyle="1" w:styleId="WW8Num35">
    <w:name w:val="WW8Num35"/>
    <w:qFormat/>
    <w:rsid w:val="00BC4FE9"/>
  </w:style>
  <w:style w:type="numbering" w:customStyle="1" w:styleId="WW8Num36">
    <w:name w:val="WW8Num36"/>
    <w:qFormat/>
    <w:rsid w:val="00BC4FE9"/>
  </w:style>
  <w:style w:type="numbering" w:customStyle="1" w:styleId="WW8Num37">
    <w:name w:val="WW8Num37"/>
    <w:qFormat/>
    <w:rsid w:val="00BC4FE9"/>
  </w:style>
  <w:style w:type="numbering" w:customStyle="1" w:styleId="WW8Num38">
    <w:name w:val="WW8Num38"/>
    <w:qFormat/>
    <w:rsid w:val="00BC4FE9"/>
  </w:style>
  <w:style w:type="numbering" w:customStyle="1" w:styleId="WW8Num39">
    <w:name w:val="WW8Num39"/>
    <w:qFormat/>
    <w:rsid w:val="00BC4FE9"/>
  </w:style>
  <w:style w:type="numbering" w:customStyle="1" w:styleId="WW8Num40">
    <w:name w:val="WW8Num40"/>
    <w:qFormat/>
    <w:rsid w:val="00BC4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6155</Words>
  <Characters>35087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2020_4</dc:creator>
  <cp:keywords/>
  <dc:description/>
  <cp:lastModifiedBy>2020_1</cp:lastModifiedBy>
  <cp:revision>25</cp:revision>
  <dcterms:created xsi:type="dcterms:W3CDTF">2023-10-30T07:45:00Z</dcterms:created>
  <dcterms:modified xsi:type="dcterms:W3CDTF">2024-10-17T08:29:00Z</dcterms:modified>
</cp:coreProperties>
</file>