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11D" w:rsidRDefault="0050761A" w:rsidP="0050761A">
      <w:pPr>
        <w:pStyle w:val="a3"/>
        <w:ind w:left="309" w:firstLine="0"/>
        <w:jc w:val="left"/>
      </w:pPr>
      <w:r w:rsidRPr="0050761A"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-443865</wp:posOffset>
            </wp:positionH>
            <wp:positionV relativeFrom="paragraph">
              <wp:posOffset>0</wp:posOffset>
            </wp:positionV>
            <wp:extent cx="7177405" cy="10156825"/>
            <wp:effectExtent l="0" t="0" r="4445" b="0"/>
            <wp:wrapTight wrapText="bothSides">
              <wp:wrapPolygon edited="0">
                <wp:start x="0" y="0"/>
                <wp:lineTo x="0" y="21553"/>
                <wp:lineTo x="21556" y="21553"/>
                <wp:lineTo x="2155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7405" cy="1015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383B">
        <w:br w:type="column"/>
      </w:r>
      <w:bookmarkStart w:id="0" w:name="_GoBack"/>
      <w:bookmarkEnd w:id="0"/>
      <w:r w:rsidR="0055383B">
        <w:lastRenderedPageBreak/>
        <w:t>К занятию педагогической деятельностью не допускаются иностранные агенты (для государственных и муниципальных общеобразовательных организаций).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586"/>
        </w:tabs>
        <w:spacing w:line="271" w:lineRule="exact"/>
        <w:ind w:left="586" w:hanging="421"/>
        <w:jc w:val="both"/>
        <w:rPr>
          <w:sz w:val="24"/>
        </w:rPr>
      </w:pPr>
      <w:r>
        <w:rPr>
          <w:sz w:val="24"/>
        </w:rPr>
        <w:t>Воспитатель</w:t>
      </w:r>
      <w:r>
        <w:rPr>
          <w:spacing w:val="-5"/>
          <w:sz w:val="24"/>
        </w:rPr>
        <w:t xml:space="preserve"> </w:t>
      </w:r>
      <w:r>
        <w:rPr>
          <w:sz w:val="24"/>
        </w:rPr>
        <w:t>ДОУ</w:t>
      </w:r>
      <w:r>
        <w:rPr>
          <w:spacing w:val="-6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подчиняется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старшему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воспитателю.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07"/>
        </w:tabs>
        <w:spacing w:before="3"/>
        <w:ind w:right="65" w:firstLine="0"/>
        <w:jc w:val="both"/>
        <w:rPr>
          <w:sz w:val="24"/>
        </w:rPr>
      </w:pPr>
      <w:r>
        <w:rPr>
          <w:sz w:val="24"/>
        </w:rPr>
        <w:t xml:space="preserve">Сотрудник осуществляет трудовую деятельность в ДОУ согласно Конституции Российской Федерации, решениям органов управления образования всех уровней, касающимся организации образовательной деятельности детей, Уставу дошкольного образовательного учреждения, </w:t>
      </w:r>
      <w:hyperlink r:id="rId6">
        <w:r>
          <w:rPr>
            <w:sz w:val="24"/>
          </w:rPr>
          <w:t>должностной инструкции,</w:t>
        </w:r>
      </w:hyperlink>
      <w:r>
        <w:rPr>
          <w:sz w:val="24"/>
        </w:rPr>
        <w:t xml:space="preserve"> трудовому договору.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587"/>
        </w:tabs>
        <w:spacing w:line="275" w:lineRule="exact"/>
        <w:ind w:left="587" w:hanging="422"/>
        <w:jc w:val="both"/>
        <w:rPr>
          <w:sz w:val="24"/>
        </w:rPr>
      </w:pPr>
      <w:r>
        <w:rPr>
          <w:sz w:val="24"/>
          <w:u w:val="single"/>
        </w:rPr>
        <w:t>В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своей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профессиональной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деятельности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воспитатель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ДОУ</w:t>
      </w:r>
      <w:r>
        <w:rPr>
          <w:spacing w:val="-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руководствуется:</w:t>
      </w:r>
    </w:p>
    <w:p w:rsidR="00A5511D" w:rsidRDefault="0055383B">
      <w:pPr>
        <w:pStyle w:val="a5"/>
        <w:numPr>
          <w:ilvl w:val="0"/>
          <w:numId w:val="10"/>
        </w:numPr>
        <w:tabs>
          <w:tab w:val="left" w:pos="1068"/>
        </w:tabs>
        <w:spacing w:line="275" w:lineRule="exact"/>
        <w:ind w:hanging="360"/>
        <w:jc w:val="left"/>
        <w:rPr>
          <w:sz w:val="24"/>
        </w:rPr>
      </w:pPr>
      <w:r>
        <w:rPr>
          <w:sz w:val="24"/>
        </w:rPr>
        <w:t>Федеральным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законом «Об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5"/>
          <w:sz w:val="24"/>
        </w:rPr>
        <w:t xml:space="preserve"> </w:t>
      </w:r>
      <w:r>
        <w:rPr>
          <w:sz w:val="24"/>
        </w:rPr>
        <w:t>в Российской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Федерации»;</w:t>
      </w:r>
    </w:p>
    <w:p w:rsidR="00A5511D" w:rsidRDefault="0055383B">
      <w:pPr>
        <w:pStyle w:val="a5"/>
        <w:numPr>
          <w:ilvl w:val="0"/>
          <w:numId w:val="10"/>
        </w:numPr>
        <w:tabs>
          <w:tab w:val="left" w:pos="1068"/>
          <w:tab w:val="left" w:pos="2766"/>
          <w:tab w:val="left" w:pos="4832"/>
          <w:tab w:val="left" w:pos="6895"/>
          <w:tab w:val="left" w:pos="8344"/>
        </w:tabs>
        <w:spacing w:before="5" w:line="237" w:lineRule="auto"/>
        <w:ind w:right="80"/>
        <w:jc w:val="left"/>
        <w:rPr>
          <w:sz w:val="24"/>
        </w:rPr>
      </w:pPr>
      <w:r>
        <w:rPr>
          <w:spacing w:val="-2"/>
          <w:sz w:val="24"/>
        </w:rPr>
        <w:t>Федеральным</w:t>
      </w:r>
      <w:r>
        <w:rPr>
          <w:sz w:val="24"/>
        </w:rPr>
        <w:tab/>
      </w:r>
      <w:r>
        <w:rPr>
          <w:spacing w:val="-2"/>
          <w:sz w:val="24"/>
        </w:rPr>
        <w:t>государственным</w:t>
      </w:r>
      <w:r>
        <w:rPr>
          <w:sz w:val="24"/>
        </w:rPr>
        <w:tab/>
      </w:r>
      <w:r>
        <w:rPr>
          <w:spacing w:val="-2"/>
          <w:sz w:val="24"/>
        </w:rPr>
        <w:t>образовательным</w:t>
      </w:r>
      <w:r>
        <w:rPr>
          <w:sz w:val="24"/>
        </w:rPr>
        <w:tab/>
      </w:r>
      <w:r>
        <w:rPr>
          <w:spacing w:val="-2"/>
          <w:sz w:val="24"/>
        </w:rPr>
        <w:t>стандартом</w:t>
      </w:r>
      <w:r>
        <w:rPr>
          <w:sz w:val="24"/>
        </w:rPr>
        <w:tab/>
      </w:r>
      <w:r>
        <w:rPr>
          <w:spacing w:val="-2"/>
          <w:sz w:val="24"/>
        </w:rPr>
        <w:t xml:space="preserve">дошкольного </w:t>
      </w:r>
      <w:r>
        <w:rPr>
          <w:sz w:val="24"/>
        </w:rPr>
        <w:t>образования (ФГОС ДО);</w:t>
      </w:r>
    </w:p>
    <w:p w:rsidR="00A5511D" w:rsidRDefault="0055383B">
      <w:pPr>
        <w:pStyle w:val="a5"/>
        <w:numPr>
          <w:ilvl w:val="0"/>
          <w:numId w:val="10"/>
        </w:numPr>
        <w:tabs>
          <w:tab w:val="left" w:pos="1068"/>
        </w:tabs>
        <w:spacing w:before="3" w:line="275" w:lineRule="exact"/>
        <w:ind w:hanging="360"/>
        <w:jc w:val="left"/>
        <w:rPr>
          <w:sz w:val="24"/>
        </w:rPr>
      </w:pPr>
      <w:r>
        <w:rPr>
          <w:sz w:val="24"/>
        </w:rPr>
        <w:t>Федеральной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-4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(ФОП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ДО);</w:t>
      </w:r>
    </w:p>
    <w:p w:rsidR="00A5511D" w:rsidRDefault="0055383B">
      <w:pPr>
        <w:pStyle w:val="a5"/>
        <w:numPr>
          <w:ilvl w:val="0"/>
          <w:numId w:val="10"/>
        </w:numPr>
        <w:tabs>
          <w:tab w:val="left" w:pos="1068"/>
          <w:tab w:val="left" w:pos="2751"/>
          <w:tab w:val="left" w:pos="4732"/>
          <w:tab w:val="left" w:pos="6775"/>
          <w:tab w:val="left" w:pos="8348"/>
        </w:tabs>
        <w:spacing w:line="242" w:lineRule="auto"/>
        <w:ind w:right="75"/>
        <w:jc w:val="left"/>
        <w:rPr>
          <w:sz w:val="24"/>
        </w:rPr>
      </w:pPr>
      <w:r>
        <w:rPr>
          <w:spacing w:val="-2"/>
          <w:sz w:val="24"/>
        </w:rPr>
        <w:t>Федеральной</w:t>
      </w:r>
      <w:r>
        <w:rPr>
          <w:sz w:val="24"/>
        </w:rPr>
        <w:tab/>
      </w:r>
      <w:r>
        <w:rPr>
          <w:spacing w:val="-2"/>
          <w:sz w:val="24"/>
        </w:rPr>
        <w:t>адаптированной</w:t>
      </w:r>
      <w:r>
        <w:rPr>
          <w:sz w:val="24"/>
        </w:rPr>
        <w:tab/>
      </w:r>
      <w:r>
        <w:rPr>
          <w:spacing w:val="-2"/>
          <w:sz w:val="24"/>
        </w:rPr>
        <w:t>образовательной</w:t>
      </w:r>
      <w:r>
        <w:rPr>
          <w:sz w:val="24"/>
        </w:rPr>
        <w:tab/>
      </w:r>
      <w:r>
        <w:rPr>
          <w:spacing w:val="-2"/>
          <w:sz w:val="24"/>
        </w:rPr>
        <w:t>программой</w:t>
      </w:r>
      <w:r>
        <w:rPr>
          <w:sz w:val="24"/>
        </w:rPr>
        <w:tab/>
      </w:r>
      <w:r>
        <w:rPr>
          <w:spacing w:val="-2"/>
          <w:sz w:val="24"/>
        </w:rPr>
        <w:t xml:space="preserve">дошкольного </w:t>
      </w:r>
      <w:r>
        <w:rPr>
          <w:sz w:val="24"/>
        </w:rPr>
        <w:t>образования (ФАОП ДО) для детей с ограниченными возможностями здоровья;</w:t>
      </w:r>
    </w:p>
    <w:p w:rsidR="00A5511D" w:rsidRDefault="0055383B">
      <w:pPr>
        <w:pStyle w:val="a5"/>
        <w:numPr>
          <w:ilvl w:val="0"/>
          <w:numId w:val="10"/>
        </w:numPr>
        <w:tabs>
          <w:tab w:val="left" w:pos="1068"/>
        </w:tabs>
        <w:spacing w:line="242" w:lineRule="auto"/>
        <w:ind w:right="64"/>
        <w:jc w:val="left"/>
        <w:rPr>
          <w:sz w:val="24"/>
        </w:rPr>
      </w:pPr>
      <w:r>
        <w:rPr>
          <w:sz w:val="24"/>
        </w:rPr>
        <w:t>Федеральным</w:t>
      </w:r>
      <w:r>
        <w:rPr>
          <w:spacing w:val="80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80"/>
          <w:sz w:val="24"/>
        </w:rPr>
        <w:t xml:space="preserve"> </w:t>
      </w:r>
      <w:r>
        <w:rPr>
          <w:sz w:val="24"/>
        </w:rPr>
        <w:t>"Об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80"/>
          <w:sz w:val="24"/>
        </w:rPr>
        <w:t xml:space="preserve"> </w:t>
      </w:r>
      <w:r>
        <w:rPr>
          <w:sz w:val="24"/>
        </w:rPr>
        <w:t>гарантиях</w:t>
      </w:r>
      <w:r>
        <w:rPr>
          <w:spacing w:val="80"/>
          <w:sz w:val="24"/>
        </w:rPr>
        <w:t xml:space="preserve"> </w:t>
      </w:r>
      <w:r>
        <w:rPr>
          <w:sz w:val="24"/>
        </w:rPr>
        <w:t>прав</w:t>
      </w:r>
      <w:r>
        <w:rPr>
          <w:spacing w:val="80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Федерации" от 24 июля 1998 года N 124-ФЗ, Конвенцией ООН о правах ребенка;</w:t>
      </w:r>
    </w:p>
    <w:p w:rsidR="00A5511D" w:rsidRDefault="0055383B">
      <w:pPr>
        <w:pStyle w:val="a5"/>
        <w:numPr>
          <w:ilvl w:val="0"/>
          <w:numId w:val="10"/>
        </w:numPr>
        <w:tabs>
          <w:tab w:val="left" w:pos="1068"/>
          <w:tab w:val="left" w:pos="2315"/>
          <w:tab w:val="left" w:pos="3825"/>
          <w:tab w:val="left" w:pos="4166"/>
          <w:tab w:val="left" w:pos="5935"/>
          <w:tab w:val="left" w:pos="7873"/>
          <w:tab w:val="left" w:pos="9456"/>
        </w:tabs>
        <w:spacing w:line="242" w:lineRule="auto"/>
        <w:ind w:right="75"/>
        <w:jc w:val="left"/>
        <w:rPr>
          <w:sz w:val="24"/>
        </w:rPr>
      </w:pPr>
      <w:r>
        <w:rPr>
          <w:spacing w:val="-2"/>
          <w:sz w:val="24"/>
        </w:rPr>
        <w:t>Порядком</w:t>
      </w:r>
      <w:r>
        <w:rPr>
          <w:sz w:val="24"/>
        </w:rPr>
        <w:tab/>
      </w:r>
      <w:r>
        <w:rPr>
          <w:spacing w:val="-2"/>
          <w:sz w:val="24"/>
        </w:rPr>
        <w:t>организации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осуществления</w:t>
      </w:r>
      <w:r>
        <w:rPr>
          <w:sz w:val="24"/>
        </w:rPr>
        <w:tab/>
      </w:r>
      <w:r>
        <w:rPr>
          <w:spacing w:val="-2"/>
          <w:sz w:val="24"/>
        </w:rPr>
        <w:t>образовательной</w:t>
      </w:r>
      <w:r>
        <w:rPr>
          <w:sz w:val="24"/>
        </w:rPr>
        <w:tab/>
      </w:r>
      <w:r>
        <w:rPr>
          <w:spacing w:val="-2"/>
          <w:sz w:val="24"/>
        </w:rPr>
        <w:t>деятельности</w:t>
      </w:r>
      <w:r>
        <w:rPr>
          <w:sz w:val="24"/>
        </w:rPr>
        <w:tab/>
      </w:r>
      <w:r>
        <w:rPr>
          <w:spacing w:val="-6"/>
          <w:sz w:val="24"/>
        </w:rPr>
        <w:t xml:space="preserve">по </w:t>
      </w:r>
      <w:r>
        <w:rPr>
          <w:sz w:val="24"/>
        </w:rPr>
        <w:t>основным общеобразовательным программам - образовательным программам ДО;</w:t>
      </w:r>
    </w:p>
    <w:p w:rsidR="00A5511D" w:rsidRDefault="0055383B">
      <w:pPr>
        <w:pStyle w:val="a5"/>
        <w:numPr>
          <w:ilvl w:val="0"/>
          <w:numId w:val="10"/>
        </w:numPr>
        <w:tabs>
          <w:tab w:val="left" w:pos="1068"/>
          <w:tab w:val="left" w:pos="1600"/>
          <w:tab w:val="left" w:pos="2969"/>
          <w:tab w:val="left" w:pos="6606"/>
          <w:tab w:val="left" w:pos="7973"/>
        </w:tabs>
        <w:spacing w:line="242" w:lineRule="auto"/>
        <w:ind w:right="63"/>
        <w:jc w:val="left"/>
        <w:rPr>
          <w:sz w:val="24"/>
        </w:rPr>
      </w:pPr>
      <w:r>
        <w:rPr>
          <w:spacing w:val="-6"/>
          <w:sz w:val="24"/>
        </w:rPr>
        <w:t>СП</w:t>
      </w:r>
      <w:r>
        <w:rPr>
          <w:sz w:val="24"/>
        </w:rPr>
        <w:tab/>
      </w:r>
      <w:r>
        <w:rPr>
          <w:spacing w:val="-2"/>
          <w:sz w:val="24"/>
        </w:rPr>
        <w:t>2.4.3648-20</w:t>
      </w:r>
      <w:r>
        <w:rPr>
          <w:sz w:val="24"/>
        </w:rPr>
        <w:tab/>
      </w:r>
      <w:r>
        <w:rPr>
          <w:spacing w:val="-2"/>
          <w:sz w:val="24"/>
        </w:rPr>
        <w:t>«Санитарно-эпидемиологические</w:t>
      </w:r>
      <w:r>
        <w:rPr>
          <w:sz w:val="24"/>
        </w:rPr>
        <w:tab/>
      </w:r>
      <w:r>
        <w:rPr>
          <w:spacing w:val="-2"/>
          <w:sz w:val="24"/>
        </w:rPr>
        <w:t>требования</w:t>
      </w:r>
      <w:r>
        <w:rPr>
          <w:sz w:val="24"/>
        </w:rPr>
        <w:tab/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организациям воспитания и обучения, отдыха и оздоровления детей и молодежи»;</w:t>
      </w:r>
    </w:p>
    <w:p w:rsidR="00A5511D" w:rsidRDefault="0055383B">
      <w:pPr>
        <w:pStyle w:val="a5"/>
        <w:numPr>
          <w:ilvl w:val="0"/>
          <w:numId w:val="10"/>
        </w:numPr>
        <w:tabs>
          <w:tab w:val="left" w:pos="1068"/>
        </w:tabs>
        <w:spacing w:line="242" w:lineRule="auto"/>
        <w:ind w:right="71"/>
        <w:jc w:val="left"/>
        <w:rPr>
          <w:sz w:val="24"/>
        </w:rPr>
      </w:pPr>
      <w:r>
        <w:rPr>
          <w:sz w:val="24"/>
        </w:rPr>
        <w:t>СанПиН</w:t>
      </w:r>
      <w:r>
        <w:rPr>
          <w:spacing w:val="80"/>
          <w:sz w:val="24"/>
        </w:rPr>
        <w:t xml:space="preserve"> </w:t>
      </w:r>
      <w:r>
        <w:rPr>
          <w:sz w:val="24"/>
        </w:rPr>
        <w:t>1.2.3685-21</w:t>
      </w:r>
      <w:r>
        <w:rPr>
          <w:spacing w:val="80"/>
          <w:sz w:val="24"/>
        </w:rPr>
        <w:t xml:space="preserve"> </w:t>
      </w:r>
      <w:r>
        <w:rPr>
          <w:sz w:val="24"/>
        </w:rPr>
        <w:t>«Гигиенические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обеспечению безопасности и (или) безвредности для человека факторов среды обитания»;</w:t>
      </w:r>
    </w:p>
    <w:p w:rsidR="00A5511D" w:rsidRDefault="0055383B">
      <w:pPr>
        <w:pStyle w:val="a5"/>
        <w:numPr>
          <w:ilvl w:val="0"/>
          <w:numId w:val="10"/>
        </w:numPr>
        <w:tabs>
          <w:tab w:val="left" w:pos="1068"/>
        </w:tabs>
        <w:spacing w:line="271" w:lineRule="exact"/>
        <w:ind w:hanging="360"/>
        <w:jc w:val="left"/>
        <w:rPr>
          <w:sz w:val="24"/>
        </w:rPr>
      </w:pPr>
      <w:r>
        <w:rPr>
          <w:sz w:val="24"/>
        </w:rPr>
        <w:t>локальными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-5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приказами</w:t>
      </w:r>
      <w:r>
        <w:rPr>
          <w:spacing w:val="-1"/>
          <w:sz w:val="24"/>
        </w:rPr>
        <w:t xml:space="preserve"> </w:t>
      </w:r>
      <w:r>
        <w:rPr>
          <w:sz w:val="24"/>
        </w:rPr>
        <w:t>заведующего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ДОУ;</w:t>
      </w:r>
    </w:p>
    <w:p w:rsidR="00A5511D" w:rsidRDefault="0055383B">
      <w:pPr>
        <w:pStyle w:val="a5"/>
        <w:numPr>
          <w:ilvl w:val="0"/>
          <w:numId w:val="10"/>
        </w:numPr>
        <w:tabs>
          <w:tab w:val="left" w:pos="1068"/>
        </w:tabs>
        <w:spacing w:line="275" w:lineRule="exact"/>
        <w:ind w:hanging="360"/>
        <w:jc w:val="left"/>
        <w:rPr>
          <w:sz w:val="24"/>
        </w:rPr>
      </w:pPr>
      <w:r>
        <w:rPr>
          <w:sz w:val="24"/>
        </w:rPr>
        <w:t>правилами</w:t>
      </w:r>
      <w:r>
        <w:rPr>
          <w:spacing w:val="-10"/>
          <w:sz w:val="24"/>
        </w:rPr>
        <w:t xml:space="preserve"> </w:t>
      </w:r>
      <w:r>
        <w:rPr>
          <w:sz w:val="24"/>
        </w:rPr>
        <w:t>охраны 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безопасности;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Коллективным </w:t>
      </w:r>
      <w:r>
        <w:rPr>
          <w:spacing w:val="-2"/>
          <w:sz w:val="24"/>
        </w:rPr>
        <w:t>договором.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587"/>
        </w:tabs>
        <w:spacing w:line="275" w:lineRule="exact"/>
        <w:ind w:left="587" w:hanging="422"/>
        <w:rPr>
          <w:sz w:val="24"/>
        </w:rPr>
      </w:pPr>
      <w:r>
        <w:rPr>
          <w:sz w:val="24"/>
          <w:u w:val="single"/>
        </w:rPr>
        <w:t>Воспитатель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должен</w:t>
      </w:r>
      <w:r>
        <w:rPr>
          <w:spacing w:val="-6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знать: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75" w:lineRule="exact"/>
        <w:ind w:hanging="360"/>
        <w:jc w:val="left"/>
        <w:rPr>
          <w:sz w:val="24"/>
        </w:rPr>
      </w:pPr>
      <w:r>
        <w:rPr>
          <w:sz w:val="24"/>
        </w:rPr>
        <w:t>современные</w:t>
      </w:r>
      <w:r>
        <w:rPr>
          <w:spacing w:val="-13"/>
          <w:sz w:val="24"/>
        </w:rPr>
        <w:t xml:space="preserve"> </w:t>
      </w:r>
      <w:r>
        <w:rPr>
          <w:sz w:val="24"/>
        </w:rPr>
        <w:t>тенденции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42" w:lineRule="auto"/>
        <w:ind w:right="67"/>
        <w:jc w:val="left"/>
        <w:rPr>
          <w:sz w:val="24"/>
        </w:rPr>
      </w:pPr>
      <w:r>
        <w:rPr>
          <w:sz w:val="24"/>
        </w:rPr>
        <w:t>специфику</w:t>
      </w:r>
      <w:r>
        <w:rPr>
          <w:spacing w:val="-5"/>
          <w:sz w:val="24"/>
        </w:rPr>
        <w:t xml:space="preserve"> </w:t>
      </w:r>
      <w:r>
        <w:rPr>
          <w:sz w:val="24"/>
        </w:rPr>
        <w:t>дошкольного образования и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 работы с детьми раннего и дошкольного возраста;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42" w:lineRule="auto"/>
        <w:ind w:right="80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80"/>
          <w:sz w:val="24"/>
        </w:rPr>
        <w:t xml:space="preserve"> </w:t>
      </w:r>
      <w:r>
        <w:rPr>
          <w:sz w:val="24"/>
        </w:rPr>
        <w:t>дошкольной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педагогики,</w:t>
      </w:r>
      <w:r>
        <w:rPr>
          <w:spacing w:val="80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80"/>
          <w:sz w:val="24"/>
        </w:rPr>
        <w:t xml:space="preserve"> </w:t>
      </w:r>
      <w:r>
        <w:rPr>
          <w:sz w:val="24"/>
        </w:rPr>
        <w:t>классические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дошкольного </w:t>
      </w:r>
      <w:r>
        <w:rPr>
          <w:spacing w:val="-2"/>
          <w:sz w:val="24"/>
        </w:rPr>
        <w:t>воспитания;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71" w:lineRule="exact"/>
        <w:ind w:hanging="360"/>
        <w:jc w:val="left"/>
        <w:rPr>
          <w:sz w:val="24"/>
        </w:rPr>
      </w:pPr>
      <w:r>
        <w:rPr>
          <w:sz w:val="24"/>
        </w:rPr>
        <w:t>педагогические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деятельности;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75" w:lineRule="exact"/>
        <w:ind w:hanging="360"/>
        <w:jc w:val="left"/>
        <w:rPr>
          <w:sz w:val="24"/>
        </w:rPr>
      </w:pPr>
      <w:r>
        <w:rPr>
          <w:sz w:val="24"/>
        </w:rPr>
        <w:t>общие</w:t>
      </w:r>
      <w:r>
        <w:rPr>
          <w:spacing w:val="-10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раннем и</w:t>
      </w:r>
      <w:r>
        <w:rPr>
          <w:spacing w:val="-5"/>
          <w:sz w:val="24"/>
        </w:rPr>
        <w:t xml:space="preserve"> </w:t>
      </w:r>
      <w:r>
        <w:rPr>
          <w:sz w:val="24"/>
        </w:rPr>
        <w:t>дошкольном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возрасте;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75" w:lineRule="exact"/>
        <w:ind w:hanging="360"/>
        <w:jc w:val="left"/>
        <w:rPr>
          <w:sz w:val="24"/>
        </w:rPr>
      </w:pPr>
      <w:r>
        <w:rPr>
          <w:sz w:val="24"/>
        </w:rPr>
        <w:t>теорию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4"/>
          <w:sz w:val="24"/>
        </w:rPr>
        <w:t xml:space="preserve"> </w:t>
      </w:r>
      <w:r>
        <w:rPr>
          <w:sz w:val="24"/>
        </w:rPr>
        <w:t>учета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10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воспитанников;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  <w:tab w:val="left" w:pos="2584"/>
          <w:tab w:val="left" w:pos="4080"/>
          <w:tab w:val="left" w:pos="4430"/>
          <w:tab w:val="left" w:pos="5557"/>
          <w:tab w:val="left" w:pos="6574"/>
          <w:tab w:val="left" w:pos="8272"/>
          <w:tab w:val="left" w:pos="8612"/>
          <w:tab w:val="left" w:pos="9572"/>
        </w:tabs>
        <w:spacing w:line="237" w:lineRule="auto"/>
        <w:ind w:right="76"/>
        <w:jc w:val="left"/>
        <w:rPr>
          <w:sz w:val="24"/>
        </w:rPr>
      </w:pPr>
      <w:r>
        <w:rPr>
          <w:spacing w:val="-2"/>
          <w:sz w:val="24"/>
        </w:rPr>
        <w:t>особенности</w:t>
      </w:r>
      <w:r>
        <w:rPr>
          <w:sz w:val="24"/>
        </w:rPr>
        <w:tab/>
      </w:r>
      <w:r>
        <w:rPr>
          <w:spacing w:val="-2"/>
          <w:sz w:val="24"/>
        </w:rPr>
        <w:t>становления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развития</w:t>
      </w:r>
      <w:r>
        <w:rPr>
          <w:sz w:val="24"/>
        </w:rPr>
        <w:tab/>
      </w:r>
      <w:r>
        <w:rPr>
          <w:spacing w:val="-2"/>
          <w:sz w:val="24"/>
        </w:rPr>
        <w:t>детских</w:t>
      </w:r>
      <w:r>
        <w:rPr>
          <w:sz w:val="24"/>
        </w:rPr>
        <w:tab/>
      </w:r>
      <w:r>
        <w:rPr>
          <w:spacing w:val="-2"/>
          <w:sz w:val="24"/>
        </w:rPr>
        <w:t>деятельностей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раннем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дошкольном возрасте;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37" w:lineRule="auto"/>
        <w:ind w:right="76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80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80"/>
          <w:sz w:val="24"/>
        </w:rPr>
        <w:t xml:space="preserve"> </w:t>
      </w:r>
      <w:r>
        <w:rPr>
          <w:sz w:val="24"/>
        </w:rPr>
        <w:t>физического,</w:t>
      </w:r>
      <w:r>
        <w:rPr>
          <w:spacing w:val="80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80"/>
          <w:sz w:val="24"/>
        </w:rPr>
        <w:t xml:space="preserve"> </w:t>
      </w:r>
      <w:r>
        <w:rPr>
          <w:sz w:val="24"/>
        </w:rPr>
        <w:t>детей раннего и дошкольного возраста;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75" w:lineRule="exact"/>
        <w:ind w:hanging="360"/>
        <w:jc w:val="left"/>
        <w:rPr>
          <w:sz w:val="24"/>
        </w:rPr>
      </w:pPr>
      <w:r>
        <w:rPr>
          <w:sz w:val="24"/>
        </w:rPr>
        <w:t>законы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сфере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ФГОС</w:t>
      </w:r>
      <w:r>
        <w:rPr>
          <w:spacing w:val="-5"/>
          <w:sz w:val="24"/>
        </w:rPr>
        <w:t xml:space="preserve"> </w:t>
      </w:r>
      <w:r>
        <w:rPr>
          <w:sz w:val="24"/>
        </w:rPr>
        <w:t>ДО и</w:t>
      </w:r>
      <w:r>
        <w:rPr>
          <w:spacing w:val="-3"/>
          <w:sz w:val="24"/>
        </w:rPr>
        <w:t xml:space="preserve"> </w:t>
      </w:r>
      <w:r>
        <w:rPr>
          <w:sz w:val="24"/>
        </w:rPr>
        <w:t>ФОП</w:t>
      </w:r>
      <w:r>
        <w:rPr>
          <w:spacing w:val="-5"/>
          <w:sz w:val="24"/>
        </w:rPr>
        <w:t xml:space="preserve"> </w:t>
      </w:r>
      <w:r>
        <w:rPr>
          <w:sz w:val="24"/>
        </w:rPr>
        <w:t>(ФОАП)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ДО;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75" w:lineRule="exact"/>
        <w:ind w:hanging="360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ребенка;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ind w:right="62"/>
        <w:rPr>
          <w:sz w:val="24"/>
        </w:rPr>
      </w:pPr>
      <w:r>
        <w:rPr>
          <w:sz w:val="24"/>
        </w:rPr>
        <w:t>историю, теорию, закономерности и принципы построения и функционирования образовательных (педагогических) систем, роль и место образования в жизни личности и общества;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74" w:lineRule="exact"/>
        <w:ind w:hanging="360"/>
        <w:rPr>
          <w:sz w:val="24"/>
        </w:rPr>
      </w:pPr>
      <w:r>
        <w:rPr>
          <w:sz w:val="24"/>
        </w:rPr>
        <w:t>основы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психодидактики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поликультурного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ind w:right="73"/>
        <w:rPr>
          <w:sz w:val="24"/>
        </w:rPr>
      </w:pPr>
      <w:r>
        <w:rPr>
          <w:sz w:val="24"/>
        </w:rPr>
        <w:t>основные закономерности возрастного развития, стадии и кризисы развития и социализации личности, индикаторы и индивидуальные особенности траекторий жизни и их возможные девиации, приемы их диагностики;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42" w:lineRule="auto"/>
        <w:ind w:right="65"/>
        <w:rPr>
          <w:sz w:val="24"/>
        </w:rPr>
      </w:pPr>
      <w:r>
        <w:rPr>
          <w:sz w:val="24"/>
        </w:rPr>
        <w:t xml:space="preserve">основные психологические подходы: культурно-исторический, </w:t>
      </w:r>
      <w:proofErr w:type="spellStart"/>
      <w:r>
        <w:rPr>
          <w:sz w:val="24"/>
        </w:rPr>
        <w:t>деятельностный</w:t>
      </w:r>
      <w:proofErr w:type="spellEnd"/>
      <w:r>
        <w:rPr>
          <w:sz w:val="24"/>
        </w:rPr>
        <w:t xml:space="preserve"> и </w:t>
      </w:r>
      <w:r>
        <w:rPr>
          <w:spacing w:val="-2"/>
          <w:sz w:val="24"/>
        </w:rPr>
        <w:t>личностный;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42" w:lineRule="auto"/>
        <w:ind w:right="81"/>
        <w:rPr>
          <w:sz w:val="24"/>
        </w:rPr>
      </w:pPr>
      <w:r>
        <w:rPr>
          <w:sz w:val="24"/>
        </w:rPr>
        <w:t xml:space="preserve">основы методики воспитательной работы, основные принципы </w:t>
      </w:r>
      <w:proofErr w:type="spellStart"/>
      <w:r>
        <w:rPr>
          <w:sz w:val="24"/>
        </w:rPr>
        <w:t>деятельностного</w:t>
      </w:r>
      <w:proofErr w:type="spellEnd"/>
      <w:r>
        <w:rPr>
          <w:sz w:val="24"/>
        </w:rPr>
        <w:t xml:space="preserve"> подхода, виды и приемы современных педагогических технологий;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42" w:lineRule="auto"/>
        <w:ind w:right="74"/>
        <w:rPr>
          <w:sz w:val="24"/>
        </w:rPr>
      </w:pPr>
      <w:r>
        <w:rPr>
          <w:sz w:val="24"/>
        </w:rPr>
        <w:t>законы развития личности и проявления личностных свойств, психологические законы периодизации и кризисов развития;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42" w:lineRule="auto"/>
        <w:ind w:right="67"/>
        <w:rPr>
          <w:sz w:val="24"/>
        </w:rPr>
      </w:pPr>
      <w:r>
        <w:rPr>
          <w:sz w:val="24"/>
        </w:rPr>
        <w:t>закономерности формирования детских сообществ, их социально-психологических особенности и закономерности развития;</w:t>
      </w:r>
    </w:p>
    <w:p w:rsidR="00A5511D" w:rsidRDefault="00A5511D">
      <w:pPr>
        <w:pStyle w:val="a5"/>
        <w:spacing w:line="242" w:lineRule="auto"/>
        <w:rPr>
          <w:sz w:val="24"/>
        </w:rPr>
        <w:sectPr w:rsidR="00A5511D">
          <w:pgSz w:w="11910" w:h="16840"/>
          <w:pgMar w:top="800" w:right="850" w:bottom="280" w:left="1275" w:header="720" w:footer="720" w:gutter="0"/>
          <w:cols w:space="720"/>
        </w:sectPr>
      </w:pP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  <w:tab w:val="left" w:pos="2286"/>
          <w:tab w:val="left" w:pos="4166"/>
          <w:tab w:val="left" w:pos="5399"/>
          <w:tab w:val="left" w:pos="6843"/>
          <w:tab w:val="left" w:pos="8478"/>
        </w:tabs>
        <w:spacing w:before="71" w:line="242" w:lineRule="auto"/>
        <w:ind w:right="74"/>
        <w:jc w:val="left"/>
        <w:rPr>
          <w:sz w:val="24"/>
        </w:rPr>
      </w:pPr>
      <w:r>
        <w:rPr>
          <w:spacing w:val="-2"/>
          <w:sz w:val="24"/>
        </w:rPr>
        <w:lastRenderedPageBreak/>
        <w:t>основные</w:t>
      </w:r>
      <w:r>
        <w:rPr>
          <w:sz w:val="24"/>
        </w:rPr>
        <w:tab/>
      </w:r>
      <w:r>
        <w:rPr>
          <w:spacing w:val="-2"/>
          <w:sz w:val="24"/>
        </w:rPr>
        <w:t>закономерности</w:t>
      </w:r>
      <w:r>
        <w:rPr>
          <w:sz w:val="24"/>
        </w:rPr>
        <w:tab/>
      </w:r>
      <w:r>
        <w:rPr>
          <w:spacing w:val="-2"/>
          <w:sz w:val="24"/>
        </w:rPr>
        <w:t>семейных</w:t>
      </w:r>
      <w:r>
        <w:rPr>
          <w:sz w:val="24"/>
        </w:rPr>
        <w:tab/>
      </w:r>
      <w:r>
        <w:rPr>
          <w:spacing w:val="-2"/>
          <w:sz w:val="24"/>
        </w:rPr>
        <w:t>отношений,</w:t>
      </w:r>
      <w:r>
        <w:rPr>
          <w:sz w:val="24"/>
        </w:rPr>
        <w:tab/>
      </w:r>
      <w:r>
        <w:rPr>
          <w:spacing w:val="-2"/>
          <w:sz w:val="24"/>
        </w:rPr>
        <w:t>позволяющие</w:t>
      </w:r>
      <w:r>
        <w:rPr>
          <w:sz w:val="24"/>
        </w:rPr>
        <w:tab/>
      </w:r>
      <w:r>
        <w:rPr>
          <w:spacing w:val="-2"/>
          <w:sz w:val="24"/>
        </w:rPr>
        <w:t xml:space="preserve">эффективно </w:t>
      </w:r>
      <w:r>
        <w:rPr>
          <w:sz w:val="24"/>
        </w:rPr>
        <w:t>работать с родителями (законными представителями) воспитанников;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  <w:tab w:val="left" w:pos="2147"/>
          <w:tab w:val="left" w:pos="3106"/>
          <w:tab w:val="left" w:pos="3485"/>
          <w:tab w:val="left" w:pos="4958"/>
          <w:tab w:val="left" w:pos="6545"/>
          <w:tab w:val="left" w:pos="8157"/>
        </w:tabs>
        <w:spacing w:line="242" w:lineRule="auto"/>
        <w:ind w:right="77"/>
        <w:jc w:val="left"/>
        <w:rPr>
          <w:sz w:val="24"/>
        </w:rPr>
      </w:pPr>
      <w:r>
        <w:rPr>
          <w:spacing w:val="-2"/>
          <w:sz w:val="24"/>
        </w:rPr>
        <w:t>методы,</w:t>
      </w:r>
      <w:r>
        <w:rPr>
          <w:sz w:val="24"/>
        </w:rPr>
        <w:tab/>
      </w:r>
      <w:r>
        <w:rPr>
          <w:spacing w:val="-4"/>
          <w:sz w:val="24"/>
        </w:rPr>
        <w:t>формы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технологию</w:t>
      </w:r>
      <w:r>
        <w:rPr>
          <w:sz w:val="24"/>
        </w:rPr>
        <w:tab/>
      </w:r>
      <w:r>
        <w:rPr>
          <w:spacing w:val="-2"/>
          <w:sz w:val="24"/>
        </w:rPr>
        <w:t>мониторинга</w:t>
      </w:r>
      <w:r>
        <w:rPr>
          <w:sz w:val="24"/>
        </w:rPr>
        <w:tab/>
      </w:r>
      <w:r>
        <w:rPr>
          <w:spacing w:val="-2"/>
          <w:sz w:val="24"/>
        </w:rPr>
        <w:t>деятельности</w:t>
      </w:r>
      <w:r>
        <w:rPr>
          <w:sz w:val="24"/>
        </w:rPr>
        <w:tab/>
      </w:r>
      <w:r>
        <w:rPr>
          <w:spacing w:val="-2"/>
          <w:sz w:val="24"/>
        </w:rPr>
        <w:t xml:space="preserve">воспитанников </w:t>
      </w:r>
      <w:r>
        <w:rPr>
          <w:sz w:val="24"/>
        </w:rPr>
        <w:t>дошкольных образовательных организаций;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71" w:lineRule="exact"/>
        <w:ind w:hanging="360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-6"/>
          <w:sz w:val="24"/>
        </w:rPr>
        <w:t xml:space="preserve"> </w:t>
      </w:r>
      <w:r>
        <w:rPr>
          <w:sz w:val="24"/>
        </w:rPr>
        <w:t>психодиагностики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отклонения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развитии </w:t>
      </w:r>
      <w:r>
        <w:rPr>
          <w:spacing w:val="-2"/>
          <w:sz w:val="24"/>
        </w:rPr>
        <w:t>детей;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ind w:right="68"/>
        <w:rPr>
          <w:sz w:val="24"/>
        </w:rPr>
      </w:pPr>
      <w:r>
        <w:rPr>
          <w:sz w:val="24"/>
        </w:rPr>
        <w:t xml:space="preserve">нормативные правовые, руководящие и инструктивные документы, регулирующие организацию и проведение мероприятий за пределами территории ДОУ (прогулок, </w:t>
      </w:r>
      <w:r>
        <w:rPr>
          <w:spacing w:val="-2"/>
          <w:sz w:val="24"/>
        </w:rPr>
        <w:t>экскурсий).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ind w:right="70"/>
        <w:rPr>
          <w:sz w:val="24"/>
        </w:rPr>
      </w:pPr>
      <w:r>
        <w:rPr>
          <w:sz w:val="24"/>
        </w:rPr>
        <w:t>методы убеждения, аргументации своей позиции, установления контактов с воспитанниками ДОУ разного возраста, их родителями (законными представителями) и коллегами, являющимися сотрудниками;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37" w:lineRule="auto"/>
        <w:ind w:right="62"/>
        <w:rPr>
          <w:sz w:val="24"/>
        </w:rPr>
      </w:pPr>
      <w:r>
        <w:rPr>
          <w:sz w:val="24"/>
        </w:rPr>
        <w:t xml:space="preserve">основы работы с текстовыми и графическими редакторами, презентациями, электронной почтой и </w:t>
      </w:r>
      <w:proofErr w:type="spellStart"/>
      <w:r>
        <w:rPr>
          <w:sz w:val="24"/>
        </w:rPr>
        <w:t>web</w:t>
      </w:r>
      <w:proofErr w:type="spellEnd"/>
      <w:r>
        <w:rPr>
          <w:sz w:val="24"/>
        </w:rPr>
        <w:t>-браузерами, мультимедийным оборудованием;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before="4" w:line="275" w:lineRule="exact"/>
        <w:ind w:hanging="360"/>
        <w:rPr>
          <w:sz w:val="24"/>
        </w:rPr>
      </w:pPr>
      <w:r>
        <w:rPr>
          <w:sz w:val="24"/>
        </w:rPr>
        <w:t>Правила</w:t>
      </w:r>
      <w:r>
        <w:rPr>
          <w:spacing w:val="-9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распорядка, педагогическую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этику;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75" w:lineRule="exact"/>
        <w:ind w:hanging="360"/>
        <w:rPr>
          <w:sz w:val="24"/>
        </w:rPr>
      </w:pPr>
      <w:r>
        <w:rPr>
          <w:sz w:val="24"/>
        </w:rPr>
        <w:t>трудовое</w:t>
      </w:r>
      <w:r>
        <w:rPr>
          <w:spacing w:val="-10"/>
          <w:sz w:val="24"/>
        </w:rPr>
        <w:t xml:space="preserve"> </w:t>
      </w:r>
      <w:r>
        <w:rPr>
          <w:sz w:val="24"/>
        </w:rPr>
        <w:t>законодательство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Федерации;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  <w:tab w:val="left" w:pos="4628"/>
          <w:tab w:val="left" w:pos="6139"/>
          <w:tab w:val="left" w:pos="8010"/>
          <w:tab w:val="left" w:pos="8412"/>
        </w:tabs>
        <w:spacing w:before="5" w:line="237" w:lineRule="auto"/>
        <w:ind w:right="70"/>
        <w:jc w:val="left"/>
        <w:rPr>
          <w:sz w:val="24"/>
        </w:rPr>
      </w:pPr>
      <w:r>
        <w:rPr>
          <w:spacing w:val="-2"/>
          <w:sz w:val="24"/>
        </w:rPr>
        <w:t>санитарно-эпидемиологические</w:t>
      </w:r>
      <w:r>
        <w:rPr>
          <w:sz w:val="24"/>
        </w:rPr>
        <w:tab/>
      </w:r>
      <w:r>
        <w:rPr>
          <w:spacing w:val="-2"/>
          <w:sz w:val="24"/>
        </w:rPr>
        <w:t>требования,</w:t>
      </w:r>
      <w:r>
        <w:rPr>
          <w:sz w:val="24"/>
        </w:rPr>
        <w:tab/>
      </w:r>
      <w:r>
        <w:rPr>
          <w:spacing w:val="-2"/>
          <w:sz w:val="24"/>
        </w:rPr>
        <w:t>предъявляемые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 xml:space="preserve">организации </w:t>
      </w:r>
      <w:r>
        <w:rPr>
          <w:sz w:val="24"/>
        </w:rPr>
        <w:t>образовательной деятельности в детском саду;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before="3" w:line="275" w:lineRule="exact"/>
        <w:ind w:hanging="360"/>
        <w:jc w:val="left"/>
        <w:rPr>
          <w:sz w:val="24"/>
        </w:rPr>
      </w:pPr>
      <w:r>
        <w:rPr>
          <w:sz w:val="24"/>
        </w:rPr>
        <w:t>инструкцию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охране 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детей;</w:t>
      </w:r>
    </w:p>
    <w:p w:rsidR="00A5511D" w:rsidRDefault="0055383B">
      <w:pPr>
        <w:pStyle w:val="a5"/>
        <w:numPr>
          <w:ilvl w:val="0"/>
          <w:numId w:val="9"/>
        </w:numPr>
        <w:tabs>
          <w:tab w:val="left" w:pos="1068"/>
        </w:tabs>
        <w:spacing w:line="275" w:lineRule="exact"/>
        <w:ind w:hanging="36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3"/>
          <w:sz w:val="24"/>
        </w:rPr>
        <w:t xml:space="preserve"> </w:t>
      </w:r>
      <w:r>
        <w:rPr>
          <w:sz w:val="24"/>
        </w:rPr>
        <w:t>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безопасности.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07"/>
        </w:tabs>
        <w:spacing w:before="3" w:line="275" w:lineRule="exact"/>
        <w:ind w:left="707" w:hanging="542"/>
        <w:rPr>
          <w:sz w:val="24"/>
        </w:rPr>
      </w:pPr>
      <w:r>
        <w:rPr>
          <w:sz w:val="24"/>
          <w:u w:val="single"/>
        </w:rPr>
        <w:t>Воспитатель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ДОУ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должен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уметь: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line="242" w:lineRule="auto"/>
        <w:ind w:right="77"/>
        <w:rPr>
          <w:sz w:val="24"/>
        </w:rPr>
      </w:pPr>
      <w:r>
        <w:rPr>
          <w:sz w:val="24"/>
        </w:rPr>
        <w:t>владеть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обучения, 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выходящими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рамки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 занятий: проектная и исследовательская деятельность, эксперименты и т.п.;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line="242" w:lineRule="auto"/>
        <w:ind w:right="66"/>
        <w:rPr>
          <w:sz w:val="24"/>
        </w:rPr>
      </w:pPr>
      <w:r>
        <w:rPr>
          <w:sz w:val="24"/>
        </w:rPr>
        <w:t>разрабатывать (осваивать) и применять современные психолого-педагогические технологии, основанные на знании законов развития личности;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ind w:right="70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апробировать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подходы к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обучению в</w:t>
      </w:r>
      <w:r>
        <w:rPr>
          <w:spacing w:val="-1"/>
          <w:sz w:val="24"/>
        </w:rPr>
        <w:t xml:space="preserve"> </w:t>
      </w:r>
      <w:r>
        <w:rPr>
          <w:sz w:val="24"/>
        </w:rPr>
        <w:t>целях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включения в образовательную деятельность всех обучающихся, в том числе с особыми потребностями в образовании: воспитанников, проявивших выдающиеся способности;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детей, для 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русский язык не является родным;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воспитанников с ограниченными возможностями здоровья;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ind w:right="62"/>
        <w:rPr>
          <w:sz w:val="24"/>
        </w:rPr>
      </w:pPr>
      <w:r>
        <w:rPr>
          <w:sz w:val="24"/>
        </w:rPr>
        <w:t>организовывать различные виды развивающей деятельности после основных занятий: игровую, исследовательскую, проектную, художественно-продуктивную, культурно-досуговую с учетом возможностей ДОУ, места жительства и историко- культурного своеобразия региона;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line="237" w:lineRule="auto"/>
        <w:ind w:right="71"/>
        <w:rPr>
          <w:sz w:val="24"/>
        </w:rPr>
      </w:pPr>
      <w:r>
        <w:rPr>
          <w:sz w:val="24"/>
        </w:rPr>
        <w:t>строить воспитательную деятельность с учетом культурных различий детей, половозрастных и индивидуальных особенностей;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line="275" w:lineRule="exact"/>
        <w:ind w:hanging="360"/>
        <w:rPr>
          <w:sz w:val="24"/>
        </w:rPr>
      </w:pPr>
      <w:r>
        <w:rPr>
          <w:sz w:val="24"/>
        </w:rPr>
        <w:t>общаться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детьми, признавать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достоинство,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принимая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их;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  <w:tab w:val="left" w:pos="2305"/>
          <w:tab w:val="left" w:pos="3350"/>
          <w:tab w:val="left" w:pos="3657"/>
          <w:tab w:val="left" w:pos="7613"/>
        </w:tabs>
        <w:spacing w:line="242" w:lineRule="auto"/>
        <w:ind w:right="79"/>
        <w:jc w:val="left"/>
        <w:rPr>
          <w:sz w:val="24"/>
        </w:rPr>
      </w:pPr>
      <w:r>
        <w:rPr>
          <w:spacing w:val="-2"/>
          <w:sz w:val="24"/>
        </w:rPr>
        <w:t>управлять</w:t>
      </w:r>
      <w:r>
        <w:rPr>
          <w:sz w:val="24"/>
        </w:rPr>
        <w:tab/>
      </w:r>
      <w:r>
        <w:rPr>
          <w:spacing w:val="-2"/>
          <w:sz w:val="24"/>
        </w:rPr>
        <w:t>группой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  <w:t>целью</w:t>
      </w:r>
      <w:r>
        <w:rPr>
          <w:spacing w:val="80"/>
          <w:sz w:val="24"/>
        </w:rPr>
        <w:t xml:space="preserve"> </w:t>
      </w:r>
      <w:r>
        <w:rPr>
          <w:sz w:val="24"/>
        </w:rPr>
        <w:t>вовлечения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z w:val="24"/>
        </w:rPr>
        <w:tab/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образовательную деятельность, мотивируя их учебно-познавательную деятельность;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  <w:tab w:val="left" w:pos="3873"/>
          <w:tab w:val="left" w:pos="5101"/>
          <w:tab w:val="left" w:pos="5648"/>
          <w:tab w:val="left" w:pos="6914"/>
        </w:tabs>
        <w:spacing w:line="242" w:lineRule="auto"/>
        <w:ind w:right="72"/>
        <w:jc w:val="left"/>
        <w:rPr>
          <w:sz w:val="24"/>
        </w:rPr>
      </w:pPr>
      <w:r>
        <w:rPr>
          <w:sz w:val="24"/>
        </w:rPr>
        <w:t>анализировать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реальное</w:t>
      </w:r>
      <w:r>
        <w:rPr>
          <w:sz w:val="24"/>
        </w:rPr>
        <w:tab/>
      </w:r>
      <w:r>
        <w:rPr>
          <w:spacing w:val="-2"/>
          <w:sz w:val="24"/>
        </w:rPr>
        <w:t>состояние</w:t>
      </w:r>
      <w:r>
        <w:rPr>
          <w:sz w:val="24"/>
        </w:rPr>
        <w:tab/>
      </w:r>
      <w:r>
        <w:rPr>
          <w:spacing w:val="-4"/>
          <w:sz w:val="24"/>
        </w:rPr>
        <w:t>дел</w:t>
      </w:r>
      <w:r>
        <w:rPr>
          <w:sz w:val="24"/>
        </w:rPr>
        <w:tab/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группе,</w:t>
      </w:r>
      <w:r>
        <w:rPr>
          <w:sz w:val="24"/>
        </w:rPr>
        <w:tab/>
        <w:t>поддерживать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детском коллективе дружелюбную атмосферу;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line="242" w:lineRule="auto"/>
        <w:ind w:right="67"/>
        <w:jc w:val="left"/>
        <w:rPr>
          <w:sz w:val="24"/>
        </w:rPr>
      </w:pPr>
      <w:r>
        <w:rPr>
          <w:sz w:val="24"/>
        </w:rPr>
        <w:t>защищать достоинство и интересы воспитанников, помогать детям, оказавшимся в конфликтной ситуации и/или неблагоприятных условиях;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line="242" w:lineRule="auto"/>
        <w:ind w:right="76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ценностный</w:t>
      </w:r>
      <w:r>
        <w:rPr>
          <w:spacing w:val="40"/>
          <w:sz w:val="24"/>
        </w:rPr>
        <w:t xml:space="preserve"> </w:t>
      </w:r>
      <w:r>
        <w:rPr>
          <w:sz w:val="24"/>
        </w:rPr>
        <w:t>аспект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его понимание и переживание воспитанниками;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line="271" w:lineRule="exact"/>
        <w:ind w:hanging="360"/>
        <w:jc w:val="left"/>
        <w:rPr>
          <w:sz w:val="24"/>
        </w:rPr>
      </w:pPr>
      <w:r>
        <w:rPr>
          <w:sz w:val="24"/>
        </w:rPr>
        <w:t>владеть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прогулок,</w:t>
      </w:r>
      <w:r>
        <w:rPr>
          <w:spacing w:val="-1"/>
          <w:sz w:val="24"/>
        </w:rPr>
        <w:t xml:space="preserve"> </w:t>
      </w:r>
      <w:r>
        <w:rPr>
          <w:sz w:val="24"/>
        </w:rPr>
        <w:t>экскурсий 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т.п.;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line="237" w:lineRule="auto"/>
        <w:ind w:right="73"/>
        <w:rPr>
          <w:sz w:val="24"/>
        </w:rPr>
      </w:pPr>
      <w:r>
        <w:rPr>
          <w:sz w:val="24"/>
        </w:rPr>
        <w:t>сотрудничать с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другими педагогическими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другими специалистами</w:t>
      </w:r>
      <w:r>
        <w:rPr>
          <w:spacing w:val="-3"/>
          <w:sz w:val="24"/>
        </w:rPr>
        <w:t xml:space="preserve"> </w:t>
      </w:r>
      <w:r>
        <w:rPr>
          <w:sz w:val="24"/>
        </w:rPr>
        <w:t>в решении воспитательных задач;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ind w:right="67"/>
        <w:rPr>
          <w:sz w:val="24"/>
        </w:rPr>
      </w:pPr>
      <w:r>
        <w:rPr>
          <w:sz w:val="24"/>
        </w:rPr>
        <w:t>организовывать виды деятельности, осуществляемые в раннем и дошкольном возрасте: предметная, познавательно-исследовательская, игра (ролевая, режиссерская, с правилом), продуктивная; конструирование, создания широких возможностей для развития свободной игры детей, в том числе обеспечения игрового времени и пространства;</w:t>
      </w:r>
    </w:p>
    <w:p w:rsidR="00A5511D" w:rsidRDefault="00A5511D">
      <w:pPr>
        <w:pStyle w:val="a5"/>
        <w:rPr>
          <w:sz w:val="24"/>
        </w:rPr>
        <w:sectPr w:rsidR="00A5511D">
          <w:pgSz w:w="11910" w:h="16840"/>
          <w:pgMar w:top="800" w:right="850" w:bottom="280" w:left="1275" w:header="720" w:footer="720" w:gutter="0"/>
          <w:cols w:space="720"/>
        </w:sectPr>
      </w:pP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before="71"/>
        <w:ind w:right="65"/>
        <w:rPr>
          <w:sz w:val="24"/>
        </w:rPr>
      </w:pPr>
      <w:r>
        <w:rPr>
          <w:sz w:val="24"/>
        </w:rPr>
        <w:lastRenderedPageBreak/>
        <w:t>применять методы физического, познавательного и личностного развития детей раннего и дошкольного возраста в соответствии с образовательной программой дошкольного образовательного учреждения;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before="3"/>
        <w:ind w:right="62"/>
        <w:rPr>
          <w:sz w:val="24"/>
        </w:rPr>
      </w:pPr>
      <w:r>
        <w:rPr>
          <w:sz w:val="24"/>
        </w:rPr>
        <w:t xml:space="preserve">использовать методы и средства анализа психолого-педагогического мониторинга, позволяющие оценить результаты освоения детьми образовательной программы дошкольного образования, степень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у</w:t>
      </w:r>
      <w:r>
        <w:rPr>
          <w:spacing w:val="-5"/>
          <w:sz w:val="24"/>
        </w:rPr>
        <w:t xml:space="preserve"> </w:t>
      </w:r>
      <w:r>
        <w:rPr>
          <w:sz w:val="24"/>
        </w:rPr>
        <w:t>них качеств, необходимых для дальнейшего обучения и развития на следующих уровнях обучения;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before="3" w:line="237" w:lineRule="auto"/>
        <w:ind w:right="74"/>
        <w:rPr>
          <w:sz w:val="24"/>
        </w:rPr>
      </w:pPr>
      <w:r>
        <w:rPr>
          <w:sz w:val="24"/>
        </w:rPr>
        <w:t>владеть всеми видами развивающих деятельностей дошкольника (игровой, продуктивной, познавательно-исследовательской);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before="3"/>
        <w:ind w:right="72"/>
        <w:rPr>
          <w:sz w:val="24"/>
        </w:rPr>
      </w:pPr>
      <w:r>
        <w:rPr>
          <w:sz w:val="24"/>
        </w:rPr>
        <w:t>владеть профессиональной установкой на оказание помощи любому ребенку вне зависимости от его реальных учебных возможностей, особенностей в поведении, состояния психического и физического здоровья;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line="242" w:lineRule="auto"/>
        <w:ind w:right="62"/>
        <w:rPr>
          <w:sz w:val="24"/>
        </w:rPr>
      </w:pPr>
      <w:r>
        <w:rPr>
          <w:sz w:val="24"/>
        </w:rPr>
        <w:t xml:space="preserve">использовать в практике своей работы психологические подходы: культурно- исторический, </w:t>
      </w:r>
      <w:proofErr w:type="spellStart"/>
      <w:r>
        <w:rPr>
          <w:sz w:val="24"/>
        </w:rPr>
        <w:t>деятельностный</w:t>
      </w:r>
      <w:proofErr w:type="spellEnd"/>
      <w:r>
        <w:rPr>
          <w:sz w:val="24"/>
        </w:rPr>
        <w:t xml:space="preserve"> и развивающий;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ind w:right="68"/>
        <w:rPr>
          <w:sz w:val="24"/>
        </w:rPr>
      </w:pPr>
      <w:r>
        <w:rPr>
          <w:sz w:val="24"/>
        </w:rPr>
        <w:t>осуществлять (совместно с педагогом-психологом и другими специалистами) психолого-педагогическое сопровождение 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 дошкольного образования;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line="237" w:lineRule="auto"/>
        <w:ind w:right="67"/>
        <w:rPr>
          <w:sz w:val="24"/>
        </w:rPr>
      </w:pPr>
      <w:r>
        <w:rPr>
          <w:sz w:val="24"/>
        </w:rPr>
        <w:t>понимать документацию специалистов (педагога-психолога, социального педагога, учителя-дефектолога, учителя-логопеда и т.д.);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before="3" w:line="237" w:lineRule="auto"/>
        <w:ind w:right="68"/>
        <w:rPr>
          <w:sz w:val="24"/>
        </w:rPr>
      </w:pPr>
      <w:r>
        <w:rPr>
          <w:sz w:val="24"/>
        </w:rPr>
        <w:t>составить (совместно с педагогом-психологом и другими специалистами) психолого-педагогическую характеристику личности воспитанника;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before="4"/>
        <w:ind w:right="62"/>
        <w:rPr>
          <w:sz w:val="24"/>
        </w:rPr>
      </w:pPr>
      <w:r>
        <w:rPr>
          <w:sz w:val="24"/>
        </w:rPr>
        <w:t>разрабатывать и реализовывать индивидуальные образовательные маршруты, индивидуальные программы развития и индивидуально-ориентированные образовательные программы с учетом личностных и возрастных особенностей воспитанников группы детского сада;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before="3" w:line="237" w:lineRule="auto"/>
        <w:ind w:right="70"/>
        <w:rPr>
          <w:sz w:val="24"/>
        </w:rPr>
      </w:pPr>
      <w:r>
        <w:rPr>
          <w:sz w:val="24"/>
        </w:rPr>
        <w:t>владеть стандартизированными методами психодиагностики личностных характеристик и возрастных особенностей воспитанников;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spacing w:before="3"/>
        <w:ind w:right="67"/>
        <w:rPr>
          <w:sz w:val="24"/>
        </w:rPr>
      </w:pPr>
      <w:r>
        <w:rPr>
          <w:sz w:val="24"/>
        </w:rPr>
        <w:t>выстраивать партнерское взаимодействие с родителями (законными представителями) воспитанников группы ДОУ для решения образовательных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задач, использовать методы и средства для их психолого-педагогического </w:t>
      </w:r>
      <w:r>
        <w:rPr>
          <w:spacing w:val="-2"/>
          <w:sz w:val="24"/>
        </w:rPr>
        <w:t>просвещения;</w:t>
      </w:r>
    </w:p>
    <w:p w:rsidR="00A5511D" w:rsidRDefault="0055383B">
      <w:pPr>
        <w:pStyle w:val="a5"/>
        <w:numPr>
          <w:ilvl w:val="0"/>
          <w:numId w:val="8"/>
        </w:numPr>
        <w:tabs>
          <w:tab w:val="left" w:pos="1068"/>
        </w:tabs>
        <w:ind w:right="64"/>
        <w:rPr>
          <w:sz w:val="24"/>
        </w:rPr>
      </w:pPr>
      <w:r>
        <w:rPr>
          <w:sz w:val="24"/>
        </w:rPr>
        <w:t>владеть ИКТ-компетентностями, необходимыми и достаточными для планирования, реализации и оценки образовательной работы с детьми раннего и дошкольного возраста.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59"/>
        </w:tabs>
        <w:ind w:right="70" w:firstLine="0"/>
        <w:jc w:val="both"/>
        <w:rPr>
          <w:sz w:val="24"/>
        </w:rPr>
      </w:pPr>
      <w:r>
        <w:rPr>
          <w:sz w:val="24"/>
        </w:rPr>
        <w:t>Воспитатель должен пройти обучение и иметь навыки в оказании первой помощи пострадавшим, знать порядок действий при возникновении пожара или иной чрезвычайной ситуации и эвакуации в дошкольном образовательном учреждении.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30"/>
        </w:tabs>
        <w:ind w:right="62" w:firstLine="0"/>
        <w:jc w:val="both"/>
        <w:rPr>
          <w:sz w:val="24"/>
        </w:rPr>
      </w:pPr>
      <w:r>
        <w:rPr>
          <w:sz w:val="24"/>
        </w:rPr>
        <w:t>В период отсутствия воспитателя (отпуска, болезни и пр.) его обязанности исполняет воспитатель (старший воспитатель),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913"/>
        </w:tabs>
        <w:spacing w:before="1"/>
        <w:ind w:right="70" w:firstLine="0"/>
        <w:jc w:val="both"/>
        <w:rPr>
          <w:sz w:val="24"/>
        </w:rPr>
      </w:pPr>
      <w:r>
        <w:rPr>
          <w:sz w:val="24"/>
        </w:rPr>
        <w:t>Воспитателю запрещается использовать образовательную деятельность для политической агитации, принуждения воспитанников к принятию политических, религиозных</w:t>
      </w:r>
      <w:r>
        <w:rPr>
          <w:spacing w:val="-6"/>
          <w:sz w:val="24"/>
        </w:rPr>
        <w:t xml:space="preserve"> </w:t>
      </w:r>
      <w:r>
        <w:rPr>
          <w:sz w:val="24"/>
        </w:rPr>
        <w:t>или иных</w:t>
      </w:r>
      <w:r>
        <w:rPr>
          <w:spacing w:val="-1"/>
          <w:sz w:val="24"/>
        </w:rPr>
        <w:t xml:space="preserve"> </w:t>
      </w:r>
      <w:r>
        <w:rPr>
          <w:sz w:val="24"/>
        </w:rPr>
        <w:t>убеждений либо отказу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них, для</w:t>
      </w:r>
      <w:r>
        <w:rPr>
          <w:spacing w:val="-1"/>
          <w:sz w:val="24"/>
        </w:rPr>
        <w:t xml:space="preserve"> </w:t>
      </w:r>
      <w:r>
        <w:rPr>
          <w:sz w:val="24"/>
        </w:rPr>
        <w:t>разжигания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социальной, расовой, национальной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религиозной</w:t>
      </w:r>
      <w:r>
        <w:rPr>
          <w:spacing w:val="-3"/>
          <w:sz w:val="24"/>
        </w:rPr>
        <w:t xml:space="preserve"> </w:t>
      </w:r>
      <w:r>
        <w:rPr>
          <w:sz w:val="24"/>
        </w:rPr>
        <w:t>розни,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агитации,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пропагандирующей</w:t>
      </w:r>
      <w:r>
        <w:rPr>
          <w:spacing w:val="-3"/>
          <w:sz w:val="24"/>
        </w:rPr>
        <w:t xml:space="preserve"> </w:t>
      </w:r>
      <w:r>
        <w:rPr>
          <w:sz w:val="24"/>
        </w:rPr>
        <w:t>исключительность, превосходство либо неполноценность граждан по признаку социальной, расовой, национальной, религиозной или языковой принадлежности, их отношения к религии, в том числе посредством сообщения воспитанникам недостоверных сведений об исторических, о национальных, религиозных и культурных традициях народов, а также для побуждения детей к действиям, противоречащим Конституции Российской Федерации.</w:t>
      </w:r>
    </w:p>
    <w:p w:rsidR="00A5511D" w:rsidRDefault="00A5511D">
      <w:pPr>
        <w:pStyle w:val="a3"/>
        <w:spacing w:before="6"/>
        <w:ind w:left="0" w:firstLine="0"/>
        <w:jc w:val="left"/>
      </w:pPr>
    </w:p>
    <w:p w:rsidR="00A5511D" w:rsidRDefault="0055383B">
      <w:pPr>
        <w:pStyle w:val="1"/>
        <w:numPr>
          <w:ilvl w:val="0"/>
          <w:numId w:val="12"/>
        </w:numPr>
        <w:tabs>
          <w:tab w:val="left" w:pos="409"/>
        </w:tabs>
        <w:spacing w:line="272" w:lineRule="exact"/>
        <w:ind w:hanging="244"/>
        <w:jc w:val="both"/>
      </w:pPr>
      <w:r>
        <w:t>Трудовые</w:t>
      </w:r>
      <w:r>
        <w:rPr>
          <w:spacing w:val="-3"/>
        </w:rPr>
        <w:t xml:space="preserve"> </w:t>
      </w:r>
      <w:r>
        <w:rPr>
          <w:spacing w:val="-2"/>
        </w:rPr>
        <w:t>функции</w:t>
      </w:r>
    </w:p>
    <w:p w:rsidR="00A5511D" w:rsidRDefault="0055383B">
      <w:pPr>
        <w:pStyle w:val="a3"/>
        <w:spacing w:line="272" w:lineRule="exact"/>
        <w:ind w:left="165" w:firstLine="0"/>
        <w:jc w:val="left"/>
      </w:pPr>
      <w:r>
        <w:rPr>
          <w:u w:val="single"/>
        </w:rPr>
        <w:t>Основными</w:t>
      </w:r>
      <w:r>
        <w:rPr>
          <w:spacing w:val="-5"/>
          <w:u w:val="single"/>
        </w:rPr>
        <w:t xml:space="preserve"> </w:t>
      </w:r>
      <w:r>
        <w:rPr>
          <w:u w:val="single"/>
        </w:rPr>
        <w:t>трудовыми</w:t>
      </w:r>
      <w:r>
        <w:rPr>
          <w:spacing w:val="-7"/>
          <w:u w:val="single"/>
        </w:rPr>
        <w:t xml:space="preserve"> </w:t>
      </w:r>
      <w:r>
        <w:rPr>
          <w:u w:val="single"/>
        </w:rPr>
        <w:t>функциями</w:t>
      </w:r>
      <w:r>
        <w:rPr>
          <w:spacing w:val="-1"/>
          <w:u w:val="single"/>
        </w:rPr>
        <w:t xml:space="preserve"> </w:t>
      </w:r>
      <w:r>
        <w:rPr>
          <w:u w:val="single"/>
        </w:rPr>
        <w:t>воспитателя</w:t>
      </w:r>
      <w:r>
        <w:rPr>
          <w:spacing w:val="-4"/>
          <w:u w:val="single"/>
        </w:rPr>
        <w:t xml:space="preserve"> </w:t>
      </w:r>
      <w:r>
        <w:rPr>
          <w:u w:val="single"/>
        </w:rPr>
        <w:t>ДОУ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являются:</w:t>
      </w:r>
    </w:p>
    <w:p w:rsidR="00A5511D" w:rsidRDefault="00A5511D">
      <w:pPr>
        <w:pStyle w:val="a3"/>
        <w:spacing w:line="272" w:lineRule="exact"/>
        <w:jc w:val="left"/>
        <w:sectPr w:rsidR="00A5511D">
          <w:pgSz w:w="11910" w:h="16840"/>
          <w:pgMar w:top="800" w:right="850" w:bottom="280" w:left="1275" w:header="720" w:footer="720" w:gutter="0"/>
          <w:cols w:space="720"/>
        </w:sectPr>
      </w:pPr>
    </w:p>
    <w:p w:rsidR="00A5511D" w:rsidRDefault="0055383B">
      <w:pPr>
        <w:pStyle w:val="a5"/>
        <w:numPr>
          <w:ilvl w:val="1"/>
          <w:numId w:val="12"/>
        </w:numPr>
        <w:tabs>
          <w:tab w:val="left" w:pos="701"/>
        </w:tabs>
        <w:spacing w:before="71" w:line="242" w:lineRule="auto"/>
        <w:ind w:right="66" w:firstLine="0"/>
        <w:rPr>
          <w:sz w:val="24"/>
        </w:rPr>
      </w:pPr>
      <w:r>
        <w:rPr>
          <w:sz w:val="24"/>
        </w:rPr>
        <w:lastRenderedPageBreak/>
        <w:t>Педагогическая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проектированию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образовательной деятельности в дошкольном образовательном учреждении.</w:t>
      </w:r>
    </w:p>
    <w:p w:rsidR="00A5511D" w:rsidRDefault="0055383B">
      <w:pPr>
        <w:pStyle w:val="a5"/>
        <w:numPr>
          <w:ilvl w:val="2"/>
          <w:numId w:val="12"/>
        </w:numPr>
        <w:tabs>
          <w:tab w:val="left" w:pos="769"/>
        </w:tabs>
        <w:spacing w:line="271" w:lineRule="exact"/>
        <w:ind w:left="769" w:hanging="604"/>
        <w:rPr>
          <w:sz w:val="24"/>
        </w:rPr>
      </w:pPr>
      <w:r>
        <w:rPr>
          <w:spacing w:val="-2"/>
          <w:sz w:val="24"/>
        </w:rPr>
        <w:t>Обучение.</w:t>
      </w:r>
    </w:p>
    <w:p w:rsidR="00A5511D" w:rsidRDefault="0055383B">
      <w:pPr>
        <w:pStyle w:val="a5"/>
        <w:numPr>
          <w:ilvl w:val="2"/>
          <w:numId w:val="12"/>
        </w:numPr>
        <w:tabs>
          <w:tab w:val="left" w:pos="769"/>
        </w:tabs>
        <w:spacing w:before="3" w:line="275" w:lineRule="exact"/>
        <w:ind w:left="769" w:hanging="604"/>
        <w:rPr>
          <w:sz w:val="24"/>
        </w:rPr>
      </w:pPr>
      <w:r>
        <w:rPr>
          <w:sz w:val="24"/>
        </w:rPr>
        <w:t>Воспитательная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деятельность.</w:t>
      </w:r>
    </w:p>
    <w:p w:rsidR="00A5511D" w:rsidRDefault="0055383B">
      <w:pPr>
        <w:pStyle w:val="a5"/>
        <w:numPr>
          <w:ilvl w:val="2"/>
          <w:numId w:val="12"/>
        </w:numPr>
        <w:tabs>
          <w:tab w:val="left" w:pos="768"/>
        </w:tabs>
        <w:spacing w:line="275" w:lineRule="exact"/>
        <w:ind w:left="768" w:hanging="603"/>
        <w:rPr>
          <w:sz w:val="24"/>
        </w:rPr>
      </w:pPr>
      <w:r>
        <w:rPr>
          <w:sz w:val="24"/>
        </w:rPr>
        <w:t>Развивающая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деятельность.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809"/>
          <w:tab w:val="left" w:pos="2704"/>
          <w:tab w:val="left" w:pos="4330"/>
          <w:tab w:val="left" w:pos="4857"/>
          <w:tab w:val="left" w:pos="6852"/>
          <w:tab w:val="left" w:pos="7260"/>
          <w:tab w:val="left" w:pos="8699"/>
        </w:tabs>
        <w:spacing w:before="2"/>
        <w:ind w:right="75" w:firstLine="0"/>
        <w:rPr>
          <w:sz w:val="24"/>
        </w:rPr>
      </w:pPr>
      <w:r>
        <w:rPr>
          <w:spacing w:val="-2"/>
          <w:sz w:val="24"/>
        </w:rPr>
        <w:t>Педагогическая</w:t>
      </w:r>
      <w:r>
        <w:rPr>
          <w:sz w:val="24"/>
        </w:rPr>
        <w:tab/>
      </w:r>
      <w:r>
        <w:rPr>
          <w:spacing w:val="-2"/>
          <w:sz w:val="24"/>
        </w:rPr>
        <w:t>деятельность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проектированию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реализации</w:t>
      </w:r>
      <w:r>
        <w:rPr>
          <w:sz w:val="24"/>
        </w:rPr>
        <w:tab/>
      </w:r>
      <w:r>
        <w:rPr>
          <w:spacing w:val="-2"/>
          <w:sz w:val="24"/>
        </w:rPr>
        <w:t xml:space="preserve">основных </w:t>
      </w:r>
      <w:r>
        <w:rPr>
          <w:sz w:val="24"/>
        </w:rPr>
        <w:t>общеобразовательных программ:</w:t>
      </w:r>
    </w:p>
    <w:p w:rsidR="00A5511D" w:rsidRDefault="0055383B">
      <w:pPr>
        <w:pStyle w:val="a5"/>
        <w:numPr>
          <w:ilvl w:val="2"/>
          <w:numId w:val="12"/>
        </w:numPr>
        <w:tabs>
          <w:tab w:val="left" w:pos="1001"/>
          <w:tab w:val="left" w:pos="2906"/>
          <w:tab w:val="left" w:pos="4546"/>
          <w:tab w:val="left" w:pos="5083"/>
          <w:tab w:val="left" w:pos="6542"/>
          <w:tab w:val="left" w:pos="8554"/>
        </w:tabs>
        <w:spacing w:before="3" w:line="237" w:lineRule="auto"/>
        <w:ind w:left="165" w:right="67" w:firstLine="0"/>
        <w:rPr>
          <w:sz w:val="24"/>
        </w:rPr>
      </w:pPr>
      <w:r>
        <w:rPr>
          <w:spacing w:val="-2"/>
          <w:sz w:val="24"/>
        </w:rPr>
        <w:t>Педагогическая</w:t>
      </w:r>
      <w:r>
        <w:rPr>
          <w:sz w:val="24"/>
        </w:rPr>
        <w:tab/>
      </w:r>
      <w:r>
        <w:rPr>
          <w:spacing w:val="-2"/>
          <w:sz w:val="24"/>
        </w:rPr>
        <w:t>деятельность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реализации</w:t>
      </w:r>
      <w:r>
        <w:rPr>
          <w:sz w:val="24"/>
        </w:rPr>
        <w:tab/>
      </w:r>
      <w:r>
        <w:rPr>
          <w:spacing w:val="-2"/>
          <w:sz w:val="24"/>
        </w:rPr>
        <w:t>образовательной</w:t>
      </w:r>
      <w:r>
        <w:rPr>
          <w:sz w:val="24"/>
        </w:rPr>
        <w:tab/>
      </w:r>
      <w:r>
        <w:rPr>
          <w:spacing w:val="-2"/>
          <w:sz w:val="24"/>
        </w:rPr>
        <w:t xml:space="preserve">программы </w:t>
      </w:r>
      <w:r>
        <w:rPr>
          <w:sz w:val="24"/>
        </w:rPr>
        <w:t>дошкольного образования.</w:t>
      </w:r>
    </w:p>
    <w:p w:rsidR="00A5511D" w:rsidRDefault="00A5511D">
      <w:pPr>
        <w:pStyle w:val="a3"/>
        <w:spacing w:before="6"/>
        <w:ind w:left="0" w:firstLine="0"/>
        <w:jc w:val="left"/>
      </w:pPr>
    </w:p>
    <w:p w:rsidR="00A5511D" w:rsidRDefault="0055383B">
      <w:pPr>
        <w:pStyle w:val="1"/>
        <w:numPr>
          <w:ilvl w:val="0"/>
          <w:numId w:val="12"/>
        </w:numPr>
        <w:tabs>
          <w:tab w:val="left" w:pos="409"/>
        </w:tabs>
        <w:ind w:hanging="244"/>
      </w:pPr>
      <w:r>
        <w:t>Должностные</w:t>
      </w:r>
      <w:r>
        <w:rPr>
          <w:spacing w:val="-10"/>
        </w:rPr>
        <w:t xml:space="preserve"> </w:t>
      </w:r>
      <w:r>
        <w:rPr>
          <w:spacing w:val="-2"/>
        </w:rPr>
        <w:t>обязанности</w:t>
      </w:r>
    </w:p>
    <w:p w:rsidR="00A5511D" w:rsidRDefault="0055383B">
      <w:pPr>
        <w:spacing w:line="274" w:lineRule="exact"/>
        <w:ind w:left="165"/>
        <w:rPr>
          <w:i/>
          <w:sz w:val="24"/>
        </w:rPr>
      </w:pPr>
      <w:r>
        <w:rPr>
          <w:i/>
          <w:sz w:val="24"/>
        </w:rPr>
        <w:t>Воспитатель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имеет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следующие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должностные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обязанности: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587"/>
        </w:tabs>
        <w:spacing w:line="275" w:lineRule="exact"/>
        <w:ind w:left="587" w:hanging="422"/>
        <w:rPr>
          <w:sz w:val="24"/>
        </w:rPr>
      </w:pPr>
      <w:r>
        <w:rPr>
          <w:sz w:val="24"/>
          <w:u w:val="single"/>
        </w:rPr>
        <w:t>В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рамках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трудовой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 xml:space="preserve">функции </w:t>
      </w:r>
      <w:r>
        <w:rPr>
          <w:spacing w:val="-2"/>
          <w:sz w:val="24"/>
          <w:u w:val="single"/>
        </w:rPr>
        <w:t>обучения:</w:t>
      </w:r>
    </w:p>
    <w:p w:rsidR="00A5511D" w:rsidRDefault="0055383B">
      <w:pPr>
        <w:pStyle w:val="a5"/>
        <w:numPr>
          <w:ilvl w:val="0"/>
          <w:numId w:val="7"/>
        </w:numPr>
        <w:tabs>
          <w:tab w:val="left" w:pos="1068"/>
        </w:tabs>
        <w:spacing w:before="5" w:line="237" w:lineRule="auto"/>
        <w:ind w:right="68"/>
        <w:jc w:val="left"/>
        <w:rPr>
          <w:sz w:val="24"/>
        </w:rPr>
      </w:pPr>
      <w:r>
        <w:rPr>
          <w:sz w:val="24"/>
        </w:rPr>
        <w:t>реализация образовательной программы дошкольного образования для возрастной группы в части профессиональной деятельности воспитателя;</w:t>
      </w:r>
    </w:p>
    <w:p w:rsidR="00A5511D" w:rsidRDefault="0055383B">
      <w:pPr>
        <w:pStyle w:val="a5"/>
        <w:numPr>
          <w:ilvl w:val="0"/>
          <w:numId w:val="7"/>
        </w:numPr>
        <w:tabs>
          <w:tab w:val="left" w:pos="1068"/>
        </w:tabs>
        <w:spacing w:before="5" w:line="237" w:lineRule="auto"/>
        <w:ind w:right="72"/>
        <w:jc w:val="left"/>
        <w:rPr>
          <w:sz w:val="24"/>
        </w:rPr>
      </w:pPr>
      <w:r>
        <w:rPr>
          <w:sz w:val="24"/>
        </w:rPr>
        <w:t>осуществление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требованиями ФГОС ДО;</w:t>
      </w:r>
    </w:p>
    <w:p w:rsidR="00A5511D" w:rsidRDefault="0055383B">
      <w:pPr>
        <w:pStyle w:val="a5"/>
        <w:numPr>
          <w:ilvl w:val="0"/>
          <w:numId w:val="7"/>
        </w:numPr>
        <w:tabs>
          <w:tab w:val="left" w:pos="1068"/>
        </w:tabs>
        <w:spacing w:before="4"/>
        <w:ind w:right="62"/>
        <w:rPr>
          <w:sz w:val="24"/>
        </w:rPr>
      </w:pPr>
      <w:r>
        <w:rPr>
          <w:sz w:val="24"/>
        </w:rPr>
        <w:t>осуществление образовательной деятельности на основе духовно-нравственных и социокультурных ценностей и принятых в обществе правил и норм поведения в интересах человека, семьи и общества;</w:t>
      </w:r>
    </w:p>
    <w:p w:rsidR="00A5511D" w:rsidRDefault="0055383B">
      <w:pPr>
        <w:pStyle w:val="a5"/>
        <w:numPr>
          <w:ilvl w:val="0"/>
          <w:numId w:val="7"/>
        </w:numPr>
        <w:tabs>
          <w:tab w:val="left" w:pos="1068"/>
        </w:tabs>
        <w:spacing w:line="242" w:lineRule="auto"/>
        <w:ind w:right="75"/>
        <w:rPr>
          <w:sz w:val="24"/>
        </w:rPr>
      </w:pPr>
      <w:r>
        <w:rPr>
          <w:sz w:val="24"/>
        </w:rPr>
        <w:t>участие в разработке и реализации программы развития ДОУ в целях создания безопасной и комфортной образовательной среды;</w:t>
      </w:r>
    </w:p>
    <w:p w:rsidR="00A5511D" w:rsidRDefault="0055383B">
      <w:pPr>
        <w:pStyle w:val="a5"/>
        <w:numPr>
          <w:ilvl w:val="0"/>
          <w:numId w:val="7"/>
        </w:numPr>
        <w:tabs>
          <w:tab w:val="left" w:pos="1068"/>
        </w:tabs>
        <w:spacing w:line="271" w:lineRule="exact"/>
        <w:ind w:hanging="360"/>
        <w:rPr>
          <w:sz w:val="24"/>
        </w:rPr>
      </w:pPr>
      <w:r>
        <w:rPr>
          <w:sz w:val="24"/>
        </w:rPr>
        <w:t>планирование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занятий;</w:t>
      </w:r>
    </w:p>
    <w:p w:rsidR="00A5511D" w:rsidRDefault="0055383B">
      <w:pPr>
        <w:pStyle w:val="a5"/>
        <w:numPr>
          <w:ilvl w:val="0"/>
          <w:numId w:val="7"/>
        </w:numPr>
        <w:tabs>
          <w:tab w:val="left" w:pos="1068"/>
        </w:tabs>
        <w:spacing w:before="3" w:line="237" w:lineRule="auto"/>
        <w:ind w:right="72"/>
        <w:rPr>
          <w:sz w:val="24"/>
        </w:rPr>
      </w:pPr>
      <w:r>
        <w:rPr>
          <w:sz w:val="24"/>
        </w:rPr>
        <w:t>осуществление систематического анализа эффективности учебных занятий и подходов к обучению;</w:t>
      </w:r>
    </w:p>
    <w:p w:rsidR="00A5511D" w:rsidRDefault="0055383B">
      <w:pPr>
        <w:pStyle w:val="a5"/>
        <w:numPr>
          <w:ilvl w:val="0"/>
          <w:numId w:val="7"/>
        </w:numPr>
        <w:tabs>
          <w:tab w:val="left" w:pos="1068"/>
        </w:tabs>
        <w:spacing w:before="3" w:line="275" w:lineRule="exact"/>
        <w:ind w:hanging="360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:rsidR="00A5511D" w:rsidRDefault="0055383B">
      <w:pPr>
        <w:pStyle w:val="a5"/>
        <w:numPr>
          <w:ilvl w:val="0"/>
          <w:numId w:val="7"/>
        </w:numPr>
        <w:tabs>
          <w:tab w:val="left" w:pos="1068"/>
        </w:tabs>
        <w:spacing w:line="242" w:lineRule="auto"/>
        <w:ind w:right="64"/>
        <w:rPr>
          <w:sz w:val="24"/>
        </w:rPr>
      </w:pPr>
      <w:r>
        <w:rPr>
          <w:sz w:val="24"/>
        </w:rPr>
        <w:t>формирование навыков, связанных с информационно-коммуникационными технологиями (ИКТ);</w:t>
      </w:r>
    </w:p>
    <w:p w:rsidR="00A5511D" w:rsidRDefault="0055383B">
      <w:pPr>
        <w:pStyle w:val="a5"/>
        <w:numPr>
          <w:ilvl w:val="0"/>
          <w:numId w:val="7"/>
        </w:numPr>
        <w:tabs>
          <w:tab w:val="left" w:pos="1068"/>
        </w:tabs>
        <w:spacing w:line="271" w:lineRule="exact"/>
        <w:ind w:hanging="360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детей</w:t>
      </w:r>
      <w:r>
        <w:rPr>
          <w:spacing w:val="2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обучению.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587"/>
        </w:tabs>
        <w:spacing w:before="2" w:line="275" w:lineRule="exact"/>
        <w:ind w:left="587" w:hanging="422"/>
        <w:jc w:val="both"/>
        <w:rPr>
          <w:sz w:val="24"/>
        </w:rPr>
      </w:pPr>
      <w:r>
        <w:rPr>
          <w:sz w:val="24"/>
          <w:u w:val="single"/>
        </w:rPr>
        <w:t>В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рамках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трудовой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функции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воспитательной</w:t>
      </w:r>
      <w:r>
        <w:rPr>
          <w:spacing w:val="-2"/>
          <w:sz w:val="24"/>
          <w:u w:val="single"/>
        </w:rPr>
        <w:t xml:space="preserve"> деятельности:</w:t>
      </w:r>
    </w:p>
    <w:p w:rsidR="00A5511D" w:rsidRDefault="0055383B">
      <w:pPr>
        <w:pStyle w:val="a5"/>
        <w:numPr>
          <w:ilvl w:val="0"/>
          <w:numId w:val="6"/>
        </w:numPr>
        <w:tabs>
          <w:tab w:val="left" w:pos="1068"/>
          <w:tab w:val="left" w:pos="2454"/>
          <w:tab w:val="left" w:pos="4103"/>
          <w:tab w:val="left" w:pos="4449"/>
          <w:tab w:val="left" w:pos="5058"/>
          <w:tab w:val="left" w:pos="5864"/>
          <w:tab w:val="left" w:pos="7725"/>
          <w:tab w:val="left" w:pos="8501"/>
          <w:tab w:val="left" w:pos="8861"/>
        </w:tabs>
        <w:spacing w:line="242" w:lineRule="auto"/>
        <w:ind w:right="77"/>
        <w:jc w:val="left"/>
        <w:rPr>
          <w:sz w:val="24"/>
        </w:rPr>
      </w:pPr>
      <w:r>
        <w:rPr>
          <w:spacing w:val="-2"/>
          <w:sz w:val="24"/>
        </w:rPr>
        <w:t>реализация</w:t>
      </w:r>
      <w:r>
        <w:rPr>
          <w:sz w:val="24"/>
        </w:rPr>
        <w:tab/>
      </w:r>
      <w:r>
        <w:rPr>
          <w:spacing w:val="-2"/>
          <w:sz w:val="24"/>
        </w:rPr>
        <w:t>современных,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том</w:t>
      </w:r>
      <w:r>
        <w:rPr>
          <w:sz w:val="24"/>
        </w:rPr>
        <w:tab/>
      </w:r>
      <w:r>
        <w:rPr>
          <w:spacing w:val="-4"/>
          <w:sz w:val="24"/>
        </w:rPr>
        <w:t>числе</w:t>
      </w:r>
      <w:r>
        <w:rPr>
          <w:sz w:val="24"/>
        </w:rPr>
        <w:tab/>
      </w:r>
      <w:r>
        <w:rPr>
          <w:spacing w:val="-2"/>
          <w:sz w:val="24"/>
        </w:rPr>
        <w:t>интерактивных,</w:t>
      </w:r>
      <w:r>
        <w:rPr>
          <w:sz w:val="24"/>
        </w:rPr>
        <w:tab/>
      </w:r>
      <w:r>
        <w:rPr>
          <w:spacing w:val="-4"/>
          <w:sz w:val="24"/>
        </w:rPr>
        <w:t>форм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методов </w:t>
      </w:r>
      <w:r>
        <w:rPr>
          <w:sz w:val="24"/>
        </w:rPr>
        <w:t>воспитательной работы;</w:t>
      </w:r>
    </w:p>
    <w:p w:rsidR="00A5511D" w:rsidRDefault="0055383B">
      <w:pPr>
        <w:pStyle w:val="a5"/>
        <w:numPr>
          <w:ilvl w:val="0"/>
          <w:numId w:val="6"/>
        </w:numPr>
        <w:tabs>
          <w:tab w:val="left" w:pos="1068"/>
          <w:tab w:val="left" w:pos="2929"/>
          <w:tab w:val="left" w:pos="4334"/>
          <w:tab w:val="left" w:pos="6219"/>
          <w:tab w:val="left" w:pos="6910"/>
          <w:tab w:val="left" w:pos="8540"/>
        </w:tabs>
        <w:spacing w:line="242" w:lineRule="auto"/>
        <w:ind w:right="71"/>
        <w:jc w:val="left"/>
        <w:rPr>
          <w:sz w:val="24"/>
        </w:rPr>
      </w:pPr>
      <w:r>
        <w:rPr>
          <w:spacing w:val="-2"/>
          <w:sz w:val="24"/>
        </w:rPr>
        <w:t>регулирование</w:t>
      </w:r>
      <w:r>
        <w:rPr>
          <w:sz w:val="24"/>
        </w:rPr>
        <w:tab/>
      </w:r>
      <w:r>
        <w:rPr>
          <w:spacing w:val="-2"/>
          <w:sz w:val="24"/>
        </w:rPr>
        <w:t>поведения</w:t>
      </w:r>
      <w:r>
        <w:rPr>
          <w:sz w:val="24"/>
        </w:rPr>
        <w:tab/>
      </w:r>
      <w:r>
        <w:rPr>
          <w:spacing w:val="-2"/>
          <w:sz w:val="24"/>
        </w:rPr>
        <w:t>воспитанников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обеспечения</w:t>
      </w:r>
      <w:r>
        <w:rPr>
          <w:sz w:val="24"/>
        </w:rPr>
        <w:tab/>
      </w:r>
      <w:r>
        <w:rPr>
          <w:spacing w:val="-2"/>
          <w:sz w:val="24"/>
        </w:rPr>
        <w:t xml:space="preserve">безопасной </w:t>
      </w:r>
      <w:r>
        <w:rPr>
          <w:sz w:val="24"/>
        </w:rPr>
        <w:t>образовательной среды;</w:t>
      </w:r>
    </w:p>
    <w:p w:rsidR="00A5511D" w:rsidRDefault="0055383B">
      <w:pPr>
        <w:pStyle w:val="a5"/>
        <w:numPr>
          <w:ilvl w:val="0"/>
          <w:numId w:val="6"/>
        </w:numPr>
        <w:tabs>
          <w:tab w:val="left" w:pos="1068"/>
        </w:tabs>
        <w:spacing w:line="242" w:lineRule="auto"/>
        <w:ind w:right="78"/>
        <w:jc w:val="left"/>
        <w:rPr>
          <w:sz w:val="24"/>
        </w:rPr>
      </w:pPr>
      <w:r>
        <w:rPr>
          <w:sz w:val="24"/>
        </w:rPr>
        <w:t>постановка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целей,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воспитанников, независимо от их способностей и характера;</w:t>
      </w:r>
    </w:p>
    <w:p w:rsidR="00A5511D" w:rsidRDefault="0055383B">
      <w:pPr>
        <w:pStyle w:val="a5"/>
        <w:numPr>
          <w:ilvl w:val="0"/>
          <w:numId w:val="6"/>
        </w:numPr>
        <w:tabs>
          <w:tab w:val="left" w:pos="1068"/>
        </w:tabs>
        <w:spacing w:line="242" w:lineRule="auto"/>
        <w:ind w:right="62"/>
        <w:jc w:val="left"/>
        <w:rPr>
          <w:sz w:val="24"/>
        </w:rPr>
      </w:pPr>
      <w:r>
        <w:rPr>
          <w:sz w:val="24"/>
        </w:rPr>
        <w:t>определение и принятие четких правил поведения детей в соответствии с Уставом ДОУ и Правилами внутреннего распорядка;</w:t>
      </w:r>
    </w:p>
    <w:p w:rsidR="00A5511D" w:rsidRDefault="0055383B">
      <w:pPr>
        <w:pStyle w:val="a5"/>
        <w:numPr>
          <w:ilvl w:val="0"/>
          <w:numId w:val="6"/>
        </w:numPr>
        <w:tabs>
          <w:tab w:val="left" w:pos="1068"/>
        </w:tabs>
        <w:spacing w:line="271" w:lineRule="exact"/>
        <w:ind w:hanging="360"/>
        <w:jc w:val="left"/>
        <w:rPr>
          <w:sz w:val="24"/>
        </w:rPr>
      </w:pPr>
      <w:r>
        <w:rPr>
          <w:sz w:val="24"/>
        </w:rPr>
        <w:t>реализация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(ФРП)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4"/>
          <w:sz w:val="24"/>
        </w:rPr>
        <w:t>ДОУ;</w:t>
      </w:r>
    </w:p>
    <w:p w:rsidR="00A5511D" w:rsidRDefault="0055383B">
      <w:pPr>
        <w:pStyle w:val="a5"/>
        <w:numPr>
          <w:ilvl w:val="0"/>
          <w:numId w:val="6"/>
        </w:numPr>
        <w:tabs>
          <w:tab w:val="left" w:pos="1068"/>
        </w:tabs>
        <w:spacing w:line="237" w:lineRule="auto"/>
        <w:ind w:right="74"/>
        <w:rPr>
          <w:sz w:val="24"/>
        </w:rPr>
      </w:pPr>
      <w:r>
        <w:rPr>
          <w:sz w:val="24"/>
        </w:rPr>
        <w:t>реализация воспитательных возможностей различных видов деятельности ребенка (учебной, игровой, трудовой, спортивной, художественной и т.д.);</w:t>
      </w:r>
    </w:p>
    <w:p w:rsidR="00A5511D" w:rsidRDefault="0055383B">
      <w:pPr>
        <w:pStyle w:val="a5"/>
        <w:numPr>
          <w:ilvl w:val="0"/>
          <w:numId w:val="6"/>
        </w:numPr>
        <w:tabs>
          <w:tab w:val="left" w:pos="1068"/>
        </w:tabs>
        <w:spacing w:line="237" w:lineRule="auto"/>
        <w:ind w:right="69"/>
        <w:rPr>
          <w:sz w:val="24"/>
        </w:rPr>
      </w:pPr>
      <w:r>
        <w:rPr>
          <w:sz w:val="24"/>
        </w:rPr>
        <w:t>проектирование ситуаций и событий, развивающих эмоционально-ценностную сферу ребенка (культуру переживаний и ценностные ориентации ребенка);</w:t>
      </w:r>
    </w:p>
    <w:p w:rsidR="00A5511D" w:rsidRDefault="0055383B">
      <w:pPr>
        <w:pStyle w:val="a5"/>
        <w:numPr>
          <w:ilvl w:val="0"/>
          <w:numId w:val="6"/>
        </w:numPr>
        <w:tabs>
          <w:tab w:val="left" w:pos="1068"/>
        </w:tabs>
        <w:spacing w:line="237" w:lineRule="auto"/>
        <w:ind w:right="65"/>
        <w:rPr>
          <w:sz w:val="24"/>
        </w:rPr>
      </w:pPr>
      <w:r>
        <w:rPr>
          <w:sz w:val="24"/>
        </w:rPr>
        <w:t>создание, поддержание уклада, атмосферы и традиций жизни дошкольного образовательного учреждения;</w:t>
      </w:r>
    </w:p>
    <w:p w:rsidR="00A5511D" w:rsidRDefault="0055383B">
      <w:pPr>
        <w:pStyle w:val="a5"/>
        <w:numPr>
          <w:ilvl w:val="0"/>
          <w:numId w:val="6"/>
        </w:numPr>
        <w:tabs>
          <w:tab w:val="left" w:pos="1068"/>
        </w:tabs>
        <w:spacing w:before="2"/>
        <w:ind w:right="62"/>
        <w:rPr>
          <w:sz w:val="24"/>
        </w:rPr>
      </w:pPr>
      <w:r>
        <w:rPr>
          <w:sz w:val="24"/>
        </w:rPr>
        <w:t>развитие у детей познавательной активности, самостоятельности, инициативы, творческих способностей, формирование гражданской позиции, способности к труду и жизни в условиях современного мира, формирование у воспитанников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ДОУ культуры здорового и безопасного образа жизни;</w:t>
      </w:r>
    </w:p>
    <w:p w:rsidR="00A5511D" w:rsidRDefault="0055383B">
      <w:pPr>
        <w:pStyle w:val="a5"/>
        <w:numPr>
          <w:ilvl w:val="0"/>
          <w:numId w:val="6"/>
        </w:numPr>
        <w:tabs>
          <w:tab w:val="left" w:pos="1068"/>
        </w:tabs>
        <w:spacing w:before="2" w:line="237" w:lineRule="auto"/>
        <w:ind w:right="61"/>
        <w:rPr>
          <w:sz w:val="24"/>
        </w:rPr>
      </w:pPr>
      <w:r>
        <w:rPr>
          <w:sz w:val="24"/>
        </w:rPr>
        <w:t>формирование толерантности и навыков поведения в изменяющейся поликультурной среде;</w:t>
      </w:r>
    </w:p>
    <w:p w:rsidR="00A5511D" w:rsidRDefault="0055383B">
      <w:pPr>
        <w:pStyle w:val="a5"/>
        <w:numPr>
          <w:ilvl w:val="0"/>
          <w:numId w:val="6"/>
        </w:numPr>
        <w:tabs>
          <w:tab w:val="left" w:pos="1068"/>
        </w:tabs>
        <w:spacing w:before="6" w:line="237" w:lineRule="auto"/>
        <w:ind w:right="62"/>
        <w:rPr>
          <w:sz w:val="24"/>
        </w:rPr>
      </w:pPr>
      <w:r>
        <w:rPr>
          <w:sz w:val="24"/>
        </w:rPr>
        <w:t>использование конструктивных воспитательных усилий родителей (законных представителей), помощь семье в решении вопросов воспитания ребенка.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587"/>
        </w:tabs>
        <w:spacing w:before="4"/>
        <w:ind w:left="587" w:hanging="422"/>
        <w:jc w:val="both"/>
        <w:rPr>
          <w:sz w:val="24"/>
        </w:rPr>
      </w:pPr>
      <w:r>
        <w:rPr>
          <w:sz w:val="24"/>
          <w:u w:val="single"/>
        </w:rPr>
        <w:t>В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рамках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трудовой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функции</w:t>
      </w:r>
      <w:r>
        <w:rPr>
          <w:spacing w:val="3"/>
          <w:sz w:val="24"/>
          <w:u w:val="single"/>
        </w:rPr>
        <w:t xml:space="preserve"> </w:t>
      </w:r>
      <w:r>
        <w:rPr>
          <w:sz w:val="24"/>
          <w:u w:val="single"/>
        </w:rPr>
        <w:t>развивающей</w:t>
      </w:r>
      <w:r>
        <w:rPr>
          <w:spacing w:val="-5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деятельности:</w:t>
      </w:r>
    </w:p>
    <w:p w:rsidR="00A5511D" w:rsidRDefault="00A5511D">
      <w:pPr>
        <w:pStyle w:val="a5"/>
        <w:rPr>
          <w:sz w:val="24"/>
        </w:rPr>
        <w:sectPr w:rsidR="00A5511D">
          <w:pgSz w:w="11910" w:h="16840"/>
          <w:pgMar w:top="800" w:right="850" w:bottom="280" w:left="1275" w:header="720" w:footer="720" w:gutter="0"/>
          <w:cols w:space="720"/>
        </w:sectPr>
      </w:pPr>
    </w:p>
    <w:p w:rsidR="00A5511D" w:rsidRDefault="0055383B">
      <w:pPr>
        <w:pStyle w:val="a5"/>
        <w:numPr>
          <w:ilvl w:val="0"/>
          <w:numId w:val="5"/>
        </w:numPr>
        <w:tabs>
          <w:tab w:val="left" w:pos="1068"/>
        </w:tabs>
        <w:spacing w:before="71" w:line="242" w:lineRule="auto"/>
        <w:ind w:right="71"/>
        <w:rPr>
          <w:sz w:val="24"/>
        </w:rPr>
      </w:pPr>
      <w:r>
        <w:rPr>
          <w:sz w:val="24"/>
        </w:rPr>
        <w:lastRenderedPageBreak/>
        <w:t>создание развивающей образовательной среды, которая представляет собой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систему условий социализации и индивидуализации детей;</w:t>
      </w:r>
    </w:p>
    <w:p w:rsidR="00A5511D" w:rsidRDefault="0055383B">
      <w:pPr>
        <w:pStyle w:val="a5"/>
        <w:numPr>
          <w:ilvl w:val="0"/>
          <w:numId w:val="5"/>
        </w:numPr>
        <w:tabs>
          <w:tab w:val="left" w:pos="1068"/>
        </w:tabs>
        <w:ind w:right="69"/>
        <w:rPr>
          <w:sz w:val="24"/>
        </w:rPr>
      </w:pPr>
      <w:r>
        <w:rPr>
          <w:sz w:val="24"/>
        </w:rPr>
        <w:t>создание условий развития ребенка, открывающих возможности для его</w:t>
      </w:r>
      <w:r>
        <w:rPr>
          <w:spacing w:val="40"/>
          <w:sz w:val="24"/>
        </w:rPr>
        <w:t xml:space="preserve"> </w:t>
      </w:r>
      <w:r>
        <w:rPr>
          <w:sz w:val="24"/>
        </w:rPr>
        <w:t>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</w:t>
      </w:r>
      <w:r>
        <w:rPr>
          <w:spacing w:val="40"/>
          <w:sz w:val="24"/>
        </w:rPr>
        <w:t xml:space="preserve"> </w:t>
      </w:r>
      <w:r>
        <w:rPr>
          <w:sz w:val="24"/>
        </w:rPr>
        <w:t>и соответствующим возрасту видам деятельности;</w:t>
      </w:r>
    </w:p>
    <w:p w:rsidR="00A5511D" w:rsidRDefault="0055383B">
      <w:pPr>
        <w:pStyle w:val="a5"/>
        <w:numPr>
          <w:ilvl w:val="0"/>
          <w:numId w:val="5"/>
        </w:numPr>
        <w:tabs>
          <w:tab w:val="left" w:pos="1068"/>
        </w:tabs>
        <w:spacing w:line="242" w:lineRule="auto"/>
        <w:ind w:right="67"/>
        <w:rPr>
          <w:sz w:val="24"/>
        </w:rPr>
      </w:pPr>
      <w:r>
        <w:rPr>
          <w:sz w:val="24"/>
        </w:rPr>
        <w:t>выявление в ходе наблюдения поведенческих и личностных проблем ребенка, связанных с особенностями их развития;</w:t>
      </w:r>
    </w:p>
    <w:p w:rsidR="00A5511D" w:rsidRDefault="0055383B">
      <w:pPr>
        <w:pStyle w:val="a5"/>
        <w:numPr>
          <w:ilvl w:val="0"/>
          <w:numId w:val="5"/>
        </w:numPr>
        <w:tabs>
          <w:tab w:val="left" w:pos="1068"/>
        </w:tabs>
        <w:spacing w:line="242" w:lineRule="auto"/>
        <w:ind w:right="77"/>
        <w:rPr>
          <w:sz w:val="24"/>
        </w:rPr>
      </w:pPr>
      <w:r>
        <w:rPr>
          <w:sz w:val="24"/>
        </w:rPr>
        <w:t>оценка параметров и проектирование психологически безопасной и комфортной образовательной среды в группе;</w:t>
      </w:r>
    </w:p>
    <w:p w:rsidR="00A5511D" w:rsidRDefault="0055383B">
      <w:pPr>
        <w:pStyle w:val="a5"/>
        <w:numPr>
          <w:ilvl w:val="0"/>
          <w:numId w:val="5"/>
        </w:numPr>
        <w:tabs>
          <w:tab w:val="left" w:pos="1068"/>
        </w:tabs>
        <w:spacing w:line="242" w:lineRule="auto"/>
        <w:ind w:right="73"/>
        <w:rPr>
          <w:sz w:val="24"/>
        </w:rPr>
      </w:pPr>
      <w:r>
        <w:rPr>
          <w:sz w:val="24"/>
        </w:rPr>
        <w:t>применение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инструментария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2"/>
          <w:sz w:val="24"/>
        </w:rPr>
        <w:t xml:space="preserve"> </w:t>
      </w:r>
      <w:r>
        <w:rPr>
          <w:sz w:val="24"/>
        </w:rPr>
        <w:t>диагностики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6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и динамики развития ребенка;</w:t>
      </w:r>
    </w:p>
    <w:p w:rsidR="00A5511D" w:rsidRDefault="0055383B">
      <w:pPr>
        <w:pStyle w:val="a5"/>
        <w:numPr>
          <w:ilvl w:val="0"/>
          <w:numId w:val="5"/>
        </w:numPr>
        <w:tabs>
          <w:tab w:val="left" w:pos="1068"/>
        </w:tabs>
        <w:spacing w:line="271" w:lineRule="exact"/>
        <w:ind w:hanging="360"/>
        <w:rPr>
          <w:sz w:val="24"/>
        </w:rPr>
      </w:pPr>
      <w:r>
        <w:rPr>
          <w:sz w:val="24"/>
        </w:rPr>
        <w:t>оказание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воспитанникам;</w:t>
      </w:r>
    </w:p>
    <w:p w:rsidR="00A5511D" w:rsidRDefault="0055383B">
      <w:pPr>
        <w:pStyle w:val="a5"/>
        <w:numPr>
          <w:ilvl w:val="0"/>
          <w:numId w:val="5"/>
        </w:numPr>
        <w:tabs>
          <w:tab w:val="left" w:pos="1068"/>
        </w:tabs>
        <w:spacing w:line="237" w:lineRule="auto"/>
        <w:ind w:right="66"/>
        <w:rPr>
          <w:sz w:val="24"/>
        </w:rPr>
      </w:pPr>
      <w:r>
        <w:rPr>
          <w:sz w:val="24"/>
        </w:rPr>
        <w:t>взаимодействие с другими специалистами в рамках психолого-медико- педагогического консилиума;</w:t>
      </w:r>
    </w:p>
    <w:p w:rsidR="00A5511D" w:rsidRDefault="0055383B">
      <w:pPr>
        <w:pStyle w:val="a5"/>
        <w:numPr>
          <w:ilvl w:val="0"/>
          <w:numId w:val="5"/>
        </w:numPr>
        <w:tabs>
          <w:tab w:val="left" w:pos="1068"/>
        </w:tabs>
        <w:ind w:right="70"/>
        <w:rPr>
          <w:sz w:val="24"/>
        </w:rPr>
      </w:pPr>
      <w:r>
        <w:rPr>
          <w:sz w:val="24"/>
        </w:rPr>
        <w:t xml:space="preserve">разработка (совместно с другими специалистами) и реализация совместно с родителями (законными представителями) программ индивидуального развития </w:t>
      </w:r>
      <w:r>
        <w:rPr>
          <w:spacing w:val="-2"/>
          <w:sz w:val="24"/>
        </w:rPr>
        <w:t>ребенка;</w:t>
      </w:r>
    </w:p>
    <w:p w:rsidR="00A5511D" w:rsidRDefault="0055383B">
      <w:pPr>
        <w:pStyle w:val="a5"/>
        <w:numPr>
          <w:ilvl w:val="0"/>
          <w:numId w:val="5"/>
        </w:numPr>
        <w:tabs>
          <w:tab w:val="left" w:pos="1068"/>
        </w:tabs>
        <w:spacing w:line="242" w:lineRule="auto"/>
        <w:ind w:right="71"/>
        <w:rPr>
          <w:sz w:val="24"/>
        </w:rPr>
      </w:pPr>
      <w:r>
        <w:rPr>
          <w:sz w:val="24"/>
        </w:rPr>
        <w:t>освоение и адекватное применение специальных технологий и методов, позволяющих проводить коррекционно-развивающую работу;</w:t>
      </w:r>
    </w:p>
    <w:p w:rsidR="00A5511D" w:rsidRDefault="0055383B">
      <w:pPr>
        <w:pStyle w:val="a5"/>
        <w:numPr>
          <w:ilvl w:val="0"/>
          <w:numId w:val="5"/>
        </w:numPr>
        <w:tabs>
          <w:tab w:val="left" w:pos="1068"/>
        </w:tabs>
        <w:ind w:right="72"/>
        <w:rPr>
          <w:sz w:val="24"/>
        </w:rPr>
      </w:pPr>
      <w:r>
        <w:rPr>
          <w:sz w:val="24"/>
        </w:rPr>
        <w:t>формирование и реализация программ развития универсальных учебных действий, образцов и ценностей социального поведения, формирование толерантности и позитивных образцов поликультурного общения;</w:t>
      </w:r>
    </w:p>
    <w:p w:rsidR="00A5511D" w:rsidRDefault="0055383B">
      <w:pPr>
        <w:pStyle w:val="a5"/>
        <w:numPr>
          <w:ilvl w:val="0"/>
          <w:numId w:val="5"/>
        </w:numPr>
        <w:tabs>
          <w:tab w:val="left" w:pos="1068"/>
        </w:tabs>
        <w:spacing w:line="275" w:lineRule="exact"/>
        <w:ind w:hanging="360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регуляции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детей.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84"/>
        </w:tabs>
        <w:spacing w:line="242" w:lineRule="auto"/>
        <w:ind w:right="63" w:firstLine="0"/>
        <w:jc w:val="both"/>
        <w:rPr>
          <w:sz w:val="24"/>
        </w:rPr>
      </w:pPr>
      <w:r>
        <w:rPr>
          <w:sz w:val="24"/>
          <w:u w:val="single"/>
        </w:rPr>
        <w:t>В рамках трудовой функции педагогической деятельности по реализации</w:t>
      </w:r>
      <w:r>
        <w:rPr>
          <w:sz w:val="24"/>
        </w:rPr>
        <w:t xml:space="preserve"> </w:t>
      </w:r>
      <w:r>
        <w:rPr>
          <w:sz w:val="24"/>
          <w:u w:val="single"/>
        </w:rPr>
        <w:t>образовательной программы дошкольного образования:</w:t>
      </w:r>
    </w:p>
    <w:p w:rsidR="00A5511D" w:rsidRDefault="0055383B">
      <w:pPr>
        <w:pStyle w:val="a5"/>
        <w:numPr>
          <w:ilvl w:val="0"/>
          <w:numId w:val="4"/>
        </w:numPr>
        <w:tabs>
          <w:tab w:val="left" w:pos="1068"/>
        </w:tabs>
        <w:spacing w:line="242" w:lineRule="auto"/>
        <w:ind w:right="70"/>
        <w:rPr>
          <w:sz w:val="24"/>
        </w:rPr>
      </w:pPr>
      <w:r>
        <w:rPr>
          <w:sz w:val="24"/>
        </w:rPr>
        <w:t>участие в разработке образовательной программы дошкольного образования в соответствии с ФГОС ДО и ФОП (ФАОП) ДО;</w:t>
      </w:r>
    </w:p>
    <w:p w:rsidR="00A5511D" w:rsidRDefault="0055383B">
      <w:pPr>
        <w:pStyle w:val="a5"/>
        <w:numPr>
          <w:ilvl w:val="0"/>
          <w:numId w:val="4"/>
        </w:numPr>
        <w:tabs>
          <w:tab w:val="left" w:pos="1068"/>
        </w:tabs>
        <w:ind w:right="70"/>
        <w:rPr>
          <w:sz w:val="24"/>
        </w:rPr>
      </w:pPr>
      <w:r>
        <w:rPr>
          <w:sz w:val="24"/>
        </w:rPr>
        <w:t>участие в создании безопасной и психологически комфортной образовательной среды дошкольной образовательной организации через обеспечение безопасности жизни детей, поддержание эмоционального благополучия ребенка в период пребывания в ДОУ;</w:t>
      </w:r>
    </w:p>
    <w:p w:rsidR="00A5511D" w:rsidRDefault="0055383B">
      <w:pPr>
        <w:pStyle w:val="a5"/>
        <w:numPr>
          <w:ilvl w:val="0"/>
          <w:numId w:val="4"/>
        </w:numPr>
        <w:tabs>
          <w:tab w:val="left" w:pos="1068"/>
        </w:tabs>
        <w:spacing w:line="242" w:lineRule="auto"/>
        <w:ind w:right="73"/>
        <w:rPr>
          <w:sz w:val="24"/>
        </w:rPr>
      </w:pPr>
      <w:r>
        <w:rPr>
          <w:sz w:val="24"/>
        </w:rPr>
        <w:t>планирование и реализация образовательной работы в группе детей раннего и/или дошкольного возраста в соответствии с ФГОС ДО и ФОП ДО (ФАОП ДО);</w:t>
      </w:r>
    </w:p>
    <w:p w:rsidR="00A5511D" w:rsidRDefault="0055383B">
      <w:pPr>
        <w:pStyle w:val="a5"/>
        <w:numPr>
          <w:ilvl w:val="0"/>
          <w:numId w:val="4"/>
        </w:numPr>
        <w:tabs>
          <w:tab w:val="left" w:pos="1068"/>
        </w:tabs>
        <w:ind w:right="66"/>
        <w:rPr>
          <w:sz w:val="24"/>
        </w:rPr>
      </w:pPr>
      <w:r>
        <w:rPr>
          <w:sz w:val="24"/>
        </w:rPr>
        <w:t>организация и проведение педагогического мониторинга освоения детьми образовательной программы дошкольного образования и анализ образовательной работы в группе детей раннего и/или дошкольного возраста;</w:t>
      </w:r>
    </w:p>
    <w:p w:rsidR="00A5511D" w:rsidRDefault="0055383B">
      <w:pPr>
        <w:pStyle w:val="a5"/>
        <w:numPr>
          <w:ilvl w:val="0"/>
          <w:numId w:val="4"/>
        </w:numPr>
        <w:tabs>
          <w:tab w:val="left" w:pos="1068"/>
        </w:tabs>
        <w:ind w:right="74"/>
        <w:rPr>
          <w:sz w:val="24"/>
        </w:rPr>
      </w:pPr>
      <w:r>
        <w:rPr>
          <w:sz w:val="24"/>
        </w:rPr>
        <w:t>участие в планировании и корректировке образовательных задач (совместно с психологом и другими специалистами) по результатам мониторинга с учетом индивидуальных особенностей развития каждого ребенка;</w:t>
      </w:r>
    </w:p>
    <w:p w:rsidR="00A5511D" w:rsidRDefault="0055383B">
      <w:pPr>
        <w:pStyle w:val="a5"/>
        <w:numPr>
          <w:ilvl w:val="0"/>
          <w:numId w:val="4"/>
        </w:numPr>
        <w:tabs>
          <w:tab w:val="left" w:pos="1068"/>
        </w:tabs>
        <w:spacing w:line="242" w:lineRule="auto"/>
        <w:ind w:right="73"/>
        <w:rPr>
          <w:sz w:val="24"/>
        </w:rPr>
      </w:pPr>
      <w:r>
        <w:rPr>
          <w:sz w:val="24"/>
        </w:rPr>
        <w:t>реализация педагогических рекомендаций специалистов (психолога, логопеда, дефектолога и др.) в работе с детьми;</w:t>
      </w:r>
    </w:p>
    <w:p w:rsidR="00A5511D" w:rsidRDefault="0055383B">
      <w:pPr>
        <w:pStyle w:val="a5"/>
        <w:numPr>
          <w:ilvl w:val="0"/>
          <w:numId w:val="4"/>
        </w:numPr>
        <w:tabs>
          <w:tab w:val="left" w:pos="1068"/>
        </w:tabs>
        <w:ind w:right="70"/>
        <w:rPr>
          <w:sz w:val="24"/>
        </w:rPr>
      </w:pPr>
      <w:r>
        <w:rPr>
          <w:sz w:val="24"/>
        </w:rPr>
        <w:t>развитие профессионально значимых компетенций, необходимых для решения образовательных задач развития детей раннего и дошкольного возраста с учетом особенностей возрастных и индивидуальных особенностей их развития;</w:t>
      </w:r>
    </w:p>
    <w:p w:rsidR="00A5511D" w:rsidRDefault="0055383B">
      <w:pPr>
        <w:pStyle w:val="a5"/>
        <w:numPr>
          <w:ilvl w:val="0"/>
          <w:numId w:val="4"/>
        </w:numPr>
        <w:tabs>
          <w:tab w:val="left" w:pos="1068"/>
        </w:tabs>
        <w:spacing w:line="275" w:lineRule="exact"/>
        <w:ind w:hanging="360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школьному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обучению;</w:t>
      </w:r>
    </w:p>
    <w:p w:rsidR="00A5511D" w:rsidRDefault="0055383B">
      <w:pPr>
        <w:pStyle w:val="a5"/>
        <w:numPr>
          <w:ilvl w:val="0"/>
          <w:numId w:val="4"/>
        </w:numPr>
        <w:tabs>
          <w:tab w:val="left" w:pos="1068"/>
        </w:tabs>
        <w:ind w:right="67"/>
        <w:rPr>
          <w:sz w:val="24"/>
        </w:rPr>
      </w:pPr>
      <w:r>
        <w:rPr>
          <w:sz w:val="24"/>
        </w:rPr>
        <w:t>создание позитивного психологического климата в группе и условий для доброжелательных отношений между детьми, в том числе принадлежащими к разным национально-культурным, религиозным общностям и социальным слоям, а также с различными (в том числе ограниченными) возможностями здоровья;</w:t>
      </w:r>
    </w:p>
    <w:p w:rsidR="00A5511D" w:rsidRDefault="0055383B">
      <w:pPr>
        <w:pStyle w:val="a5"/>
        <w:numPr>
          <w:ilvl w:val="0"/>
          <w:numId w:val="4"/>
        </w:numPr>
        <w:tabs>
          <w:tab w:val="left" w:pos="1068"/>
        </w:tabs>
        <w:ind w:right="68"/>
        <w:rPr>
          <w:sz w:val="24"/>
        </w:rPr>
      </w:pPr>
      <w:r>
        <w:rPr>
          <w:sz w:val="24"/>
        </w:rPr>
        <w:t>организация видов деятельности, осуществляемых в раннем и дошкольном возрасте: предметной, познавательно-исследовательской, игры (ролевой, режиссерской,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правилом),</w:t>
      </w:r>
      <w:r>
        <w:rPr>
          <w:spacing w:val="40"/>
          <w:sz w:val="24"/>
        </w:rPr>
        <w:t xml:space="preserve"> </w:t>
      </w:r>
      <w:r>
        <w:rPr>
          <w:sz w:val="24"/>
        </w:rPr>
        <w:t>продуктивной;</w:t>
      </w:r>
      <w:r>
        <w:rPr>
          <w:spacing w:val="40"/>
          <w:sz w:val="24"/>
        </w:rPr>
        <w:t xml:space="preserve"> </w:t>
      </w:r>
      <w:r>
        <w:rPr>
          <w:sz w:val="24"/>
        </w:rPr>
        <w:t>конструирования,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40"/>
          <w:sz w:val="24"/>
        </w:rPr>
        <w:t xml:space="preserve"> </w:t>
      </w:r>
      <w:r>
        <w:rPr>
          <w:sz w:val="24"/>
        </w:rPr>
        <w:t>широких</w:t>
      </w:r>
    </w:p>
    <w:p w:rsidR="00A5511D" w:rsidRDefault="00A5511D">
      <w:pPr>
        <w:pStyle w:val="a5"/>
        <w:rPr>
          <w:sz w:val="24"/>
        </w:rPr>
        <w:sectPr w:rsidR="00A5511D">
          <w:pgSz w:w="11910" w:h="16840"/>
          <w:pgMar w:top="800" w:right="850" w:bottom="280" w:left="1275" w:header="720" w:footer="720" w:gutter="0"/>
          <w:cols w:space="720"/>
        </w:sectPr>
      </w:pPr>
    </w:p>
    <w:p w:rsidR="00A5511D" w:rsidRDefault="0055383B">
      <w:pPr>
        <w:pStyle w:val="a3"/>
        <w:spacing w:before="71" w:line="242" w:lineRule="auto"/>
        <w:ind w:right="75" w:firstLine="0"/>
      </w:pPr>
      <w:r>
        <w:lastRenderedPageBreak/>
        <w:t>возможностей для развития свободной игры детей, в том числе обеспечение игрового времени и пространства;</w:t>
      </w:r>
    </w:p>
    <w:p w:rsidR="00A5511D" w:rsidRDefault="0055383B">
      <w:pPr>
        <w:pStyle w:val="a5"/>
        <w:numPr>
          <w:ilvl w:val="0"/>
          <w:numId w:val="4"/>
        </w:numPr>
        <w:tabs>
          <w:tab w:val="left" w:pos="1068"/>
        </w:tabs>
        <w:ind w:right="75"/>
        <w:rPr>
          <w:sz w:val="24"/>
        </w:rPr>
      </w:pPr>
      <w:r>
        <w:rPr>
          <w:sz w:val="24"/>
        </w:rPr>
        <w:t>организация конструктивного взаимодействия детей в разных видах деятельности, создание условий для свободного выбора детьми деятельности, участников совместной деятельности, материалов;</w:t>
      </w:r>
    </w:p>
    <w:p w:rsidR="00A5511D" w:rsidRDefault="0055383B">
      <w:pPr>
        <w:pStyle w:val="a5"/>
        <w:numPr>
          <w:ilvl w:val="0"/>
          <w:numId w:val="4"/>
        </w:numPr>
        <w:tabs>
          <w:tab w:val="left" w:pos="1068"/>
        </w:tabs>
        <w:ind w:right="69"/>
        <w:rPr>
          <w:sz w:val="24"/>
        </w:rPr>
      </w:pPr>
      <w:r>
        <w:rPr>
          <w:sz w:val="24"/>
        </w:rPr>
        <w:t xml:space="preserve">активное использование </w:t>
      </w:r>
      <w:proofErr w:type="spellStart"/>
      <w:r>
        <w:rPr>
          <w:sz w:val="24"/>
        </w:rPr>
        <w:t>недирективной</w:t>
      </w:r>
      <w:proofErr w:type="spellEnd"/>
      <w:r>
        <w:rPr>
          <w:sz w:val="24"/>
        </w:rPr>
        <w:t xml:space="preserve"> помощи и поддержка детской инициативы и самостоятельности в различных видах деятельности;</w:t>
      </w:r>
    </w:p>
    <w:p w:rsidR="00A5511D" w:rsidRDefault="0055383B">
      <w:pPr>
        <w:pStyle w:val="a5"/>
        <w:numPr>
          <w:ilvl w:val="0"/>
          <w:numId w:val="4"/>
        </w:numPr>
        <w:tabs>
          <w:tab w:val="left" w:pos="1068"/>
        </w:tabs>
        <w:spacing w:line="237" w:lineRule="auto"/>
        <w:ind w:right="70"/>
        <w:rPr>
          <w:sz w:val="24"/>
        </w:rPr>
      </w:pPr>
      <w:r>
        <w:rPr>
          <w:sz w:val="24"/>
        </w:rPr>
        <w:t>организация образовательной деятельности на основе непосредственного общения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 каждым ребенком с учетом его особых образовательных потребностей;</w:t>
      </w:r>
    </w:p>
    <w:p w:rsidR="00A5511D" w:rsidRDefault="0055383B">
      <w:pPr>
        <w:pStyle w:val="a5"/>
        <w:numPr>
          <w:ilvl w:val="0"/>
          <w:numId w:val="4"/>
        </w:numPr>
        <w:tabs>
          <w:tab w:val="left" w:pos="1068"/>
        </w:tabs>
        <w:spacing w:before="3"/>
        <w:ind w:right="68"/>
        <w:rPr>
          <w:sz w:val="24"/>
        </w:rPr>
      </w:pPr>
      <w:r>
        <w:rPr>
          <w:sz w:val="24"/>
        </w:rPr>
        <w:t>организация образовательной деятельности на основе духовно-нравственных и социокультурных ценностей и принятых в обществе правил и норм поведения в интересах человека, семьи и общества.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15"/>
        </w:tabs>
        <w:spacing w:line="242" w:lineRule="auto"/>
        <w:ind w:right="73" w:firstLine="0"/>
        <w:jc w:val="both"/>
        <w:rPr>
          <w:sz w:val="24"/>
        </w:rPr>
      </w:pPr>
      <w:r>
        <w:rPr>
          <w:sz w:val="24"/>
        </w:rPr>
        <w:t>Осуществляет наблюдение за поведением детей в период их адаптации в дошкольном образовательном учреждении, создает благоприятные условия для адаптации.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05"/>
        </w:tabs>
        <w:ind w:right="72" w:firstLine="0"/>
        <w:jc w:val="both"/>
        <w:rPr>
          <w:sz w:val="24"/>
        </w:rPr>
      </w:pPr>
      <w:r>
        <w:rPr>
          <w:sz w:val="24"/>
        </w:rPr>
        <w:t>Рассаживает детей с учетом их роста, наличия заболеваний органов дыхания, слуха и зрения.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40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40"/>
          <w:sz w:val="24"/>
        </w:rPr>
        <w:t xml:space="preserve"> </w:t>
      </w:r>
      <w:r>
        <w:rPr>
          <w:sz w:val="24"/>
        </w:rPr>
        <w:t>осанки</w:t>
      </w:r>
      <w:r>
        <w:rPr>
          <w:spacing w:val="40"/>
          <w:sz w:val="24"/>
        </w:rPr>
        <w:t xml:space="preserve"> </w:t>
      </w:r>
      <w:r>
        <w:rPr>
          <w:sz w:val="24"/>
        </w:rPr>
        <w:t>во</w:t>
      </w:r>
      <w:r>
        <w:rPr>
          <w:spacing w:val="40"/>
          <w:sz w:val="24"/>
        </w:rPr>
        <w:t xml:space="preserve"> </w:t>
      </w:r>
      <w:r>
        <w:rPr>
          <w:sz w:val="24"/>
        </w:rPr>
        <w:t>время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40"/>
          <w:sz w:val="24"/>
        </w:rPr>
        <w:t xml:space="preserve"> </w:t>
      </w:r>
      <w:r>
        <w:rPr>
          <w:sz w:val="24"/>
        </w:rPr>
        <w:t>проводит соответствующие физические упражнения - физкультминутки.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20"/>
        </w:tabs>
        <w:ind w:right="69" w:firstLine="0"/>
        <w:jc w:val="both"/>
        <w:rPr>
          <w:sz w:val="24"/>
        </w:rPr>
      </w:pPr>
      <w:r>
        <w:rPr>
          <w:sz w:val="24"/>
        </w:rPr>
        <w:t>При использовании ЭСО с демонстрацией обучающих фильмов, программ или иной информации, предусматривающей ее фиксацию воспитанниками в тетрадях, не превышает продолжительность в 5-7 минут непрерывного использования экрана для детей 5-7 лет. Не превышает допустимую общую продолжительность использования на занятии интерактивной доски, составляющую 20 минут. При использовании ЭСО во время занятий</w:t>
      </w:r>
      <w:r>
        <w:rPr>
          <w:spacing w:val="80"/>
          <w:sz w:val="24"/>
        </w:rPr>
        <w:t xml:space="preserve"> </w:t>
      </w:r>
      <w:r>
        <w:rPr>
          <w:sz w:val="24"/>
        </w:rPr>
        <w:t>и перемен проводит с детьми гимнастику для глаз.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68"/>
        </w:tabs>
        <w:spacing w:line="237" w:lineRule="auto"/>
        <w:ind w:right="76" w:firstLine="0"/>
        <w:jc w:val="both"/>
        <w:rPr>
          <w:sz w:val="24"/>
        </w:rPr>
      </w:pPr>
      <w:r>
        <w:rPr>
          <w:sz w:val="24"/>
        </w:rPr>
        <w:t>Готовит и использует в обучении различный дидактический материал, наглядные пособия и раздаточный учебный материал. Бережно и аккуратно использует имущество.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44"/>
        </w:tabs>
        <w:spacing w:before="4" w:line="237" w:lineRule="auto"/>
        <w:ind w:right="80" w:firstLine="0"/>
        <w:jc w:val="both"/>
        <w:rPr>
          <w:sz w:val="24"/>
        </w:rPr>
      </w:pPr>
      <w:r>
        <w:rPr>
          <w:sz w:val="24"/>
        </w:rPr>
        <w:t>Совместно с музыкальным руководителем и инструктором по физической культуре готовит праздники, организует досуг детей.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62"/>
        </w:tabs>
        <w:spacing w:before="6" w:line="237" w:lineRule="auto"/>
        <w:ind w:right="74" w:firstLine="0"/>
        <w:jc w:val="both"/>
        <w:rPr>
          <w:sz w:val="24"/>
        </w:rPr>
      </w:pPr>
      <w:r>
        <w:rPr>
          <w:sz w:val="24"/>
        </w:rPr>
        <w:t>Обеспечивает охрану жизни и здоровья воспитанников во время образовательной деятельности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ДОУ, на</w:t>
      </w:r>
      <w:r>
        <w:rPr>
          <w:spacing w:val="32"/>
          <w:sz w:val="24"/>
        </w:rPr>
        <w:t xml:space="preserve"> </w:t>
      </w:r>
      <w:r>
        <w:rPr>
          <w:sz w:val="24"/>
        </w:rPr>
        <w:t>его</w:t>
      </w:r>
      <w:r>
        <w:rPr>
          <w:spacing w:val="32"/>
          <w:sz w:val="24"/>
        </w:rPr>
        <w:t xml:space="preserve"> </w:t>
      </w:r>
      <w:r>
        <w:rPr>
          <w:sz w:val="24"/>
        </w:rPr>
        <w:t>территории, во</w:t>
      </w:r>
      <w:r>
        <w:rPr>
          <w:spacing w:val="32"/>
          <w:sz w:val="24"/>
        </w:rPr>
        <w:t xml:space="preserve"> </w:t>
      </w:r>
      <w:r>
        <w:rPr>
          <w:sz w:val="24"/>
        </w:rPr>
        <w:t>время прогулок,</w:t>
      </w:r>
      <w:r>
        <w:rPr>
          <w:spacing w:val="40"/>
          <w:sz w:val="24"/>
        </w:rPr>
        <w:t xml:space="preserve"> </w:t>
      </w:r>
      <w:r>
        <w:rPr>
          <w:sz w:val="24"/>
        </w:rPr>
        <w:t>экскурсий</w:t>
      </w:r>
      <w:r>
        <w:rPr>
          <w:spacing w:val="34"/>
          <w:sz w:val="24"/>
        </w:rPr>
        <w:t xml:space="preserve"> </w:t>
      </w:r>
      <w:r>
        <w:rPr>
          <w:sz w:val="24"/>
        </w:rPr>
        <w:t>и поездок.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84"/>
        </w:tabs>
        <w:spacing w:before="6" w:line="237" w:lineRule="auto"/>
        <w:ind w:right="64" w:firstLine="0"/>
        <w:jc w:val="both"/>
        <w:rPr>
          <w:sz w:val="24"/>
        </w:rPr>
      </w:pPr>
      <w:r>
        <w:rPr>
          <w:sz w:val="24"/>
        </w:rPr>
        <w:t>Своевременно информирует медицинского работника об изменениях в состоянии здоровья детей, родителей - о плановых профилактических прививках.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884"/>
        </w:tabs>
        <w:spacing w:before="3"/>
        <w:ind w:right="71" w:firstLine="0"/>
        <w:jc w:val="both"/>
        <w:rPr>
          <w:sz w:val="24"/>
        </w:rPr>
      </w:pPr>
      <w:r>
        <w:rPr>
          <w:sz w:val="24"/>
        </w:rPr>
        <w:t>Принимает участие в профилактических и оздоровительных мероприятиях, направленных на предупреждение заболеваний у детей. Ведет активную пропаганду здорового образа жизни среди воспитанников группы.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830"/>
        </w:tabs>
        <w:spacing w:line="242" w:lineRule="auto"/>
        <w:ind w:right="92" w:firstLine="0"/>
        <w:jc w:val="both"/>
        <w:rPr>
          <w:sz w:val="24"/>
        </w:rPr>
      </w:pPr>
      <w:r>
        <w:rPr>
          <w:sz w:val="24"/>
        </w:rPr>
        <w:t>Информирует непосредственного руководителя (дежурного администратора) о каждом несчастном случае, принимает меры по оказанию первой помощи пострадавшим.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861"/>
        </w:tabs>
        <w:spacing w:line="242" w:lineRule="auto"/>
        <w:ind w:right="73" w:firstLine="0"/>
        <w:jc w:val="both"/>
        <w:rPr>
          <w:sz w:val="24"/>
        </w:rPr>
      </w:pPr>
      <w:r>
        <w:rPr>
          <w:sz w:val="24"/>
          <w:u w:val="single"/>
        </w:rPr>
        <w:t>В рамках работы по созданию безопасной и психологически комфортной</w:t>
      </w:r>
      <w:r>
        <w:rPr>
          <w:sz w:val="24"/>
        </w:rPr>
        <w:t xml:space="preserve"> </w:t>
      </w:r>
      <w:r>
        <w:rPr>
          <w:sz w:val="24"/>
          <w:u w:val="single"/>
        </w:rPr>
        <w:t>образовательной среды воспитатель:</w:t>
      </w:r>
    </w:p>
    <w:p w:rsidR="00A5511D" w:rsidRDefault="0055383B">
      <w:pPr>
        <w:pStyle w:val="a5"/>
        <w:numPr>
          <w:ilvl w:val="0"/>
          <w:numId w:val="3"/>
        </w:numPr>
        <w:tabs>
          <w:tab w:val="left" w:pos="1068"/>
        </w:tabs>
        <w:spacing w:line="242" w:lineRule="auto"/>
        <w:ind w:right="68"/>
        <w:jc w:val="left"/>
        <w:rPr>
          <w:sz w:val="24"/>
        </w:rPr>
      </w:pPr>
      <w:r>
        <w:rPr>
          <w:sz w:val="24"/>
        </w:rPr>
        <w:t>соблюдает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40"/>
          <w:sz w:val="24"/>
        </w:rPr>
        <w:t xml:space="preserve"> </w:t>
      </w:r>
      <w:r>
        <w:rPr>
          <w:sz w:val="24"/>
        </w:rPr>
        <w:t>труда,</w:t>
      </w:r>
      <w:r>
        <w:rPr>
          <w:spacing w:val="40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производственной </w:t>
      </w:r>
      <w:r>
        <w:rPr>
          <w:spacing w:val="-2"/>
          <w:sz w:val="24"/>
        </w:rPr>
        <w:t>санитарии;</w:t>
      </w:r>
    </w:p>
    <w:p w:rsidR="00A5511D" w:rsidRDefault="0055383B">
      <w:pPr>
        <w:pStyle w:val="a5"/>
        <w:numPr>
          <w:ilvl w:val="0"/>
          <w:numId w:val="3"/>
        </w:numPr>
        <w:tabs>
          <w:tab w:val="left" w:pos="1068"/>
        </w:tabs>
        <w:spacing w:line="242" w:lineRule="auto"/>
        <w:ind w:right="72"/>
        <w:jc w:val="left"/>
        <w:rPr>
          <w:sz w:val="24"/>
        </w:rPr>
      </w:pPr>
      <w:r>
        <w:rPr>
          <w:sz w:val="24"/>
        </w:rPr>
        <w:t>соблюдает</w:t>
      </w:r>
      <w:r>
        <w:rPr>
          <w:spacing w:val="40"/>
          <w:sz w:val="24"/>
        </w:rPr>
        <w:t xml:space="preserve"> </w:t>
      </w:r>
      <w:r>
        <w:rPr>
          <w:sz w:val="24"/>
        </w:rPr>
        <w:t>санитарные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предъявляемые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40"/>
          <w:sz w:val="24"/>
        </w:rPr>
        <w:t xml:space="preserve"> </w:t>
      </w:r>
      <w:r>
        <w:rPr>
          <w:sz w:val="24"/>
        </w:rPr>
        <w:t>дня, учебных занятий и оборудованию;</w:t>
      </w:r>
    </w:p>
    <w:p w:rsidR="00A5511D" w:rsidRDefault="0055383B">
      <w:pPr>
        <w:pStyle w:val="a5"/>
        <w:numPr>
          <w:ilvl w:val="0"/>
          <w:numId w:val="3"/>
        </w:numPr>
        <w:tabs>
          <w:tab w:val="left" w:pos="1068"/>
        </w:tabs>
        <w:spacing w:line="242" w:lineRule="auto"/>
        <w:ind w:right="70"/>
        <w:jc w:val="left"/>
        <w:rPr>
          <w:sz w:val="24"/>
        </w:rPr>
      </w:pPr>
      <w:r>
        <w:rPr>
          <w:sz w:val="24"/>
        </w:rPr>
        <w:t>соблюдает</w:t>
      </w:r>
      <w:r>
        <w:rPr>
          <w:spacing w:val="32"/>
          <w:sz w:val="24"/>
        </w:rPr>
        <w:t xml:space="preserve"> </w:t>
      </w:r>
      <w:r>
        <w:rPr>
          <w:sz w:val="24"/>
        </w:rPr>
        <w:t>нормы и</w:t>
      </w:r>
      <w:r>
        <w:rPr>
          <w:spacing w:val="33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31"/>
          <w:sz w:val="24"/>
        </w:rPr>
        <w:t xml:space="preserve"> </w:t>
      </w:r>
      <w:proofErr w:type="spellStart"/>
      <w:r>
        <w:rPr>
          <w:sz w:val="24"/>
        </w:rPr>
        <w:t>СанПин</w:t>
      </w:r>
      <w:proofErr w:type="spellEnd"/>
      <w:r>
        <w:rPr>
          <w:sz w:val="24"/>
        </w:rPr>
        <w:t xml:space="preserve"> при использовании</w:t>
      </w:r>
      <w:r>
        <w:rPr>
          <w:spacing w:val="31"/>
          <w:sz w:val="24"/>
        </w:rPr>
        <w:t xml:space="preserve"> </w:t>
      </w:r>
      <w:r>
        <w:rPr>
          <w:sz w:val="24"/>
        </w:rPr>
        <w:t>ЭСО, телевизионной аппаратуры и электронных образовательных ресурсов;</w:t>
      </w:r>
    </w:p>
    <w:p w:rsidR="00A5511D" w:rsidRDefault="0055383B">
      <w:pPr>
        <w:pStyle w:val="a5"/>
        <w:numPr>
          <w:ilvl w:val="0"/>
          <w:numId w:val="3"/>
        </w:numPr>
        <w:tabs>
          <w:tab w:val="left" w:pos="1068"/>
          <w:tab w:val="left" w:pos="2750"/>
          <w:tab w:val="left" w:pos="4265"/>
          <w:tab w:val="left" w:pos="5468"/>
          <w:tab w:val="left" w:pos="6979"/>
          <w:tab w:val="left" w:pos="8963"/>
        </w:tabs>
        <w:spacing w:line="242" w:lineRule="auto"/>
        <w:ind w:right="85"/>
        <w:jc w:val="left"/>
        <w:rPr>
          <w:sz w:val="24"/>
        </w:rPr>
      </w:pPr>
      <w:r>
        <w:rPr>
          <w:spacing w:val="-2"/>
          <w:sz w:val="24"/>
        </w:rPr>
        <w:t>осуществляет</w:t>
      </w:r>
      <w:r>
        <w:rPr>
          <w:sz w:val="24"/>
        </w:rPr>
        <w:tab/>
      </w:r>
      <w:r>
        <w:rPr>
          <w:spacing w:val="-2"/>
          <w:sz w:val="24"/>
        </w:rPr>
        <w:t>постоянный</w:t>
      </w:r>
      <w:r>
        <w:rPr>
          <w:sz w:val="24"/>
        </w:rPr>
        <w:tab/>
      </w:r>
      <w:r>
        <w:rPr>
          <w:spacing w:val="-2"/>
          <w:sz w:val="24"/>
        </w:rPr>
        <w:t>контроль</w:t>
      </w:r>
      <w:r>
        <w:rPr>
          <w:sz w:val="24"/>
        </w:rPr>
        <w:tab/>
      </w:r>
      <w:r>
        <w:rPr>
          <w:spacing w:val="-2"/>
          <w:sz w:val="24"/>
        </w:rPr>
        <w:t>соблюдения</w:t>
      </w:r>
      <w:r>
        <w:rPr>
          <w:sz w:val="24"/>
        </w:rPr>
        <w:tab/>
      </w:r>
      <w:r>
        <w:rPr>
          <w:spacing w:val="-2"/>
          <w:sz w:val="24"/>
        </w:rPr>
        <w:t>воспитанниками</w:t>
      </w:r>
      <w:r>
        <w:rPr>
          <w:sz w:val="24"/>
        </w:rPr>
        <w:tab/>
      </w:r>
      <w:r>
        <w:rPr>
          <w:spacing w:val="-2"/>
          <w:sz w:val="24"/>
        </w:rPr>
        <w:t xml:space="preserve">правил </w:t>
      </w:r>
      <w:r>
        <w:rPr>
          <w:sz w:val="24"/>
        </w:rPr>
        <w:t>безопасного поведения, проводит инструктажи;</w:t>
      </w:r>
    </w:p>
    <w:p w:rsidR="00A5511D" w:rsidRDefault="0055383B">
      <w:pPr>
        <w:pStyle w:val="a5"/>
        <w:numPr>
          <w:ilvl w:val="0"/>
          <w:numId w:val="3"/>
        </w:numPr>
        <w:tabs>
          <w:tab w:val="left" w:pos="1068"/>
        </w:tabs>
        <w:spacing w:line="271" w:lineRule="exact"/>
        <w:ind w:hanging="360"/>
        <w:jc w:val="left"/>
        <w:rPr>
          <w:sz w:val="24"/>
        </w:rPr>
      </w:pPr>
      <w:r>
        <w:rPr>
          <w:sz w:val="24"/>
        </w:rPr>
        <w:t>соблюдает инструкцию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здоровья </w:t>
      </w:r>
      <w:r>
        <w:rPr>
          <w:spacing w:val="-2"/>
          <w:sz w:val="24"/>
        </w:rPr>
        <w:t>детей;</w:t>
      </w:r>
    </w:p>
    <w:p w:rsidR="00A5511D" w:rsidRDefault="0055383B">
      <w:pPr>
        <w:pStyle w:val="a5"/>
        <w:numPr>
          <w:ilvl w:val="0"/>
          <w:numId w:val="3"/>
        </w:numPr>
        <w:tabs>
          <w:tab w:val="left" w:pos="1068"/>
        </w:tabs>
        <w:spacing w:line="275" w:lineRule="exact"/>
        <w:ind w:hanging="360"/>
        <w:jc w:val="left"/>
        <w:rPr>
          <w:sz w:val="24"/>
        </w:rPr>
      </w:pPr>
      <w:r>
        <w:rPr>
          <w:sz w:val="24"/>
        </w:rPr>
        <w:t>осуществляет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2"/>
          <w:sz w:val="24"/>
        </w:rPr>
        <w:t xml:space="preserve"> детей;</w:t>
      </w:r>
    </w:p>
    <w:p w:rsidR="00A5511D" w:rsidRDefault="0055383B">
      <w:pPr>
        <w:pStyle w:val="a5"/>
        <w:numPr>
          <w:ilvl w:val="0"/>
          <w:numId w:val="3"/>
        </w:numPr>
        <w:tabs>
          <w:tab w:val="left" w:pos="1068"/>
        </w:tabs>
        <w:spacing w:line="275" w:lineRule="exact"/>
        <w:ind w:hanging="360"/>
        <w:jc w:val="left"/>
        <w:rPr>
          <w:sz w:val="24"/>
        </w:rPr>
      </w:pPr>
      <w:r>
        <w:rPr>
          <w:sz w:val="24"/>
        </w:rPr>
        <w:t>создает</w:t>
      </w:r>
      <w:r>
        <w:rPr>
          <w:spacing w:val="-8"/>
          <w:sz w:val="24"/>
        </w:rPr>
        <w:t xml:space="preserve"> </w:t>
      </w:r>
      <w:r>
        <w:rPr>
          <w:sz w:val="24"/>
        </w:rPr>
        <w:t>благоприятный</w:t>
      </w:r>
      <w:r>
        <w:rPr>
          <w:spacing w:val="-7"/>
          <w:sz w:val="24"/>
        </w:rPr>
        <w:t xml:space="preserve"> </w:t>
      </w:r>
      <w:r>
        <w:rPr>
          <w:sz w:val="24"/>
        </w:rPr>
        <w:t>морально-психологический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климат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2"/>
          <w:sz w:val="24"/>
        </w:rPr>
        <w:t xml:space="preserve"> ребенка;</w:t>
      </w:r>
    </w:p>
    <w:p w:rsidR="00A5511D" w:rsidRDefault="0055383B">
      <w:pPr>
        <w:pStyle w:val="a5"/>
        <w:numPr>
          <w:ilvl w:val="0"/>
          <w:numId w:val="3"/>
        </w:numPr>
        <w:tabs>
          <w:tab w:val="left" w:pos="1068"/>
        </w:tabs>
        <w:spacing w:line="237" w:lineRule="auto"/>
        <w:ind w:right="77"/>
        <w:jc w:val="left"/>
        <w:rPr>
          <w:sz w:val="24"/>
        </w:rPr>
      </w:pPr>
      <w:r>
        <w:rPr>
          <w:sz w:val="24"/>
        </w:rPr>
        <w:t>соблюдает</w:t>
      </w:r>
      <w:r>
        <w:rPr>
          <w:spacing w:val="79"/>
          <w:sz w:val="24"/>
        </w:rPr>
        <w:t xml:space="preserve"> </w:t>
      </w:r>
      <w:r>
        <w:rPr>
          <w:sz w:val="24"/>
        </w:rPr>
        <w:t>права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свободы</w:t>
      </w:r>
      <w:r>
        <w:rPr>
          <w:spacing w:val="80"/>
          <w:sz w:val="24"/>
        </w:rPr>
        <w:t xml:space="preserve"> </w:t>
      </w:r>
      <w:r>
        <w:rPr>
          <w:sz w:val="24"/>
        </w:rPr>
        <w:t>детей,</w:t>
      </w:r>
      <w:r>
        <w:rPr>
          <w:spacing w:val="76"/>
          <w:sz w:val="24"/>
        </w:rPr>
        <w:t xml:space="preserve"> </w:t>
      </w:r>
      <w:r>
        <w:rPr>
          <w:sz w:val="24"/>
        </w:rPr>
        <w:t>содержащиеся</w:t>
      </w:r>
      <w:r>
        <w:rPr>
          <w:spacing w:val="78"/>
          <w:sz w:val="24"/>
        </w:rPr>
        <w:t xml:space="preserve"> </w:t>
      </w:r>
      <w:r>
        <w:rPr>
          <w:sz w:val="24"/>
        </w:rPr>
        <w:t>в</w:t>
      </w:r>
      <w:r>
        <w:rPr>
          <w:spacing w:val="75"/>
          <w:sz w:val="24"/>
        </w:rPr>
        <w:t xml:space="preserve"> </w:t>
      </w:r>
      <w:r>
        <w:rPr>
          <w:sz w:val="24"/>
        </w:rPr>
        <w:t>Федеральном</w:t>
      </w:r>
      <w:r>
        <w:rPr>
          <w:spacing w:val="80"/>
          <w:sz w:val="24"/>
        </w:rPr>
        <w:t xml:space="preserve"> </w:t>
      </w:r>
      <w:r>
        <w:rPr>
          <w:sz w:val="24"/>
        </w:rPr>
        <w:t>законе</w:t>
      </w:r>
      <w:r>
        <w:rPr>
          <w:spacing w:val="77"/>
          <w:sz w:val="24"/>
        </w:rPr>
        <w:t xml:space="preserve"> </w:t>
      </w:r>
      <w:r>
        <w:rPr>
          <w:sz w:val="24"/>
        </w:rPr>
        <w:t>«Об образовании в Российской Федерации» и Конвенции ООН о правах ребенка;</w:t>
      </w:r>
    </w:p>
    <w:p w:rsidR="00A5511D" w:rsidRDefault="0055383B">
      <w:pPr>
        <w:pStyle w:val="a5"/>
        <w:numPr>
          <w:ilvl w:val="0"/>
          <w:numId w:val="3"/>
        </w:numPr>
        <w:tabs>
          <w:tab w:val="left" w:pos="1068"/>
        </w:tabs>
        <w:spacing w:line="275" w:lineRule="exact"/>
        <w:ind w:hanging="360"/>
        <w:jc w:val="left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заботой</w:t>
      </w:r>
      <w:r>
        <w:rPr>
          <w:spacing w:val="-5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10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группе;</w:t>
      </w:r>
    </w:p>
    <w:p w:rsidR="00A5511D" w:rsidRDefault="0055383B">
      <w:pPr>
        <w:pStyle w:val="a5"/>
        <w:numPr>
          <w:ilvl w:val="0"/>
          <w:numId w:val="3"/>
        </w:numPr>
        <w:tabs>
          <w:tab w:val="left" w:pos="1068"/>
        </w:tabs>
        <w:spacing w:line="275" w:lineRule="exact"/>
        <w:ind w:hanging="360"/>
        <w:jc w:val="left"/>
        <w:rPr>
          <w:sz w:val="24"/>
        </w:rPr>
      </w:pPr>
      <w:r>
        <w:rPr>
          <w:sz w:val="24"/>
        </w:rPr>
        <w:t>соблюдает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правовые, нравственные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этические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нормы.</w:t>
      </w:r>
    </w:p>
    <w:p w:rsidR="00A5511D" w:rsidRDefault="00A5511D">
      <w:pPr>
        <w:pStyle w:val="a5"/>
        <w:spacing w:line="275" w:lineRule="exact"/>
        <w:jc w:val="left"/>
        <w:rPr>
          <w:sz w:val="24"/>
        </w:rPr>
        <w:sectPr w:rsidR="00A5511D">
          <w:pgSz w:w="11910" w:h="16840"/>
          <w:pgMar w:top="800" w:right="850" w:bottom="280" w:left="1275" w:header="720" w:footer="720" w:gutter="0"/>
          <w:cols w:space="720"/>
        </w:sectPr>
      </w:pPr>
    </w:p>
    <w:p w:rsidR="00A5511D" w:rsidRDefault="0055383B">
      <w:pPr>
        <w:pStyle w:val="a5"/>
        <w:numPr>
          <w:ilvl w:val="1"/>
          <w:numId w:val="12"/>
        </w:numPr>
        <w:tabs>
          <w:tab w:val="left" w:pos="806"/>
        </w:tabs>
        <w:spacing w:before="71" w:line="242" w:lineRule="auto"/>
        <w:ind w:right="83" w:firstLine="0"/>
        <w:jc w:val="both"/>
        <w:rPr>
          <w:sz w:val="24"/>
        </w:rPr>
      </w:pPr>
      <w:r>
        <w:rPr>
          <w:sz w:val="24"/>
        </w:rPr>
        <w:lastRenderedPageBreak/>
        <w:t>Участвует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40"/>
          <w:sz w:val="24"/>
        </w:rPr>
        <w:t xml:space="preserve"> </w:t>
      </w:r>
      <w:r>
        <w:rPr>
          <w:sz w:val="24"/>
        </w:rPr>
        <w:t>собраний,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и других мероприятий, предусмотренных образовательной программой ДОУ.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73"/>
        </w:tabs>
        <w:ind w:right="65" w:firstLine="0"/>
        <w:jc w:val="both"/>
        <w:rPr>
          <w:sz w:val="24"/>
        </w:rPr>
      </w:pPr>
      <w:r>
        <w:rPr>
          <w:sz w:val="24"/>
        </w:rPr>
        <w:t>Согласно годовому плану работы ДОУ принимает участие в совещаниях, работе педсоветов и методических объединений, семинаров и семинаров-практикумов, а также в работе творческих групп,</w:t>
      </w:r>
      <w:r>
        <w:rPr>
          <w:spacing w:val="39"/>
          <w:sz w:val="24"/>
        </w:rPr>
        <w:t xml:space="preserve"> </w:t>
      </w:r>
      <w:r>
        <w:rPr>
          <w:sz w:val="24"/>
        </w:rPr>
        <w:t>мастер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36"/>
          <w:sz w:val="24"/>
        </w:rPr>
        <w:t xml:space="preserve"> </w:t>
      </w:r>
      <w:r>
        <w:rPr>
          <w:sz w:val="24"/>
        </w:rPr>
        <w:t>классах и</w:t>
      </w:r>
      <w:r>
        <w:rPr>
          <w:spacing w:val="36"/>
          <w:sz w:val="24"/>
        </w:rPr>
        <w:t xml:space="preserve"> </w:t>
      </w:r>
      <w:r>
        <w:rPr>
          <w:sz w:val="24"/>
        </w:rPr>
        <w:t>других формах методической</w:t>
      </w:r>
      <w:r>
        <w:rPr>
          <w:spacing w:val="36"/>
          <w:sz w:val="24"/>
        </w:rPr>
        <w:t xml:space="preserve"> </w:t>
      </w:r>
      <w:r>
        <w:rPr>
          <w:sz w:val="24"/>
        </w:rPr>
        <w:t>работы.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1004"/>
        </w:tabs>
        <w:ind w:right="66" w:firstLine="0"/>
        <w:jc w:val="both"/>
        <w:rPr>
          <w:sz w:val="24"/>
        </w:rPr>
      </w:pPr>
      <w:r>
        <w:rPr>
          <w:sz w:val="24"/>
        </w:rPr>
        <w:t>Осуществляет периодическое обновление содержания тематических и информационных стендов для родителей, оформление группы.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07"/>
        </w:tabs>
        <w:spacing w:line="275" w:lineRule="exact"/>
        <w:ind w:left="707" w:hanging="542"/>
        <w:rPr>
          <w:sz w:val="24"/>
        </w:rPr>
      </w:pPr>
      <w:r>
        <w:rPr>
          <w:sz w:val="24"/>
        </w:rPr>
        <w:t>Принимает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летней</w:t>
      </w:r>
      <w:r>
        <w:rPr>
          <w:spacing w:val="-11"/>
          <w:sz w:val="24"/>
        </w:rPr>
        <w:t xml:space="preserve"> </w:t>
      </w:r>
      <w:r>
        <w:rPr>
          <w:sz w:val="24"/>
        </w:rPr>
        <w:t>оздоровительной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работе.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06"/>
        </w:tabs>
        <w:spacing w:line="275" w:lineRule="exact"/>
        <w:ind w:left="706" w:hanging="541"/>
        <w:rPr>
          <w:sz w:val="24"/>
        </w:rPr>
      </w:pPr>
      <w:r>
        <w:rPr>
          <w:sz w:val="24"/>
        </w:rPr>
        <w:t>Принимает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 подготовке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-6"/>
          <w:sz w:val="24"/>
        </w:rPr>
        <w:t xml:space="preserve"> </w:t>
      </w:r>
      <w:r>
        <w:rPr>
          <w:sz w:val="24"/>
        </w:rPr>
        <w:t>ячейки к</w:t>
      </w:r>
      <w:r>
        <w:rPr>
          <w:spacing w:val="-7"/>
          <w:sz w:val="24"/>
        </w:rPr>
        <w:t xml:space="preserve"> </w:t>
      </w:r>
      <w:r>
        <w:rPr>
          <w:sz w:val="24"/>
        </w:rPr>
        <w:t>новому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году.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07"/>
        </w:tabs>
        <w:spacing w:line="275" w:lineRule="exact"/>
        <w:ind w:left="707" w:hanging="542"/>
        <w:rPr>
          <w:sz w:val="24"/>
        </w:rPr>
      </w:pPr>
      <w:r>
        <w:rPr>
          <w:sz w:val="24"/>
        </w:rPr>
        <w:t>Ведет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установленную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документацию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воспитателя.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73"/>
        </w:tabs>
        <w:spacing w:line="242" w:lineRule="auto"/>
        <w:ind w:right="76" w:firstLine="0"/>
        <w:jc w:val="both"/>
        <w:rPr>
          <w:sz w:val="24"/>
        </w:rPr>
      </w:pPr>
      <w:r>
        <w:rPr>
          <w:sz w:val="24"/>
        </w:rPr>
        <w:t>Строго соблюдает Устав и Правила внутреннего трудового распорядка, трудовую дисциплину, режим дня и расписание образовательной деятельности воспитанников.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25"/>
        </w:tabs>
        <w:ind w:right="65" w:firstLine="0"/>
        <w:jc w:val="both"/>
        <w:rPr>
          <w:sz w:val="24"/>
        </w:rPr>
      </w:pPr>
      <w:r>
        <w:rPr>
          <w:sz w:val="24"/>
        </w:rPr>
        <w:t>Систематически повышает свой профессиональный уровень. Проходит аттестацию на соответствие занимаемой должности в порядке, установленном законодательством об образовании. Периодически проходит бесплатные медицинские обследования.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831"/>
        </w:tabs>
        <w:ind w:right="75" w:firstLine="0"/>
        <w:jc w:val="both"/>
        <w:rPr>
          <w:sz w:val="24"/>
        </w:rPr>
      </w:pPr>
      <w:r>
        <w:rPr>
          <w:sz w:val="24"/>
        </w:rPr>
        <w:t>Проходит в установленном законодательством Российской Федерации порядке обучение по охране труда и проверку знания требований охраны труда, обучение мерам пожарной безопасности по программам противопожарного инструктажа.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54"/>
        </w:tabs>
        <w:spacing w:line="242" w:lineRule="auto"/>
        <w:ind w:right="63" w:firstLine="0"/>
        <w:jc w:val="both"/>
        <w:rPr>
          <w:sz w:val="24"/>
        </w:rPr>
      </w:pPr>
      <w:r>
        <w:rPr>
          <w:sz w:val="24"/>
        </w:rPr>
        <w:t xml:space="preserve">Уважает честь и достоинство воспитанников и других участников образовательных </w:t>
      </w:r>
      <w:r>
        <w:rPr>
          <w:spacing w:val="-2"/>
          <w:sz w:val="24"/>
        </w:rPr>
        <w:t>отношений.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808"/>
        </w:tabs>
        <w:spacing w:line="242" w:lineRule="auto"/>
        <w:ind w:right="63" w:firstLine="0"/>
        <w:jc w:val="both"/>
        <w:rPr>
          <w:sz w:val="24"/>
        </w:rPr>
      </w:pPr>
      <w:r>
        <w:rPr>
          <w:sz w:val="24"/>
        </w:rPr>
        <w:t>Воспитатель ДОУ исполняет иные обязанности, предусмотренные Федеральным Законом «Об образовании в Российской Федерации».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06"/>
        </w:tabs>
        <w:spacing w:line="271" w:lineRule="exact"/>
        <w:ind w:left="706" w:hanging="541"/>
        <w:jc w:val="both"/>
        <w:rPr>
          <w:sz w:val="24"/>
        </w:rPr>
      </w:pPr>
      <w:r>
        <w:rPr>
          <w:sz w:val="24"/>
        </w:rPr>
        <w:t>Осуществляет</w:t>
      </w:r>
      <w:r>
        <w:rPr>
          <w:spacing w:val="-5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высоком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уровне.</w:t>
      </w:r>
    </w:p>
    <w:p w:rsidR="00A5511D" w:rsidRDefault="0055383B">
      <w:pPr>
        <w:pStyle w:val="1"/>
        <w:numPr>
          <w:ilvl w:val="0"/>
          <w:numId w:val="12"/>
        </w:numPr>
        <w:tabs>
          <w:tab w:val="left" w:pos="409"/>
        </w:tabs>
        <w:spacing w:before="270"/>
        <w:ind w:hanging="244"/>
        <w:jc w:val="both"/>
      </w:pPr>
      <w:r>
        <w:rPr>
          <w:spacing w:val="-2"/>
        </w:rPr>
        <w:t>Права</w:t>
      </w:r>
    </w:p>
    <w:p w:rsidR="00A5511D" w:rsidRDefault="0055383B">
      <w:pPr>
        <w:pStyle w:val="a3"/>
        <w:spacing w:line="274" w:lineRule="exact"/>
        <w:ind w:left="165" w:firstLine="0"/>
      </w:pPr>
      <w:r>
        <w:rPr>
          <w:u w:val="single"/>
        </w:rPr>
        <w:t>Воспитатель</w:t>
      </w:r>
      <w:r>
        <w:rPr>
          <w:spacing w:val="-7"/>
          <w:u w:val="single"/>
        </w:rPr>
        <w:t xml:space="preserve"> </w:t>
      </w:r>
      <w:r>
        <w:rPr>
          <w:u w:val="single"/>
        </w:rPr>
        <w:t>ДОУ</w:t>
      </w:r>
      <w:r>
        <w:rPr>
          <w:spacing w:val="-1"/>
          <w:u w:val="single"/>
        </w:rPr>
        <w:t xml:space="preserve"> </w:t>
      </w:r>
      <w:r>
        <w:rPr>
          <w:u w:val="single"/>
        </w:rPr>
        <w:t>имеет следующие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права</w:t>
      </w:r>
      <w:r>
        <w:rPr>
          <w:spacing w:val="-4"/>
          <w:u w:val="single"/>
        </w:rPr>
        <w:t xml:space="preserve"> </w:t>
      </w:r>
      <w:r>
        <w:rPr>
          <w:u w:val="single"/>
        </w:rPr>
        <w:t>в</w:t>
      </w:r>
      <w:r>
        <w:rPr>
          <w:spacing w:val="1"/>
          <w:u w:val="single"/>
        </w:rPr>
        <w:t xml:space="preserve"> </w:t>
      </w:r>
      <w:r>
        <w:rPr>
          <w:u w:val="single"/>
        </w:rPr>
        <w:t>пределах</w:t>
      </w:r>
      <w:r>
        <w:rPr>
          <w:spacing w:val="-6"/>
          <w:u w:val="single"/>
        </w:rPr>
        <w:t xml:space="preserve"> </w:t>
      </w:r>
      <w:r>
        <w:rPr>
          <w:u w:val="single"/>
        </w:rPr>
        <w:t>своей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компетенции: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44"/>
        </w:tabs>
        <w:spacing w:line="242" w:lineRule="auto"/>
        <w:ind w:right="63" w:firstLine="0"/>
        <w:jc w:val="both"/>
        <w:rPr>
          <w:sz w:val="24"/>
        </w:rPr>
      </w:pPr>
      <w:r>
        <w:rPr>
          <w:sz w:val="24"/>
        </w:rPr>
        <w:t>Право на участие в управлении дошкольным образовательным учреждением, в том числе в коллегиальных органах управления, в порядке, установленном Уставом.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20"/>
        </w:tabs>
        <w:spacing w:line="242" w:lineRule="auto"/>
        <w:ind w:right="74" w:firstLine="0"/>
        <w:jc w:val="both"/>
        <w:rPr>
          <w:sz w:val="24"/>
        </w:rPr>
      </w:pPr>
      <w:r>
        <w:rPr>
          <w:sz w:val="24"/>
        </w:rPr>
        <w:t>Право на участие в работе творческих групп, в обсуждении вопросов, относящихся к деятельности ДОУ, в том числе через органы управления и общественные организации.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586"/>
        </w:tabs>
        <w:spacing w:line="271" w:lineRule="exact"/>
        <w:ind w:left="586" w:hanging="421"/>
        <w:jc w:val="both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материально-технические условия,</w:t>
      </w:r>
      <w:r>
        <w:rPr>
          <w:spacing w:val="-5"/>
          <w:sz w:val="24"/>
        </w:rPr>
        <w:t xml:space="preserve"> </w:t>
      </w:r>
      <w:r>
        <w:rPr>
          <w:sz w:val="24"/>
        </w:rPr>
        <w:t>требуемые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ФОП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ДО.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92"/>
        </w:tabs>
        <w:ind w:right="64" w:firstLine="0"/>
        <w:jc w:val="both"/>
        <w:rPr>
          <w:sz w:val="24"/>
        </w:rPr>
      </w:pPr>
      <w:r>
        <w:rPr>
          <w:sz w:val="24"/>
        </w:rPr>
        <w:t>На рабочее место, соответствующее государственным нормативным требованиям охраны труда и пожарной безопасности, условиям Коллективного договора.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596"/>
        </w:tabs>
        <w:spacing w:line="237" w:lineRule="auto"/>
        <w:ind w:right="80" w:firstLine="0"/>
        <w:jc w:val="both"/>
        <w:rPr>
          <w:sz w:val="24"/>
        </w:rPr>
      </w:pPr>
      <w:r>
        <w:rPr>
          <w:sz w:val="24"/>
        </w:rPr>
        <w:t>Свободно выбирать 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методики обучения и воспитания, учебные пособия, соответствующие образовательной программе дошкольного образования детского сада.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34"/>
        </w:tabs>
        <w:spacing w:before="4" w:line="237" w:lineRule="auto"/>
        <w:ind w:right="81" w:firstLine="0"/>
        <w:jc w:val="both"/>
        <w:rPr>
          <w:sz w:val="24"/>
        </w:rPr>
      </w:pPr>
      <w:r>
        <w:rPr>
          <w:sz w:val="24"/>
        </w:rPr>
        <w:t>Право на заключение, изменение и расторжение трудового договора в порядке и на условиях, которые установлены ТК РФ, иными федеральными законами.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812"/>
        </w:tabs>
        <w:spacing w:before="3"/>
        <w:ind w:right="65" w:firstLine="0"/>
        <w:jc w:val="both"/>
        <w:rPr>
          <w:sz w:val="24"/>
        </w:rPr>
      </w:pPr>
      <w:r>
        <w:rPr>
          <w:sz w:val="24"/>
        </w:rPr>
        <w:t>Знакомиться с проектами решений заведующего, которые касаются его непосредственной деятельности, с</w:t>
      </w:r>
      <w:r>
        <w:rPr>
          <w:spacing w:val="-1"/>
          <w:sz w:val="24"/>
        </w:rPr>
        <w:t xml:space="preserve"> </w:t>
      </w:r>
      <w:r>
        <w:rPr>
          <w:sz w:val="24"/>
        </w:rPr>
        <w:t>жалобами и другими документами, содержащими оценку его деятельности, давать по ним объяснения.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35"/>
        </w:tabs>
        <w:ind w:right="72" w:firstLine="0"/>
        <w:jc w:val="both"/>
        <w:rPr>
          <w:sz w:val="24"/>
        </w:rPr>
      </w:pPr>
      <w:r>
        <w:rPr>
          <w:sz w:val="24"/>
        </w:rPr>
        <w:t>Право на уважение человеческого достоинства, защиту от всех форм физического и психического насилия, оскорбления личности, на защиту профессиональной чести и достоинства, на справедливое и объективное расследование нарушения норм профессиональной этики.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49"/>
        </w:tabs>
        <w:spacing w:line="242" w:lineRule="auto"/>
        <w:ind w:right="70" w:firstLine="0"/>
        <w:jc w:val="both"/>
        <w:rPr>
          <w:sz w:val="24"/>
        </w:rPr>
      </w:pPr>
      <w:r>
        <w:rPr>
          <w:sz w:val="24"/>
        </w:rPr>
        <w:t>В целях защиты своих прав воспитатель самостоятельно или через своих представителей вправе:</w:t>
      </w:r>
    </w:p>
    <w:p w:rsidR="00A5511D" w:rsidRDefault="0055383B">
      <w:pPr>
        <w:pStyle w:val="a5"/>
        <w:numPr>
          <w:ilvl w:val="0"/>
          <w:numId w:val="2"/>
        </w:numPr>
        <w:tabs>
          <w:tab w:val="left" w:pos="886"/>
        </w:tabs>
        <w:spacing w:line="242" w:lineRule="auto"/>
        <w:ind w:right="72"/>
        <w:rPr>
          <w:sz w:val="24"/>
        </w:rPr>
      </w:pPr>
      <w:r>
        <w:rPr>
          <w:sz w:val="24"/>
        </w:rPr>
        <w:t>обращаться в комиссию по урегулированию споров между участниками образовательных отношений;</w:t>
      </w:r>
    </w:p>
    <w:p w:rsidR="00A5511D" w:rsidRDefault="0055383B">
      <w:pPr>
        <w:pStyle w:val="a5"/>
        <w:numPr>
          <w:ilvl w:val="0"/>
          <w:numId w:val="2"/>
        </w:numPr>
        <w:tabs>
          <w:tab w:val="left" w:pos="886"/>
        </w:tabs>
        <w:spacing w:line="242" w:lineRule="auto"/>
        <w:ind w:right="76"/>
        <w:rPr>
          <w:sz w:val="24"/>
        </w:rPr>
      </w:pPr>
      <w:proofErr w:type="gramStart"/>
      <w:r>
        <w:rPr>
          <w:sz w:val="24"/>
        </w:rPr>
        <w:t>использовать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не</w:t>
      </w:r>
      <w:proofErr w:type="gramEnd"/>
      <w:r>
        <w:rPr>
          <w:spacing w:val="40"/>
          <w:sz w:val="24"/>
        </w:rPr>
        <w:t xml:space="preserve">  </w:t>
      </w:r>
      <w:r>
        <w:rPr>
          <w:sz w:val="24"/>
        </w:rPr>
        <w:t>запрещенные</w:t>
      </w:r>
      <w:r>
        <w:rPr>
          <w:spacing w:val="40"/>
          <w:sz w:val="24"/>
        </w:rPr>
        <w:t xml:space="preserve">  </w:t>
      </w:r>
      <w:r>
        <w:rPr>
          <w:sz w:val="24"/>
        </w:rPr>
        <w:t>законодательством</w:t>
      </w:r>
      <w:r>
        <w:rPr>
          <w:spacing w:val="40"/>
          <w:sz w:val="24"/>
        </w:rPr>
        <w:t xml:space="preserve"> 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 </w:t>
      </w:r>
      <w:r>
        <w:rPr>
          <w:sz w:val="24"/>
        </w:rPr>
        <w:t>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иные способы защиты прав и законных интересов.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16"/>
        </w:tabs>
        <w:spacing w:line="242" w:lineRule="auto"/>
        <w:ind w:right="77" w:firstLine="0"/>
        <w:jc w:val="both"/>
        <w:rPr>
          <w:sz w:val="24"/>
        </w:rPr>
      </w:pPr>
      <w:r>
        <w:rPr>
          <w:sz w:val="24"/>
        </w:rPr>
        <w:t>Право на дополнительное профессиональное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 по профилю педагогической деятельности не реже чем один раз в три года. Аттестоваться на добровольной основе.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40"/>
        </w:tabs>
        <w:spacing w:line="242" w:lineRule="auto"/>
        <w:ind w:right="82" w:firstLine="0"/>
        <w:jc w:val="both"/>
        <w:rPr>
          <w:sz w:val="24"/>
        </w:rPr>
      </w:pPr>
      <w:r>
        <w:rPr>
          <w:sz w:val="24"/>
        </w:rPr>
        <w:t>На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A5511D" w:rsidRDefault="00A5511D">
      <w:pPr>
        <w:pStyle w:val="a5"/>
        <w:spacing w:line="242" w:lineRule="auto"/>
        <w:rPr>
          <w:sz w:val="24"/>
        </w:rPr>
        <w:sectPr w:rsidR="00A5511D">
          <w:pgSz w:w="11910" w:h="16840"/>
          <w:pgMar w:top="800" w:right="850" w:bottom="280" w:left="1275" w:header="720" w:footer="720" w:gutter="0"/>
          <w:cols w:space="720"/>
        </w:sectPr>
      </w:pPr>
    </w:p>
    <w:p w:rsidR="00A5511D" w:rsidRDefault="0055383B">
      <w:pPr>
        <w:pStyle w:val="a5"/>
        <w:numPr>
          <w:ilvl w:val="1"/>
          <w:numId w:val="12"/>
        </w:numPr>
        <w:tabs>
          <w:tab w:val="left" w:pos="725"/>
        </w:tabs>
        <w:spacing w:before="71"/>
        <w:ind w:right="73" w:firstLine="0"/>
        <w:jc w:val="both"/>
        <w:rPr>
          <w:sz w:val="24"/>
        </w:rPr>
      </w:pPr>
      <w:r>
        <w:rPr>
          <w:sz w:val="24"/>
        </w:rPr>
        <w:lastRenderedPageBreak/>
        <w:t>На поощрения за добросовестное исполнение трудовых обязанностей, по результатам педагогической деятельности в соответствии с ТК РФ, Коллективным договором или Правилами внутреннего трудового распорядка, Уставом.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812"/>
        </w:tabs>
        <w:spacing w:before="3"/>
        <w:ind w:right="70" w:firstLine="0"/>
        <w:jc w:val="both"/>
        <w:rPr>
          <w:sz w:val="24"/>
        </w:rPr>
      </w:pPr>
      <w:r>
        <w:rPr>
          <w:sz w:val="24"/>
        </w:rPr>
        <w:t>Право на ежегодный основной удлиненный оплачиваемый отпуск, а также на длительный отпуск сроком до одного года не реже чем через каждые десять лет непрерывной педагогической работы в установленном порядке.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855"/>
        </w:tabs>
        <w:ind w:right="72" w:firstLine="0"/>
        <w:jc w:val="both"/>
        <w:rPr>
          <w:sz w:val="24"/>
        </w:rPr>
      </w:pPr>
      <w:r>
        <w:rPr>
          <w:sz w:val="24"/>
        </w:rPr>
        <w:t>Право на досрочное назначение страховой пенсии по старости в порядке, установленном законодательством Российской Федерации и иные трудовые права, меры социальной поддержки, установленные федеральными законами и законодательными актами субъекта Российской Федерации, Уставом ДОУ и Коллективным договором.</w:t>
      </w:r>
    </w:p>
    <w:p w:rsidR="00A5511D" w:rsidRDefault="0050761A">
      <w:pPr>
        <w:pStyle w:val="a5"/>
        <w:numPr>
          <w:ilvl w:val="1"/>
          <w:numId w:val="12"/>
        </w:numPr>
        <w:tabs>
          <w:tab w:val="left" w:pos="822"/>
        </w:tabs>
        <w:ind w:right="68" w:firstLine="0"/>
        <w:jc w:val="both"/>
        <w:rPr>
          <w:sz w:val="24"/>
        </w:rPr>
      </w:pPr>
      <w:hyperlink r:id="rId7">
        <w:r w:rsidR="0055383B">
          <w:rPr>
            <w:sz w:val="24"/>
          </w:rPr>
          <w:t>Воспитатель ДОУ</w:t>
        </w:r>
      </w:hyperlink>
      <w:r w:rsidR="0055383B">
        <w:rPr>
          <w:sz w:val="24"/>
        </w:rPr>
        <w:t xml:space="preserve"> имеет иные трудовые права, социальные гарантии и меры социальной поддержки, установленные федеральными законами и иными нормативными правовыми актами</w:t>
      </w:r>
      <w:r w:rsidR="0055383B">
        <w:rPr>
          <w:spacing w:val="-3"/>
          <w:sz w:val="24"/>
        </w:rPr>
        <w:t xml:space="preserve"> </w:t>
      </w:r>
      <w:r w:rsidR="0055383B">
        <w:rPr>
          <w:sz w:val="24"/>
        </w:rPr>
        <w:t>Российской Федерации, законами и иными нормативными правовыми актами субъектов Российской Федерации, муниципальными правовыми актами, Уставом, Коллективным договором и Правилами внутреннего трудового распорядка.</w:t>
      </w:r>
    </w:p>
    <w:p w:rsidR="00A5511D" w:rsidRDefault="00A5511D">
      <w:pPr>
        <w:pStyle w:val="a3"/>
        <w:spacing w:before="3"/>
        <w:ind w:left="0" w:firstLine="0"/>
        <w:jc w:val="left"/>
      </w:pPr>
    </w:p>
    <w:p w:rsidR="00A5511D" w:rsidRDefault="0055383B">
      <w:pPr>
        <w:pStyle w:val="1"/>
        <w:numPr>
          <w:ilvl w:val="0"/>
          <w:numId w:val="12"/>
        </w:numPr>
        <w:tabs>
          <w:tab w:val="left" w:pos="409"/>
        </w:tabs>
        <w:ind w:hanging="244"/>
        <w:jc w:val="both"/>
      </w:pPr>
      <w:r>
        <w:rPr>
          <w:spacing w:val="-2"/>
        </w:rPr>
        <w:t>Ответственность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50"/>
        </w:tabs>
        <w:spacing w:before="1" w:line="237" w:lineRule="auto"/>
        <w:ind w:right="67" w:firstLine="0"/>
        <w:jc w:val="both"/>
        <w:rPr>
          <w:sz w:val="24"/>
        </w:rPr>
      </w:pPr>
      <w:r>
        <w:rPr>
          <w:sz w:val="24"/>
          <w:u w:val="single"/>
        </w:rPr>
        <w:t>В предусмотренном законодательством Российской Федерации порядке воспитатель</w:t>
      </w:r>
      <w:r>
        <w:rPr>
          <w:sz w:val="24"/>
        </w:rPr>
        <w:t xml:space="preserve"> </w:t>
      </w:r>
      <w:r>
        <w:rPr>
          <w:sz w:val="24"/>
          <w:u w:val="single"/>
        </w:rPr>
        <w:t>несет ответственность:</w:t>
      </w:r>
    </w:p>
    <w:p w:rsidR="00A5511D" w:rsidRDefault="0055383B">
      <w:pPr>
        <w:pStyle w:val="a5"/>
        <w:numPr>
          <w:ilvl w:val="0"/>
          <w:numId w:val="1"/>
        </w:numPr>
        <w:tabs>
          <w:tab w:val="left" w:pos="1068"/>
        </w:tabs>
        <w:spacing w:before="4" w:line="275" w:lineRule="exact"/>
        <w:ind w:hanging="360"/>
        <w:rPr>
          <w:sz w:val="24"/>
        </w:rPr>
      </w:pP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жизнь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образовательной 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ними;</w:t>
      </w:r>
    </w:p>
    <w:p w:rsidR="00A5511D" w:rsidRDefault="0055383B">
      <w:pPr>
        <w:pStyle w:val="a5"/>
        <w:numPr>
          <w:ilvl w:val="0"/>
          <w:numId w:val="1"/>
        </w:numPr>
        <w:tabs>
          <w:tab w:val="left" w:pos="1068"/>
        </w:tabs>
        <w:ind w:right="61"/>
        <w:rPr>
          <w:sz w:val="24"/>
        </w:rPr>
      </w:pPr>
      <w:r>
        <w:rPr>
          <w:sz w:val="24"/>
        </w:rPr>
        <w:t>за нарушение или незаконное ограничение права на образование и предусмотренных законодательством об образовании прав и свобод детей, родителей (законных представителей) воспитанников, нарушение требований к организации и осуществлению образовательной деятельности;</w:t>
      </w:r>
    </w:p>
    <w:p w:rsidR="00A5511D" w:rsidRDefault="0055383B">
      <w:pPr>
        <w:pStyle w:val="a5"/>
        <w:numPr>
          <w:ilvl w:val="0"/>
          <w:numId w:val="1"/>
        </w:numPr>
        <w:tabs>
          <w:tab w:val="left" w:pos="1068"/>
        </w:tabs>
        <w:spacing w:line="242" w:lineRule="auto"/>
        <w:ind w:right="73"/>
        <w:rPr>
          <w:sz w:val="24"/>
        </w:rPr>
      </w:pPr>
      <w:r>
        <w:rPr>
          <w:sz w:val="24"/>
        </w:rPr>
        <w:t>за неоказание первой помощи пострадавшему, не своевременное извещение или скрытие несчастного случая;</w:t>
      </w:r>
    </w:p>
    <w:p w:rsidR="00A5511D" w:rsidRDefault="0055383B">
      <w:pPr>
        <w:pStyle w:val="a5"/>
        <w:numPr>
          <w:ilvl w:val="0"/>
          <w:numId w:val="1"/>
        </w:numPr>
        <w:tabs>
          <w:tab w:val="left" w:pos="1068"/>
        </w:tabs>
        <w:spacing w:line="271" w:lineRule="exact"/>
        <w:ind w:hanging="360"/>
        <w:rPr>
          <w:sz w:val="24"/>
        </w:rPr>
      </w:pP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соблюдения детьми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поведения;</w:t>
      </w:r>
    </w:p>
    <w:p w:rsidR="00A5511D" w:rsidRDefault="0055383B">
      <w:pPr>
        <w:pStyle w:val="a5"/>
        <w:numPr>
          <w:ilvl w:val="0"/>
          <w:numId w:val="1"/>
        </w:numPr>
        <w:tabs>
          <w:tab w:val="left" w:pos="1068"/>
        </w:tabs>
        <w:spacing w:before="2" w:line="275" w:lineRule="exact"/>
        <w:ind w:hanging="360"/>
        <w:rPr>
          <w:sz w:val="24"/>
        </w:rPr>
      </w:pP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чрезвычайной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эвакуации.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25"/>
        </w:tabs>
        <w:ind w:right="65" w:firstLine="0"/>
        <w:jc w:val="both"/>
        <w:rPr>
          <w:sz w:val="24"/>
        </w:rPr>
      </w:pPr>
      <w:r>
        <w:rPr>
          <w:sz w:val="24"/>
        </w:rPr>
        <w:t>За совершение дисциплинарного проступка, то есть неисполнение или ненадлежащее исполнение по вине воспитателя возложенных на него трудовых обязанностей,</w:t>
      </w:r>
      <w:r>
        <w:rPr>
          <w:spacing w:val="40"/>
          <w:sz w:val="24"/>
        </w:rPr>
        <w:t xml:space="preserve"> </w:t>
      </w:r>
      <w:r>
        <w:rPr>
          <w:sz w:val="24"/>
        </w:rPr>
        <w:t>должностной инструкции, Устава и Правил внутреннего трудового распорядка, иных локальных нормативных актов, несет дисциплинарную ответственность в порядке, определенном трудовым законодательством Российской Федерации. Неисполнение или ненадлежащее исполнение обязанностей, предусмотренных частью 1 статьи 48 Федерального закона "Об образовании в Российской Федерации" от 29.12.2012 N 273-ФЗ, учитывается при прохождении аттестации.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596"/>
        </w:tabs>
        <w:ind w:right="70" w:firstLine="0"/>
        <w:jc w:val="both"/>
        <w:rPr>
          <w:sz w:val="24"/>
        </w:rPr>
      </w:pPr>
      <w:r>
        <w:rPr>
          <w:sz w:val="24"/>
        </w:rPr>
        <w:t>За применение, в том числе однократное, методов воспитания, связанных с физическим и (или) психическим насилием над личностью ребенка, а также совершение иного аморального поступка воспитатель может быть освобожден от занимаемой должности в соответствии с Трудовым Кодексом Российской Федерации. Увольнение за данный поступок не является мерой дисциплинарной ответственности.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40"/>
        </w:tabs>
        <w:spacing w:before="2"/>
        <w:ind w:right="63" w:firstLine="0"/>
        <w:jc w:val="both"/>
        <w:rPr>
          <w:sz w:val="24"/>
        </w:rPr>
      </w:pPr>
      <w:r>
        <w:rPr>
          <w:sz w:val="24"/>
        </w:rPr>
        <w:t xml:space="preserve">За невыполнение требований охраны труда, несоблюдения правил пожарной безопасности, санитарно-гигиенических правил и норм организации образовательной деятельности воспитатель несет ответственность </w:t>
      </w:r>
      <w:proofErr w:type="gramStart"/>
      <w:r>
        <w:rPr>
          <w:sz w:val="24"/>
        </w:rPr>
        <w:t>в пределах</w:t>
      </w:r>
      <w:proofErr w:type="gramEnd"/>
      <w:r>
        <w:rPr>
          <w:sz w:val="24"/>
        </w:rPr>
        <w:t xml:space="preserve"> определенных административным законодательством Российской Федерации.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35"/>
        </w:tabs>
        <w:spacing w:before="1"/>
        <w:ind w:right="68" w:firstLine="0"/>
        <w:jc w:val="both"/>
        <w:rPr>
          <w:sz w:val="24"/>
        </w:rPr>
      </w:pPr>
      <w:r>
        <w:rPr>
          <w:sz w:val="24"/>
        </w:rPr>
        <w:t>За умышленное причинение дошкольному образовательному учреждению или участникам образовательных отношений материального ущерба в связи с исполнением (неисполнением) своих должностных обязанностей воспитатель ДОУ несёт материальную ответственность в порядке и в пределах, определенных трудовым и (или) гражданским законодательством Российской Федерации.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40"/>
        </w:tabs>
        <w:ind w:right="63" w:firstLine="0"/>
        <w:jc w:val="both"/>
        <w:rPr>
          <w:sz w:val="24"/>
        </w:rPr>
      </w:pPr>
      <w:r>
        <w:rPr>
          <w:sz w:val="24"/>
        </w:rPr>
        <w:t>За правонарушения, совершенные в процессе осуществления образовательной деятельности несет ответственность в пределах, определенных административным, уголовным</w:t>
      </w:r>
      <w:r>
        <w:rPr>
          <w:spacing w:val="40"/>
          <w:sz w:val="24"/>
        </w:rPr>
        <w:t xml:space="preserve"> </w:t>
      </w:r>
      <w:r>
        <w:rPr>
          <w:sz w:val="24"/>
        </w:rPr>
        <w:t>и гражданским законодательством Российской Федерации.</w:t>
      </w:r>
    </w:p>
    <w:p w:rsidR="00A5511D" w:rsidRDefault="00A5511D">
      <w:pPr>
        <w:pStyle w:val="a5"/>
        <w:rPr>
          <w:sz w:val="24"/>
        </w:rPr>
        <w:sectPr w:rsidR="00A5511D">
          <w:pgSz w:w="11910" w:h="16840"/>
          <w:pgMar w:top="800" w:right="850" w:bottom="280" w:left="1275" w:header="720" w:footer="720" w:gutter="0"/>
          <w:cols w:space="720"/>
        </w:sectPr>
      </w:pPr>
    </w:p>
    <w:p w:rsidR="00A5511D" w:rsidRDefault="0055383B">
      <w:pPr>
        <w:pStyle w:val="1"/>
        <w:numPr>
          <w:ilvl w:val="0"/>
          <w:numId w:val="12"/>
        </w:numPr>
        <w:tabs>
          <w:tab w:val="left" w:pos="405"/>
        </w:tabs>
        <w:spacing w:before="76"/>
        <w:ind w:left="405" w:hanging="240"/>
        <w:jc w:val="both"/>
      </w:pPr>
      <w:r>
        <w:t>Взаимоотношения.</w:t>
      </w:r>
      <w:r>
        <w:rPr>
          <w:spacing w:val="-1"/>
        </w:rPr>
        <w:t xml:space="preserve"> </w:t>
      </w:r>
      <w:r>
        <w:t>Связи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должности</w:t>
      </w:r>
    </w:p>
    <w:p w:rsidR="00A5511D" w:rsidRDefault="0055383B">
      <w:pPr>
        <w:pStyle w:val="a3"/>
        <w:spacing w:line="274" w:lineRule="exact"/>
        <w:ind w:left="165" w:firstLine="0"/>
      </w:pPr>
      <w:r>
        <w:rPr>
          <w:u w:val="single"/>
        </w:rPr>
        <w:t>Воспитатель</w:t>
      </w:r>
      <w:r>
        <w:rPr>
          <w:spacing w:val="-11"/>
          <w:u w:val="single"/>
        </w:rPr>
        <w:t xml:space="preserve"> </w:t>
      </w:r>
      <w:r>
        <w:rPr>
          <w:u w:val="single"/>
        </w:rPr>
        <w:t>дошкольного</w:t>
      </w:r>
      <w:r>
        <w:rPr>
          <w:spacing w:val="-10"/>
          <w:u w:val="single"/>
        </w:rPr>
        <w:t xml:space="preserve"> </w:t>
      </w:r>
      <w:r>
        <w:rPr>
          <w:u w:val="single"/>
        </w:rPr>
        <w:t>образовательного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учреждения: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74"/>
        </w:tabs>
        <w:ind w:right="71" w:firstLine="0"/>
        <w:jc w:val="both"/>
        <w:rPr>
          <w:sz w:val="24"/>
        </w:rPr>
      </w:pPr>
      <w:r>
        <w:rPr>
          <w:sz w:val="24"/>
        </w:rPr>
        <w:t xml:space="preserve">Работает в режиме выполнения объема установленной ему нагрузки по графику, </w:t>
      </w:r>
      <w:r>
        <w:rPr>
          <w:sz w:val="24"/>
        </w:rPr>
        <w:lastRenderedPageBreak/>
        <w:t>составленному исходя из сокращенной продолжительности рабочего времени, составляющей</w:t>
      </w:r>
      <w:r>
        <w:rPr>
          <w:spacing w:val="-1"/>
          <w:sz w:val="24"/>
        </w:rPr>
        <w:t xml:space="preserve"> </w:t>
      </w:r>
      <w:r>
        <w:rPr>
          <w:sz w:val="24"/>
        </w:rPr>
        <w:t>36 часов в неделю, с учетом участия в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плановых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мероприятиях и самостоятельного планирования работы, на которую не установлены нормы выработки.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11"/>
        </w:tabs>
        <w:spacing w:line="242" w:lineRule="auto"/>
        <w:ind w:right="76" w:firstLine="0"/>
        <w:jc w:val="both"/>
        <w:rPr>
          <w:sz w:val="24"/>
        </w:rPr>
      </w:pPr>
      <w:r>
        <w:rPr>
          <w:sz w:val="24"/>
        </w:rPr>
        <w:t>В случае производственной необходимости заменяет в установленном порядке временно отсутствующего воспитателя.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00"/>
        </w:tabs>
        <w:spacing w:line="242" w:lineRule="auto"/>
        <w:ind w:right="66" w:firstLine="0"/>
        <w:jc w:val="both"/>
        <w:rPr>
          <w:sz w:val="24"/>
        </w:rPr>
      </w:pPr>
      <w:r>
        <w:rPr>
          <w:sz w:val="24"/>
        </w:rPr>
        <w:t>Получает от администрации ДОУ материалы нормативно-правового и организационно- методического характера, знакомится под подпись с соответствующими документами.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28"/>
        </w:tabs>
        <w:spacing w:line="242" w:lineRule="auto"/>
        <w:ind w:right="67" w:firstLine="0"/>
        <w:jc w:val="both"/>
        <w:rPr>
          <w:sz w:val="24"/>
        </w:rPr>
      </w:pPr>
      <w:r>
        <w:rPr>
          <w:sz w:val="24"/>
        </w:rPr>
        <w:t>Координирует деятельность помощника воспитателя, младшего воспитателя, няни в рамках единой образовательной деятельности в группе.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59"/>
        </w:tabs>
        <w:ind w:right="67" w:firstLine="0"/>
        <w:jc w:val="both"/>
        <w:rPr>
          <w:sz w:val="24"/>
        </w:rPr>
      </w:pPr>
      <w:r>
        <w:rPr>
          <w:sz w:val="24"/>
        </w:rPr>
        <w:t>Осуществляет систематический обмен информацией по вопросам, входящим в его компетенцию, с</w:t>
      </w:r>
      <w:r>
        <w:rPr>
          <w:spacing w:val="-1"/>
          <w:sz w:val="24"/>
        </w:rPr>
        <w:t xml:space="preserve"> </w:t>
      </w:r>
      <w:r>
        <w:rPr>
          <w:sz w:val="24"/>
        </w:rPr>
        <w:t>администрацией, педагогическими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работниками, помощником воспитателя, медицинским работником и персоналом кухни дошкольного образовательного учреждения.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596"/>
        </w:tabs>
        <w:spacing w:line="237" w:lineRule="auto"/>
        <w:ind w:right="73" w:firstLine="0"/>
        <w:jc w:val="both"/>
        <w:rPr>
          <w:sz w:val="24"/>
        </w:rPr>
      </w:pPr>
      <w:r>
        <w:rPr>
          <w:sz w:val="24"/>
        </w:rPr>
        <w:t>Сообщает непосредственному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руководителю информацию, полученную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на совещаниях, семинарах, конференциях непосредственно после ее получения.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06"/>
        </w:tabs>
        <w:ind w:right="68" w:firstLine="0"/>
        <w:jc w:val="both"/>
        <w:rPr>
          <w:sz w:val="24"/>
        </w:rPr>
      </w:pPr>
      <w:r>
        <w:rPr>
          <w:sz w:val="24"/>
        </w:rPr>
        <w:t>Взаимодействует с родителями (законными представителями) воспитанников по вопросам реализации образовательной программы дошкольного образования, стратегии и тактики образовательной деятельности.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77"/>
        </w:tabs>
        <w:ind w:right="65" w:firstLine="0"/>
        <w:jc w:val="both"/>
        <w:rPr>
          <w:sz w:val="24"/>
        </w:rPr>
      </w:pPr>
      <w:r>
        <w:rPr>
          <w:sz w:val="24"/>
        </w:rPr>
        <w:t>Информирует непосредственного руководителя о факте возникновения групповых инфекционных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неинфекционных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заболеваний,</w:t>
      </w:r>
      <w:r>
        <w:rPr>
          <w:spacing w:val="-2"/>
          <w:sz w:val="24"/>
        </w:rPr>
        <w:t xml:space="preserve"> </w:t>
      </w:r>
      <w:r>
        <w:rPr>
          <w:sz w:val="24"/>
        </w:rPr>
        <w:t>заместителя заведующего по АХР</w:t>
      </w:r>
      <w:r>
        <w:rPr>
          <w:spacing w:val="-4"/>
          <w:sz w:val="24"/>
        </w:rPr>
        <w:t xml:space="preserve"> </w:t>
      </w:r>
      <w:r>
        <w:rPr>
          <w:sz w:val="24"/>
        </w:rPr>
        <w:t>(завхоза) – о недостатках в обеспечении образовательной деятельности, аварийных ситуациях в работе систем электроосвещения, отопления и водопровода.</w:t>
      </w:r>
    </w:p>
    <w:p w:rsidR="00A5511D" w:rsidRDefault="0055383B">
      <w:pPr>
        <w:pStyle w:val="1"/>
        <w:numPr>
          <w:ilvl w:val="0"/>
          <w:numId w:val="12"/>
        </w:numPr>
        <w:tabs>
          <w:tab w:val="left" w:pos="409"/>
        </w:tabs>
        <w:spacing w:before="274" w:line="272" w:lineRule="exact"/>
        <w:ind w:hanging="244"/>
        <w:jc w:val="both"/>
      </w:pPr>
      <w:r>
        <w:t>Заключительные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44"/>
        </w:tabs>
        <w:spacing w:line="242" w:lineRule="auto"/>
        <w:ind w:right="72" w:firstLine="0"/>
        <w:jc w:val="both"/>
        <w:rPr>
          <w:sz w:val="24"/>
        </w:rPr>
      </w:pPr>
      <w:r>
        <w:rPr>
          <w:sz w:val="24"/>
        </w:rPr>
        <w:t>Ознакомление сотрудника с настоящей инструкцией осуществляется при приеме на работу (до подписания трудового договора).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586"/>
        </w:tabs>
        <w:spacing w:line="271" w:lineRule="exact"/>
        <w:ind w:left="586" w:hanging="421"/>
        <w:jc w:val="both"/>
        <w:rPr>
          <w:sz w:val="24"/>
        </w:rPr>
      </w:pPr>
      <w:r>
        <w:rPr>
          <w:sz w:val="24"/>
        </w:rPr>
        <w:t>Один</w:t>
      </w:r>
      <w:r>
        <w:rPr>
          <w:spacing w:val="-4"/>
          <w:sz w:val="24"/>
        </w:rPr>
        <w:t xml:space="preserve"> </w:t>
      </w:r>
      <w:r>
        <w:rPr>
          <w:sz w:val="24"/>
        </w:rPr>
        <w:t>экземпляр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-2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работодателя,</w:t>
      </w:r>
      <w:r>
        <w:rPr>
          <w:spacing w:val="-1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сотрудника.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610"/>
        </w:tabs>
        <w:ind w:right="72" w:firstLine="0"/>
        <w:jc w:val="both"/>
        <w:rPr>
          <w:sz w:val="24"/>
        </w:rPr>
      </w:pPr>
      <w:r>
        <w:rPr>
          <w:sz w:val="24"/>
        </w:rPr>
        <w:t>Факт ознакомления сотрудника с настоящей инструкцией подтверждается подписью в экземпляре должностной инструкции, хранящемся у заведующего, а также в журнале ознакомления с должностными инструкциями.</w:t>
      </w:r>
    </w:p>
    <w:p w:rsidR="00A5511D" w:rsidRDefault="0055383B">
      <w:pPr>
        <w:pStyle w:val="a5"/>
        <w:numPr>
          <w:ilvl w:val="1"/>
          <w:numId w:val="12"/>
        </w:numPr>
        <w:tabs>
          <w:tab w:val="left" w:pos="707"/>
        </w:tabs>
        <w:spacing w:line="242" w:lineRule="auto"/>
        <w:ind w:right="70" w:firstLine="0"/>
        <w:jc w:val="both"/>
        <w:rPr>
          <w:sz w:val="24"/>
        </w:rPr>
      </w:pPr>
      <w:r>
        <w:rPr>
          <w:sz w:val="24"/>
        </w:rPr>
        <w:t xml:space="preserve">Контроль исполнения данной инструкции возлагается на заместителя директора по </w:t>
      </w:r>
      <w:proofErr w:type="gramStart"/>
      <w:r>
        <w:rPr>
          <w:sz w:val="24"/>
        </w:rPr>
        <w:t>УВР  образовательного</w:t>
      </w:r>
      <w:proofErr w:type="gramEnd"/>
      <w:r>
        <w:rPr>
          <w:sz w:val="24"/>
        </w:rPr>
        <w:t xml:space="preserve"> учреждения.</w:t>
      </w:r>
    </w:p>
    <w:p w:rsidR="00A5511D" w:rsidRDefault="00A5511D">
      <w:pPr>
        <w:pStyle w:val="a3"/>
        <w:spacing w:before="267"/>
        <w:ind w:left="0" w:firstLine="0"/>
        <w:jc w:val="left"/>
      </w:pPr>
    </w:p>
    <w:p w:rsidR="00A5511D" w:rsidRDefault="00A5511D">
      <w:pPr>
        <w:pStyle w:val="a3"/>
        <w:ind w:left="0" w:firstLine="0"/>
        <w:jc w:val="left"/>
      </w:pPr>
    </w:p>
    <w:p w:rsidR="00A5511D" w:rsidRDefault="0055383B">
      <w:pPr>
        <w:spacing w:before="1"/>
        <w:ind w:left="165"/>
        <w:rPr>
          <w:i/>
          <w:sz w:val="24"/>
        </w:rPr>
      </w:pPr>
      <w:r>
        <w:rPr>
          <w:i/>
          <w:sz w:val="24"/>
        </w:rPr>
        <w:t>С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должностной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инструкцией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ознакомлен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(а),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один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экземпляр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получил</w:t>
      </w:r>
      <w:r>
        <w:rPr>
          <w:i/>
          <w:spacing w:val="10"/>
          <w:sz w:val="24"/>
        </w:rPr>
        <w:t xml:space="preserve"> </w:t>
      </w:r>
      <w:r>
        <w:rPr>
          <w:i/>
          <w:spacing w:val="-5"/>
          <w:sz w:val="24"/>
        </w:rPr>
        <w:t>(а)</w:t>
      </w:r>
    </w:p>
    <w:p w:rsidR="00A5511D" w:rsidRDefault="00A5511D">
      <w:pPr>
        <w:pStyle w:val="a3"/>
        <w:spacing w:before="6"/>
        <w:ind w:left="0" w:firstLine="0"/>
        <w:jc w:val="left"/>
        <w:rPr>
          <w:i/>
          <w:sz w:val="11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3660"/>
        <w:gridCol w:w="5375"/>
      </w:tblGrid>
      <w:tr w:rsidR="00A5511D">
        <w:trPr>
          <w:trHeight w:val="329"/>
        </w:trPr>
        <w:tc>
          <w:tcPr>
            <w:tcW w:w="3660" w:type="dxa"/>
          </w:tcPr>
          <w:p w:rsidR="00A5511D" w:rsidRDefault="0055383B">
            <w:pPr>
              <w:pStyle w:val="TableParagraph"/>
              <w:tabs>
                <w:tab w:val="left" w:pos="529"/>
                <w:tab w:val="left" w:pos="1845"/>
                <w:tab w:val="left" w:pos="2565"/>
              </w:tabs>
              <w:spacing w:before="0" w:line="266" w:lineRule="exact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5375" w:type="dxa"/>
          </w:tcPr>
          <w:p w:rsidR="00A5511D" w:rsidRDefault="0055383B">
            <w:pPr>
              <w:pStyle w:val="TableParagraph"/>
              <w:tabs>
                <w:tab w:val="left" w:pos="1490"/>
                <w:tab w:val="left" w:pos="4325"/>
              </w:tabs>
              <w:spacing w:before="0" w:line="266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</w:tr>
      <w:tr w:rsidR="00A5511D">
        <w:trPr>
          <w:trHeight w:val="395"/>
        </w:trPr>
        <w:tc>
          <w:tcPr>
            <w:tcW w:w="3660" w:type="dxa"/>
          </w:tcPr>
          <w:p w:rsidR="00A5511D" w:rsidRDefault="0055383B">
            <w:pPr>
              <w:pStyle w:val="TableParagraph"/>
              <w:tabs>
                <w:tab w:val="left" w:pos="529"/>
                <w:tab w:val="left" w:pos="1845"/>
                <w:tab w:val="left" w:pos="2565"/>
              </w:tabs>
              <w:spacing w:before="53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5375" w:type="dxa"/>
          </w:tcPr>
          <w:p w:rsidR="00A5511D" w:rsidRDefault="0055383B">
            <w:pPr>
              <w:pStyle w:val="TableParagraph"/>
              <w:tabs>
                <w:tab w:val="left" w:pos="1490"/>
                <w:tab w:val="left" w:pos="4325"/>
              </w:tabs>
              <w:spacing w:before="53"/>
              <w:ind w:right="48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</w:tr>
      <w:tr w:rsidR="00A5511D">
        <w:trPr>
          <w:trHeight w:val="396"/>
        </w:trPr>
        <w:tc>
          <w:tcPr>
            <w:tcW w:w="3660" w:type="dxa"/>
          </w:tcPr>
          <w:p w:rsidR="00A5511D" w:rsidRDefault="0055383B">
            <w:pPr>
              <w:pStyle w:val="TableParagraph"/>
              <w:tabs>
                <w:tab w:val="left" w:pos="529"/>
                <w:tab w:val="left" w:pos="1845"/>
                <w:tab w:val="left" w:pos="2565"/>
              </w:tabs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5375" w:type="dxa"/>
          </w:tcPr>
          <w:p w:rsidR="00A5511D" w:rsidRDefault="0055383B">
            <w:pPr>
              <w:pStyle w:val="TableParagraph"/>
              <w:tabs>
                <w:tab w:val="left" w:pos="1490"/>
                <w:tab w:val="left" w:pos="4325"/>
              </w:tabs>
              <w:ind w:right="48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</w:tr>
      <w:tr w:rsidR="00A5511D">
        <w:trPr>
          <w:trHeight w:val="396"/>
        </w:trPr>
        <w:tc>
          <w:tcPr>
            <w:tcW w:w="3660" w:type="dxa"/>
          </w:tcPr>
          <w:p w:rsidR="00A5511D" w:rsidRDefault="0055383B">
            <w:pPr>
              <w:pStyle w:val="TableParagraph"/>
              <w:tabs>
                <w:tab w:val="left" w:pos="529"/>
                <w:tab w:val="left" w:pos="1845"/>
                <w:tab w:val="left" w:pos="2565"/>
              </w:tabs>
              <w:spacing w:before="53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5375" w:type="dxa"/>
          </w:tcPr>
          <w:p w:rsidR="00A5511D" w:rsidRDefault="0055383B">
            <w:pPr>
              <w:pStyle w:val="TableParagraph"/>
              <w:tabs>
                <w:tab w:val="left" w:pos="1490"/>
                <w:tab w:val="left" w:pos="4325"/>
              </w:tabs>
              <w:spacing w:before="53"/>
              <w:ind w:right="48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</w:tr>
      <w:tr w:rsidR="00A5511D">
        <w:trPr>
          <w:trHeight w:val="396"/>
        </w:trPr>
        <w:tc>
          <w:tcPr>
            <w:tcW w:w="3660" w:type="dxa"/>
          </w:tcPr>
          <w:p w:rsidR="00A5511D" w:rsidRDefault="0055383B">
            <w:pPr>
              <w:pStyle w:val="TableParagraph"/>
              <w:tabs>
                <w:tab w:val="left" w:pos="529"/>
                <w:tab w:val="left" w:pos="1845"/>
                <w:tab w:val="left" w:pos="2565"/>
              </w:tabs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5375" w:type="dxa"/>
          </w:tcPr>
          <w:p w:rsidR="00A5511D" w:rsidRDefault="0055383B">
            <w:pPr>
              <w:pStyle w:val="TableParagraph"/>
              <w:tabs>
                <w:tab w:val="left" w:pos="1490"/>
                <w:tab w:val="left" w:pos="4325"/>
              </w:tabs>
              <w:ind w:right="48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</w:tr>
      <w:tr w:rsidR="00A5511D">
        <w:trPr>
          <w:trHeight w:val="396"/>
        </w:trPr>
        <w:tc>
          <w:tcPr>
            <w:tcW w:w="3660" w:type="dxa"/>
          </w:tcPr>
          <w:p w:rsidR="00A5511D" w:rsidRDefault="0055383B">
            <w:pPr>
              <w:pStyle w:val="TableParagraph"/>
              <w:tabs>
                <w:tab w:val="left" w:pos="529"/>
                <w:tab w:val="left" w:pos="1845"/>
                <w:tab w:val="left" w:pos="2565"/>
              </w:tabs>
              <w:spacing w:before="53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5375" w:type="dxa"/>
          </w:tcPr>
          <w:p w:rsidR="00A5511D" w:rsidRDefault="0055383B">
            <w:pPr>
              <w:pStyle w:val="TableParagraph"/>
              <w:tabs>
                <w:tab w:val="left" w:pos="1490"/>
                <w:tab w:val="left" w:pos="4325"/>
              </w:tabs>
              <w:spacing w:before="53"/>
              <w:ind w:right="48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</w:tr>
      <w:tr w:rsidR="00A5511D">
        <w:trPr>
          <w:trHeight w:val="395"/>
        </w:trPr>
        <w:tc>
          <w:tcPr>
            <w:tcW w:w="3660" w:type="dxa"/>
          </w:tcPr>
          <w:p w:rsidR="00A5511D" w:rsidRDefault="0055383B">
            <w:pPr>
              <w:pStyle w:val="TableParagraph"/>
              <w:tabs>
                <w:tab w:val="left" w:pos="529"/>
                <w:tab w:val="left" w:pos="1845"/>
                <w:tab w:val="left" w:pos="2565"/>
              </w:tabs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5375" w:type="dxa"/>
          </w:tcPr>
          <w:p w:rsidR="00A5511D" w:rsidRDefault="0055383B">
            <w:pPr>
              <w:pStyle w:val="TableParagraph"/>
              <w:tabs>
                <w:tab w:val="left" w:pos="1490"/>
                <w:tab w:val="left" w:pos="4325"/>
              </w:tabs>
              <w:ind w:right="48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</w:tr>
    </w:tbl>
    <w:p w:rsidR="00A5511D" w:rsidRDefault="00A5511D">
      <w:pPr>
        <w:pStyle w:val="TableParagraph"/>
        <w:spacing w:line="256" w:lineRule="exact"/>
        <w:jc w:val="right"/>
        <w:rPr>
          <w:sz w:val="24"/>
        </w:rPr>
        <w:sectPr w:rsidR="00A5511D">
          <w:type w:val="continuous"/>
          <w:pgSz w:w="11910" w:h="16840"/>
          <w:pgMar w:top="860" w:right="850" w:bottom="280" w:left="1275" w:header="720" w:footer="720" w:gutter="0"/>
          <w:cols w:space="720"/>
        </w:sectPr>
      </w:pPr>
    </w:p>
    <w:p w:rsidR="00A5511D" w:rsidRDefault="00A5511D">
      <w:pPr>
        <w:pStyle w:val="a3"/>
        <w:spacing w:before="4"/>
        <w:ind w:left="0" w:firstLine="0"/>
        <w:jc w:val="left"/>
        <w:rPr>
          <w:i/>
          <w:sz w:val="17"/>
        </w:rPr>
      </w:pPr>
    </w:p>
    <w:sectPr w:rsidR="00A5511D">
      <w:pgSz w:w="11910" w:h="16840"/>
      <w:pgMar w:top="1920" w:right="850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F76DA"/>
    <w:multiLevelType w:val="hybridMultilevel"/>
    <w:tmpl w:val="CBCAC3B6"/>
    <w:lvl w:ilvl="0" w:tplc="D900577A">
      <w:numFmt w:val="bullet"/>
      <w:lvlText w:val="•"/>
      <w:lvlJc w:val="left"/>
      <w:pPr>
        <w:ind w:left="10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F62656">
      <w:numFmt w:val="bullet"/>
      <w:lvlText w:val="•"/>
      <w:lvlJc w:val="left"/>
      <w:pPr>
        <w:ind w:left="1931" w:hanging="361"/>
      </w:pPr>
      <w:rPr>
        <w:rFonts w:hint="default"/>
        <w:lang w:val="ru-RU" w:eastAsia="en-US" w:bidi="ar-SA"/>
      </w:rPr>
    </w:lvl>
    <w:lvl w:ilvl="2" w:tplc="3852ED9E">
      <w:numFmt w:val="bullet"/>
      <w:lvlText w:val="•"/>
      <w:lvlJc w:val="left"/>
      <w:pPr>
        <w:ind w:left="2803" w:hanging="361"/>
      </w:pPr>
      <w:rPr>
        <w:rFonts w:hint="default"/>
        <w:lang w:val="ru-RU" w:eastAsia="en-US" w:bidi="ar-SA"/>
      </w:rPr>
    </w:lvl>
    <w:lvl w:ilvl="3" w:tplc="7D940D66">
      <w:numFmt w:val="bullet"/>
      <w:lvlText w:val="•"/>
      <w:lvlJc w:val="left"/>
      <w:pPr>
        <w:ind w:left="3675" w:hanging="361"/>
      </w:pPr>
      <w:rPr>
        <w:rFonts w:hint="default"/>
        <w:lang w:val="ru-RU" w:eastAsia="en-US" w:bidi="ar-SA"/>
      </w:rPr>
    </w:lvl>
    <w:lvl w:ilvl="4" w:tplc="5FCED170">
      <w:numFmt w:val="bullet"/>
      <w:lvlText w:val="•"/>
      <w:lvlJc w:val="left"/>
      <w:pPr>
        <w:ind w:left="4547" w:hanging="361"/>
      </w:pPr>
      <w:rPr>
        <w:rFonts w:hint="default"/>
        <w:lang w:val="ru-RU" w:eastAsia="en-US" w:bidi="ar-SA"/>
      </w:rPr>
    </w:lvl>
    <w:lvl w:ilvl="5" w:tplc="4D120F96">
      <w:numFmt w:val="bullet"/>
      <w:lvlText w:val="•"/>
      <w:lvlJc w:val="left"/>
      <w:pPr>
        <w:ind w:left="5419" w:hanging="361"/>
      </w:pPr>
      <w:rPr>
        <w:rFonts w:hint="default"/>
        <w:lang w:val="ru-RU" w:eastAsia="en-US" w:bidi="ar-SA"/>
      </w:rPr>
    </w:lvl>
    <w:lvl w:ilvl="6" w:tplc="526EDA7A">
      <w:numFmt w:val="bullet"/>
      <w:lvlText w:val="•"/>
      <w:lvlJc w:val="left"/>
      <w:pPr>
        <w:ind w:left="6291" w:hanging="361"/>
      </w:pPr>
      <w:rPr>
        <w:rFonts w:hint="default"/>
        <w:lang w:val="ru-RU" w:eastAsia="en-US" w:bidi="ar-SA"/>
      </w:rPr>
    </w:lvl>
    <w:lvl w:ilvl="7" w:tplc="FED25020">
      <w:numFmt w:val="bullet"/>
      <w:lvlText w:val="•"/>
      <w:lvlJc w:val="left"/>
      <w:pPr>
        <w:ind w:left="7163" w:hanging="361"/>
      </w:pPr>
      <w:rPr>
        <w:rFonts w:hint="default"/>
        <w:lang w:val="ru-RU" w:eastAsia="en-US" w:bidi="ar-SA"/>
      </w:rPr>
    </w:lvl>
    <w:lvl w:ilvl="8" w:tplc="50009896">
      <w:numFmt w:val="bullet"/>
      <w:lvlText w:val="•"/>
      <w:lvlJc w:val="left"/>
      <w:pPr>
        <w:ind w:left="8035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140A715C"/>
    <w:multiLevelType w:val="hybridMultilevel"/>
    <w:tmpl w:val="4DB0BD4C"/>
    <w:lvl w:ilvl="0" w:tplc="7FF8B27C">
      <w:numFmt w:val="bullet"/>
      <w:lvlText w:val="•"/>
      <w:lvlJc w:val="left"/>
      <w:pPr>
        <w:ind w:left="886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52195A">
      <w:numFmt w:val="bullet"/>
      <w:lvlText w:val="•"/>
      <w:lvlJc w:val="left"/>
      <w:pPr>
        <w:ind w:left="1769" w:hanging="347"/>
      </w:pPr>
      <w:rPr>
        <w:rFonts w:hint="default"/>
        <w:lang w:val="ru-RU" w:eastAsia="en-US" w:bidi="ar-SA"/>
      </w:rPr>
    </w:lvl>
    <w:lvl w:ilvl="2" w:tplc="DF741DB0">
      <w:numFmt w:val="bullet"/>
      <w:lvlText w:val="•"/>
      <w:lvlJc w:val="left"/>
      <w:pPr>
        <w:ind w:left="2659" w:hanging="347"/>
      </w:pPr>
      <w:rPr>
        <w:rFonts w:hint="default"/>
        <w:lang w:val="ru-RU" w:eastAsia="en-US" w:bidi="ar-SA"/>
      </w:rPr>
    </w:lvl>
    <w:lvl w:ilvl="3" w:tplc="3B0224E0">
      <w:numFmt w:val="bullet"/>
      <w:lvlText w:val="•"/>
      <w:lvlJc w:val="left"/>
      <w:pPr>
        <w:ind w:left="3549" w:hanging="347"/>
      </w:pPr>
      <w:rPr>
        <w:rFonts w:hint="default"/>
        <w:lang w:val="ru-RU" w:eastAsia="en-US" w:bidi="ar-SA"/>
      </w:rPr>
    </w:lvl>
    <w:lvl w:ilvl="4" w:tplc="209EAC16">
      <w:numFmt w:val="bullet"/>
      <w:lvlText w:val="•"/>
      <w:lvlJc w:val="left"/>
      <w:pPr>
        <w:ind w:left="4439" w:hanging="347"/>
      </w:pPr>
      <w:rPr>
        <w:rFonts w:hint="default"/>
        <w:lang w:val="ru-RU" w:eastAsia="en-US" w:bidi="ar-SA"/>
      </w:rPr>
    </w:lvl>
    <w:lvl w:ilvl="5" w:tplc="42784AB0">
      <w:numFmt w:val="bullet"/>
      <w:lvlText w:val="•"/>
      <w:lvlJc w:val="left"/>
      <w:pPr>
        <w:ind w:left="5329" w:hanging="347"/>
      </w:pPr>
      <w:rPr>
        <w:rFonts w:hint="default"/>
        <w:lang w:val="ru-RU" w:eastAsia="en-US" w:bidi="ar-SA"/>
      </w:rPr>
    </w:lvl>
    <w:lvl w:ilvl="6" w:tplc="C51A1E26">
      <w:numFmt w:val="bullet"/>
      <w:lvlText w:val="•"/>
      <w:lvlJc w:val="left"/>
      <w:pPr>
        <w:ind w:left="6219" w:hanging="347"/>
      </w:pPr>
      <w:rPr>
        <w:rFonts w:hint="default"/>
        <w:lang w:val="ru-RU" w:eastAsia="en-US" w:bidi="ar-SA"/>
      </w:rPr>
    </w:lvl>
    <w:lvl w:ilvl="7" w:tplc="FB20925C">
      <w:numFmt w:val="bullet"/>
      <w:lvlText w:val="•"/>
      <w:lvlJc w:val="left"/>
      <w:pPr>
        <w:ind w:left="7109" w:hanging="347"/>
      </w:pPr>
      <w:rPr>
        <w:rFonts w:hint="default"/>
        <w:lang w:val="ru-RU" w:eastAsia="en-US" w:bidi="ar-SA"/>
      </w:rPr>
    </w:lvl>
    <w:lvl w:ilvl="8" w:tplc="4B2AE696">
      <w:numFmt w:val="bullet"/>
      <w:lvlText w:val="•"/>
      <w:lvlJc w:val="left"/>
      <w:pPr>
        <w:ind w:left="7999" w:hanging="347"/>
      </w:pPr>
      <w:rPr>
        <w:rFonts w:hint="default"/>
        <w:lang w:val="ru-RU" w:eastAsia="en-US" w:bidi="ar-SA"/>
      </w:rPr>
    </w:lvl>
  </w:abstractNum>
  <w:abstractNum w:abstractNumId="2" w15:restartNumberingAfterBreak="0">
    <w:nsid w:val="14D97F4C"/>
    <w:multiLevelType w:val="hybridMultilevel"/>
    <w:tmpl w:val="AF840592"/>
    <w:lvl w:ilvl="0" w:tplc="F62A69B0">
      <w:numFmt w:val="bullet"/>
      <w:lvlText w:val="•"/>
      <w:lvlJc w:val="left"/>
      <w:pPr>
        <w:ind w:left="10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08522E">
      <w:numFmt w:val="bullet"/>
      <w:lvlText w:val="•"/>
      <w:lvlJc w:val="left"/>
      <w:pPr>
        <w:ind w:left="1931" w:hanging="361"/>
      </w:pPr>
      <w:rPr>
        <w:rFonts w:hint="default"/>
        <w:lang w:val="ru-RU" w:eastAsia="en-US" w:bidi="ar-SA"/>
      </w:rPr>
    </w:lvl>
    <w:lvl w:ilvl="2" w:tplc="3E5E1E7C">
      <w:numFmt w:val="bullet"/>
      <w:lvlText w:val="•"/>
      <w:lvlJc w:val="left"/>
      <w:pPr>
        <w:ind w:left="2803" w:hanging="361"/>
      </w:pPr>
      <w:rPr>
        <w:rFonts w:hint="default"/>
        <w:lang w:val="ru-RU" w:eastAsia="en-US" w:bidi="ar-SA"/>
      </w:rPr>
    </w:lvl>
    <w:lvl w:ilvl="3" w:tplc="E3468858">
      <w:numFmt w:val="bullet"/>
      <w:lvlText w:val="•"/>
      <w:lvlJc w:val="left"/>
      <w:pPr>
        <w:ind w:left="3675" w:hanging="361"/>
      </w:pPr>
      <w:rPr>
        <w:rFonts w:hint="default"/>
        <w:lang w:val="ru-RU" w:eastAsia="en-US" w:bidi="ar-SA"/>
      </w:rPr>
    </w:lvl>
    <w:lvl w:ilvl="4" w:tplc="25A46BE2">
      <w:numFmt w:val="bullet"/>
      <w:lvlText w:val="•"/>
      <w:lvlJc w:val="left"/>
      <w:pPr>
        <w:ind w:left="4547" w:hanging="361"/>
      </w:pPr>
      <w:rPr>
        <w:rFonts w:hint="default"/>
        <w:lang w:val="ru-RU" w:eastAsia="en-US" w:bidi="ar-SA"/>
      </w:rPr>
    </w:lvl>
    <w:lvl w:ilvl="5" w:tplc="45A2A61E">
      <w:numFmt w:val="bullet"/>
      <w:lvlText w:val="•"/>
      <w:lvlJc w:val="left"/>
      <w:pPr>
        <w:ind w:left="5419" w:hanging="361"/>
      </w:pPr>
      <w:rPr>
        <w:rFonts w:hint="default"/>
        <w:lang w:val="ru-RU" w:eastAsia="en-US" w:bidi="ar-SA"/>
      </w:rPr>
    </w:lvl>
    <w:lvl w:ilvl="6" w:tplc="56D22D80">
      <w:numFmt w:val="bullet"/>
      <w:lvlText w:val="•"/>
      <w:lvlJc w:val="left"/>
      <w:pPr>
        <w:ind w:left="6291" w:hanging="361"/>
      </w:pPr>
      <w:rPr>
        <w:rFonts w:hint="default"/>
        <w:lang w:val="ru-RU" w:eastAsia="en-US" w:bidi="ar-SA"/>
      </w:rPr>
    </w:lvl>
    <w:lvl w:ilvl="7" w:tplc="F2DECBE6">
      <w:numFmt w:val="bullet"/>
      <w:lvlText w:val="•"/>
      <w:lvlJc w:val="left"/>
      <w:pPr>
        <w:ind w:left="7163" w:hanging="361"/>
      </w:pPr>
      <w:rPr>
        <w:rFonts w:hint="default"/>
        <w:lang w:val="ru-RU" w:eastAsia="en-US" w:bidi="ar-SA"/>
      </w:rPr>
    </w:lvl>
    <w:lvl w:ilvl="8" w:tplc="B606757C">
      <w:numFmt w:val="bullet"/>
      <w:lvlText w:val="•"/>
      <w:lvlJc w:val="left"/>
      <w:pPr>
        <w:ind w:left="8035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2C6C5B64"/>
    <w:multiLevelType w:val="hybridMultilevel"/>
    <w:tmpl w:val="A2A633C2"/>
    <w:lvl w:ilvl="0" w:tplc="131A3F04">
      <w:numFmt w:val="bullet"/>
      <w:lvlText w:val="•"/>
      <w:lvlJc w:val="left"/>
      <w:pPr>
        <w:ind w:left="10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94406E">
      <w:numFmt w:val="bullet"/>
      <w:lvlText w:val="•"/>
      <w:lvlJc w:val="left"/>
      <w:pPr>
        <w:ind w:left="1931" w:hanging="361"/>
      </w:pPr>
      <w:rPr>
        <w:rFonts w:hint="default"/>
        <w:lang w:val="ru-RU" w:eastAsia="en-US" w:bidi="ar-SA"/>
      </w:rPr>
    </w:lvl>
    <w:lvl w:ilvl="2" w:tplc="3310668A">
      <w:numFmt w:val="bullet"/>
      <w:lvlText w:val="•"/>
      <w:lvlJc w:val="left"/>
      <w:pPr>
        <w:ind w:left="2803" w:hanging="361"/>
      </w:pPr>
      <w:rPr>
        <w:rFonts w:hint="default"/>
        <w:lang w:val="ru-RU" w:eastAsia="en-US" w:bidi="ar-SA"/>
      </w:rPr>
    </w:lvl>
    <w:lvl w:ilvl="3" w:tplc="56C43408">
      <w:numFmt w:val="bullet"/>
      <w:lvlText w:val="•"/>
      <w:lvlJc w:val="left"/>
      <w:pPr>
        <w:ind w:left="3675" w:hanging="361"/>
      </w:pPr>
      <w:rPr>
        <w:rFonts w:hint="default"/>
        <w:lang w:val="ru-RU" w:eastAsia="en-US" w:bidi="ar-SA"/>
      </w:rPr>
    </w:lvl>
    <w:lvl w:ilvl="4" w:tplc="79703BEE">
      <w:numFmt w:val="bullet"/>
      <w:lvlText w:val="•"/>
      <w:lvlJc w:val="left"/>
      <w:pPr>
        <w:ind w:left="4547" w:hanging="361"/>
      </w:pPr>
      <w:rPr>
        <w:rFonts w:hint="default"/>
        <w:lang w:val="ru-RU" w:eastAsia="en-US" w:bidi="ar-SA"/>
      </w:rPr>
    </w:lvl>
    <w:lvl w:ilvl="5" w:tplc="63180F4A">
      <w:numFmt w:val="bullet"/>
      <w:lvlText w:val="•"/>
      <w:lvlJc w:val="left"/>
      <w:pPr>
        <w:ind w:left="5419" w:hanging="361"/>
      </w:pPr>
      <w:rPr>
        <w:rFonts w:hint="default"/>
        <w:lang w:val="ru-RU" w:eastAsia="en-US" w:bidi="ar-SA"/>
      </w:rPr>
    </w:lvl>
    <w:lvl w:ilvl="6" w:tplc="F75ADF82">
      <w:numFmt w:val="bullet"/>
      <w:lvlText w:val="•"/>
      <w:lvlJc w:val="left"/>
      <w:pPr>
        <w:ind w:left="6291" w:hanging="361"/>
      </w:pPr>
      <w:rPr>
        <w:rFonts w:hint="default"/>
        <w:lang w:val="ru-RU" w:eastAsia="en-US" w:bidi="ar-SA"/>
      </w:rPr>
    </w:lvl>
    <w:lvl w:ilvl="7" w:tplc="21BA328E">
      <w:numFmt w:val="bullet"/>
      <w:lvlText w:val="•"/>
      <w:lvlJc w:val="left"/>
      <w:pPr>
        <w:ind w:left="7163" w:hanging="361"/>
      </w:pPr>
      <w:rPr>
        <w:rFonts w:hint="default"/>
        <w:lang w:val="ru-RU" w:eastAsia="en-US" w:bidi="ar-SA"/>
      </w:rPr>
    </w:lvl>
    <w:lvl w:ilvl="8" w:tplc="E3CA3D32">
      <w:numFmt w:val="bullet"/>
      <w:lvlText w:val="•"/>
      <w:lvlJc w:val="left"/>
      <w:pPr>
        <w:ind w:left="8035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435C6E1C"/>
    <w:multiLevelType w:val="multilevel"/>
    <w:tmpl w:val="24820064"/>
    <w:lvl w:ilvl="0">
      <w:start w:val="1"/>
      <w:numFmt w:val="decimal"/>
      <w:lvlText w:val="%1."/>
      <w:lvlJc w:val="left"/>
      <w:pPr>
        <w:ind w:left="409" w:hanging="2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5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70" w:hanging="6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780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65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51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36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22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07" w:hanging="606"/>
      </w:pPr>
      <w:rPr>
        <w:rFonts w:hint="default"/>
        <w:lang w:val="ru-RU" w:eastAsia="en-US" w:bidi="ar-SA"/>
      </w:rPr>
    </w:lvl>
  </w:abstractNum>
  <w:abstractNum w:abstractNumId="5" w15:restartNumberingAfterBreak="0">
    <w:nsid w:val="458D04AC"/>
    <w:multiLevelType w:val="hybridMultilevel"/>
    <w:tmpl w:val="CEF2B95A"/>
    <w:lvl w:ilvl="0" w:tplc="28D4D40C">
      <w:numFmt w:val="bullet"/>
      <w:lvlText w:val="•"/>
      <w:lvlJc w:val="left"/>
      <w:pPr>
        <w:ind w:left="10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5847E2">
      <w:numFmt w:val="bullet"/>
      <w:lvlText w:val="•"/>
      <w:lvlJc w:val="left"/>
      <w:pPr>
        <w:ind w:left="1931" w:hanging="361"/>
      </w:pPr>
      <w:rPr>
        <w:rFonts w:hint="default"/>
        <w:lang w:val="ru-RU" w:eastAsia="en-US" w:bidi="ar-SA"/>
      </w:rPr>
    </w:lvl>
    <w:lvl w:ilvl="2" w:tplc="1D64FAB8">
      <w:numFmt w:val="bullet"/>
      <w:lvlText w:val="•"/>
      <w:lvlJc w:val="left"/>
      <w:pPr>
        <w:ind w:left="2803" w:hanging="361"/>
      </w:pPr>
      <w:rPr>
        <w:rFonts w:hint="default"/>
        <w:lang w:val="ru-RU" w:eastAsia="en-US" w:bidi="ar-SA"/>
      </w:rPr>
    </w:lvl>
    <w:lvl w:ilvl="3" w:tplc="2C0AEFEE">
      <w:numFmt w:val="bullet"/>
      <w:lvlText w:val="•"/>
      <w:lvlJc w:val="left"/>
      <w:pPr>
        <w:ind w:left="3675" w:hanging="361"/>
      </w:pPr>
      <w:rPr>
        <w:rFonts w:hint="default"/>
        <w:lang w:val="ru-RU" w:eastAsia="en-US" w:bidi="ar-SA"/>
      </w:rPr>
    </w:lvl>
    <w:lvl w:ilvl="4" w:tplc="1F3E138C">
      <w:numFmt w:val="bullet"/>
      <w:lvlText w:val="•"/>
      <w:lvlJc w:val="left"/>
      <w:pPr>
        <w:ind w:left="4547" w:hanging="361"/>
      </w:pPr>
      <w:rPr>
        <w:rFonts w:hint="default"/>
        <w:lang w:val="ru-RU" w:eastAsia="en-US" w:bidi="ar-SA"/>
      </w:rPr>
    </w:lvl>
    <w:lvl w:ilvl="5" w:tplc="41EEB612">
      <w:numFmt w:val="bullet"/>
      <w:lvlText w:val="•"/>
      <w:lvlJc w:val="left"/>
      <w:pPr>
        <w:ind w:left="5419" w:hanging="361"/>
      </w:pPr>
      <w:rPr>
        <w:rFonts w:hint="default"/>
        <w:lang w:val="ru-RU" w:eastAsia="en-US" w:bidi="ar-SA"/>
      </w:rPr>
    </w:lvl>
    <w:lvl w:ilvl="6" w:tplc="4D342BF6">
      <w:numFmt w:val="bullet"/>
      <w:lvlText w:val="•"/>
      <w:lvlJc w:val="left"/>
      <w:pPr>
        <w:ind w:left="6291" w:hanging="361"/>
      </w:pPr>
      <w:rPr>
        <w:rFonts w:hint="default"/>
        <w:lang w:val="ru-RU" w:eastAsia="en-US" w:bidi="ar-SA"/>
      </w:rPr>
    </w:lvl>
    <w:lvl w:ilvl="7" w:tplc="E62CCDE6">
      <w:numFmt w:val="bullet"/>
      <w:lvlText w:val="•"/>
      <w:lvlJc w:val="left"/>
      <w:pPr>
        <w:ind w:left="7163" w:hanging="361"/>
      </w:pPr>
      <w:rPr>
        <w:rFonts w:hint="default"/>
        <w:lang w:val="ru-RU" w:eastAsia="en-US" w:bidi="ar-SA"/>
      </w:rPr>
    </w:lvl>
    <w:lvl w:ilvl="8" w:tplc="9CD63942">
      <w:numFmt w:val="bullet"/>
      <w:lvlText w:val="•"/>
      <w:lvlJc w:val="left"/>
      <w:pPr>
        <w:ind w:left="8035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50FA5DAD"/>
    <w:multiLevelType w:val="hybridMultilevel"/>
    <w:tmpl w:val="F2649438"/>
    <w:lvl w:ilvl="0" w:tplc="A5702F74">
      <w:numFmt w:val="bullet"/>
      <w:lvlText w:val="•"/>
      <w:lvlJc w:val="left"/>
      <w:pPr>
        <w:ind w:left="88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A603E4">
      <w:numFmt w:val="bullet"/>
      <w:lvlText w:val="•"/>
      <w:lvlJc w:val="left"/>
      <w:pPr>
        <w:ind w:left="1769" w:hanging="361"/>
      </w:pPr>
      <w:rPr>
        <w:rFonts w:hint="default"/>
        <w:lang w:val="ru-RU" w:eastAsia="en-US" w:bidi="ar-SA"/>
      </w:rPr>
    </w:lvl>
    <w:lvl w:ilvl="2" w:tplc="8ED65124">
      <w:numFmt w:val="bullet"/>
      <w:lvlText w:val="•"/>
      <w:lvlJc w:val="left"/>
      <w:pPr>
        <w:ind w:left="2659" w:hanging="361"/>
      </w:pPr>
      <w:rPr>
        <w:rFonts w:hint="default"/>
        <w:lang w:val="ru-RU" w:eastAsia="en-US" w:bidi="ar-SA"/>
      </w:rPr>
    </w:lvl>
    <w:lvl w:ilvl="3" w:tplc="4D4A9550">
      <w:numFmt w:val="bullet"/>
      <w:lvlText w:val="•"/>
      <w:lvlJc w:val="left"/>
      <w:pPr>
        <w:ind w:left="3549" w:hanging="361"/>
      </w:pPr>
      <w:rPr>
        <w:rFonts w:hint="default"/>
        <w:lang w:val="ru-RU" w:eastAsia="en-US" w:bidi="ar-SA"/>
      </w:rPr>
    </w:lvl>
    <w:lvl w:ilvl="4" w:tplc="CAF81D02">
      <w:numFmt w:val="bullet"/>
      <w:lvlText w:val="•"/>
      <w:lvlJc w:val="left"/>
      <w:pPr>
        <w:ind w:left="4439" w:hanging="361"/>
      </w:pPr>
      <w:rPr>
        <w:rFonts w:hint="default"/>
        <w:lang w:val="ru-RU" w:eastAsia="en-US" w:bidi="ar-SA"/>
      </w:rPr>
    </w:lvl>
    <w:lvl w:ilvl="5" w:tplc="57549CEC">
      <w:numFmt w:val="bullet"/>
      <w:lvlText w:val="•"/>
      <w:lvlJc w:val="left"/>
      <w:pPr>
        <w:ind w:left="5329" w:hanging="361"/>
      </w:pPr>
      <w:rPr>
        <w:rFonts w:hint="default"/>
        <w:lang w:val="ru-RU" w:eastAsia="en-US" w:bidi="ar-SA"/>
      </w:rPr>
    </w:lvl>
    <w:lvl w:ilvl="6" w:tplc="7AE664C6">
      <w:numFmt w:val="bullet"/>
      <w:lvlText w:val="•"/>
      <w:lvlJc w:val="left"/>
      <w:pPr>
        <w:ind w:left="6219" w:hanging="361"/>
      </w:pPr>
      <w:rPr>
        <w:rFonts w:hint="default"/>
        <w:lang w:val="ru-RU" w:eastAsia="en-US" w:bidi="ar-SA"/>
      </w:rPr>
    </w:lvl>
    <w:lvl w:ilvl="7" w:tplc="7E08639E">
      <w:numFmt w:val="bullet"/>
      <w:lvlText w:val="•"/>
      <w:lvlJc w:val="left"/>
      <w:pPr>
        <w:ind w:left="7109" w:hanging="361"/>
      </w:pPr>
      <w:rPr>
        <w:rFonts w:hint="default"/>
        <w:lang w:val="ru-RU" w:eastAsia="en-US" w:bidi="ar-SA"/>
      </w:rPr>
    </w:lvl>
    <w:lvl w:ilvl="8" w:tplc="03460B36">
      <w:numFmt w:val="bullet"/>
      <w:lvlText w:val="•"/>
      <w:lvlJc w:val="left"/>
      <w:pPr>
        <w:ind w:left="7999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58545E29"/>
    <w:multiLevelType w:val="hybridMultilevel"/>
    <w:tmpl w:val="23D85B8E"/>
    <w:lvl w:ilvl="0" w:tplc="B2E230AC">
      <w:numFmt w:val="bullet"/>
      <w:lvlText w:val="•"/>
      <w:lvlJc w:val="left"/>
      <w:pPr>
        <w:ind w:left="10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5E1860">
      <w:numFmt w:val="bullet"/>
      <w:lvlText w:val="•"/>
      <w:lvlJc w:val="left"/>
      <w:pPr>
        <w:ind w:left="1931" w:hanging="361"/>
      </w:pPr>
      <w:rPr>
        <w:rFonts w:hint="default"/>
        <w:lang w:val="ru-RU" w:eastAsia="en-US" w:bidi="ar-SA"/>
      </w:rPr>
    </w:lvl>
    <w:lvl w:ilvl="2" w:tplc="A49EC12E">
      <w:numFmt w:val="bullet"/>
      <w:lvlText w:val="•"/>
      <w:lvlJc w:val="left"/>
      <w:pPr>
        <w:ind w:left="2803" w:hanging="361"/>
      </w:pPr>
      <w:rPr>
        <w:rFonts w:hint="default"/>
        <w:lang w:val="ru-RU" w:eastAsia="en-US" w:bidi="ar-SA"/>
      </w:rPr>
    </w:lvl>
    <w:lvl w:ilvl="3" w:tplc="93D4B320">
      <w:numFmt w:val="bullet"/>
      <w:lvlText w:val="•"/>
      <w:lvlJc w:val="left"/>
      <w:pPr>
        <w:ind w:left="3675" w:hanging="361"/>
      </w:pPr>
      <w:rPr>
        <w:rFonts w:hint="default"/>
        <w:lang w:val="ru-RU" w:eastAsia="en-US" w:bidi="ar-SA"/>
      </w:rPr>
    </w:lvl>
    <w:lvl w:ilvl="4" w:tplc="7D26B298">
      <w:numFmt w:val="bullet"/>
      <w:lvlText w:val="•"/>
      <w:lvlJc w:val="left"/>
      <w:pPr>
        <w:ind w:left="4547" w:hanging="361"/>
      </w:pPr>
      <w:rPr>
        <w:rFonts w:hint="default"/>
        <w:lang w:val="ru-RU" w:eastAsia="en-US" w:bidi="ar-SA"/>
      </w:rPr>
    </w:lvl>
    <w:lvl w:ilvl="5" w:tplc="EB1050B8">
      <w:numFmt w:val="bullet"/>
      <w:lvlText w:val="•"/>
      <w:lvlJc w:val="left"/>
      <w:pPr>
        <w:ind w:left="5419" w:hanging="361"/>
      </w:pPr>
      <w:rPr>
        <w:rFonts w:hint="default"/>
        <w:lang w:val="ru-RU" w:eastAsia="en-US" w:bidi="ar-SA"/>
      </w:rPr>
    </w:lvl>
    <w:lvl w:ilvl="6" w:tplc="053AE8F0">
      <w:numFmt w:val="bullet"/>
      <w:lvlText w:val="•"/>
      <w:lvlJc w:val="left"/>
      <w:pPr>
        <w:ind w:left="6291" w:hanging="361"/>
      </w:pPr>
      <w:rPr>
        <w:rFonts w:hint="default"/>
        <w:lang w:val="ru-RU" w:eastAsia="en-US" w:bidi="ar-SA"/>
      </w:rPr>
    </w:lvl>
    <w:lvl w:ilvl="7" w:tplc="C7B4D82A">
      <w:numFmt w:val="bullet"/>
      <w:lvlText w:val="•"/>
      <w:lvlJc w:val="left"/>
      <w:pPr>
        <w:ind w:left="7163" w:hanging="361"/>
      </w:pPr>
      <w:rPr>
        <w:rFonts w:hint="default"/>
        <w:lang w:val="ru-RU" w:eastAsia="en-US" w:bidi="ar-SA"/>
      </w:rPr>
    </w:lvl>
    <w:lvl w:ilvl="8" w:tplc="5EB0143A">
      <w:numFmt w:val="bullet"/>
      <w:lvlText w:val="•"/>
      <w:lvlJc w:val="left"/>
      <w:pPr>
        <w:ind w:left="8035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59D57C6D"/>
    <w:multiLevelType w:val="hybridMultilevel"/>
    <w:tmpl w:val="843EC1B2"/>
    <w:lvl w:ilvl="0" w:tplc="807CACD6">
      <w:numFmt w:val="bullet"/>
      <w:lvlText w:val="•"/>
      <w:lvlJc w:val="left"/>
      <w:pPr>
        <w:ind w:left="10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BEA700">
      <w:numFmt w:val="bullet"/>
      <w:lvlText w:val="•"/>
      <w:lvlJc w:val="left"/>
      <w:pPr>
        <w:ind w:left="1931" w:hanging="361"/>
      </w:pPr>
      <w:rPr>
        <w:rFonts w:hint="default"/>
        <w:lang w:val="ru-RU" w:eastAsia="en-US" w:bidi="ar-SA"/>
      </w:rPr>
    </w:lvl>
    <w:lvl w:ilvl="2" w:tplc="48FA2B52">
      <w:numFmt w:val="bullet"/>
      <w:lvlText w:val="•"/>
      <w:lvlJc w:val="left"/>
      <w:pPr>
        <w:ind w:left="2803" w:hanging="361"/>
      </w:pPr>
      <w:rPr>
        <w:rFonts w:hint="default"/>
        <w:lang w:val="ru-RU" w:eastAsia="en-US" w:bidi="ar-SA"/>
      </w:rPr>
    </w:lvl>
    <w:lvl w:ilvl="3" w:tplc="4238D0BA">
      <w:numFmt w:val="bullet"/>
      <w:lvlText w:val="•"/>
      <w:lvlJc w:val="left"/>
      <w:pPr>
        <w:ind w:left="3675" w:hanging="361"/>
      </w:pPr>
      <w:rPr>
        <w:rFonts w:hint="default"/>
        <w:lang w:val="ru-RU" w:eastAsia="en-US" w:bidi="ar-SA"/>
      </w:rPr>
    </w:lvl>
    <w:lvl w:ilvl="4" w:tplc="26A01F60">
      <w:numFmt w:val="bullet"/>
      <w:lvlText w:val="•"/>
      <w:lvlJc w:val="left"/>
      <w:pPr>
        <w:ind w:left="4547" w:hanging="361"/>
      </w:pPr>
      <w:rPr>
        <w:rFonts w:hint="default"/>
        <w:lang w:val="ru-RU" w:eastAsia="en-US" w:bidi="ar-SA"/>
      </w:rPr>
    </w:lvl>
    <w:lvl w:ilvl="5" w:tplc="12B61820">
      <w:numFmt w:val="bullet"/>
      <w:lvlText w:val="•"/>
      <w:lvlJc w:val="left"/>
      <w:pPr>
        <w:ind w:left="5419" w:hanging="361"/>
      </w:pPr>
      <w:rPr>
        <w:rFonts w:hint="default"/>
        <w:lang w:val="ru-RU" w:eastAsia="en-US" w:bidi="ar-SA"/>
      </w:rPr>
    </w:lvl>
    <w:lvl w:ilvl="6" w:tplc="F42A8A62">
      <w:numFmt w:val="bullet"/>
      <w:lvlText w:val="•"/>
      <w:lvlJc w:val="left"/>
      <w:pPr>
        <w:ind w:left="6291" w:hanging="361"/>
      </w:pPr>
      <w:rPr>
        <w:rFonts w:hint="default"/>
        <w:lang w:val="ru-RU" w:eastAsia="en-US" w:bidi="ar-SA"/>
      </w:rPr>
    </w:lvl>
    <w:lvl w:ilvl="7" w:tplc="7C541D36">
      <w:numFmt w:val="bullet"/>
      <w:lvlText w:val="•"/>
      <w:lvlJc w:val="left"/>
      <w:pPr>
        <w:ind w:left="7163" w:hanging="361"/>
      </w:pPr>
      <w:rPr>
        <w:rFonts w:hint="default"/>
        <w:lang w:val="ru-RU" w:eastAsia="en-US" w:bidi="ar-SA"/>
      </w:rPr>
    </w:lvl>
    <w:lvl w:ilvl="8" w:tplc="097C185A">
      <w:numFmt w:val="bullet"/>
      <w:lvlText w:val="•"/>
      <w:lvlJc w:val="left"/>
      <w:pPr>
        <w:ind w:left="8035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5A0B2170"/>
    <w:multiLevelType w:val="hybridMultilevel"/>
    <w:tmpl w:val="E2E27FFA"/>
    <w:lvl w:ilvl="0" w:tplc="031EE652">
      <w:numFmt w:val="bullet"/>
      <w:lvlText w:val="•"/>
      <w:lvlJc w:val="left"/>
      <w:pPr>
        <w:ind w:left="10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98DCBE">
      <w:numFmt w:val="bullet"/>
      <w:lvlText w:val="•"/>
      <w:lvlJc w:val="left"/>
      <w:pPr>
        <w:ind w:left="1931" w:hanging="361"/>
      </w:pPr>
      <w:rPr>
        <w:rFonts w:hint="default"/>
        <w:lang w:val="ru-RU" w:eastAsia="en-US" w:bidi="ar-SA"/>
      </w:rPr>
    </w:lvl>
    <w:lvl w:ilvl="2" w:tplc="1B24BD8A">
      <w:numFmt w:val="bullet"/>
      <w:lvlText w:val="•"/>
      <w:lvlJc w:val="left"/>
      <w:pPr>
        <w:ind w:left="2803" w:hanging="361"/>
      </w:pPr>
      <w:rPr>
        <w:rFonts w:hint="default"/>
        <w:lang w:val="ru-RU" w:eastAsia="en-US" w:bidi="ar-SA"/>
      </w:rPr>
    </w:lvl>
    <w:lvl w:ilvl="3" w:tplc="E996D558">
      <w:numFmt w:val="bullet"/>
      <w:lvlText w:val="•"/>
      <w:lvlJc w:val="left"/>
      <w:pPr>
        <w:ind w:left="3675" w:hanging="361"/>
      </w:pPr>
      <w:rPr>
        <w:rFonts w:hint="default"/>
        <w:lang w:val="ru-RU" w:eastAsia="en-US" w:bidi="ar-SA"/>
      </w:rPr>
    </w:lvl>
    <w:lvl w:ilvl="4" w:tplc="0A12CE2E">
      <w:numFmt w:val="bullet"/>
      <w:lvlText w:val="•"/>
      <w:lvlJc w:val="left"/>
      <w:pPr>
        <w:ind w:left="4547" w:hanging="361"/>
      </w:pPr>
      <w:rPr>
        <w:rFonts w:hint="default"/>
        <w:lang w:val="ru-RU" w:eastAsia="en-US" w:bidi="ar-SA"/>
      </w:rPr>
    </w:lvl>
    <w:lvl w:ilvl="5" w:tplc="73D066E8">
      <w:numFmt w:val="bullet"/>
      <w:lvlText w:val="•"/>
      <w:lvlJc w:val="left"/>
      <w:pPr>
        <w:ind w:left="5419" w:hanging="361"/>
      </w:pPr>
      <w:rPr>
        <w:rFonts w:hint="default"/>
        <w:lang w:val="ru-RU" w:eastAsia="en-US" w:bidi="ar-SA"/>
      </w:rPr>
    </w:lvl>
    <w:lvl w:ilvl="6" w:tplc="6638D82E">
      <w:numFmt w:val="bullet"/>
      <w:lvlText w:val="•"/>
      <w:lvlJc w:val="left"/>
      <w:pPr>
        <w:ind w:left="6291" w:hanging="361"/>
      </w:pPr>
      <w:rPr>
        <w:rFonts w:hint="default"/>
        <w:lang w:val="ru-RU" w:eastAsia="en-US" w:bidi="ar-SA"/>
      </w:rPr>
    </w:lvl>
    <w:lvl w:ilvl="7" w:tplc="D4BA73B4">
      <w:numFmt w:val="bullet"/>
      <w:lvlText w:val="•"/>
      <w:lvlJc w:val="left"/>
      <w:pPr>
        <w:ind w:left="7163" w:hanging="361"/>
      </w:pPr>
      <w:rPr>
        <w:rFonts w:hint="default"/>
        <w:lang w:val="ru-RU" w:eastAsia="en-US" w:bidi="ar-SA"/>
      </w:rPr>
    </w:lvl>
    <w:lvl w:ilvl="8" w:tplc="5F3CD48C">
      <w:numFmt w:val="bullet"/>
      <w:lvlText w:val="•"/>
      <w:lvlJc w:val="left"/>
      <w:pPr>
        <w:ind w:left="8035" w:hanging="361"/>
      </w:pPr>
      <w:rPr>
        <w:rFonts w:hint="default"/>
        <w:lang w:val="ru-RU" w:eastAsia="en-US" w:bidi="ar-SA"/>
      </w:rPr>
    </w:lvl>
  </w:abstractNum>
  <w:abstractNum w:abstractNumId="10" w15:restartNumberingAfterBreak="0">
    <w:nsid w:val="5E094592"/>
    <w:multiLevelType w:val="hybridMultilevel"/>
    <w:tmpl w:val="582CE2B4"/>
    <w:lvl w:ilvl="0" w:tplc="CB9CC812">
      <w:numFmt w:val="bullet"/>
      <w:lvlText w:val="•"/>
      <w:lvlJc w:val="left"/>
      <w:pPr>
        <w:ind w:left="10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125088">
      <w:numFmt w:val="bullet"/>
      <w:lvlText w:val="•"/>
      <w:lvlJc w:val="left"/>
      <w:pPr>
        <w:ind w:left="1931" w:hanging="361"/>
      </w:pPr>
      <w:rPr>
        <w:rFonts w:hint="default"/>
        <w:lang w:val="ru-RU" w:eastAsia="en-US" w:bidi="ar-SA"/>
      </w:rPr>
    </w:lvl>
    <w:lvl w:ilvl="2" w:tplc="EF9CE352">
      <w:numFmt w:val="bullet"/>
      <w:lvlText w:val="•"/>
      <w:lvlJc w:val="left"/>
      <w:pPr>
        <w:ind w:left="2803" w:hanging="361"/>
      </w:pPr>
      <w:rPr>
        <w:rFonts w:hint="default"/>
        <w:lang w:val="ru-RU" w:eastAsia="en-US" w:bidi="ar-SA"/>
      </w:rPr>
    </w:lvl>
    <w:lvl w:ilvl="3" w:tplc="806C1DA8">
      <w:numFmt w:val="bullet"/>
      <w:lvlText w:val="•"/>
      <w:lvlJc w:val="left"/>
      <w:pPr>
        <w:ind w:left="3675" w:hanging="361"/>
      </w:pPr>
      <w:rPr>
        <w:rFonts w:hint="default"/>
        <w:lang w:val="ru-RU" w:eastAsia="en-US" w:bidi="ar-SA"/>
      </w:rPr>
    </w:lvl>
    <w:lvl w:ilvl="4" w:tplc="1FE2A3CC">
      <w:numFmt w:val="bullet"/>
      <w:lvlText w:val="•"/>
      <w:lvlJc w:val="left"/>
      <w:pPr>
        <w:ind w:left="4547" w:hanging="361"/>
      </w:pPr>
      <w:rPr>
        <w:rFonts w:hint="default"/>
        <w:lang w:val="ru-RU" w:eastAsia="en-US" w:bidi="ar-SA"/>
      </w:rPr>
    </w:lvl>
    <w:lvl w:ilvl="5" w:tplc="3A6CA71C">
      <w:numFmt w:val="bullet"/>
      <w:lvlText w:val="•"/>
      <w:lvlJc w:val="left"/>
      <w:pPr>
        <w:ind w:left="5419" w:hanging="361"/>
      </w:pPr>
      <w:rPr>
        <w:rFonts w:hint="default"/>
        <w:lang w:val="ru-RU" w:eastAsia="en-US" w:bidi="ar-SA"/>
      </w:rPr>
    </w:lvl>
    <w:lvl w:ilvl="6" w:tplc="54128EB0">
      <w:numFmt w:val="bullet"/>
      <w:lvlText w:val="•"/>
      <w:lvlJc w:val="left"/>
      <w:pPr>
        <w:ind w:left="6291" w:hanging="361"/>
      </w:pPr>
      <w:rPr>
        <w:rFonts w:hint="default"/>
        <w:lang w:val="ru-RU" w:eastAsia="en-US" w:bidi="ar-SA"/>
      </w:rPr>
    </w:lvl>
    <w:lvl w:ilvl="7" w:tplc="6AB2A358">
      <w:numFmt w:val="bullet"/>
      <w:lvlText w:val="•"/>
      <w:lvlJc w:val="left"/>
      <w:pPr>
        <w:ind w:left="7163" w:hanging="361"/>
      </w:pPr>
      <w:rPr>
        <w:rFonts w:hint="default"/>
        <w:lang w:val="ru-RU" w:eastAsia="en-US" w:bidi="ar-SA"/>
      </w:rPr>
    </w:lvl>
    <w:lvl w:ilvl="8" w:tplc="DE18CF28">
      <w:numFmt w:val="bullet"/>
      <w:lvlText w:val="•"/>
      <w:lvlJc w:val="left"/>
      <w:pPr>
        <w:ind w:left="8035" w:hanging="361"/>
      </w:pPr>
      <w:rPr>
        <w:rFonts w:hint="default"/>
        <w:lang w:val="ru-RU" w:eastAsia="en-US" w:bidi="ar-SA"/>
      </w:rPr>
    </w:lvl>
  </w:abstractNum>
  <w:abstractNum w:abstractNumId="11" w15:restartNumberingAfterBreak="0">
    <w:nsid w:val="66C44848"/>
    <w:multiLevelType w:val="hybridMultilevel"/>
    <w:tmpl w:val="5016E7B8"/>
    <w:lvl w:ilvl="0" w:tplc="11D468BA">
      <w:numFmt w:val="bullet"/>
      <w:lvlText w:val="•"/>
      <w:lvlJc w:val="left"/>
      <w:pPr>
        <w:ind w:left="10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1CDD50">
      <w:numFmt w:val="bullet"/>
      <w:lvlText w:val="•"/>
      <w:lvlJc w:val="left"/>
      <w:pPr>
        <w:ind w:left="1931" w:hanging="361"/>
      </w:pPr>
      <w:rPr>
        <w:rFonts w:hint="default"/>
        <w:lang w:val="ru-RU" w:eastAsia="en-US" w:bidi="ar-SA"/>
      </w:rPr>
    </w:lvl>
    <w:lvl w:ilvl="2" w:tplc="D3308E18">
      <w:numFmt w:val="bullet"/>
      <w:lvlText w:val="•"/>
      <w:lvlJc w:val="left"/>
      <w:pPr>
        <w:ind w:left="2803" w:hanging="361"/>
      </w:pPr>
      <w:rPr>
        <w:rFonts w:hint="default"/>
        <w:lang w:val="ru-RU" w:eastAsia="en-US" w:bidi="ar-SA"/>
      </w:rPr>
    </w:lvl>
    <w:lvl w:ilvl="3" w:tplc="C5365AEA">
      <w:numFmt w:val="bullet"/>
      <w:lvlText w:val="•"/>
      <w:lvlJc w:val="left"/>
      <w:pPr>
        <w:ind w:left="3675" w:hanging="361"/>
      </w:pPr>
      <w:rPr>
        <w:rFonts w:hint="default"/>
        <w:lang w:val="ru-RU" w:eastAsia="en-US" w:bidi="ar-SA"/>
      </w:rPr>
    </w:lvl>
    <w:lvl w:ilvl="4" w:tplc="28326E98">
      <w:numFmt w:val="bullet"/>
      <w:lvlText w:val="•"/>
      <w:lvlJc w:val="left"/>
      <w:pPr>
        <w:ind w:left="4547" w:hanging="361"/>
      </w:pPr>
      <w:rPr>
        <w:rFonts w:hint="default"/>
        <w:lang w:val="ru-RU" w:eastAsia="en-US" w:bidi="ar-SA"/>
      </w:rPr>
    </w:lvl>
    <w:lvl w:ilvl="5" w:tplc="2F4E1840">
      <w:numFmt w:val="bullet"/>
      <w:lvlText w:val="•"/>
      <w:lvlJc w:val="left"/>
      <w:pPr>
        <w:ind w:left="5419" w:hanging="361"/>
      </w:pPr>
      <w:rPr>
        <w:rFonts w:hint="default"/>
        <w:lang w:val="ru-RU" w:eastAsia="en-US" w:bidi="ar-SA"/>
      </w:rPr>
    </w:lvl>
    <w:lvl w:ilvl="6" w:tplc="A0660CC6">
      <w:numFmt w:val="bullet"/>
      <w:lvlText w:val="•"/>
      <w:lvlJc w:val="left"/>
      <w:pPr>
        <w:ind w:left="6291" w:hanging="361"/>
      </w:pPr>
      <w:rPr>
        <w:rFonts w:hint="default"/>
        <w:lang w:val="ru-RU" w:eastAsia="en-US" w:bidi="ar-SA"/>
      </w:rPr>
    </w:lvl>
    <w:lvl w:ilvl="7" w:tplc="47B66A1C">
      <w:numFmt w:val="bullet"/>
      <w:lvlText w:val="•"/>
      <w:lvlJc w:val="left"/>
      <w:pPr>
        <w:ind w:left="7163" w:hanging="361"/>
      </w:pPr>
      <w:rPr>
        <w:rFonts w:hint="default"/>
        <w:lang w:val="ru-RU" w:eastAsia="en-US" w:bidi="ar-SA"/>
      </w:rPr>
    </w:lvl>
    <w:lvl w:ilvl="8" w:tplc="0C64CBD0">
      <w:numFmt w:val="bullet"/>
      <w:lvlText w:val="•"/>
      <w:lvlJc w:val="left"/>
      <w:pPr>
        <w:ind w:left="8035" w:hanging="361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10"/>
  </w:num>
  <w:num w:numId="7">
    <w:abstractNumId w:val="9"/>
  </w:num>
  <w:num w:numId="8">
    <w:abstractNumId w:val="8"/>
  </w:num>
  <w:num w:numId="9">
    <w:abstractNumId w:val="7"/>
  </w:num>
  <w:num w:numId="10">
    <w:abstractNumId w:val="3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11D"/>
    <w:rsid w:val="0050761A"/>
    <w:rsid w:val="0055383B"/>
    <w:rsid w:val="00892C53"/>
    <w:rsid w:val="00A5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09C215-C1CD-45E7-A045-35D1597B6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5" w:lineRule="exact"/>
      <w:ind w:left="409" w:hanging="24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68" w:hanging="361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line="320" w:lineRule="exact"/>
      <w:ind w:left="93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68" w:hanging="361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hrana-tryda.com/node/6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vospitatel-do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4340</Words>
  <Characters>24741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ДОЛЖНОСТНАЯ ИНСТРУКЦИЯ ДЛЯ</vt:lpstr>
    </vt:vector>
  </TitlesOfParts>
  <Company>SPecialiST RePack</Company>
  <LinksUpToDate>false</LinksUpToDate>
  <CharactersWithSpaces>29023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ДЛЯ</dc:title>
  <dc:creator>Пользователь</dc:creator>
  <cp:lastModifiedBy>2</cp:lastModifiedBy>
  <cp:revision>2</cp:revision>
  <dcterms:created xsi:type="dcterms:W3CDTF">2025-08-14T07:27:00Z</dcterms:created>
  <dcterms:modified xsi:type="dcterms:W3CDTF">2025-08-14T07:27:00Z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2025-08-13T00:00:00Z</vt:filetime>
  </property>
  <property fmtid="{D5CDD505-2E9C-101B-9397-08002B2CF9AE}" pid="5" name="Producer">
    <vt:lpwstr>Microsoft® Word 2016</vt:lpwstr>
  </property>
</Properties>
</file>