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CAF" w:rsidRPr="00F55CAF" w:rsidRDefault="00F55CAF" w:rsidP="00F55CAF">
      <w:pPr>
        <w:shd w:val="clear" w:color="auto" w:fill="FFFFFF"/>
        <w:spacing w:after="0" w:line="375" w:lineRule="atLeast"/>
        <w:jc w:val="both"/>
        <w:outlineLvl w:val="2"/>
        <w:rPr>
          <w:rFonts w:ascii="Helvetica" w:eastAsia="Times New Roman" w:hAnsi="Helvetica" w:cs="Helvetica"/>
          <w:b/>
          <w:bCs/>
          <w:color w:val="264463"/>
          <w:sz w:val="26"/>
          <w:szCs w:val="26"/>
          <w:lang w:eastAsia="ru-RU"/>
        </w:rPr>
      </w:pPr>
      <w:r w:rsidRPr="00F55CAF">
        <w:rPr>
          <w:rFonts w:ascii="Helvetica" w:eastAsia="Times New Roman" w:hAnsi="Helvetica" w:cs="Helvetica"/>
          <w:b/>
          <w:bCs/>
          <w:color w:val="264463"/>
          <w:sz w:val="26"/>
          <w:szCs w:val="26"/>
          <w:lang w:eastAsia="ru-RU"/>
        </w:rPr>
        <w:t>Профилактика внебольничной пневмонии</w:t>
      </w:r>
    </w:p>
    <w:p w:rsidR="003F643D" w:rsidRDefault="00F55CAF" w:rsidP="00F55CAF">
      <w:pPr>
        <w:shd w:val="clear" w:color="auto" w:fill="FFFFFF"/>
        <w:spacing w:before="225" w:after="225" w:line="375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55CAF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Внебольничная пневмония - </w:t>
      </w:r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это острое заболевание, возникающее во внебольничных условиях (вне стационара) или диагностированное в первые 48 часов от момента госпитализации, сопровождающееся симптомами инфекции нижних отделов дыхательных путей (лихорадка, кашель, выделение мокроты, боль в грудной клетке, одышка) и рентгенологическими признаками.</w:t>
      </w:r>
    </w:p>
    <w:p w:rsidR="00F55CAF" w:rsidRPr="00F55CAF" w:rsidRDefault="00F55CAF" w:rsidP="00F55CAF">
      <w:pPr>
        <w:shd w:val="clear" w:color="auto" w:fill="FFFFFF"/>
        <w:spacing w:before="225" w:after="225" w:line="375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55CAF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Острой пневмонией (воспалением легких</w:t>
      </w:r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) называют инфекционное заболевание, при котором в воспалительный процесс вовлекаются структурные единицы легкого - альвеолы и окружающая их соединительная ткань. В тяжелых случаях пневмония может привести к летальному исходу, когда поражаются практически оба легких. Наиболее тяжело пневмонии протекают у лиц пожилого возраста на фоне сопутствующих заболеваний (онкологические и гематологические заболевания, сахарный диабет, сердечно-сосудистые заболевания, заболевания почек и печени, хроническая </w:t>
      </w:r>
      <w:proofErr w:type="spellStart"/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обструктивная</w:t>
      </w:r>
      <w:proofErr w:type="spellEnd"/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болезнь легких, алкоголизм, вирусные инфекции и другие).</w:t>
      </w:r>
    </w:p>
    <w:p w:rsidR="00F55CAF" w:rsidRPr="00F55CAF" w:rsidRDefault="00F55CAF" w:rsidP="00F55CAF">
      <w:pPr>
        <w:shd w:val="clear" w:color="auto" w:fill="FFFFFF"/>
        <w:spacing w:before="225" w:after="225" w:line="375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Основная группа микроорганизмов, способных вызвать внебольничные пневмонии: пневмококк, гемофильная палочка, клебсиелла, хламидия, микоплазма, </w:t>
      </w:r>
      <w:proofErr w:type="spellStart"/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легионелла</w:t>
      </w:r>
      <w:proofErr w:type="spellEnd"/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, респираторные </w:t>
      </w:r>
      <w:proofErr w:type="spellStart"/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вирусы.В</w:t>
      </w:r>
      <w:proofErr w:type="spellEnd"/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период подъема заболеваемости ОРВИ и гриппа чаще всего внебольничной пневмонией люди болеют на фоне перенесенного ОРВИ или гриппа, при не своевременном и некачественном лечении этих инфекций, когда  воспалительный процесс  переходит на трахею, бронхи, легкие и является  </w:t>
      </w:r>
      <w:proofErr w:type="spellStart"/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осложнением.В</w:t>
      </w:r>
      <w:proofErr w:type="spellEnd"/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данной ситуации недопустимо заниматься самолечением, необходимо  немедленно обратиться к врачу.</w:t>
      </w:r>
    </w:p>
    <w:p w:rsidR="00F55CAF" w:rsidRPr="00F55CAF" w:rsidRDefault="00F55CAF" w:rsidP="00F55CAF">
      <w:pPr>
        <w:shd w:val="clear" w:color="auto" w:fill="FFFFFF"/>
        <w:spacing w:before="225" w:after="225" w:line="375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55CAF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Источником инфекции</w:t>
      </w:r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является больной человек с признаками инфекций дыхательных путей, а также люди с бессимптомными и </w:t>
      </w:r>
      <w:proofErr w:type="spellStart"/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манифестными</w:t>
      </w:r>
      <w:proofErr w:type="spellEnd"/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формами болезни; основной путь передачи - воздушно-капельный (при чихании, кашле, разговоре, дыхании).В типичных случаях острая пневмония проявляется следующими симптомами: повышение температуры тела, озноб, кашель, который сначала может быть сухим, а потом стать влажным с отделением мокроты, одышка - ощущение затруднения при дыхании, боли в грудной клетке при дыхании. Также больного могут беспокоить общие симптомы, особенно при тяжелых случаях: резкая слабость, отсутствие аппетита, боли в суставах, диарея, тошнота, рвота, тахикардия (частый пульс), снижение артериального давления. К сожалению, из-за особенностей самих микроорганизмов, а также и по причине безграмотного и неправильного бесконтрольного применения населением антибиотиков, например, при острых вирусных респираторных заболеваниях (ОРВИ или ОРЗ), многие бактерии приобрели устойчивость к ряду антибиотиков, поэтому применение этих препаратов в современных условиях не всегда бывает эффективным, что заставляет менять схемы лечения, или вместо одного антибиотика использовать несколько. Лечение назначает только врач.</w:t>
      </w:r>
    </w:p>
    <w:p w:rsidR="00F55CAF" w:rsidRPr="00F55CAF" w:rsidRDefault="00F55CAF" w:rsidP="00F55CAF">
      <w:pPr>
        <w:shd w:val="clear" w:color="auto" w:fill="FFFFFF"/>
        <w:spacing w:before="225" w:after="225" w:line="375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55CAF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lastRenderedPageBreak/>
        <w:t>Основные рекомендации по профилактике пневмонии:</w:t>
      </w:r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1. Необходимо вести здоровый образ жизни: заниматься физкультурой и спортом, не курить, совершать частые прогулки на свежем воздухе; </w:t>
      </w:r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2. Необходимо здоровое полноценное питание с достаточным содержанием белков, микроэлементов и витаминов.</w:t>
      </w:r>
    </w:p>
    <w:p w:rsidR="00F55CAF" w:rsidRPr="00F55CAF" w:rsidRDefault="00F55CAF" w:rsidP="00F55CAF">
      <w:pPr>
        <w:shd w:val="clear" w:color="auto" w:fill="FFFFFF"/>
        <w:spacing w:before="225" w:after="225" w:line="375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 До наступления холодов и подъема заболеваемости респираторными инфекциями следует сделать прививку против гриппа, поскольку пневмония часто является осложнением гриппа, протекает очень тяжело и может привести к летальному исходу.</w:t>
      </w:r>
    </w:p>
    <w:p w:rsidR="00300204" w:rsidRDefault="00F55CAF" w:rsidP="00F55CAF">
      <w:pPr>
        <w:shd w:val="clear" w:color="auto" w:fill="FFFFFF"/>
        <w:spacing w:before="225" w:after="225" w:line="375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4. Для профилактики пневмонии у детей существуют вакцины против гемофильной и пневмококковой инфекций; необходимо также ежегодно прививать детей против гриппа. </w:t>
      </w:r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5. В холодное время года нужно одеваться по погоде, избегать переохлаждения и сквозняков. </w:t>
      </w:r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6. Следует соблюдать режимы проветривания и влажной уборки в помещениях. </w:t>
      </w:r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7. Как можно чаще мыть руки и промывать носовые ходы. </w:t>
      </w:r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8. В период подъема заболеваемости гриппом рекомендуется избегать контакта с больными ОРВИ и гриппом людьми, использовать маску для защиты органов дыхания, воздержаться от посещения мест с большим скоплением людей. </w:t>
      </w:r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</w:t>
      </w:r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сли заболели Вы или Ваш ребенок, не стоит идти на работу или вести ребенка в сад, школу, так как Вы можете заразить людей, находящихся с Вами или Вашим ребенком в контакте, а также вызвать осложнение собственного заболевания. Вызовите врача на дом или обратитесь за медицинской помощью в поликлинику. Поставить диагноз, определить степень тяжести заболевания и прогноз может только врач. При наличии у Вас или Вашего ребенка повышенной температуры тела, сухого кашля или кашля с отделением мокроты, одышки, боли в груди, немотивированной слабости, утомляемости, сильном потоотделении, особенно по ночам</w:t>
      </w:r>
      <w:r w:rsidR="007C7FFE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, обратитесь к врачу-терапевту,</w:t>
      </w:r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врачу-педиатру. </w:t>
      </w:r>
    </w:p>
    <w:p w:rsidR="00F55CAF" w:rsidRPr="00F55CAF" w:rsidRDefault="00F55CAF" w:rsidP="00F55CAF">
      <w:pPr>
        <w:shd w:val="clear" w:color="auto" w:fill="FFFFFF"/>
        <w:spacing w:before="225" w:after="225" w:line="375" w:lineRule="atLeast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Вам и Вашему ребенку будет назначено своевременное лечение пневмонии, индивидуальное для каждого, с учетом тяжести заболевания, возраста,</w:t>
      </w:r>
      <w:r w:rsidR="0030020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сопутствующих</w:t>
      </w:r>
      <w:r w:rsidR="00422B26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заболеваний.</w:t>
      </w:r>
      <w:r w:rsidRPr="00F55CAF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F55CAF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Следите за своим здоровьем!</w:t>
      </w:r>
    </w:p>
    <w:p w:rsidR="00EB512C" w:rsidRPr="00F55CAF" w:rsidRDefault="00F55CAF" w:rsidP="00F55CAF">
      <w:bookmarkStart w:id="0" w:name="_GoBack"/>
      <w:bookmarkEnd w:id="0"/>
      <w:r>
        <w:t>Помощник врача эпидемиолога: Григорьева Тамара Геннадьевна</w:t>
      </w:r>
    </w:p>
    <w:sectPr w:rsidR="00EB512C" w:rsidRPr="00F55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E8"/>
    <w:rsid w:val="000E3874"/>
    <w:rsid w:val="002C3BE8"/>
    <w:rsid w:val="00300204"/>
    <w:rsid w:val="0038700C"/>
    <w:rsid w:val="003F643D"/>
    <w:rsid w:val="00422B26"/>
    <w:rsid w:val="007C7FFE"/>
    <w:rsid w:val="008C2796"/>
    <w:rsid w:val="00943680"/>
    <w:rsid w:val="00A52A70"/>
    <w:rsid w:val="00CE4E64"/>
    <w:rsid w:val="00E86C45"/>
    <w:rsid w:val="00EB512C"/>
    <w:rsid w:val="00F05285"/>
    <w:rsid w:val="00F50DCE"/>
    <w:rsid w:val="00F55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357BC"/>
  <w15:chartTrackingRefBased/>
  <w15:docId w15:val="{4A49B14C-D9EE-4C2B-8F79-A983DCC32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7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55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5C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6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9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3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0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8</cp:revision>
  <cp:lastPrinted>2024-03-04T08:57:00Z</cp:lastPrinted>
  <dcterms:created xsi:type="dcterms:W3CDTF">2023-05-16T08:56:00Z</dcterms:created>
  <dcterms:modified xsi:type="dcterms:W3CDTF">2025-08-05T12:24:00Z</dcterms:modified>
</cp:coreProperties>
</file>