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E33" w:rsidRPr="00DF7E33" w:rsidRDefault="00DF7E33" w:rsidP="00DF7E33">
      <w:pPr>
        <w:spacing w:after="0" w:line="240" w:lineRule="auto"/>
        <w:ind w:left="0" w:firstLine="0"/>
        <w:jc w:val="center"/>
        <w:rPr>
          <w:b/>
          <w:color w:val="auto"/>
          <w:szCs w:val="28"/>
        </w:rPr>
      </w:pPr>
      <w:r w:rsidRPr="00DF7E33">
        <w:rPr>
          <w:b/>
          <w:color w:val="auto"/>
          <w:szCs w:val="28"/>
        </w:rPr>
        <w:t>Муниципальное бюджетное общеобразовательное учреждение</w:t>
      </w:r>
    </w:p>
    <w:p w:rsidR="00DF7E33" w:rsidRPr="00DF7E33" w:rsidRDefault="00DF7E33" w:rsidP="00DF7E33">
      <w:pPr>
        <w:spacing w:after="0" w:line="240" w:lineRule="auto"/>
        <w:ind w:left="0" w:firstLine="0"/>
        <w:jc w:val="center"/>
        <w:rPr>
          <w:b/>
          <w:color w:val="auto"/>
          <w:szCs w:val="28"/>
        </w:rPr>
      </w:pPr>
      <w:r w:rsidRPr="00DF7E33">
        <w:rPr>
          <w:b/>
          <w:color w:val="auto"/>
          <w:szCs w:val="28"/>
        </w:rPr>
        <w:t>«</w:t>
      </w:r>
      <w:proofErr w:type="spellStart"/>
      <w:r w:rsidRPr="00DF7E33">
        <w:rPr>
          <w:b/>
          <w:color w:val="auto"/>
          <w:szCs w:val="28"/>
        </w:rPr>
        <w:t>Кильдюшевская</w:t>
      </w:r>
      <w:proofErr w:type="spellEnd"/>
      <w:r w:rsidRPr="00DF7E33">
        <w:rPr>
          <w:b/>
          <w:color w:val="auto"/>
          <w:szCs w:val="28"/>
        </w:rPr>
        <w:t xml:space="preserve"> средняя общеобразовательная школа</w:t>
      </w:r>
    </w:p>
    <w:p w:rsidR="00DF7E33" w:rsidRPr="00DF7E33" w:rsidRDefault="00DF7E33" w:rsidP="00DF7E33">
      <w:pPr>
        <w:spacing w:after="0" w:line="240" w:lineRule="auto"/>
        <w:ind w:left="0" w:firstLine="0"/>
        <w:jc w:val="center"/>
        <w:rPr>
          <w:b/>
          <w:color w:val="auto"/>
          <w:szCs w:val="28"/>
        </w:rPr>
      </w:pPr>
      <w:proofErr w:type="spellStart"/>
      <w:r w:rsidRPr="00DF7E33">
        <w:rPr>
          <w:b/>
          <w:color w:val="auto"/>
          <w:szCs w:val="28"/>
        </w:rPr>
        <w:t>Яльчикского</w:t>
      </w:r>
      <w:proofErr w:type="spellEnd"/>
      <w:r w:rsidRPr="00DF7E33">
        <w:rPr>
          <w:b/>
          <w:color w:val="auto"/>
          <w:szCs w:val="28"/>
        </w:rPr>
        <w:t xml:space="preserve"> муниципального округа Чувашской Республики»</w:t>
      </w:r>
    </w:p>
    <w:p w:rsidR="00DF7E33" w:rsidRPr="00DF7E33" w:rsidRDefault="00DF7E33" w:rsidP="00DF7E33">
      <w:pPr>
        <w:spacing w:after="0" w:line="240" w:lineRule="auto"/>
        <w:ind w:left="0" w:firstLine="0"/>
        <w:jc w:val="center"/>
        <w:rPr>
          <w:b/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</w:p>
    <w:tbl>
      <w:tblPr>
        <w:tblW w:w="9355" w:type="dxa"/>
        <w:tblLayout w:type="fixed"/>
        <w:tblLook w:val="04A0" w:firstRow="1" w:lastRow="0" w:firstColumn="1" w:lastColumn="0" w:noHBand="0" w:noVBand="1"/>
      </w:tblPr>
      <w:tblGrid>
        <w:gridCol w:w="3690"/>
        <w:gridCol w:w="1413"/>
        <w:gridCol w:w="4252"/>
      </w:tblGrid>
      <w:tr w:rsidR="00DF7E33" w:rsidRPr="00DF7E33" w:rsidTr="003F7AE7">
        <w:trPr>
          <w:trHeight w:val="812"/>
        </w:trPr>
        <w:tc>
          <w:tcPr>
            <w:tcW w:w="3690" w:type="dxa"/>
            <w:shd w:val="clear" w:color="auto" w:fill="FFFFFF"/>
            <w:hideMark/>
          </w:tcPr>
          <w:p w:rsidR="00DF7E33" w:rsidRPr="00DF7E33" w:rsidRDefault="00DF7E33" w:rsidP="00DF7E33">
            <w:pPr>
              <w:tabs>
                <w:tab w:val="left" w:pos="9288"/>
              </w:tabs>
              <w:autoSpaceDN w:val="0"/>
              <w:spacing w:after="0" w:line="240" w:lineRule="auto"/>
              <w:ind w:left="237" w:right="-3" w:firstLine="0"/>
              <w:rPr>
                <w:color w:val="auto"/>
                <w:sz w:val="20"/>
                <w:szCs w:val="20"/>
              </w:rPr>
            </w:pPr>
          </w:p>
        </w:tc>
        <w:tc>
          <w:tcPr>
            <w:tcW w:w="1413" w:type="dxa"/>
            <w:shd w:val="clear" w:color="auto" w:fill="FFFFFF"/>
            <w:hideMark/>
          </w:tcPr>
          <w:p w:rsidR="00DF7E33" w:rsidRPr="00DF7E33" w:rsidRDefault="00DF7E33" w:rsidP="00DF7E33">
            <w:pPr>
              <w:tabs>
                <w:tab w:val="left" w:pos="9288"/>
              </w:tabs>
              <w:autoSpaceDN w:val="0"/>
              <w:spacing w:after="0" w:line="240" w:lineRule="auto"/>
              <w:ind w:left="-1038" w:right="-3" w:firstLine="0"/>
              <w:jc w:val="center"/>
              <w:rPr>
                <w:color w:val="auto"/>
                <w:sz w:val="20"/>
                <w:szCs w:val="20"/>
              </w:rPr>
            </w:pPr>
            <w:r w:rsidRPr="00DF7E33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hideMark/>
          </w:tcPr>
          <w:p w:rsidR="00DF7E33" w:rsidRPr="00DF7E33" w:rsidRDefault="00DF7E33" w:rsidP="00DF7E33">
            <w:pPr>
              <w:spacing w:after="240" w:line="413" w:lineRule="auto"/>
              <w:ind w:left="0" w:right="9711" w:firstLine="0"/>
              <w:jc w:val="center"/>
              <w:rPr>
                <w:szCs w:val="28"/>
              </w:rPr>
            </w:pPr>
          </w:p>
          <w:p w:rsidR="00DF7E33" w:rsidRDefault="00DF7E33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  <w:r w:rsidRPr="00DF7E33">
              <w:rPr>
                <w:b/>
              </w:rPr>
              <w:t xml:space="preserve">                                                             </w:t>
            </w:r>
            <w:r w:rsidRPr="00DF7E33">
              <w:rPr>
                <w:b/>
                <w:sz w:val="24"/>
                <w:szCs w:val="24"/>
              </w:rPr>
              <w:t xml:space="preserve">                        </w:t>
            </w:r>
          </w:p>
          <w:p w:rsidR="00DD247F" w:rsidRDefault="00DD247F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</w:p>
          <w:p w:rsidR="00DD247F" w:rsidRDefault="00DD247F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</w:p>
          <w:p w:rsidR="00DD247F" w:rsidRDefault="00DD247F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</w:p>
          <w:p w:rsidR="00DD247F" w:rsidRDefault="00DD247F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</w:p>
          <w:p w:rsidR="00DD247F" w:rsidRDefault="00DD247F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</w:p>
          <w:p w:rsidR="00DD247F" w:rsidRDefault="00DD247F" w:rsidP="00DD247F">
            <w:pPr>
              <w:spacing w:after="0" w:line="240" w:lineRule="auto"/>
              <w:ind w:left="-5"/>
              <w:jc w:val="center"/>
              <w:rPr>
                <w:sz w:val="24"/>
                <w:szCs w:val="24"/>
              </w:rPr>
            </w:pPr>
          </w:p>
          <w:p w:rsidR="00DD247F" w:rsidRPr="00DF7E33" w:rsidRDefault="00DD247F" w:rsidP="00DD247F">
            <w:pPr>
              <w:spacing w:after="0" w:line="240" w:lineRule="auto"/>
              <w:ind w:left="-5"/>
              <w:jc w:val="center"/>
              <w:rPr>
                <w:color w:val="auto"/>
                <w:sz w:val="20"/>
                <w:szCs w:val="20"/>
              </w:rPr>
            </w:pPr>
          </w:p>
        </w:tc>
      </w:tr>
    </w:tbl>
    <w:p w:rsidR="00DF7E33" w:rsidRPr="00DF7E33" w:rsidRDefault="00DF7E33" w:rsidP="00DF7E33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tabs>
          <w:tab w:val="left" w:pos="9288"/>
        </w:tabs>
        <w:autoSpaceDN w:val="0"/>
        <w:spacing w:after="0" w:line="240" w:lineRule="auto"/>
        <w:ind w:left="36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tabs>
          <w:tab w:val="left" w:pos="9288"/>
        </w:tabs>
        <w:autoSpaceDN w:val="0"/>
        <w:spacing w:after="0" w:line="240" w:lineRule="auto"/>
        <w:ind w:left="36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tabs>
          <w:tab w:val="left" w:pos="9288"/>
        </w:tabs>
        <w:autoSpaceDN w:val="0"/>
        <w:spacing w:after="0" w:line="240" w:lineRule="auto"/>
        <w:ind w:left="360" w:firstLine="0"/>
        <w:jc w:val="center"/>
        <w:rPr>
          <w:color w:val="auto"/>
          <w:szCs w:val="28"/>
        </w:rPr>
      </w:pPr>
    </w:p>
    <w:p w:rsidR="00DF7E33" w:rsidRPr="00DF7E33" w:rsidRDefault="00DF7E33" w:rsidP="00550FF4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  <w:r w:rsidRPr="00DF7E33">
        <w:rPr>
          <w:b/>
          <w:color w:val="auto"/>
          <w:sz w:val="40"/>
          <w:szCs w:val="40"/>
        </w:rPr>
        <w:t xml:space="preserve">Программа воспитательной работы </w:t>
      </w:r>
      <w:r w:rsidR="00000911">
        <w:rPr>
          <w:b/>
          <w:color w:val="auto"/>
          <w:sz w:val="40"/>
          <w:szCs w:val="40"/>
        </w:rPr>
        <w:t>летнего учреждения</w:t>
      </w:r>
      <w:r w:rsidR="00000911" w:rsidRPr="00000911">
        <w:rPr>
          <w:b/>
          <w:color w:val="auto"/>
          <w:sz w:val="40"/>
          <w:szCs w:val="40"/>
        </w:rPr>
        <w:t xml:space="preserve"> с дневным пребыванием детей на время каникул</w:t>
      </w:r>
      <w:r w:rsidRPr="00DF7E33">
        <w:rPr>
          <w:b/>
          <w:color w:val="auto"/>
          <w:sz w:val="36"/>
          <w:szCs w:val="36"/>
        </w:rPr>
        <w:t xml:space="preserve"> </w:t>
      </w:r>
      <w:r w:rsidR="00000911">
        <w:rPr>
          <w:b/>
          <w:color w:val="auto"/>
          <w:sz w:val="36"/>
          <w:szCs w:val="36"/>
        </w:rPr>
        <w:t xml:space="preserve">при </w:t>
      </w:r>
      <w:r w:rsidRPr="00DF7E33">
        <w:rPr>
          <w:b/>
          <w:color w:val="auto"/>
          <w:sz w:val="36"/>
          <w:szCs w:val="36"/>
        </w:rPr>
        <w:t>МБОУ «</w:t>
      </w:r>
      <w:proofErr w:type="spellStart"/>
      <w:r w:rsidRPr="00DF7E33">
        <w:rPr>
          <w:b/>
          <w:color w:val="auto"/>
          <w:sz w:val="36"/>
          <w:szCs w:val="36"/>
        </w:rPr>
        <w:t>Кильдюшевская</w:t>
      </w:r>
      <w:proofErr w:type="spellEnd"/>
      <w:r w:rsidRPr="00DF7E33">
        <w:rPr>
          <w:b/>
          <w:color w:val="auto"/>
          <w:sz w:val="36"/>
          <w:szCs w:val="36"/>
        </w:rPr>
        <w:t xml:space="preserve"> СОШ </w:t>
      </w:r>
      <w:proofErr w:type="spellStart"/>
      <w:r w:rsidRPr="00DF7E33">
        <w:rPr>
          <w:b/>
          <w:color w:val="auto"/>
          <w:sz w:val="36"/>
          <w:szCs w:val="36"/>
        </w:rPr>
        <w:t>Яльчикского</w:t>
      </w:r>
      <w:proofErr w:type="spellEnd"/>
      <w:r w:rsidRPr="00DF7E33">
        <w:rPr>
          <w:b/>
          <w:color w:val="auto"/>
          <w:sz w:val="36"/>
          <w:szCs w:val="36"/>
        </w:rPr>
        <w:t xml:space="preserve"> муниципального округа»</w:t>
      </w: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left"/>
        <w:rPr>
          <w:b/>
          <w:color w:val="auto"/>
          <w:szCs w:val="28"/>
        </w:rPr>
      </w:pPr>
      <w:r w:rsidRPr="00DF7E33">
        <w:rPr>
          <w:b/>
          <w:color w:val="auto"/>
          <w:szCs w:val="28"/>
        </w:rPr>
        <w:t xml:space="preserve">                                                                      </w:t>
      </w: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left"/>
        <w:rPr>
          <w:b/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left"/>
        <w:rPr>
          <w:b/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left"/>
        <w:rPr>
          <w:b/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left"/>
        <w:rPr>
          <w:b/>
          <w:color w:val="auto"/>
          <w:szCs w:val="28"/>
        </w:rPr>
      </w:pPr>
    </w:p>
    <w:p w:rsidR="00DF7E33" w:rsidRPr="00DF7E33" w:rsidRDefault="00DF7E33" w:rsidP="00DF7E33">
      <w:pPr>
        <w:autoSpaceDN w:val="0"/>
        <w:spacing w:after="0" w:line="240" w:lineRule="auto"/>
        <w:ind w:left="0" w:firstLine="0"/>
        <w:jc w:val="left"/>
        <w:rPr>
          <w:color w:val="auto"/>
          <w:szCs w:val="28"/>
        </w:rPr>
      </w:pPr>
    </w:p>
    <w:p w:rsidR="00DF7E33" w:rsidRPr="00DF7E33" w:rsidRDefault="00DF7E33" w:rsidP="00DF7E33">
      <w:pPr>
        <w:spacing w:after="0" w:line="240" w:lineRule="auto"/>
        <w:ind w:left="0" w:firstLine="0"/>
        <w:jc w:val="right"/>
        <w:rPr>
          <w:color w:val="auto"/>
          <w:szCs w:val="28"/>
        </w:rPr>
      </w:pPr>
      <w:r w:rsidRPr="00DF7E33">
        <w:rPr>
          <w:b/>
          <w:color w:val="auto"/>
          <w:szCs w:val="28"/>
        </w:rPr>
        <w:t xml:space="preserve">                           </w:t>
      </w:r>
    </w:p>
    <w:p w:rsidR="00DF7E33" w:rsidRPr="00DF7E33" w:rsidRDefault="00DF7E33" w:rsidP="00DF7E33">
      <w:pPr>
        <w:spacing w:after="0" w:line="240" w:lineRule="auto"/>
        <w:ind w:left="0" w:firstLine="0"/>
        <w:jc w:val="right"/>
        <w:rPr>
          <w:color w:val="auto"/>
          <w:szCs w:val="28"/>
        </w:rPr>
      </w:pPr>
      <w:r w:rsidRPr="00DF7E33">
        <w:rPr>
          <w:color w:val="auto"/>
          <w:szCs w:val="28"/>
        </w:rPr>
        <w:t xml:space="preserve">                                                                         </w:t>
      </w:r>
    </w:p>
    <w:p w:rsidR="00550FF4" w:rsidRDefault="00DF7E33" w:rsidP="00DF7E33">
      <w:pPr>
        <w:autoSpaceDN w:val="0"/>
        <w:spacing w:after="0" w:line="240" w:lineRule="auto"/>
        <w:ind w:left="0" w:firstLine="0"/>
        <w:rPr>
          <w:color w:val="auto"/>
          <w:szCs w:val="28"/>
        </w:rPr>
      </w:pPr>
      <w:r w:rsidRPr="00DF7E33">
        <w:rPr>
          <w:color w:val="auto"/>
          <w:szCs w:val="28"/>
        </w:rPr>
        <w:t xml:space="preserve"> </w:t>
      </w:r>
      <w:r w:rsidR="00550FF4">
        <w:rPr>
          <w:color w:val="auto"/>
          <w:szCs w:val="28"/>
        </w:rPr>
        <w:t xml:space="preserve">                           </w:t>
      </w:r>
    </w:p>
    <w:p w:rsidR="00550FF4" w:rsidRDefault="00550FF4" w:rsidP="00DF7E33">
      <w:pPr>
        <w:autoSpaceDN w:val="0"/>
        <w:spacing w:after="0" w:line="240" w:lineRule="auto"/>
        <w:ind w:left="0" w:firstLine="0"/>
        <w:rPr>
          <w:color w:val="auto"/>
          <w:szCs w:val="28"/>
        </w:rPr>
      </w:pPr>
    </w:p>
    <w:p w:rsidR="00550FF4" w:rsidRDefault="00550FF4" w:rsidP="00DF7E33">
      <w:pPr>
        <w:autoSpaceDN w:val="0"/>
        <w:spacing w:after="0" w:line="240" w:lineRule="auto"/>
        <w:ind w:left="0" w:firstLine="0"/>
        <w:rPr>
          <w:color w:val="auto"/>
          <w:szCs w:val="28"/>
        </w:rPr>
      </w:pPr>
    </w:p>
    <w:p w:rsidR="00550FF4" w:rsidRDefault="00550FF4" w:rsidP="00DF7E33">
      <w:pPr>
        <w:autoSpaceDN w:val="0"/>
        <w:spacing w:after="0" w:line="240" w:lineRule="auto"/>
        <w:ind w:left="0" w:firstLine="0"/>
        <w:rPr>
          <w:color w:val="auto"/>
          <w:szCs w:val="28"/>
        </w:rPr>
      </w:pPr>
    </w:p>
    <w:p w:rsidR="00DF7E33" w:rsidRPr="00DF7E33" w:rsidRDefault="00DF7E33" w:rsidP="00550FF4">
      <w:pPr>
        <w:autoSpaceDN w:val="0"/>
        <w:spacing w:after="0" w:line="240" w:lineRule="auto"/>
        <w:ind w:left="0" w:firstLine="0"/>
        <w:jc w:val="center"/>
        <w:rPr>
          <w:color w:val="auto"/>
          <w:szCs w:val="28"/>
        </w:rPr>
      </w:pPr>
      <w:r w:rsidRPr="00DF7E33">
        <w:rPr>
          <w:color w:val="auto"/>
          <w:szCs w:val="28"/>
        </w:rPr>
        <w:t xml:space="preserve">д. </w:t>
      </w:r>
      <w:proofErr w:type="spellStart"/>
      <w:r w:rsidRPr="00DF7E33">
        <w:rPr>
          <w:color w:val="auto"/>
          <w:szCs w:val="28"/>
        </w:rPr>
        <w:t>Кильдюшево</w:t>
      </w:r>
      <w:proofErr w:type="spellEnd"/>
      <w:r w:rsidRPr="00DF7E33">
        <w:rPr>
          <w:color w:val="auto"/>
          <w:szCs w:val="28"/>
        </w:rPr>
        <w:t>, 2025</w:t>
      </w:r>
      <w:r w:rsidRPr="00DF7E33">
        <w:rPr>
          <w:color w:val="auto"/>
          <w:sz w:val="32"/>
          <w:szCs w:val="32"/>
        </w:rPr>
        <w:t xml:space="preserve"> г.</w:t>
      </w:r>
    </w:p>
    <w:p w:rsidR="00DF7E33" w:rsidRPr="00DF7E33" w:rsidRDefault="00DF7E33" w:rsidP="00DF7E33">
      <w:pPr>
        <w:spacing w:after="103" w:line="264" w:lineRule="auto"/>
        <w:ind w:left="-10" w:hanging="5"/>
        <w:jc w:val="center"/>
        <w:sectPr w:rsidR="00DF7E33" w:rsidRPr="00DF7E33">
          <w:headerReference w:type="even" r:id="rId7"/>
          <w:headerReference w:type="default" r:id="rId8"/>
          <w:headerReference w:type="first" r:id="rId9"/>
          <w:pgSz w:w="11920" w:h="16840"/>
          <w:pgMar w:top="1440" w:right="1440" w:bottom="1440" w:left="1440" w:header="720" w:footer="720" w:gutter="0"/>
          <w:cols w:space="720"/>
        </w:sectPr>
      </w:pPr>
    </w:p>
    <w:p w:rsidR="004949C0" w:rsidRPr="000D5A19" w:rsidRDefault="003C28D5">
      <w:pPr>
        <w:spacing w:after="354" w:line="246" w:lineRule="auto"/>
        <w:ind w:left="244" w:right="-15"/>
        <w:jc w:val="center"/>
        <w:rPr>
          <w:sz w:val="24"/>
          <w:szCs w:val="24"/>
        </w:rPr>
      </w:pPr>
      <w:r w:rsidRPr="000D5A19">
        <w:rPr>
          <w:b/>
          <w:sz w:val="24"/>
          <w:szCs w:val="24"/>
        </w:rPr>
        <w:lastRenderedPageBreak/>
        <w:t xml:space="preserve">СОДЕРЖАНИЕ </w:t>
      </w:r>
    </w:p>
    <w:p w:rsidR="004949C0" w:rsidRPr="000D5A19" w:rsidRDefault="003C28D5">
      <w:pPr>
        <w:spacing w:after="200" w:line="243" w:lineRule="auto"/>
        <w:ind w:left="673" w:right="-15"/>
        <w:rPr>
          <w:sz w:val="24"/>
          <w:szCs w:val="24"/>
        </w:rPr>
      </w:pPr>
      <w:r w:rsidRPr="000D5A19">
        <w:rPr>
          <w:b/>
          <w:sz w:val="24"/>
          <w:szCs w:val="24"/>
        </w:rPr>
        <w:t xml:space="preserve">Пояснительная записка </w:t>
      </w:r>
    </w:p>
    <w:p w:rsidR="004949C0" w:rsidRPr="000D5A19" w:rsidRDefault="003C28D5">
      <w:pPr>
        <w:numPr>
          <w:ilvl w:val="0"/>
          <w:numId w:val="1"/>
        </w:numPr>
        <w:spacing w:after="200" w:line="243" w:lineRule="auto"/>
        <w:ind w:right="-15" w:hanging="888"/>
        <w:rPr>
          <w:sz w:val="24"/>
          <w:szCs w:val="24"/>
        </w:rPr>
      </w:pPr>
      <w:r w:rsidRPr="000D5A19">
        <w:rPr>
          <w:b/>
          <w:sz w:val="24"/>
          <w:szCs w:val="24"/>
        </w:rPr>
        <w:t xml:space="preserve">Целевой раздел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Цель и задачи Программы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Методологическая основа Программы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Цель и задачи воспитательной работы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Целевые приоритеты в воспитании детей разных возрастов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Направления воспитательной работы </w:t>
      </w:r>
    </w:p>
    <w:p w:rsidR="004949C0" w:rsidRPr="000D5A19" w:rsidRDefault="003C28D5">
      <w:pPr>
        <w:numPr>
          <w:ilvl w:val="1"/>
          <w:numId w:val="1"/>
        </w:numPr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Ценностные основы содержания воспитательной работы </w:t>
      </w:r>
    </w:p>
    <w:p w:rsidR="004949C0" w:rsidRPr="000D5A19" w:rsidRDefault="003C28D5">
      <w:pPr>
        <w:numPr>
          <w:ilvl w:val="0"/>
          <w:numId w:val="1"/>
        </w:numPr>
        <w:spacing w:after="200" w:line="243" w:lineRule="auto"/>
        <w:ind w:right="-15" w:hanging="888"/>
        <w:rPr>
          <w:sz w:val="24"/>
          <w:szCs w:val="24"/>
        </w:rPr>
      </w:pPr>
      <w:r w:rsidRPr="000D5A19">
        <w:rPr>
          <w:b/>
          <w:sz w:val="24"/>
          <w:szCs w:val="24"/>
        </w:rPr>
        <w:t xml:space="preserve">Содержательный раздел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Инвариантные (обязательные) блоки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Инвариантные общие содержательные модули </w:t>
      </w:r>
    </w:p>
    <w:p w:rsidR="004949C0" w:rsidRPr="000D5A19" w:rsidRDefault="003C28D5">
      <w:pPr>
        <w:numPr>
          <w:ilvl w:val="1"/>
          <w:numId w:val="1"/>
        </w:numPr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Вариативные содержательные модули </w:t>
      </w:r>
    </w:p>
    <w:p w:rsidR="004949C0" w:rsidRPr="000D5A19" w:rsidRDefault="003C28D5">
      <w:pPr>
        <w:numPr>
          <w:ilvl w:val="0"/>
          <w:numId w:val="1"/>
        </w:numPr>
        <w:spacing w:after="200" w:line="243" w:lineRule="auto"/>
        <w:ind w:right="-15" w:hanging="888"/>
        <w:rPr>
          <w:sz w:val="24"/>
          <w:szCs w:val="24"/>
        </w:rPr>
      </w:pPr>
      <w:r w:rsidRPr="000D5A19">
        <w:rPr>
          <w:b/>
          <w:sz w:val="24"/>
          <w:szCs w:val="24"/>
        </w:rPr>
        <w:t xml:space="preserve">Организационный раздел </w:t>
      </w:r>
    </w:p>
    <w:p w:rsidR="004949C0" w:rsidRPr="000D5A19" w:rsidRDefault="003C28D5">
      <w:pPr>
        <w:numPr>
          <w:ilvl w:val="1"/>
          <w:numId w:val="1"/>
        </w:numPr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Особенности организации воспитательной деятельности в условиях детского лагеря дневного пребывания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Логика реализации программы в рамках смены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Анализ воспитательного процесса и результатов воспитания </w:t>
      </w:r>
    </w:p>
    <w:p w:rsidR="004949C0" w:rsidRPr="000D5A19" w:rsidRDefault="003C28D5">
      <w:pPr>
        <w:numPr>
          <w:ilvl w:val="1"/>
          <w:numId w:val="1"/>
        </w:numPr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Партнерское взаимодействие с общественными и молодежными организациями </w:t>
      </w:r>
    </w:p>
    <w:p w:rsidR="004949C0" w:rsidRPr="000D5A19" w:rsidRDefault="003C28D5">
      <w:pPr>
        <w:numPr>
          <w:ilvl w:val="1"/>
          <w:numId w:val="1"/>
        </w:numPr>
        <w:spacing w:after="67"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Взаимодействие с родительским сообществом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Кадровое обеспечение реализации программы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Методическое обеспечение реализации программы </w:t>
      </w:r>
    </w:p>
    <w:p w:rsidR="004949C0" w:rsidRPr="000D5A19" w:rsidRDefault="003C28D5">
      <w:pPr>
        <w:numPr>
          <w:ilvl w:val="1"/>
          <w:numId w:val="1"/>
        </w:numPr>
        <w:spacing w:line="240" w:lineRule="auto"/>
        <w:ind w:hanging="782"/>
        <w:rPr>
          <w:sz w:val="24"/>
          <w:szCs w:val="24"/>
        </w:rPr>
      </w:pPr>
      <w:r w:rsidRPr="000D5A19">
        <w:rPr>
          <w:sz w:val="24"/>
          <w:szCs w:val="24"/>
        </w:rPr>
        <w:t xml:space="preserve">Материально-техническое обеспечение реализации программы </w:t>
      </w:r>
    </w:p>
    <w:p w:rsidR="004949C0" w:rsidRPr="000D5A19" w:rsidRDefault="003C28D5">
      <w:pPr>
        <w:spacing w:after="50" w:line="240" w:lineRule="auto"/>
        <w:ind w:left="315" w:firstLine="0"/>
        <w:jc w:val="left"/>
        <w:rPr>
          <w:sz w:val="24"/>
          <w:szCs w:val="24"/>
        </w:rPr>
      </w:pPr>
      <w:r w:rsidRPr="000D5A19">
        <w:rPr>
          <w:sz w:val="24"/>
          <w:szCs w:val="24"/>
        </w:rPr>
        <w:t xml:space="preserve"> </w:t>
      </w:r>
    </w:p>
    <w:p w:rsidR="003C28D5" w:rsidRPr="000D5A19" w:rsidRDefault="003C28D5">
      <w:pPr>
        <w:spacing w:after="347" w:line="240" w:lineRule="auto"/>
        <w:rPr>
          <w:sz w:val="24"/>
          <w:szCs w:val="24"/>
        </w:rPr>
      </w:pPr>
      <w:r w:rsidRPr="000D5A19">
        <w:rPr>
          <w:sz w:val="24"/>
          <w:szCs w:val="24"/>
        </w:rPr>
        <w:t xml:space="preserve">Приложение. Календарный план воспитательной работы лагеря на 2025 год </w:t>
      </w:r>
    </w:p>
    <w:p w:rsidR="00DF7E33" w:rsidRPr="000D5A19" w:rsidRDefault="00DF7E33" w:rsidP="00DF7E33">
      <w:pPr>
        <w:spacing w:after="347" w:line="240" w:lineRule="auto"/>
        <w:ind w:left="0" w:firstLine="0"/>
        <w:rPr>
          <w:b/>
          <w:sz w:val="24"/>
          <w:szCs w:val="24"/>
        </w:rPr>
      </w:pPr>
    </w:p>
    <w:p w:rsidR="00DF7E33" w:rsidRDefault="00DF7E33" w:rsidP="00DF7E33">
      <w:pPr>
        <w:spacing w:after="347" w:line="240" w:lineRule="auto"/>
        <w:ind w:left="0" w:firstLine="0"/>
        <w:rPr>
          <w:b/>
        </w:rPr>
      </w:pPr>
    </w:p>
    <w:p w:rsidR="000D5A19" w:rsidRDefault="000D5A19" w:rsidP="00DF7E33">
      <w:pPr>
        <w:spacing w:after="347" w:line="240" w:lineRule="auto"/>
        <w:ind w:left="0" w:firstLine="0"/>
        <w:jc w:val="center"/>
        <w:rPr>
          <w:b/>
        </w:rPr>
      </w:pPr>
    </w:p>
    <w:p w:rsidR="004949C0" w:rsidRPr="000D5A19" w:rsidRDefault="003C28D5" w:rsidP="00DF7E33">
      <w:pPr>
        <w:spacing w:after="347" w:line="240" w:lineRule="auto"/>
        <w:ind w:left="0" w:firstLine="0"/>
        <w:jc w:val="center"/>
        <w:rPr>
          <w:sz w:val="24"/>
          <w:szCs w:val="24"/>
        </w:rPr>
      </w:pPr>
      <w:r w:rsidRPr="000D5A19">
        <w:rPr>
          <w:b/>
          <w:sz w:val="24"/>
          <w:szCs w:val="24"/>
        </w:rPr>
        <w:t>ПОЯСНИТЕЛЬНАЯ ЗАПИСКА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Программа воспитательной работы для организаций отдыха детей и их оздоровления (далее – Программа воспитания, Программа) разработана: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на</w:t>
      </w:r>
      <w:proofErr w:type="gramEnd"/>
      <w:r w:rsidRPr="000D5A19">
        <w:rPr>
          <w:sz w:val="24"/>
          <w:szCs w:val="24"/>
        </w:rPr>
        <w:t xml:space="preserve"> основе Федеральной программы воспитательной работы для организаций отдыха детей и их оздоровления (2025 г.);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в</w:t>
      </w:r>
      <w:proofErr w:type="gramEnd"/>
      <w:r w:rsidRPr="000D5A19">
        <w:rPr>
          <w:sz w:val="24"/>
          <w:szCs w:val="24"/>
        </w:rPr>
        <w:t xml:space="preserve"> контексте бесшовной образовательной среды и интеграции с Федеральными рабочими программами воспитания, которые являются структурными элементами Федеральных образовательных программ НОО, ООО и СОО;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на</w:t>
      </w:r>
      <w:proofErr w:type="gramEnd"/>
      <w:r w:rsidRPr="000D5A19">
        <w:rPr>
          <w:sz w:val="24"/>
          <w:szCs w:val="24"/>
        </w:rPr>
        <w:t xml:space="preserve"> основе</w:t>
      </w:r>
      <w:hyperlink r:id="rId10">
        <w:r w:rsidRPr="000D5A19">
          <w:rPr>
            <w:sz w:val="24"/>
            <w:szCs w:val="24"/>
          </w:rPr>
          <w:t xml:space="preserve"> Указа </w:t>
        </w:r>
      </w:hyperlink>
      <w:r w:rsidRPr="000D5A19">
        <w:rPr>
          <w:sz w:val="24"/>
          <w:szCs w:val="24"/>
        </w:rPr>
        <w:t xml:space="preserve">Президента РФ от 07.05.2024 г. № 309 «О национальных целях развития Российской Федерации на период до 2030 года и на перспективу до 2036 года».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Программа предусматривает </w:t>
      </w:r>
      <w:r w:rsidRPr="000D5A19">
        <w:rPr>
          <w:i/>
          <w:sz w:val="24"/>
          <w:szCs w:val="24"/>
        </w:rPr>
        <w:t xml:space="preserve">возрастной подход </w:t>
      </w:r>
      <w:r w:rsidRPr="000D5A19">
        <w:rPr>
          <w:sz w:val="24"/>
          <w:szCs w:val="24"/>
        </w:rPr>
        <w:t xml:space="preserve">к обучению, воспитанию и развитию детей.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Под возрастными группами понимаются группы детей: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>7 - 10 лет – младшие школьники; -</w:t>
      </w:r>
      <w:r w:rsidRPr="000D5A19">
        <w:rPr>
          <w:rFonts w:ascii="Arial" w:eastAsia="Arial" w:hAnsi="Arial" w:cs="Arial"/>
          <w:sz w:val="24"/>
          <w:szCs w:val="24"/>
        </w:rPr>
        <w:t xml:space="preserve"> </w:t>
      </w:r>
      <w:r w:rsidRPr="000D5A19">
        <w:rPr>
          <w:sz w:val="24"/>
          <w:szCs w:val="24"/>
        </w:rPr>
        <w:t xml:space="preserve">11 - 15 лет – подростки.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Программа воспитания включает три раздела: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целевой</w:t>
      </w:r>
      <w:proofErr w:type="gramEnd"/>
      <w:r w:rsidRPr="000D5A19">
        <w:rPr>
          <w:sz w:val="24"/>
          <w:szCs w:val="24"/>
        </w:rPr>
        <w:t xml:space="preserve">,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содержательный</w:t>
      </w:r>
      <w:proofErr w:type="gramEnd"/>
      <w:r w:rsidRPr="000D5A19">
        <w:rPr>
          <w:sz w:val="24"/>
          <w:szCs w:val="24"/>
        </w:rPr>
        <w:t xml:space="preserve">,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организационный</w:t>
      </w:r>
      <w:proofErr w:type="gramEnd"/>
      <w:r w:rsidRPr="000D5A19">
        <w:rPr>
          <w:sz w:val="24"/>
          <w:szCs w:val="24"/>
        </w:rPr>
        <w:t xml:space="preserve">. </w:t>
      </w:r>
    </w:p>
    <w:p w:rsidR="004949C0" w:rsidRPr="000D5A19" w:rsidRDefault="003C28D5" w:rsidP="000D5A19">
      <w:pPr>
        <w:pStyle w:val="a3"/>
        <w:rPr>
          <w:sz w:val="24"/>
          <w:szCs w:val="24"/>
        </w:rPr>
      </w:pPr>
      <w:r w:rsidRPr="000D5A19">
        <w:rPr>
          <w:sz w:val="24"/>
          <w:szCs w:val="24"/>
        </w:rPr>
        <w:t xml:space="preserve"> </w:t>
      </w:r>
    </w:p>
    <w:p w:rsidR="004949C0" w:rsidRDefault="003C28D5">
      <w:pPr>
        <w:spacing w:after="56" w:line="240" w:lineRule="auto"/>
        <w:ind w:left="315" w:firstLine="0"/>
        <w:jc w:val="left"/>
      </w:pPr>
      <w:r>
        <w:t xml:space="preserve"> </w:t>
      </w:r>
    </w:p>
    <w:p w:rsidR="004949C0" w:rsidRPr="000D5A19" w:rsidRDefault="003C28D5">
      <w:pPr>
        <w:spacing w:after="199" w:line="246" w:lineRule="auto"/>
        <w:ind w:left="244" w:right="-15"/>
        <w:jc w:val="center"/>
        <w:rPr>
          <w:sz w:val="24"/>
          <w:szCs w:val="24"/>
        </w:rPr>
      </w:pPr>
      <w:r w:rsidRPr="000D5A19">
        <w:rPr>
          <w:b/>
          <w:sz w:val="24"/>
          <w:szCs w:val="24"/>
        </w:rPr>
        <w:t>I.</w:t>
      </w:r>
      <w:r w:rsidRPr="000D5A19">
        <w:rPr>
          <w:rFonts w:ascii="Arial" w:eastAsia="Arial" w:hAnsi="Arial" w:cs="Arial"/>
          <w:b/>
          <w:sz w:val="24"/>
          <w:szCs w:val="24"/>
        </w:rPr>
        <w:t xml:space="preserve"> </w:t>
      </w:r>
      <w:r w:rsidRPr="000D5A19">
        <w:rPr>
          <w:b/>
          <w:sz w:val="24"/>
          <w:szCs w:val="24"/>
        </w:rPr>
        <w:t xml:space="preserve">ЦЕЛЕВОЙ РАЗДЕЛ </w:t>
      </w:r>
    </w:p>
    <w:p w:rsidR="004949C0" w:rsidRDefault="003C28D5">
      <w:pPr>
        <w:spacing w:after="49" w:line="240" w:lineRule="auto"/>
        <w:ind w:left="315" w:firstLine="0"/>
        <w:jc w:val="left"/>
      </w:pPr>
      <w:r>
        <w:rPr>
          <w:b/>
        </w:rPr>
        <w:t xml:space="preserve"> </w:t>
      </w:r>
    </w:p>
    <w:p w:rsidR="004949C0" w:rsidRPr="000D5A19" w:rsidRDefault="003C28D5">
      <w:pPr>
        <w:spacing w:after="200" w:line="243" w:lineRule="auto"/>
        <w:ind w:left="1306" w:right="-15"/>
        <w:rPr>
          <w:sz w:val="24"/>
          <w:szCs w:val="24"/>
        </w:rPr>
      </w:pPr>
      <w:r w:rsidRPr="000D5A19">
        <w:rPr>
          <w:b/>
          <w:sz w:val="24"/>
          <w:szCs w:val="24"/>
        </w:rPr>
        <w:t>1.1.</w:t>
      </w:r>
      <w:r w:rsidRPr="000D5A19">
        <w:rPr>
          <w:rFonts w:ascii="Arial" w:eastAsia="Arial" w:hAnsi="Arial" w:cs="Arial"/>
          <w:b/>
          <w:sz w:val="24"/>
          <w:szCs w:val="24"/>
        </w:rPr>
        <w:t xml:space="preserve"> </w:t>
      </w:r>
      <w:r w:rsidRPr="000D5A19">
        <w:rPr>
          <w:b/>
          <w:sz w:val="24"/>
          <w:szCs w:val="24"/>
        </w:rPr>
        <w:t xml:space="preserve">Цель и задачи Программы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 xml:space="preserve">Цель Программы: </w:t>
      </w:r>
      <w:r w:rsidRPr="000D5A19">
        <w:rPr>
          <w:sz w:val="24"/>
          <w:szCs w:val="24"/>
        </w:rPr>
        <w:t xml:space="preserve">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 xml:space="preserve">Задачи Программы: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реализация</w:t>
      </w:r>
      <w:proofErr w:type="gramEnd"/>
      <w:r w:rsidRPr="000D5A19">
        <w:rPr>
          <w:sz w:val="24"/>
          <w:szCs w:val="24"/>
        </w:rPr>
        <w:t xml:space="preserve"> единых подходов к воспитательной деятельности педагогических коллективов организаций отдыха детей и их оздоровления, а также иных организаций, осуществляющих воспитательные, досуговые и развивающие программы в сфере детского отдыха, в соответствии с Федеральной программой воспитательной работы для организаций отдыха детей и их оздоровления;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внедрение</w:t>
      </w:r>
      <w:proofErr w:type="gramEnd"/>
      <w:r w:rsidRPr="000D5A19">
        <w:rPr>
          <w:sz w:val="24"/>
          <w:szCs w:val="24"/>
        </w:rPr>
        <w:t xml:space="preserve"> единых принципов, методов и форм организации воспитательной деятельности, формирование и развитие </w:t>
      </w:r>
      <w:proofErr w:type="spellStart"/>
      <w:r w:rsidRPr="000D5A19">
        <w:rPr>
          <w:sz w:val="24"/>
          <w:szCs w:val="24"/>
        </w:rPr>
        <w:t>субъектности</w:t>
      </w:r>
      <w:proofErr w:type="spellEnd"/>
      <w:r w:rsidRPr="000D5A19">
        <w:rPr>
          <w:sz w:val="24"/>
          <w:szCs w:val="24"/>
        </w:rPr>
        <w:t xml:space="preserve"> детей в условиях временных детских коллективов и групп; </w:t>
      </w:r>
    </w:p>
    <w:p w:rsidR="004949C0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внедрение</w:t>
      </w:r>
      <w:proofErr w:type="gramEnd"/>
      <w:r w:rsidRPr="000D5A19">
        <w:rPr>
          <w:sz w:val="24"/>
          <w:szCs w:val="24"/>
        </w:rPr>
        <w:t xml:space="preserve"> единых подходов к развитию инструментов мониторинга и оценки качества воспитательного процесса при реализации Программы воспитательной работы. </w:t>
      </w:r>
    </w:p>
    <w:p w:rsidR="000D5A19" w:rsidRPr="000D5A19" w:rsidRDefault="000D5A19" w:rsidP="000D5A19">
      <w:pPr>
        <w:pStyle w:val="a3"/>
        <w:ind w:left="426" w:firstLine="567"/>
        <w:rPr>
          <w:sz w:val="24"/>
          <w:szCs w:val="24"/>
        </w:rPr>
      </w:pPr>
    </w:p>
    <w:p w:rsidR="004949C0" w:rsidRPr="000D5A19" w:rsidRDefault="003C28D5">
      <w:pPr>
        <w:spacing w:after="20" w:line="243" w:lineRule="auto"/>
        <w:ind w:left="1306" w:right="-15"/>
        <w:rPr>
          <w:sz w:val="24"/>
          <w:szCs w:val="24"/>
        </w:rPr>
      </w:pPr>
      <w:r w:rsidRPr="000D5A19">
        <w:rPr>
          <w:b/>
          <w:sz w:val="24"/>
          <w:szCs w:val="24"/>
        </w:rPr>
        <w:t>1.2.</w:t>
      </w:r>
      <w:r w:rsidRPr="000D5A19">
        <w:rPr>
          <w:rFonts w:ascii="Arial" w:eastAsia="Arial" w:hAnsi="Arial" w:cs="Arial"/>
          <w:b/>
          <w:sz w:val="24"/>
          <w:szCs w:val="24"/>
        </w:rPr>
        <w:t xml:space="preserve"> </w:t>
      </w:r>
      <w:r w:rsidRPr="000D5A19">
        <w:rPr>
          <w:b/>
          <w:sz w:val="24"/>
          <w:szCs w:val="24"/>
        </w:rPr>
        <w:t xml:space="preserve">Методологическая основа Программы </w:t>
      </w:r>
    </w:p>
    <w:p w:rsidR="004949C0" w:rsidRPr="000D5A19" w:rsidRDefault="003C28D5">
      <w:pPr>
        <w:spacing w:after="52" w:line="240" w:lineRule="auto"/>
        <w:ind w:left="315" w:firstLine="0"/>
        <w:jc w:val="left"/>
        <w:rPr>
          <w:sz w:val="24"/>
          <w:szCs w:val="24"/>
        </w:rPr>
      </w:pPr>
      <w:r w:rsidRPr="000D5A19">
        <w:rPr>
          <w:b/>
          <w:sz w:val="24"/>
          <w:szCs w:val="24"/>
        </w:rPr>
        <w:t xml:space="preserve">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Методологической основой разработки и реализации Программы является совокупность подходов и принципов.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Системно-</w:t>
      </w:r>
      <w:proofErr w:type="spellStart"/>
      <w:r w:rsidRPr="000D5A19">
        <w:rPr>
          <w:b/>
          <w:i/>
          <w:sz w:val="24"/>
          <w:szCs w:val="24"/>
        </w:rPr>
        <w:t>деятельностный</w:t>
      </w:r>
      <w:proofErr w:type="spellEnd"/>
      <w:r w:rsidRPr="000D5A19">
        <w:rPr>
          <w:b/>
          <w:i/>
          <w:sz w:val="24"/>
          <w:szCs w:val="24"/>
        </w:rPr>
        <w:t xml:space="preserve"> подход </w:t>
      </w:r>
      <w:r w:rsidRPr="000D5A19">
        <w:rPr>
          <w:sz w:val="24"/>
          <w:szCs w:val="24"/>
        </w:rPr>
        <w:t xml:space="preserve">подразумевает организацию воспитательной деятельности, в которой главное место отводится активной, разносторонней, самостоятельной </w:t>
      </w:r>
      <w:r w:rsidR="00917723" w:rsidRPr="000D5A19">
        <w:rPr>
          <w:sz w:val="24"/>
          <w:szCs w:val="24"/>
        </w:rPr>
        <w:t>познавательной деятельности ребе</w:t>
      </w:r>
      <w:r w:rsidRPr="000D5A19">
        <w:rPr>
          <w:sz w:val="24"/>
          <w:szCs w:val="24"/>
        </w:rPr>
        <w:t>нка и специальным образом организованной совместной деятельности детей и педагогов в условиях временного детского коллектива или временных детских групп. Целью системно-</w:t>
      </w:r>
      <w:proofErr w:type="spellStart"/>
      <w:r w:rsidRPr="000D5A19">
        <w:rPr>
          <w:sz w:val="24"/>
          <w:szCs w:val="24"/>
        </w:rPr>
        <w:t>деятельностного</w:t>
      </w:r>
      <w:proofErr w:type="spellEnd"/>
      <w:r w:rsidRPr="000D5A19">
        <w:rPr>
          <w:sz w:val="24"/>
          <w:szCs w:val="24"/>
        </w:rPr>
        <w:t xml:space="preserve"> подхода является </w:t>
      </w:r>
      <w:r w:rsidRPr="000D5A19">
        <w:rPr>
          <w:i/>
          <w:sz w:val="24"/>
          <w:szCs w:val="24"/>
        </w:rPr>
        <w:t xml:space="preserve">воспитание личности </w:t>
      </w:r>
      <w:proofErr w:type="spellStart"/>
      <w:r w:rsidRPr="000D5A19">
        <w:rPr>
          <w:i/>
          <w:sz w:val="24"/>
          <w:szCs w:val="24"/>
        </w:rPr>
        <w:t>ребѐнка</w:t>
      </w:r>
      <w:proofErr w:type="spellEnd"/>
      <w:r w:rsidRPr="000D5A19">
        <w:rPr>
          <w:i/>
          <w:sz w:val="24"/>
          <w:szCs w:val="24"/>
        </w:rPr>
        <w:t xml:space="preserve"> как субъекта жизнедеятельности</w:t>
      </w:r>
      <w:r w:rsidRPr="000D5A19">
        <w:rPr>
          <w:sz w:val="24"/>
          <w:szCs w:val="24"/>
        </w:rPr>
        <w:t>, имеющего сист</w:t>
      </w:r>
      <w:r w:rsidR="00917723" w:rsidRPr="000D5A19">
        <w:rPr>
          <w:sz w:val="24"/>
          <w:szCs w:val="24"/>
        </w:rPr>
        <w:t>емное представление о мире, своем месте и роли в не</w:t>
      </w:r>
      <w:r w:rsidRPr="000D5A19">
        <w:rPr>
          <w:sz w:val="24"/>
          <w:szCs w:val="24"/>
        </w:rPr>
        <w:t xml:space="preserve">м. Формирование такой личности возможно только в активной совместной деятельности воспитанников (и их групп) и педагогов, имеющей конкретный итог и результат. </w:t>
      </w:r>
    </w:p>
    <w:p w:rsid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 xml:space="preserve">Аксиологический подход </w:t>
      </w:r>
      <w:r w:rsidRPr="000D5A19">
        <w:rPr>
          <w:sz w:val="24"/>
          <w:szCs w:val="24"/>
        </w:rPr>
        <w:t>подразумевает ценностное, духовно- практическое осв</w:t>
      </w:r>
      <w:r w:rsidR="00917723" w:rsidRPr="000D5A19">
        <w:rPr>
          <w:sz w:val="24"/>
          <w:szCs w:val="24"/>
        </w:rPr>
        <w:t>оение действительности, определе</w:t>
      </w:r>
      <w:r w:rsidRPr="000D5A19">
        <w:rPr>
          <w:sz w:val="24"/>
          <w:szCs w:val="24"/>
        </w:rPr>
        <w:t>нное отношение к реалиям, предусмат</w:t>
      </w:r>
      <w:r w:rsidR="00917723" w:rsidRPr="000D5A19">
        <w:rPr>
          <w:sz w:val="24"/>
          <w:szCs w:val="24"/>
        </w:rPr>
        <w:t>ривающее их оценку на основе уче</w:t>
      </w:r>
      <w:r w:rsidRPr="000D5A19">
        <w:rPr>
          <w:sz w:val="24"/>
          <w:szCs w:val="24"/>
        </w:rPr>
        <w:t>та специфики мотивирующих поведение человека и организующих взаимоотношения между людьми потребностей, интересов, ценностных ориентаций. В данном подходе человек, личность рассматривается как наивысшая ценность общества, самоцель общественного развития.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 </w:t>
      </w:r>
    </w:p>
    <w:p w:rsidR="004949C0" w:rsidRPr="000D5A19" w:rsidRDefault="003C28D5">
      <w:pPr>
        <w:spacing w:after="195" w:line="246" w:lineRule="auto"/>
        <w:ind w:left="1306" w:right="-15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 xml:space="preserve">Основными принципами реализации Программы являются: </w:t>
      </w:r>
    </w:p>
    <w:p w:rsidR="004949C0" w:rsidRPr="000D5A19" w:rsidRDefault="000D5A19" w:rsidP="000D5A19">
      <w:pPr>
        <w:pStyle w:val="a3"/>
        <w:ind w:left="426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28D5" w:rsidRPr="000D5A19">
        <w:rPr>
          <w:sz w:val="24"/>
          <w:szCs w:val="24"/>
        </w:rPr>
        <w:t xml:space="preserve">принцип единого целевого начала воспитательной деятельности; </w:t>
      </w:r>
    </w:p>
    <w:p w:rsidR="004949C0" w:rsidRPr="000D5A19" w:rsidRDefault="000D5A19" w:rsidP="000D5A19">
      <w:pPr>
        <w:pStyle w:val="a3"/>
        <w:ind w:left="426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28D5" w:rsidRPr="000D5A19">
        <w:rPr>
          <w:sz w:val="24"/>
          <w:szCs w:val="24"/>
        </w:rPr>
        <w:t xml:space="preserve">принцип системности, непрерывности и преемственности воспитательной деятельности; </w:t>
      </w:r>
    </w:p>
    <w:p w:rsidR="004949C0" w:rsidRPr="000D5A19" w:rsidRDefault="000D5A19" w:rsidP="000D5A19">
      <w:pPr>
        <w:pStyle w:val="a3"/>
        <w:ind w:left="426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28D5" w:rsidRPr="000D5A19">
        <w:rPr>
          <w:sz w:val="24"/>
          <w:szCs w:val="24"/>
        </w:rPr>
        <w:t xml:space="preserve">принцип единства концептуальных подходов, методов и форм воспитательной деятельности; </w:t>
      </w:r>
    </w:p>
    <w:p w:rsidR="004949C0" w:rsidRPr="000D5A19" w:rsidRDefault="000D5A19" w:rsidP="000D5A19">
      <w:pPr>
        <w:pStyle w:val="a3"/>
        <w:ind w:left="426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28D5" w:rsidRPr="000D5A19">
        <w:rPr>
          <w:sz w:val="24"/>
          <w:szCs w:val="24"/>
        </w:rPr>
        <w:t xml:space="preserve">принцип учета возрастных и индивидуальных особенностей воспитанников и их групп; </w:t>
      </w:r>
    </w:p>
    <w:p w:rsidR="004949C0" w:rsidRPr="000D5A19" w:rsidRDefault="000D5A19" w:rsidP="000D5A19">
      <w:pPr>
        <w:pStyle w:val="a3"/>
        <w:ind w:left="426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28D5" w:rsidRPr="000D5A19">
        <w:rPr>
          <w:sz w:val="24"/>
          <w:szCs w:val="24"/>
        </w:rPr>
        <w:t xml:space="preserve">принцип приоритета конструктивных интересов и потребностей детей; </w:t>
      </w:r>
    </w:p>
    <w:p w:rsidR="004949C0" w:rsidRPr="000D5A19" w:rsidRDefault="000D5A19" w:rsidP="000D5A19">
      <w:pPr>
        <w:pStyle w:val="a3"/>
        <w:ind w:left="426"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C28D5" w:rsidRPr="000D5A19">
        <w:rPr>
          <w:sz w:val="24"/>
          <w:szCs w:val="24"/>
        </w:rPr>
        <w:t xml:space="preserve">принцип реальности и измеримости итогов воспитательной деятельности.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 </w:t>
      </w:r>
    </w:p>
    <w:p w:rsidR="004949C0" w:rsidRPr="000D5A19" w:rsidRDefault="003C28D5" w:rsidP="000D5A19">
      <w:pPr>
        <w:pStyle w:val="a3"/>
        <w:ind w:left="426" w:firstLine="708"/>
        <w:rPr>
          <w:sz w:val="24"/>
          <w:szCs w:val="24"/>
        </w:rPr>
      </w:pPr>
      <w:r w:rsidRPr="000D5A19">
        <w:rPr>
          <w:sz w:val="24"/>
          <w:szCs w:val="24"/>
        </w:rPr>
        <w:t xml:space="preserve"> </w:t>
      </w:r>
    </w:p>
    <w:p w:rsidR="004949C0" w:rsidRPr="000D5A19" w:rsidRDefault="003C28D5">
      <w:pPr>
        <w:spacing w:after="200" w:line="243" w:lineRule="auto"/>
        <w:ind w:left="754" w:right="-15"/>
        <w:rPr>
          <w:sz w:val="24"/>
          <w:szCs w:val="24"/>
        </w:rPr>
      </w:pPr>
      <w:r w:rsidRPr="000D5A19">
        <w:rPr>
          <w:rFonts w:eastAsia="Arial"/>
          <w:b/>
          <w:sz w:val="24"/>
          <w:szCs w:val="24"/>
        </w:rPr>
        <w:t xml:space="preserve">1.3. </w:t>
      </w:r>
      <w:r w:rsidRPr="000D5A19">
        <w:rPr>
          <w:b/>
          <w:sz w:val="24"/>
          <w:szCs w:val="24"/>
        </w:rPr>
        <w:t>Цель и задачи воспитания</w:t>
      </w:r>
      <w:r w:rsidRPr="000D5A19">
        <w:rPr>
          <w:rFonts w:eastAsia="Arial"/>
          <w:b/>
          <w:sz w:val="24"/>
          <w:szCs w:val="24"/>
        </w:rPr>
        <w:t xml:space="preserve">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sz w:val="24"/>
          <w:szCs w:val="24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ответственность</w:t>
      </w:r>
      <w:proofErr w:type="gramEnd"/>
      <w:r w:rsidRPr="000D5A19">
        <w:rPr>
          <w:sz w:val="24"/>
          <w:szCs w:val="24"/>
        </w:rPr>
        <w:t xml:space="preserve">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Pr="000D5A19">
        <w:rPr>
          <w:b/>
          <w:sz w:val="24"/>
          <w:szCs w:val="24"/>
        </w:rPr>
        <w:t>цель воспитания</w:t>
      </w:r>
      <w:r w:rsidRPr="000D5A19">
        <w:rPr>
          <w:sz w:val="24"/>
          <w:szCs w:val="24"/>
        </w:rPr>
        <w:t xml:space="preserve"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sz w:val="24"/>
          <w:szCs w:val="24"/>
        </w:rPr>
        <w:t>Задачи воспитания определены с учетом интеллектуально- когнитивной, эмоциона</w:t>
      </w:r>
      <w:r w:rsidR="00917723" w:rsidRPr="000D5A19">
        <w:rPr>
          <w:sz w:val="24"/>
          <w:szCs w:val="24"/>
        </w:rPr>
        <w:t xml:space="preserve">льно-оценочной, </w:t>
      </w:r>
      <w:proofErr w:type="spellStart"/>
      <w:r w:rsidR="00917723" w:rsidRPr="000D5A19">
        <w:rPr>
          <w:sz w:val="24"/>
          <w:szCs w:val="24"/>
        </w:rPr>
        <w:t>деятельностно</w:t>
      </w:r>
      <w:proofErr w:type="spellEnd"/>
      <w:r w:rsidR="00917723" w:rsidRPr="000D5A19">
        <w:rPr>
          <w:sz w:val="24"/>
          <w:szCs w:val="24"/>
        </w:rPr>
        <w:t>-</w:t>
      </w:r>
      <w:r w:rsidRPr="000D5A19">
        <w:rPr>
          <w:sz w:val="24"/>
          <w:szCs w:val="24"/>
        </w:rPr>
        <w:t xml:space="preserve">практической составляющих развития личности: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усвоение</w:t>
      </w:r>
      <w:proofErr w:type="gramEnd"/>
      <w:r w:rsidRPr="000D5A19">
        <w:rPr>
          <w:sz w:val="24"/>
          <w:szCs w:val="24"/>
        </w:rPr>
        <w:t xml:space="preserve"> знаний, норм, духовно - нравственных ценностей, традиций, которые выработало российское общество (социально значимых знаний);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формирование</w:t>
      </w:r>
      <w:proofErr w:type="gramEnd"/>
      <w:r w:rsidRPr="000D5A19">
        <w:rPr>
          <w:sz w:val="24"/>
          <w:szCs w:val="24"/>
        </w:rPr>
        <w:t xml:space="preserve"> и развитие позитивных личностных отношений к этим нормам, ценностям, традициям (их освоение, принятие); </w:t>
      </w:r>
    </w:p>
    <w:p w:rsidR="004949C0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приобретение</w:t>
      </w:r>
      <w:proofErr w:type="gramEnd"/>
      <w:r w:rsidRPr="000D5A19">
        <w:rPr>
          <w:sz w:val="24"/>
          <w:szCs w:val="24"/>
        </w:rPr>
        <w:t xml:space="preserve">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 формирование воспитательного пространства, соответствующего возрастным, индивидуальным, психологическим и физиологическим особенностям детей. </w:t>
      </w:r>
    </w:p>
    <w:p w:rsidR="000D5A19" w:rsidRPr="000D5A19" w:rsidRDefault="000D5A19" w:rsidP="000D5A19">
      <w:pPr>
        <w:pStyle w:val="a3"/>
        <w:ind w:left="426" w:firstLine="567"/>
        <w:rPr>
          <w:sz w:val="24"/>
          <w:szCs w:val="24"/>
        </w:rPr>
      </w:pPr>
    </w:p>
    <w:p w:rsidR="004949C0" w:rsidRPr="000D5A19" w:rsidRDefault="003C28D5">
      <w:pPr>
        <w:spacing w:after="200" w:line="243" w:lineRule="auto"/>
        <w:ind w:left="1465" w:right="-15"/>
        <w:rPr>
          <w:sz w:val="24"/>
          <w:szCs w:val="24"/>
        </w:rPr>
      </w:pPr>
      <w:r w:rsidRPr="000D5A19">
        <w:rPr>
          <w:b/>
          <w:sz w:val="24"/>
          <w:szCs w:val="24"/>
        </w:rPr>
        <w:t>1.4.</w:t>
      </w:r>
      <w:r w:rsidRPr="000D5A19">
        <w:rPr>
          <w:rFonts w:ascii="Arial" w:eastAsia="Arial" w:hAnsi="Arial" w:cs="Arial"/>
          <w:b/>
          <w:sz w:val="24"/>
          <w:szCs w:val="24"/>
        </w:rPr>
        <w:t xml:space="preserve"> </w:t>
      </w:r>
      <w:r w:rsidRPr="000D5A19">
        <w:rPr>
          <w:b/>
          <w:sz w:val="24"/>
          <w:szCs w:val="24"/>
        </w:rPr>
        <w:t xml:space="preserve">Целевые приоритеты в воспитании детей разных возрастов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sz w:val="24"/>
          <w:szCs w:val="24"/>
        </w:rPr>
        <w:t xml:space="preserve">Целевые приоритеты в воспитании детей младшего школьного возраста: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создание</w:t>
      </w:r>
      <w:proofErr w:type="gramEnd"/>
      <w:r w:rsidRPr="000D5A19">
        <w:rPr>
          <w:sz w:val="24"/>
          <w:szCs w:val="24"/>
        </w:rPr>
        <w:t xml:space="preserve"> благоприятных условий для усвоения участниками 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развивая чувство принадлежности к семье, коллективу и Родине.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sz w:val="24"/>
          <w:szCs w:val="24"/>
        </w:rPr>
        <w:t xml:space="preserve">Целевые приоритеты в воспитании детей подросткового возраста: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создание</w:t>
      </w:r>
      <w:proofErr w:type="gramEnd"/>
      <w:r w:rsidRPr="000D5A19">
        <w:rPr>
          <w:sz w:val="24"/>
          <w:szCs w:val="24"/>
        </w:rPr>
        <w:t xml:space="preserve">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sz w:val="24"/>
          <w:szCs w:val="24"/>
        </w:rPr>
        <w:t xml:space="preserve">Целевые приоритеты в воспитании детей юношеского возраста: </w:t>
      </w:r>
    </w:p>
    <w:p w:rsidR="004949C0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создание</w:t>
      </w:r>
      <w:proofErr w:type="gramEnd"/>
      <w:r w:rsidRPr="000D5A19">
        <w:rPr>
          <w:sz w:val="24"/>
          <w:szCs w:val="24"/>
        </w:rPr>
        <w:t xml:space="preserve"> условий для приобретения опыта в осуществлении социально значимых действий и инициатив.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 </w:t>
      </w:r>
    </w:p>
    <w:p w:rsidR="000D5A19" w:rsidRPr="000D5A19" w:rsidRDefault="000D5A19" w:rsidP="000D5A19">
      <w:pPr>
        <w:pStyle w:val="a3"/>
        <w:ind w:left="426" w:firstLine="567"/>
        <w:rPr>
          <w:sz w:val="24"/>
          <w:szCs w:val="24"/>
        </w:rPr>
      </w:pPr>
    </w:p>
    <w:p w:rsidR="004949C0" w:rsidRPr="000D5A19" w:rsidRDefault="003C28D5">
      <w:pPr>
        <w:spacing w:after="200" w:line="243" w:lineRule="auto"/>
        <w:ind w:left="1465" w:right="-15"/>
        <w:rPr>
          <w:sz w:val="24"/>
          <w:szCs w:val="24"/>
        </w:rPr>
      </w:pPr>
      <w:r w:rsidRPr="000D5A19">
        <w:rPr>
          <w:b/>
          <w:sz w:val="24"/>
          <w:szCs w:val="24"/>
        </w:rPr>
        <w:t>1.5.</w:t>
      </w:r>
      <w:r w:rsidRPr="000D5A19">
        <w:rPr>
          <w:rFonts w:ascii="Arial" w:eastAsia="Arial" w:hAnsi="Arial" w:cs="Arial"/>
          <w:b/>
          <w:sz w:val="24"/>
          <w:szCs w:val="24"/>
        </w:rPr>
        <w:t xml:space="preserve"> </w:t>
      </w:r>
      <w:r w:rsidRPr="000D5A19">
        <w:rPr>
          <w:b/>
          <w:sz w:val="24"/>
          <w:szCs w:val="24"/>
        </w:rPr>
        <w:t xml:space="preserve">Направления воспитательной работы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sz w:val="24"/>
          <w:szCs w:val="24"/>
        </w:rPr>
        <w:t xml:space="preserve"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условиях, в </w:t>
      </w:r>
      <w:proofErr w:type="spellStart"/>
      <w:r w:rsidRPr="000D5A19">
        <w:rPr>
          <w:sz w:val="24"/>
          <w:szCs w:val="24"/>
        </w:rPr>
        <w:t>т.ч</w:t>
      </w:r>
      <w:proofErr w:type="spellEnd"/>
      <w:r w:rsidRPr="000D5A19">
        <w:rPr>
          <w:sz w:val="24"/>
          <w:szCs w:val="24"/>
        </w:rPr>
        <w:t xml:space="preserve">. в части: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 xml:space="preserve">Гражданского воспитания, </w:t>
      </w:r>
      <w:r w:rsidRPr="000D5A19">
        <w:rPr>
          <w:sz w:val="24"/>
          <w:szCs w:val="24"/>
        </w:rPr>
        <w:t xml:space="preserve">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Патриотического воспитания</w:t>
      </w:r>
      <w:r w:rsidRPr="000D5A19">
        <w:rPr>
          <w:sz w:val="24"/>
          <w:szCs w:val="24"/>
        </w:rPr>
        <w:t xml:space="preserve">, основанного на воспитании любви к своему народу и уважения к другим народам России, формирование общероссийской культурной идентичности;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 xml:space="preserve">Духовно-нравственного воспитания </w:t>
      </w:r>
      <w:r w:rsidRPr="000D5A19">
        <w:rPr>
          <w:sz w:val="24"/>
          <w:szCs w:val="24"/>
        </w:rPr>
        <w:t xml:space="preserve">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Эстетического воспитания</w:t>
      </w:r>
      <w:r w:rsidRPr="000D5A19">
        <w:rPr>
          <w:sz w:val="24"/>
          <w:szCs w:val="24"/>
        </w:rPr>
        <w:t xml:space="preserve"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Трудового воспитания</w:t>
      </w:r>
      <w:r w:rsidRPr="000D5A19">
        <w:rPr>
          <w:sz w:val="24"/>
          <w:szCs w:val="24"/>
        </w:rPr>
        <w:t xml:space="preserve">, основанного на воспитании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Физического воспитания</w:t>
      </w:r>
      <w:r w:rsidRPr="000D5A19">
        <w:rPr>
          <w:i/>
          <w:sz w:val="24"/>
          <w:szCs w:val="24"/>
        </w:rPr>
        <w:t xml:space="preserve">, </w:t>
      </w:r>
      <w:r w:rsidRPr="000D5A19">
        <w:rPr>
          <w:sz w:val="24"/>
          <w:szCs w:val="24"/>
        </w:rPr>
        <w:t xml:space="preserve">ориентированного на формирование культуры здорового образа жизни и эмоционального благополучия: компонент </w:t>
      </w:r>
      <w:proofErr w:type="spellStart"/>
      <w:r w:rsidRPr="000D5A19">
        <w:rPr>
          <w:sz w:val="24"/>
          <w:szCs w:val="24"/>
        </w:rPr>
        <w:t>здоровьесберегающей</w:t>
      </w:r>
      <w:proofErr w:type="spellEnd"/>
      <w:r w:rsidRPr="000D5A19">
        <w:rPr>
          <w:sz w:val="24"/>
          <w:szCs w:val="24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оздоровительно-образовательного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Экологического воспитания</w:t>
      </w:r>
      <w:r w:rsidRPr="000D5A19">
        <w:rPr>
          <w:i/>
          <w:sz w:val="24"/>
          <w:szCs w:val="24"/>
        </w:rPr>
        <w:t xml:space="preserve">, </w:t>
      </w:r>
      <w:r w:rsidRPr="000D5A19">
        <w:rPr>
          <w:sz w:val="24"/>
          <w:szCs w:val="24"/>
        </w:rPr>
        <w:t xml:space="preserve">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</w:t>
      </w:r>
    </w:p>
    <w:p w:rsidR="004949C0" w:rsidRPr="000D5A19" w:rsidRDefault="003C28D5" w:rsidP="000D5A19">
      <w:pPr>
        <w:pStyle w:val="a3"/>
        <w:ind w:left="426" w:firstLine="567"/>
        <w:rPr>
          <w:sz w:val="24"/>
          <w:szCs w:val="24"/>
        </w:rPr>
      </w:pPr>
      <w:proofErr w:type="gramStart"/>
      <w:r w:rsidRPr="000D5A19">
        <w:rPr>
          <w:sz w:val="24"/>
          <w:szCs w:val="24"/>
        </w:rPr>
        <w:t>ценностей</w:t>
      </w:r>
      <w:proofErr w:type="gramEnd"/>
      <w:r w:rsidRPr="000D5A19">
        <w:rPr>
          <w:sz w:val="24"/>
          <w:szCs w:val="24"/>
        </w:rPr>
        <w:t xml:space="preserve">; </w:t>
      </w:r>
    </w:p>
    <w:p w:rsidR="004949C0" w:rsidRDefault="003C28D5" w:rsidP="000D5A19">
      <w:pPr>
        <w:pStyle w:val="a3"/>
        <w:ind w:left="426" w:firstLine="567"/>
        <w:rPr>
          <w:sz w:val="24"/>
          <w:szCs w:val="24"/>
        </w:rPr>
      </w:pPr>
      <w:r w:rsidRPr="000D5A19">
        <w:rPr>
          <w:b/>
          <w:i/>
          <w:sz w:val="24"/>
          <w:szCs w:val="24"/>
        </w:rPr>
        <w:t>Ценности научного познания</w:t>
      </w:r>
      <w:r w:rsidRPr="000D5A19">
        <w:rPr>
          <w:sz w:val="24"/>
          <w:szCs w:val="24"/>
        </w:rPr>
        <w:t xml:space="preserve">, ориентированного на воспитание стремления к познанию себя и других людей, природы и общества, к знаниям, образованию с учетом личностных интересов и общественных потребностей. </w:t>
      </w:r>
    </w:p>
    <w:p w:rsidR="00EA7728" w:rsidRPr="000D5A19" w:rsidRDefault="00EA7728" w:rsidP="000D5A19">
      <w:pPr>
        <w:pStyle w:val="a3"/>
        <w:ind w:left="426" w:firstLine="567"/>
        <w:rPr>
          <w:sz w:val="24"/>
          <w:szCs w:val="24"/>
        </w:rPr>
      </w:pPr>
    </w:p>
    <w:p w:rsidR="004949C0" w:rsidRPr="00EA7728" w:rsidRDefault="003C28D5">
      <w:pPr>
        <w:spacing w:after="200" w:line="243" w:lineRule="auto"/>
        <w:ind w:left="1306" w:right="-15"/>
        <w:rPr>
          <w:sz w:val="24"/>
          <w:szCs w:val="24"/>
        </w:rPr>
      </w:pPr>
      <w:r w:rsidRPr="00EA7728">
        <w:rPr>
          <w:b/>
          <w:sz w:val="24"/>
          <w:szCs w:val="24"/>
        </w:rPr>
        <w:t>1.6.</w:t>
      </w:r>
      <w:r w:rsidRPr="00EA7728">
        <w:rPr>
          <w:rFonts w:ascii="Arial" w:eastAsia="Arial" w:hAnsi="Arial" w:cs="Arial"/>
          <w:b/>
          <w:sz w:val="24"/>
          <w:szCs w:val="24"/>
        </w:rPr>
        <w:t xml:space="preserve"> </w:t>
      </w:r>
      <w:r w:rsidRPr="00EA7728">
        <w:rPr>
          <w:b/>
          <w:sz w:val="24"/>
          <w:szCs w:val="24"/>
        </w:rPr>
        <w:t xml:space="preserve">Ценностные основы содержания воспитательной работы </w:t>
      </w:r>
    </w:p>
    <w:p w:rsidR="004949C0" w:rsidRPr="00EA7728" w:rsidRDefault="003C28D5" w:rsidP="00EA7728">
      <w:pPr>
        <w:pStyle w:val="a3"/>
        <w:ind w:left="426" w:firstLine="567"/>
        <w:rPr>
          <w:sz w:val="24"/>
          <w:szCs w:val="24"/>
        </w:rPr>
      </w:pPr>
      <w:r w:rsidRPr="00EA7728">
        <w:rPr>
          <w:sz w:val="24"/>
          <w:szCs w:val="24"/>
        </w:rPr>
        <w:t xml:space="preserve">Базовой основой содержания данной Программы являются традиционные духовно-нравственные ценности, к которым относятся нравственные ориентиры, формирующие мировоззрение граждан России, передаваемые из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России, а также укрепление института семьи, сохранение традиционных семейных ценностей. </w:t>
      </w:r>
    </w:p>
    <w:p w:rsidR="004949C0" w:rsidRPr="00EA7728" w:rsidRDefault="003C28D5" w:rsidP="00EA7728">
      <w:pPr>
        <w:pStyle w:val="a3"/>
        <w:ind w:left="426" w:firstLine="567"/>
        <w:rPr>
          <w:sz w:val="24"/>
          <w:szCs w:val="24"/>
        </w:rPr>
      </w:pPr>
      <w:r w:rsidRPr="00EA7728">
        <w:rPr>
          <w:sz w:val="24"/>
          <w:szCs w:val="24"/>
        </w:rPr>
        <w:t xml:space="preserve">Ценностно-целевые ориентиры воспитательной работы в организации </w:t>
      </w:r>
    </w:p>
    <w:p w:rsidR="004949C0" w:rsidRPr="00EA7728" w:rsidRDefault="003C28D5" w:rsidP="00EA7728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отдыха</w:t>
      </w:r>
      <w:proofErr w:type="gramEnd"/>
      <w:r w:rsidRPr="00EA7728">
        <w:rPr>
          <w:sz w:val="24"/>
          <w:szCs w:val="24"/>
        </w:rPr>
        <w:t xml:space="preserve"> детей и их оздоровления направлены на формирование у детей </w:t>
      </w:r>
    </w:p>
    <w:p w:rsidR="004949C0" w:rsidRPr="00EA7728" w:rsidRDefault="003C28D5" w:rsidP="00EA7728">
      <w:pPr>
        <w:pStyle w:val="a3"/>
        <w:ind w:left="729" w:firstLine="0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устойчивого</w:t>
      </w:r>
      <w:proofErr w:type="gramEnd"/>
      <w:r w:rsidRPr="00EA7728">
        <w:rPr>
          <w:sz w:val="24"/>
          <w:szCs w:val="24"/>
        </w:rPr>
        <w:t xml:space="preserve"> чувства гражданской принадлежности, духовно-нравственной культуры и осознанного отношения к основным общечеловеческим и российским ценностям. </w:t>
      </w:r>
    </w:p>
    <w:p w:rsidR="00BD282F" w:rsidRDefault="003C28D5" w:rsidP="00BD282F">
      <w:pPr>
        <w:pStyle w:val="a3"/>
        <w:ind w:left="426" w:firstLine="567"/>
        <w:rPr>
          <w:b/>
          <w:i/>
          <w:sz w:val="24"/>
          <w:szCs w:val="24"/>
        </w:rPr>
      </w:pPr>
      <w:r w:rsidRPr="00EA7728">
        <w:rPr>
          <w:b/>
          <w:i/>
          <w:sz w:val="24"/>
          <w:szCs w:val="24"/>
        </w:rPr>
        <w:t xml:space="preserve">Программа опирается на признанные в российском обществе ценности, закрепленные в </w:t>
      </w:r>
      <w:hyperlink r:id="rId11">
        <w:r w:rsidRPr="00EA7728">
          <w:rPr>
            <w:b/>
            <w:i/>
            <w:sz w:val="24"/>
            <w:szCs w:val="24"/>
          </w:rPr>
          <w:t xml:space="preserve">Конституции </w:t>
        </w:r>
      </w:hyperlink>
      <w:r w:rsidRPr="00EA7728">
        <w:rPr>
          <w:b/>
          <w:i/>
          <w:sz w:val="24"/>
          <w:szCs w:val="24"/>
        </w:rPr>
        <w:t xml:space="preserve">Российской Федерации и отражающие традиции, культурное и историческое наследие нашей страны. </w:t>
      </w:r>
    </w:p>
    <w:p w:rsidR="00EA7728" w:rsidRPr="00BD282F" w:rsidRDefault="003C28D5" w:rsidP="00BD282F">
      <w:pPr>
        <w:pStyle w:val="a3"/>
        <w:ind w:left="426" w:firstLine="567"/>
        <w:rPr>
          <w:b/>
          <w:i/>
          <w:sz w:val="24"/>
          <w:szCs w:val="24"/>
        </w:rPr>
      </w:pPr>
      <w:r w:rsidRPr="00EA7728">
        <w:rPr>
          <w:sz w:val="24"/>
          <w:szCs w:val="24"/>
        </w:rPr>
        <w:t xml:space="preserve">К традиционным российским духовно-нравственным ценностям относятся: </w:t>
      </w:r>
    </w:p>
    <w:p w:rsidR="00EA7728" w:rsidRDefault="003C28D5" w:rsidP="00BD282F">
      <w:pPr>
        <w:pStyle w:val="a3"/>
        <w:ind w:left="426" w:firstLine="567"/>
      </w:pPr>
      <w:proofErr w:type="gramStart"/>
      <w:r w:rsidRPr="00EA7728">
        <w:t>жизнь</w:t>
      </w:r>
      <w:proofErr w:type="gramEnd"/>
      <w:r w:rsidRPr="00EA7728"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достоинство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права</w:t>
      </w:r>
      <w:proofErr w:type="gramEnd"/>
      <w:r w:rsidRPr="00EA7728">
        <w:rPr>
          <w:sz w:val="24"/>
          <w:szCs w:val="24"/>
        </w:rPr>
        <w:t xml:space="preserve"> и свободы человека,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патриотизм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гражданственность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служение</w:t>
      </w:r>
      <w:proofErr w:type="gramEnd"/>
      <w:r w:rsidRPr="00EA7728">
        <w:rPr>
          <w:sz w:val="24"/>
          <w:szCs w:val="24"/>
        </w:rPr>
        <w:t xml:space="preserve"> Отечеству и ответственность за его судьбу,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высокие</w:t>
      </w:r>
      <w:proofErr w:type="gramEnd"/>
      <w:r w:rsidRPr="00EA7728">
        <w:rPr>
          <w:sz w:val="24"/>
          <w:szCs w:val="24"/>
        </w:rPr>
        <w:t xml:space="preserve"> нравственные идеалы, -</w:t>
      </w:r>
      <w:r w:rsidRPr="00EA7728">
        <w:rPr>
          <w:rFonts w:ascii="Arial" w:eastAsia="Arial" w:hAnsi="Arial" w:cs="Arial"/>
          <w:sz w:val="24"/>
          <w:szCs w:val="24"/>
        </w:rPr>
        <w:t xml:space="preserve"> </w:t>
      </w:r>
      <w:r w:rsidRPr="00EA7728">
        <w:rPr>
          <w:sz w:val="24"/>
          <w:szCs w:val="24"/>
        </w:rPr>
        <w:t xml:space="preserve">крепкая семья,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созидательный</w:t>
      </w:r>
      <w:proofErr w:type="gramEnd"/>
      <w:r w:rsidRPr="00EA7728">
        <w:rPr>
          <w:sz w:val="24"/>
          <w:szCs w:val="24"/>
        </w:rPr>
        <w:t xml:space="preserve"> труд,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приоритет</w:t>
      </w:r>
      <w:proofErr w:type="gramEnd"/>
      <w:r w:rsidRPr="00EA7728">
        <w:rPr>
          <w:sz w:val="24"/>
          <w:szCs w:val="24"/>
        </w:rPr>
        <w:t xml:space="preserve"> духовного над материальным,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гуманизм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милосердие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справедливость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коллективизм</w:t>
      </w:r>
      <w:proofErr w:type="gramEnd"/>
      <w:r w:rsidRPr="00EA7728">
        <w:rPr>
          <w:sz w:val="24"/>
          <w:szCs w:val="24"/>
        </w:rPr>
        <w:t xml:space="preserve">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взаимопомощь</w:t>
      </w:r>
      <w:proofErr w:type="gramEnd"/>
      <w:r w:rsidRPr="00EA7728">
        <w:rPr>
          <w:sz w:val="24"/>
          <w:szCs w:val="24"/>
        </w:rPr>
        <w:t xml:space="preserve"> и взаимоуважение,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историческая</w:t>
      </w:r>
      <w:proofErr w:type="gramEnd"/>
      <w:r w:rsidRPr="00EA7728">
        <w:rPr>
          <w:sz w:val="24"/>
          <w:szCs w:val="24"/>
        </w:rPr>
        <w:t xml:space="preserve"> память и преемственность поколений, </w:t>
      </w:r>
    </w:p>
    <w:p w:rsidR="004949C0" w:rsidRPr="00EA7728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EA7728">
        <w:rPr>
          <w:sz w:val="24"/>
          <w:szCs w:val="24"/>
        </w:rPr>
        <w:t>единство</w:t>
      </w:r>
      <w:proofErr w:type="gramEnd"/>
      <w:r w:rsidRPr="00EA7728">
        <w:rPr>
          <w:sz w:val="24"/>
          <w:szCs w:val="24"/>
        </w:rPr>
        <w:t xml:space="preserve"> народов России. </w:t>
      </w:r>
    </w:p>
    <w:p w:rsidR="004949C0" w:rsidRDefault="003C28D5" w:rsidP="00BD282F">
      <w:pPr>
        <w:spacing w:after="56" w:line="240" w:lineRule="auto"/>
        <w:ind w:left="426" w:firstLine="567"/>
        <w:jc w:val="left"/>
      </w:pPr>
      <w:r>
        <w:t xml:space="preserve"> </w:t>
      </w:r>
    </w:p>
    <w:p w:rsidR="004949C0" w:rsidRPr="00BD282F" w:rsidRDefault="00917723" w:rsidP="00BD282F">
      <w:pPr>
        <w:pStyle w:val="a3"/>
        <w:ind w:left="426"/>
        <w:rPr>
          <w:i/>
          <w:sz w:val="24"/>
          <w:szCs w:val="24"/>
        </w:rPr>
      </w:pPr>
      <w:r>
        <w:t xml:space="preserve">         </w:t>
      </w:r>
      <w:r w:rsidR="003C28D5" w:rsidRPr="00BD282F">
        <w:rPr>
          <w:i/>
          <w:sz w:val="24"/>
          <w:szCs w:val="24"/>
        </w:rPr>
        <w:t xml:space="preserve">Достижение цели Программы и решение задач воспитательной работы осуществляется в рамках всех направлений деятельности организации отдыха детей и их оздоровления. </w:t>
      </w:r>
    </w:p>
    <w:p w:rsidR="004949C0" w:rsidRPr="00BD282F" w:rsidRDefault="00917723" w:rsidP="00BD282F">
      <w:pPr>
        <w:pStyle w:val="a3"/>
        <w:ind w:left="426" w:firstLine="567"/>
        <w:rPr>
          <w:sz w:val="24"/>
          <w:szCs w:val="24"/>
        </w:rPr>
      </w:pPr>
      <w:r>
        <w:t xml:space="preserve"> </w:t>
      </w:r>
      <w:r w:rsidR="003C28D5" w:rsidRPr="00BD282F">
        <w:rPr>
          <w:sz w:val="24"/>
          <w:szCs w:val="24"/>
        </w:rPr>
        <w:t xml:space="preserve">Содержание, виды и формы воспитательной работы представлены в соответствующих блоках и модулях.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b/>
          <w:i/>
          <w:sz w:val="24"/>
          <w:szCs w:val="24"/>
        </w:rPr>
        <w:t>К инвариантным (обязательным) блокам относятся</w:t>
      </w:r>
      <w:r w:rsidRPr="00BD282F">
        <w:rPr>
          <w:b/>
          <w:sz w:val="24"/>
          <w:szCs w:val="24"/>
        </w:rPr>
        <w:t xml:space="preserve">: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блок</w:t>
      </w:r>
      <w:proofErr w:type="gramEnd"/>
      <w:r w:rsidRPr="00BD282F">
        <w:rPr>
          <w:sz w:val="24"/>
          <w:szCs w:val="24"/>
        </w:rPr>
        <w:t xml:space="preserve"> «Мир»; -</w:t>
      </w:r>
      <w:r w:rsidRPr="00BD282F">
        <w:rPr>
          <w:rFonts w:ascii="Arial" w:eastAsia="Arial" w:hAnsi="Arial" w:cs="Arial"/>
          <w:sz w:val="24"/>
          <w:szCs w:val="24"/>
        </w:rPr>
        <w:t xml:space="preserve"> </w:t>
      </w:r>
      <w:r w:rsidRPr="00BD282F">
        <w:rPr>
          <w:sz w:val="24"/>
          <w:szCs w:val="24"/>
        </w:rPr>
        <w:t xml:space="preserve">блок «Россия»;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блок</w:t>
      </w:r>
      <w:proofErr w:type="gramEnd"/>
      <w:r w:rsidRPr="00BD282F">
        <w:rPr>
          <w:sz w:val="24"/>
          <w:szCs w:val="24"/>
        </w:rPr>
        <w:t xml:space="preserve"> «Человек».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b/>
          <w:i/>
          <w:sz w:val="24"/>
          <w:szCs w:val="24"/>
        </w:rPr>
        <w:t>К инвариантным (обязательным) модулям относятся</w:t>
      </w:r>
      <w:r w:rsidRPr="00BD282F">
        <w:rPr>
          <w:i/>
          <w:sz w:val="24"/>
          <w:szCs w:val="24"/>
        </w:rPr>
        <w:t xml:space="preserve">: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«Спортивно-оздоровительная работа»;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«Психолого-педагогическое сопровождение»;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«Детское самоуправление»;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«Культура России»;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«Профориентация»;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«Социальная активность в Движении Первых».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b/>
          <w:i/>
          <w:sz w:val="24"/>
          <w:szCs w:val="24"/>
        </w:rPr>
        <w:t xml:space="preserve">К вариативным содержательным модулям относятся: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«Экскурсии и походы»;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«Кружки и секции»;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«Цифровая и медиа-среда»;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модуль</w:t>
      </w:r>
      <w:proofErr w:type="gramEnd"/>
      <w:r w:rsidRPr="00BD282F">
        <w:rPr>
          <w:sz w:val="24"/>
          <w:szCs w:val="24"/>
        </w:rPr>
        <w:t xml:space="preserve"> «Проектная деятельность»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 </w:t>
      </w:r>
    </w:p>
    <w:p w:rsidR="004949C0" w:rsidRPr="00BD282F" w:rsidRDefault="003C28D5">
      <w:pPr>
        <w:spacing w:after="330" w:line="246" w:lineRule="auto"/>
        <w:ind w:left="244" w:right="-15"/>
        <w:jc w:val="center"/>
        <w:rPr>
          <w:sz w:val="24"/>
          <w:szCs w:val="24"/>
        </w:rPr>
      </w:pPr>
      <w:r w:rsidRPr="00BD282F">
        <w:rPr>
          <w:b/>
          <w:sz w:val="24"/>
          <w:szCs w:val="24"/>
        </w:rPr>
        <w:t>II.</w:t>
      </w:r>
      <w:r w:rsidRPr="00BD282F">
        <w:rPr>
          <w:rFonts w:ascii="Arial" w:eastAsia="Arial" w:hAnsi="Arial" w:cs="Arial"/>
          <w:b/>
          <w:sz w:val="24"/>
          <w:szCs w:val="24"/>
        </w:rPr>
        <w:t xml:space="preserve"> </w:t>
      </w:r>
      <w:r w:rsidRPr="00BD282F">
        <w:rPr>
          <w:b/>
          <w:sz w:val="24"/>
          <w:szCs w:val="24"/>
        </w:rPr>
        <w:t xml:space="preserve">СОДЕРЖАТЕЛЬНЫЙ РАЗДЕЛ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условиях: </w:t>
      </w:r>
    </w:p>
    <w:p w:rsidR="00917723" w:rsidRPr="00BD282F" w:rsidRDefault="00917723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b/>
          <w:sz w:val="24"/>
          <w:szCs w:val="24"/>
        </w:rPr>
        <w:t xml:space="preserve">     -</w:t>
      </w:r>
      <w:r w:rsidR="003C28D5" w:rsidRPr="00BD282F">
        <w:rPr>
          <w:b/>
          <w:sz w:val="24"/>
          <w:szCs w:val="24"/>
        </w:rPr>
        <w:t>гражданское воспитание</w:t>
      </w:r>
      <w:r w:rsidR="003C28D5" w:rsidRPr="00BD282F">
        <w:rPr>
          <w:sz w:val="24"/>
          <w:szCs w:val="24"/>
        </w:rPr>
        <w:t>, формирование российской гражданской идентичности, принадлежности к общности граждан</w:t>
      </w:r>
      <w:r w:rsidRPr="00BD282F">
        <w:rPr>
          <w:sz w:val="24"/>
          <w:szCs w:val="24"/>
        </w:rPr>
        <w:t xml:space="preserve">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патриотическое</w:t>
      </w:r>
      <w:proofErr w:type="gramEnd"/>
      <w:r w:rsidRPr="00BD282F">
        <w:rPr>
          <w:b/>
          <w:sz w:val="24"/>
          <w:szCs w:val="24"/>
        </w:rPr>
        <w:t xml:space="preserve"> воспитание </w:t>
      </w:r>
      <w:r w:rsidRPr="00BD282F">
        <w:rPr>
          <w:sz w:val="24"/>
          <w:szCs w:val="24"/>
        </w:rPr>
        <w:t xml:space="preserve">–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духовно</w:t>
      </w:r>
      <w:proofErr w:type="gramEnd"/>
      <w:r w:rsidRPr="00BD282F">
        <w:rPr>
          <w:b/>
          <w:sz w:val="24"/>
          <w:szCs w:val="24"/>
        </w:rPr>
        <w:t xml:space="preserve">-нравственное развитие и воспитание </w:t>
      </w:r>
      <w:r w:rsidRPr="00BD282F">
        <w:rPr>
          <w:sz w:val="24"/>
          <w:szCs w:val="24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эстетическое</w:t>
      </w:r>
      <w:proofErr w:type="gramEnd"/>
      <w:r w:rsidRPr="00BD282F">
        <w:rPr>
          <w:b/>
          <w:sz w:val="24"/>
          <w:szCs w:val="24"/>
        </w:rPr>
        <w:t xml:space="preserve"> воспитание</w:t>
      </w:r>
      <w:r w:rsidRPr="00BD282F">
        <w:rPr>
          <w:sz w:val="24"/>
          <w:szCs w:val="24"/>
        </w:rPr>
        <w:t xml:space="preserve"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экологическое</w:t>
      </w:r>
      <w:proofErr w:type="gramEnd"/>
      <w:r w:rsidRPr="00BD282F">
        <w:rPr>
          <w:b/>
          <w:sz w:val="24"/>
          <w:szCs w:val="24"/>
        </w:rPr>
        <w:t xml:space="preserve"> воспитание: </w:t>
      </w:r>
      <w:r w:rsidRPr="00BD282F">
        <w:rPr>
          <w:sz w:val="24"/>
          <w:szCs w:val="24"/>
        </w:rPr>
        <w:t xml:space="preserve"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трудовое</w:t>
      </w:r>
      <w:proofErr w:type="gramEnd"/>
      <w:r w:rsidRPr="00BD282F">
        <w:rPr>
          <w:b/>
          <w:sz w:val="24"/>
          <w:szCs w:val="24"/>
        </w:rPr>
        <w:t xml:space="preserve"> воспитание</w:t>
      </w:r>
      <w:r w:rsidRPr="00BD282F">
        <w:rPr>
          <w:sz w:val="24"/>
          <w:szCs w:val="24"/>
        </w:rPr>
        <w:t xml:space="preserve"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физическое</w:t>
      </w:r>
      <w:proofErr w:type="gramEnd"/>
      <w:r w:rsidRPr="00BD282F">
        <w:rPr>
          <w:b/>
          <w:sz w:val="24"/>
          <w:szCs w:val="24"/>
        </w:rPr>
        <w:t xml:space="preserve"> воспитание и воспитание культуры здорового образа жизни и безопасности</w:t>
      </w:r>
      <w:r w:rsidRPr="00BD282F">
        <w:rPr>
          <w:sz w:val="24"/>
          <w:szCs w:val="24"/>
        </w:rPr>
        <w:t xml:space="preserve"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b/>
          <w:sz w:val="24"/>
          <w:szCs w:val="24"/>
        </w:rPr>
        <w:t>познавательное</w:t>
      </w:r>
      <w:proofErr w:type="gramEnd"/>
      <w:r w:rsidRPr="00BD282F">
        <w:rPr>
          <w:b/>
          <w:sz w:val="24"/>
          <w:szCs w:val="24"/>
        </w:rPr>
        <w:t xml:space="preserve"> направление воспитания</w:t>
      </w:r>
      <w:r w:rsidRPr="00BD282F">
        <w:rPr>
          <w:sz w:val="24"/>
          <w:szCs w:val="24"/>
        </w:rPr>
        <w:t xml:space="preserve">: стремление к познанию себя и других людей, природы и общества, к знаниям, образованию.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Виды, формы и содержание воспитательной деятельности планируются, представляются по модулям.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 </w:t>
      </w:r>
    </w:p>
    <w:p w:rsidR="004949C0" w:rsidRPr="00BD282F" w:rsidRDefault="003C28D5">
      <w:pPr>
        <w:spacing w:after="200" w:line="243" w:lineRule="auto"/>
        <w:ind w:left="2610" w:right="-15"/>
        <w:rPr>
          <w:sz w:val="24"/>
          <w:szCs w:val="24"/>
        </w:rPr>
      </w:pPr>
      <w:r w:rsidRPr="00BD282F">
        <w:rPr>
          <w:b/>
          <w:sz w:val="24"/>
          <w:szCs w:val="24"/>
        </w:rPr>
        <w:t xml:space="preserve">ИНВАРИАНТНЫЕ (ОБЯЗАТЕЛЬНЫЕ) БЛОКИ </w:t>
      </w:r>
    </w:p>
    <w:p w:rsidR="004949C0" w:rsidRPr="00BD282F" w:rsidRDefault="003C28D5" w:rsidP="00BD282F">
      <w:pPr>
        <w:pStyle w:val="a3"/>
        <w:ind w:left="426" w:firstLine="567"/>
        <w:rPr>
          <w:b/>
          <w:sz w:val="24"/>
          <w:szCs w:val="24"/>
        </w:rPr>
      </w:pPr>
      <w:r w:rsidRPr="00BD282F">
        <w:rPr>
          <w:b/>
          <w:sz w:val="24"/>
          <w:szCs w:val="24"/>
        </w:rPr>
        <w:t xml:space="preserve">Блок «Мир»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Содержание данного блока </w:t>
      </w:r>
      <w:r w:rsidRPr="00BD282F">
        <w:rPr>
          <w:sz w:val="24"/>
          <w:szCs w:val="24"/>
        </w:rPr>
        <w:t xml:space="preserve">отражает комплекс мероприятий, который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основан</w:t>
      </w:r>
      <w:proofErr w:type="gramEnd"/>
      <w:r w:rsidRPr="00BD282F">
        <w:rPr>
          <w:sz w:val="24"/>
          <w:szCs w:val="24"/>
        </w:rPr>
        <w:t xml:space="preserve"> на общечеловеческих ценностях, равноправии и взаимном уважении народов, государств в мировом сообществе, невмешательстве во внутренние дела государств, сотрудничестве и дружбе между странами.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Деятельность блока "Мир: наука, культура, мораль" реализуется в следующих форматах: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литературные</w:t>
      </w:r>
      <w:proofErr w:type="gramEnd"/>
      <w:r w:rsidRPr="00BD282F">
        <w:rPr>
          <w:sz w:val="24"/>
          <w:szCs w:val="24"/>
        </w:rPr>
        <w:t xml:space="preserve"> вечера, исторические игры, информационные часы на тему: «Жизнь замечательных людей», на которых ребятам задаются образцы нравственного поведения, через знакомство с историческими деятелями науки и культуры разных стран и эпох, с героями-защитниками отечества.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игровые</w:t>
      </w:r>
      <w:proofErr w:type="gramEnd"/>
      <w:r w:rsidRPr="00BD282F">
        <w:rPr>
          <w:sz w:val="24"/>
          <w:szCs w:val="24"/>
        </w:rPr>
        <w:t xml:space="preserve"> форматы, направленные на знакомство с мировым и общероссийским культурным наследием в области искусства, литературы, музыки, изобразительного творчества, архитектуры, театра, балета, кинематографа, мультипликации.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тематические</w:t>
      </w:r>
      <w:proofErr w:type="gramEnd"/>
      <w:r w:rsidRPr="00BD282F">
        <w:rPr>
          <w:sz w:val="24"/>
          <w:szCs w:val="24"/>
        </w:rPr>
        <w:t xml:space="preserve"> мероприятия, направленные на формирование культуры мира, позволяющие ребятам осознать важность уважения к разнообразию культур и народов, развить навыки гармоничного взаимодействия и сотрудничества; мероприятия, которые помогают понять, что мир является основой благополучия каждого человека и человечества в целом;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события</w:t>
      </w:r>
      <w:proofErr w:type="gramEnd"/>
      <w:r w:rsidRPr="00BD282F">
        <w:rPr>
          <w:sz w:val="24"/>
          <w:szCs w:val="24"/>
        </w:rPr>
        <w:t xml:space="preserve"> и мероприятия, отражающие ценности созидания и науки: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стремление</w:t>
      </w:r>
      <w:proofErr w:type="gramEnd"/>
      <w:r w:rsidRPr="00BD282F">
        <w:rPr>
          <w:sz w:val="24"/>
          <w:szCs w:val="24"/>
        </w:rPr>
        <w:t xml:space="preserve"> к познанию себя и других людей, природы и общества, к знаниям,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образованию</w:t>
      </w:r>
      <w:proofErr w:type="gramEnd"/>
      <w:r w:rsidRPr="00BD282F">
        <w:rPr>
          <w:sz w:val="24"/>
          <w:szCs w:val="24"/>
        </w:rPr>
        <w:t xml:space="preserve">, создание единого интеллектуального пространства, позволяющего популяризировать формы детского интеллектуального досуга: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а</w:t>
      </w:r>
      <w:proofErr w:type="gramEnd"/>
      <w:r w:rsidRPr="00BD282F">
        <w:rPr>
          <w:sz w:val="24"/>
          <w:szCs w:val="24"/>
        </w:rPr>
        <w:t xml:space="preserve">) проведение интеллектуальных и познавательных игр;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б</w:t>
      </w:r>
      <w:proofErr w:type="gramEnd"/>
      <w:r w:rsidRPr="00BD282F">
        <w:rPr>
          <w:sz w:val="24"/>
          <w:szCs w:val="24"/>
        </w:rPr>
        <w:t xml:space="preserve">) организация конструкторской, исследовательской и проектной деятельности;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в</w:t>
      </w:r>
      <w:proofErr w:type="gramEnd"/>
      <w:r w:rsidRPr="00BD282F">
        <w:rPr>
          <w:sz w:val="24"/>
          <w:szCs w:val="24"/>
        </w:rPr>
        <w:t xml:space="preserve">) просмотр научно-популярных фильмов;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г</w:t>
      </w:r>
      <w:proofErr w:type="gramEnd"/>
      <w:r w:rsidRPr="00BD282F">
        <w:rPr>
          <w:sz w:val="24"/>
          <w:szCs w:val="24"/>
        </w:rPr>
        <w:t xml:space="preserve">) встречи с интересными людьми, дискуссионные клубы, дебаты, диспуты.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мероприятия</w:t>
      </w:r>
      <w:proofErr w:type="gramEnd"/>
      <w:r w:rsidRPr="00BD282F">
        <w:rPr>
          <w:sz w:val="24"/>
          <w:szCs w:val="24"/>
        </w:rPr>
        <w:t xml:space="preserve"> и дела, направленные на изучение России, русского и национальных языков, родного края, населенного пункта как культурного пространства, фольклорные праздники в контексте мировой культуры и нематериального наследия. Знакомство детей и подростков не только с красотой нашей планеты, но и в первую очередь, с историей своего населенного пункта, края, региона, страны;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тематические</w:t>
      </w:r>
      <w:proofErr w:type="gramEnd"/>
      <w:r w:rsidRPr="00BD282F">
        <w:rPr>
          <w:sz w:val="24"/>
          <w:szCs w:val="24"/>
        </w:rPr>
        <w:t xml:space="preserve"> беседы и диалоги на тему духовно-нравственного воспитания. Проведение обсуждений на темы морали, духовных ценностей, честности, справедливости и милосердия. Формат: открытые беседы, где дети делятся своими мыслями и учатся слушать других. </w:t>
      </w:r>
    </w:p>
    <w:p w:rsidR="004949C0" w:rsidRPr="00BD282F" w:rsidRDefault="003C28D5" w:rsidP="00BD282F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 </w:t>
      </w:r>
    </w:p>
    <w:p w:rsidR="004949C0" w:rsidRPr="00BD282F" w:rsidRDefault="003C28D5" w:rsidP="00BD282F">
      <w:pPr>
        <w:pStyle w:val="a3"/>
        <w:rPr>
          <w:b/>
          <w:sz w:val="24"/>
          <w:szCs w:val="24"/>
        </w:rPr>
      </w:pPr>
      <w:r w:rsidRPr="00BD282F">
        <w:rPr>
          <w:b/>
          <w:sz w:val="24"/>
          <w:szCs w:val="24"/>
        </w:rPr>
        <w:t xml:space="preserve">Блок «Россия» </w:t>
      </w:r>
    </w:p>
    <w:p w:rsidR="004949C0" w:rsidRDefault="003C28D5" w:rsidP="008F7612">
      <w:pPr>
        <w:pStyle w:val="a3"/>
        <w:ind w:left="426" w:firstLine="567"/>
      </w:pPr>
      <w:r w:rsidRPr="00BD282F">
        <w:rPr>
          <w:i/>
          <w:sz w:val="24"/>
          <w:szCs w:val="24"/>
        </w:rPr>
        <w:t>Содержание блока отражает комплекс мероприятий, который основан на общероссийских ценностях</w:t>
      </w:r>
      <w:r>
        <w:t xml:space="preserve">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1) Первый комплекс мероприятий </w:t>
      </w:r>
      <w:r w:rsidRPr="00BD282F">
        <w:rPr>
          <w:sz w:val="24"/>
          <w:szCs w:val="24"/>
        </w:rPr>
        <w:t xml:space="preserve">связан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Форматы мероприятий: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церемония</w:t>
      </w:r>
      <w:proofErr w:type="gramEnd"/>
      <w:r w:rsidRPr="00BD282F">
        <w:rPr>
          <w:sz w:val="24"/>
          <w:szCs w:val="24"/>
        </w:rPr>
        <w:t xml:space="preserve"> подъема (спуска) Государственного флага Российской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Федерации и исполнение Государственного гимна Российской Федерации;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торжественная</w:t>
      </w:r>
      <w:proofErr w:type="gramEnd"/>
      <w:r w:rsidRPr="00BD282F">
        <w:rPr>
          <w:sz w:val="24"/>
          <w:szCs w:val="24"/>
        </w:rPr>
        <w:t xml:space="preserve"> церемония подъема (спуска) Государственного флага Российской Федерации проводится в день открытия (закрытия) смены и в дни государственных праздников Российской Федерации;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Дни единых действий, Государственные праздники и события, Дни воинской славы России, памятные и юбилейные мероприятия регионального и федерального уровней, которые проводятся по единым федеральным методическим рекомендациям и материалам. </w:t>
      </w:r>
    </w:p>
    <w:p w:rsidR="00917723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>Перечень дополняется и актуализируется в соответствии с памятными датами, юбилеями общероссийского, регионального, местного значения, документами Президента Российской Федерации, Правительства Российской</w:t>
      </w:r>
      <w:r w:rsidR="00917723" w:rsidRPr="00BD282F">
        <w:rPr>
          <w:sz w:val="24"/>
          <w:szCs w:val="24"/>
        </w:rPr>
        <w:t xml:space="preserve"> Федерации, перечнями </w:t>
      </w:r>
      <w:r w:rsidR="00917723" w:rsidRPr="00BD282F">
        <w:rPr>
          <w:sz w:val="24"/>
          <w:szCs w:val="24"/>
        </w:rPr>
        <w:tab/>
        <w:t xml:space="preserve">рекомендуемых </w:t>
      </w:r>
      <w:r w:rsidR="00917723" w:rsidRPr="00BD282F">
        <w:rPr>
          <w:sz w:val="24"/>
          <w:szCs w:val="24"/>
        </w:rPr>
        <w:tab/>
        <w:t xml:space="preserve">воспитательных </w:t>
      </w:r>
      <w:r w:rsidR="00917723" w:rsidRPr="00BD282F">
        <w:rPr>
          <w:sz w:val="24"/>
          <w:szCs w:val="24"/>
        </w:rPr>
        <w:tab/>
        <w:t xml:space="preserve">событий Министерства просвещения Российской Федерации, методическими рекомендациями исполнительных органов власти в сфере образования; </w:t>
      </w:r>
    </w:p>
    <w:p w:rsidR="004949C0" w:rsidRPr="00BD282F" w:rsidRDefault="00917723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      - использование в работе материалов культурно-просветительского проекта «Цивилизационное наследие России» </w:t>
      </w:r>
      <w:r w:rsidR="003C28D5" w:rsidRPr="00BD282F">
        <w:rPr>
          <w:sz w:val="24"/>
          <w:szCs w:val="24"/>
        </w:rPr>
        <w:t xml:space="preserve">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Второй </w:t>
      </w:r>
      <w:r w:rsidRPr="00BD282F">
        <w:rPr>
          <w:i/>
          <w:sz w:val="24"/>
          <w:szCs w:val="24"/>
        </w:rPr>
        <w:tab/>
        <w:t xml:space="preserve">комплекс </w:t>
      </w:r>
      <w:r w:rsidRPr="00BD282F">
        <w:rPr>
          <w:i/>
          <w:sz w:val="24"/>
          <w:szCs w:val="24"/>
        </w:rPr>
        <w:tab/>
        <w:t xml:space="preserve">мероприятий </w:t>
      </w:r>
      <w:r w:rsidRPr="00BD282F">
        <w:rPr>
          <w:i/>
          <w:sz w:val="24"/>
          <w:szCs w:val="24"/>
        </w:rPr>
        <w:tab/>
      </w:r>
      <w:r w:rsidRPr="00BD282F">
        <w:rPr>
          <w:sz w:val="24"/>
          <w:szCs w:val="24"/>
        </w:rPr>
        <w:t xml:space="preserve">касается </w:t>
      </w:r>
      <w:r w:rsidRPr="00BD282F">
        <w:rPr>
          <w:sz w:val="24"/>
          <w:szCs w:val="24"/>
        </w:rPr>
        <w:tab/>
        <w:t xml:space="preserve">суверенитета </w:t>
      </w:r>
      <w:r w:rsidRPr="00BD282F">
        <w:rPr>
          <w:sz w:val="24"/>
          <w:szCs w:val="24"/>
        </w:rPr>
        <w:tab/>
        <w:t xml:space="preserve">и безопасности, защиты российского общества, народа России, и в первую очередь, памяти защитников Отечества и подвигов героев Отечества, сохранения исторической правды.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Форматы мероприятий: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«Час Памяти», «Час Мужества». Цель: показать ребятам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вовлечение</w:t>
      </w:r>
      <w:proofErr w:type="gramEnd"/>
      <w:r w:rsidRPr="00BD282F">
        <w:rPr>
          <w:sz w:val="24"/>
          <w:szCs w:val="24"/>
        </w:rPr>
        <w:t xml:space="preserve"> ребят старших отрядов в просветительский проект «Без срока давности», который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- любви к Родине, добру, милосердию, состраданию, взаимопомощи, чувству долга;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посещение</w:t>
      </w:r>
      <w:proofErr w:type="gramEnd"/>
      <w:r w:rsidRPr="00BD282F">
        <w:rPr>
          <w:sz w:val="24"/>
          <w:szCs w:val="24"/>
        </w:rPr>
        <w:t xml:space="preserve">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Третий комплекс мероприятий </w:t>
      </w:r>
      <w:r w:rsidRPr="00BD282F">
        <w:rPr>
          <w:sz w:val="24"/>
          <w:szCs w:val="24"/>
        </w:rPr>
        <w:t>направлен на служение российскому обществу и осознание исторически сложившегося государственного единства, гражданства Российской Федерации и приверженности Российскому государству. Понимание многообразия народов России, российского общества: народы, национальные общины, религии, культуры, язы</w:t>
      </w:r>
      <w:r w:rsidR="00D64EA0" w:rsidRPr="00BD282F">
        <w:rPr>
          <w:sz w:val="24"/>
          <w:szCs w:val="24"/>
        </w:rPr>
        <w:t>ки - все</w:t>
      </w:r>
      <w:r w:rsidRPr="00BD282F">
        <w:rPr>
          <w:sz w:val="24"/>
          <w:szCs w:val="24"/>
        </w:rPr>
        <w:t xml:space="preserve">, что являются ценностью.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Форматы мероприятий: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информационные</w:t>
      </w:r>
      <w:proofErr w:type="gramEnd"/>
      <w:r w:rsidRPr="00BD282F">
        <w:rPr>
          <w:sz w:val="24"/>
          <w:szCs w:val="24"/>
        </w:rPr>
        <w:t xml:space="preserve"> часы и акции «День флага», «Защищать Родину — это почетный долг», «Дети на защите Отечества», «Бессмертный полк».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Реализация данных мероприятий будет осуществляться как самостоятельно, так и во взаимодействии с Общероссийским общественно- государственным движением детей и молодежи «Движение Первых».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Четвертый комплекс мероприятий </w:t>
      </w:r>
      <w:r w:rsidRPr="00BD282F">
        <w:rPr>
          <w:sz w:val="24"/>
          <w:szCs w:val="24"/>
        </w:rPr>
        <w:t xml:space="preserve">связан с русским языком - государственным языком Российской Федерации. Это язык межнационального общения, который является средством коммуникации всех народов Российской Федерации, основой их социально-экономической, культурной и духовной консолидации.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Форматы мероприятий: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организация</w:t>
      </w:r>
      <w:proofErr w:type="gramEnd"/>
      <w:r w:rsidRPr="00BD282F">
        <w:rPr>
          <w:sz w:val="24"/>
          <w:szCs w:val="24"/>
        </w:rPr>
        <w:t xml:space="preserve"> выставок книг, посвященных русскому языку, литературе и культуре, способствует погружению участников в мир словесного искусства. Каждая выставка будет раскрывать определенную тему, знакомить с произведениями классиков и современных авторов, отражать богатство и выразительность русского языка;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культурно</w:t>
      </w:r>
      <w:proofErr w:type="gramEnd"/>
      <w:r w:rsidRPr="00BD282F">
        <w:rPr>
          <w:sz w:val="24"/>
          <w:szCs w:val="24"/>
        </w:rPr>
        <w:t xml:space="preserve">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конкурсы</w:t>
      </w:r>
      <w:proofErr w:type="gramEnd"/>
      <w:r w:rsidRPr="00BD282F">
        <w:rPr>
          <w:sz w:val="24"/>
          <w:szCs w:val="24"/>
        </w:rPr>
        <w:t xml:space="preserve">, посвященные русскому языку, которые помогают детям и подросткам раскрыть творческий потенциал.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sz w:val="24"/>
          <w:szCs w:val="24"/>
        </w:rPr>
        <w:t xml:space="preserve">Соревнования, конкурсы сочинений, стихов или эссе на темы, связанные с языковыми ценностями, вдохновляющие на самовыражение, показывают красоту русского слова;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коллективно</w:t>
      </w:r>
      <w:proofErr w:type="gramEnd"/>
      <w:r w:rsidRPr="00BD282F">
        <w:rPr>
          <w:sz w:val="24"/>
          <w:szCs w:val="24"/>
        </w:rPr>
        <w:t xml:space="preserve">-творческие дела по мотивам русских народных сказок;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литературные</w:t>
      </w:r>
      <w:proofErr w:type="gramEnd"/>
      <w:r w:rsidRPr="00BD282F">
        <w:rPr>
          <w:sz w:val="24"/>
          <w:szCs w:val="24"/>
        </w:rPr>
        <w:t xml:space="preserve"> конкурсы, конкурсы чтецов;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реконструкция</w:t>
      </w:r>
      <w:proofErr w:type="gramEnd"/>
      <w:r w:rsidRPr="00BD282F">
        <w:rPr>
          <w:sz w:val="24"/>
          <w:szCs w:val="24"/>
        </w:rPr>
        <w:t xml:space="preserve"> русских народных праздников;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проекты</w:t>
      </w:r>
      <w:proofErr w:type="gramEnd"/>
      <w:r w:rsidRPr="00BD282F">
        <w:rPr>
          <w:sz w:val="24"/>
          <w:szCs w:val="24"/>
        </w:rPr>
        <w:t xml:space="preserve"> по собранию русских пословиц и поговорок; крылатых выражений о родстве, дружбе, верности и других нравственных ориентирах, выраженных точным и красивым русским языком.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Пятый комплекс мероприятий </w:t>
      </w:r>
      <w:r w:rsidRPr="00BD282F">
        <w:rPr>
          <w:sz w:val="24"/>
          <w:szCs w:val="24"/>
        </w:rPr>
        <w:t xml:space="preserve">связан с родной природой (малой Родины, своего края, России), с ответственностью за сохранение природы перед будущими поколениями с бережливостью в использовании природных ресурсов.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r w:rsidRPr="00BD282F">
        <w:rPr>
          <w:i/>
          <w:sz w:val="24"/>
          <w:szCs w:val="24"/>
        </w:rPr>
        <w:t xml:space="preserve">Форматы мероприятий: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экологические</w:t>
      </w:r>
      <w:proofErr w:type="gramEnd"/>
      <w:r w:rsidRPr="00BD282F">
        <w:rPr>
          <w:sz w:val="24"/>
          <w:szCs w:val="24"/>
        </w:rPr>
        <w:t xml:space="preserve"> игры, актуализирующие имеющийся опыт и знания;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экскурсии</w:t>
      </w:r>
      <w:proofErr w:type="gramEnd"/>
      <w:r w:rsidRPr="00BD282F">
        <w:rPr>
          <w:sz w:val="24"/>
          <w:szCs w:val="24"/>
        </w:rPr>
        <w:t xml:space="preserve">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беседы</w:t>
      </w:r>
      <w:proofErr w:type="gramEnd"/>
      <w:r w:rsidRPr="00BD282F">
        <w:rPr>
          <w:sz w:val="24"/>
          <w:szCs w:val="24"/>
        </w:rPr>
        <w:t xml:space="preserve"> об особенностях родного края;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акции</w:t>
      </w:r>
      <w:proofErr w:type="gramEnd"/>
      <w:r w:rsidRPr="00BD282F">
        <w:rPr>
          <w:sz w:val="24"/>
          <w:szCs w:val="24"/>
        </w:rPr>
        <w:t xml:space="preserve">, демонстрирующие преимущества бережного отношение к природе, воде, электричеству, которые учат ребят минимизировать или ликвидировать вред, наносимый природе;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принятый</w:t>
      </w:r>
      <w:proofErr w:type="gramEnd"/>
      <w:r w:rsidRPr="00BD282F">
        <w:rPr>
          <w:sz w:val="24"/>
          <w:szCs w:val="24"/>
        </w:rPr>
        <w:t xml:space="preserve"> свод экологических правил в отряде и в лагере;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ведение</w:t>
      </w:r>
      <w:proofErr w:type="gramEnd"/>
      <w:r w:rsidRPr="00BD282F">
        <w:rPr>
          <w:sz w:val="24"/>
          <w:szCs w:val="24"/>
        </w:rPr>
        <w:t xml:space="preserve">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 (при наличии оборудования в лагере);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конкурс</w:t>
      </w:r>
      <w:proofErr w:type="gramEnd"/>
      <w:r w:rsidRPr="00BD282F">
        <w:rPr>
          <w:sz w:val="24"/>
          <w:szCs w:val="24"/>
        </w:rPr>
        <w:t xml:space="preserve"> рисунков, плакатов, инсценировок на экологическую тематику; </w:t>
      </w:r>
    </w:p>
    <w:p w:rsidR="004949C0" w:rsidRPr="00BD282F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BD282F">
        <w:rPr>
          <w:sz w:val="24"/>
          <w:szCs w:val="24"/>
        </w:rPr>
        <w:t>встречи</w:t>
      </w:r>
      <w:proofErr w:type="gramEnd"/>
      <w:r w:rsidRPr="00BD282F">
        <w:rPr>
          <w:sz w:val="24"/>
          <w:szCs w:val="24"/>
        </w:rPr>
        <w:t xml:space="preserve"> и беседы с экспертами в области экологии, охраны окружающей среды, учеными, эко-волонтерами. </w:t>
      </w:r>
    </w:p>
    <w:p w:rsidR="004949C0" w:rsidRPr="00BD282F" w:rsidRDefault="003C28D5" w:rsidP="008F7612">
      <w:pPr>
        <w:pStyle w:val="a3"/>
        <w:ind w:left="426" w:firstLine="303"/>
        <w:rPr>
          <w:sz w:val="24"/>
          <w:szCs w:val="24"/>
        </w:rPr>
      </w:pPr>
      <w:r w:rsidRPr="00BD282F">
        <w:rPr>
          <w:sz w:val="24"/>
          <w:szCs w:val="24"/>
        </w:rPr>
        <w:t xml:space="preserve"> </w:t>
      </w:r>
    </w:p>
    <w:p w:rsidR="004949C0" w:rsidRPr="008F7612" w:rsidRDefault="003C28D5" w:rsidP="008F7612">
      <w:pPr>
        <w:pStyle w:val="a3"/>
        <w:rPr>
          <w:b/>
          <w:sz w:val="24"/>
          <w:szCs w:val="24"/>
        </w:rPr>
      </w:pPr>
      <w:r w:rsidRPr="008F7612">
        <w:rPr>
          <w:b/>
          <w:sz w:val="24"/>
          <w:szCs w:val="24"/>
        </w:rPr>
        <w:t xml:space="preserve">Блок «Человек»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r w:rsidRPr="008F7612">
        <w:rPr>
          <w:i/>
          <w:sz w:val="24"/>
          <w:szCs w:val="24"/>
        </w:rPr>
        <w:t xml:space="preserve">Содержание блока </w:t>
      </w:r>
      <w:r w:rsidRPr="008F7612">
        <w:rPr>
          <w:sz w:val="24"/>
          <w:szCs w:val="24"/>
        </w:rPr>
        <w:t xml:space="preserve">отражает комплекс мероприятий, направленных на воспитание культуры здорового образа жизни, личной и общественной безопасности.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r w:rsidRPr="008F7612">
        <w:rPr>
          <w:i/>
          <w:sz w:val="24"/>
          <w:szCs w:val="24"/>
        </w:rPr>
        <w:t xml:space="preserve">Реализация </w:t>
      </w:r>
      <w:r w:rsidRPr="008F7612">
        <w:rPr>
          <w:i/>
          <w:sz w:val="24"/>
          <w:szCs w:val="24"/>
        </w:rPr>
        <w:tab/>
        <w:t xml:space="preserve">воспитательного </w:t>
      </w:r>
      <w:r w:rsidRPr="008F7612">
        <w:rPr>
          <w:i/>
          <w:sz w:val="24"/>
          <w:szCs w:val="24"/>
        </w:rPr>
        <w:tab/>
        <w:t xml:space="preserve">потенциала </w:t>
      </w:r>
      <w:r w:rsidRPr="008F7612">
        <w:rPr>
          <w:i/>
          <w:sz w:val="24"/>
          <w:szCs w:val="24"/>
        </w:rPr>
        <w:tab/>
        <w:t xml:space="preserve">данного </w:t>
      </w:r>
      <w:r w:rsidRPr="008F7612">
        <w:rPr>
          <w:i/>
          <w:sz w:val="24"/>
          <w:szCs w:val="24"/>
        </w:rPr>
        <w:tab/>
        <w:t xml:space="preserve">блока предусматривает: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проведение</w:t>
      </w:r>
      <w:proofErr w:type="gramEnd"/>
      <w:r w:rsidRPr="008F7612">
        <w:rPr>
          <w:sz w:val="24"/>
          <w:szCs w:val="24"/>
        </w:rPr>
        <w:t xml:space="preserve"> </w:t>
      </w:r>
      <w:r w:rsidRPr="008F7612">
        <w:rPr>
          <w:sz w:val="24"/>
          <w:szCs w:val="24"/>
        </w:rPr>
        <w:tab/>
        <w:t xml:space="preserve">физкультурно-оздоровительных, спортивных мероприятий: зарядка, спортивные игры и соревнования;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просветительские</w:t>
      </w:r>
      <w:proofErr w:type="gramEnd"/>
      <w:r w:rsidRPr="008F7612">
        <w:rPr>
          <w:sz w:val="24"/>
          <w:szCs w:val="24"/>
        </w:rPr>
        <w:t xml:space="preserve"> беседы, направленные на профилактику вредных привычек и привлечение интереса детей к занятиям физкультурой и спортом;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создание</w:t>
      </w:r>
      <w:proofErr w:type="gramEnd"/>
      <w:r w:rsidRPr="008F7612">
        <w:rPr>
          <w:sz w:val="24"/>
          <w:szCs w:val="24"/>
        </w:rPr>
        <w:t xml:space="preserve"> условий для физической и психологической безопасности ребенка в условиях организации отдыха детей и их оздоровления, профилактика </w:t>
      </w:r>
      <w:proofErr w:type="spellStart"/>
      <w:r w:rsidRPr="008F7612">
        <w:rPr>
          <w:sz w:val="24"/>
          <w:szCs w:val="24"/>
        </w:rPr>
        <w:t>буллинга</w:t>
      </w:r>
      <w:proofErr w:type="spellEnd"/>
      <w:r w:rsidRPr="008F7612">
        <w:rPr>
          <w:sz w:val="24"/>
          <w:szCs w:val="24"/>
        </w:rPr>
        <w:t xml:space="preserve"> в детской и </w:t>
      </w:r>
      <w:r w:rsidR="00D64EA0" w:rsidRPr="008F7612">
        <w:rPr>
          <w:sz w:val="24"/>
          <w:szCs w:val="24"/>
        </w:rPr>
        <w:t>подростковой среде, психолого-</w:t>
      </w:r>
      <w:r w:rsidRPr="008F7612">
        <w:rPr>
          <w:sz w:val="24"/>
          <w:szCs w:val="24"/>
        </w:rPr>
        <w:t xml:space="preserve">педагогическое сопровождение воспитательного процесса в организации;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проведение</w:t>
      </w:r>
      <w:proofErr w:type="gramEnd"/>
      <w:r w:rsidRPr="008F7612">
        <w:rPr>
          <w:sz w:val="24"/>
          <w:szCs w:val="24"/>
        </w:rPr>
        <w:t xml:space="preserve">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проведение</w:t>
      </w:r>
      <w:proofErr w:type="gramEnd"/>
      <w:r w:rsidRPr="008F7612">
        <w:rPr>
          <w:sz w:val="24"/>
          <w:szCs w:val="24"/>
        </w:rPr>
        <w:t xml:space="preserve">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проведение</w:t>
      </w:r>
      <w:proofErr w:type="gramEnd"/>
      <w:r w:rsidRPr="008F7612">
        <w:rPr>
          <w:sz w:val="24"/>
          <w:szCs w:val="24"/>
        </w:rPr>
        <w:t xml:space="preserve"> тренировочной эвакуации при пожаре и на случай обнаружения взрывчатых веществ;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разработку</w:t>
      </w:r>
      <w:proofErr w:type="gramEnd"/>
      <w:r w:rsidRPr="008F7612">
        <w:rPr>
          <w:sz w:val="24"/>
          <w:szCs w:val="24"/>
        </w:rPr>
        <w:t xml:space="preserve"> и реализацию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антитеррористической</w:t>
      </w:r>
      <w:proofErr w:type="gramEnd"/>
      <w:r w:rsidRPr="008F7612">
        <w:rPr>
          <w:sz w:val="24"/>
          <w:szCs w:val="24"/>
        </w:rPr>
        <w:t xml:space="preserve">, </w:t>
      </w:r>
      <w:proofErr w:type="spellStart"/>
      <w:r w:rsidRPr="008F7612">
        <w:rPr>
          <w:sz w:val="24"/>
          <w:szCs w:val="24"/>
        </w:rPr>
        <w:t>антиэкстремистской</w:t>
      </w:r>
      <w:proofErr w:type="spellEnd"/>
      <w:r w:rsidRPr="008F7612">
        <w:rPr>
          <w:sz w:val="24"/>
          <w:szCs w:val="24"/>
        </w:rPr>
        <w:t xml:space="preserve"> безопасности и т.д.;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организацию</w:t>
      </w:r>
      <w:proofErr w:type="gramEnd"/>
      <w:r w:rsidRPr="008F7612">
        <w:rPr>
          <w:sz w:val="24"/>
          <w:szCs w:val="24"/>
        </w:rPr>
        <w:t xml:space="preserve">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поддержку</w:t>
      </w:r>
      <w:proofErr w:type="gramEnd"/>
      <w:r w:rsidRPr="008F7612">
        <w:rPr>
          <w:sz w:val="24"/>
          <w:szCs w:val="24"/>
        </w:rPr>
        <w:t xml:space="preserve"> инициатив детей, педагогов в сфере укрепления  безопасности жизнедеятельности, профилактики правонарушений, девиаций, организация деятельности, альтернативной </w:t>
      </w:r>
      <w:proofErr w:type="spellStart"/>
      <w:r w:rsidRPr="008F7612">
        <w:rPr>
          <w:sz w:val="24"/>
          <w:szCs w:val="24"/>
        </w:rPr>
        <w:t>девиантному</w:t>
      </w:r>
      <w:proofErr w:type="spellEnd"/>
      <w:r w:rsidRPr="008F7612">
        <w:rPr>
          <w:sz w:val="24"/>
          <w:szCs w:val="24"/>
        </w:rPr>
        <w:t xml:space="preserve"> поведению - познание (путешествия), испытание себя (походы, спорт), значимое общение, любовь, творчество, деятельность (в том числе профессиональная, религиозно</w:t>
      </w:r>
      <w:r w:rsidR="00D64EA0" w:rsidRPr="008F7612">
        <w:rPr>
          <w:sz w:val="24"/>
          <w:szCs w:val="24"/>
        </w:rPr>
        <w:t>-</w:t>
      </w:r>
      <w:r w:rsidRPr="008F7612">
        <w:rPr>
          <w:sz w:val="24"/>
          <w:szCs w:val="24"/>
        </w:rPr>
        <w:t xml:space="preserve">духовная, благотворительная, искусство и др.);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мероприятия</w:t>
      </w:r>
      <w:proofErr w:type="gramEnd"/>
      <w:r w:rsidRPr="008F7612">
        <w:rPr>
          <w:sz w:val="24"/>
          <w:szCs w:val="24"/>
        </w:rPr>
        <w:t xml:space="preserve">, игры, проекты, направленные на формирование у детей и подростков социально-ценностного отношения к семье как первоосновы принадлежности к народу, Отечеству;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игры</w:t>
      </w:r>
      <w:proofErr w:type="gramEnd"/>
      <w:r w:rsidRPr="008F7612">
        <w:rPr>
          <w:sz w:val="24"/>
          <w:szCs w:val="24"/>
        </w:rPr>
        <w:t xml:space="preserve">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proofErr w:type="gramStart"/>
      <w:r w:rsidRPr="008F7612">
        <w:rPr>
          <w:sz w:val="24"/>
          <w:szCs w:val="24"/>
        </w:rPr>
        <w:t>подготовку</w:t>
      </w:r>
      <w:proofErr w:type="gramEnd"/>
      <w:r w:rsidRPr="008F7612">
        <w:rPr>
          <w:sz w:val="24"/>
          <w:szCs w:val="24"/>
        </w:rPr>
        <w:t xml:space="preserve">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 </w:t>
      </w:r>
    </w:p>
    <w:p w:rsidR="004949C0" w:rsidRPr="008F7612" w:rsidRDefault="003C28D5" w:rsidP="008F7612">
      <w:pPr>
        <w:pStyle w:val="a3"/>
        <w:ind w:left="426" w:firstLine="567"/>
        <w:rPr>
          <w:sz w:val="24"/>
          <w:szCs w:val="24"/>
        </w:rPr>
      </w:pPr>
      <w:r w:rsidRPr="008F7612">
        <w:rPr>
          <w:sz w:val="24"/>
          <w:szCs w:val="24"/>
        </w:rPr>
        <w:t xml:space="preserve"> </w:t>
      </w:r>
      <w:r w:rsidR="008F7612" w:rsidRPr="008F7612">
        <w:rPr>
          <w:sz w:val="24"/>
          <w:szCs w:val="24"/>
        </w:rPr>
        <w:tab/>
      </w:r>
    </w:p>
    <w:p w:rsidR="004949C0" w:rsidRPr="008F7612" w:rsidRDefault="003C28D5" w:rsidP="008F7612">
      <w:pPr>
        <w:pStyle w:val="a3"/>
        <w:rPr>
          <w:b/>
          <w:sz w:val="24"/>
          <w:szCs w:val="24"/>
        </w:rPr>
      </w:pPr>
      <w:r w:rsidRPr="008F7612">
        <w:rPr>
          <w:b/>
          <w:sz w:val="24"/>
          <w:szCs w:val="24"/>
        </w:rPr>
        <w:t xml:space="preserve">ИНВАРИАНТНЫЕ ОБЩИЕ СОДЕРЖАТЕЛЬНЫЕ МОДУЛИ </w:t>
      </w:r>
    </w:p>
    <w:p w:rsidR="004949C0" w:rsidRPr="008F7612" w:rsidRDefault="003C28D5">
      <w:pPr>
        <w:spacing w:after="200" w:line="243" w:lineRule="auto"/>
        <w:ind w:left="1306" w:right="-15"/>
        <w:rPr>
          <w:sz w:val="24"/>
          <w:szCs w:val="24"/>
        </w:rPr>
      </w:pPr>
      <w:r w:rsidRPr="008F7612">
        <w:rPr>
          <w:b/>
          <w:sz w:val="24"/>
          <w:szCs w:val="24"/>
        </w:rPr>
        <w:t xml:space="preserve">Модуль «Спортивно-оздоровительная работа» </w:t>
      </w:r>
    </w:p>
    <w:p w:rsidR="004949C0" w:rsidRDefault="003C28D5" w:rsidP="00DB4580">
      <w:pPr>
        <w:pStyle w:val="a3"/>
        <w:ind w:left="426" w:firstLine="567"/>
      </w:pPr>
      <w:r w:rsidRPr="00DB4580">
        <w:rPr>
          <w:i/>
          <w:sz w:val="24"/>
          <w:szCs w:val="24"/>
        </w:rPr>
        <w:t>Спортивно-оздоровительная работа в организации отдыха детей и их оздоровления включает в себ</w:t>
      </w:r>
      <w:r w:rsidRPr="00DB4580">
        <w:rPr>
          <w:sz w:val="24"/>
          <w:szCs w:val="24"/>
        </w:rPr>
        <w:t>я:</w:t>
      </w:r>
      <w:r>
        <w:t xml:space="preserve">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организацию</w:t>
      </w:r>
      <w:proofErr w:type="gramEnd"/>
      <w:r w:rsidRPr="00DB4580">
        <w:rPr>
          <w:sz w:val="24"/>
          <w:szCs w:val="24"/>
        </w:rPr>
        <w:t xml:space="preserve"> оптимального режима дня;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расчет</w:t>
      </w:r>
      <w:proofErr w:type="gramEnd"/>
      <w:r w:rsidRPr="00DB4580">
        <w:rPr>
          <w:sz w:val="24"/>
          <w:szCs w:val="24"/>
        </w:rPr>
        <w:t xml:space="preserve"> двигательной активности; -</w:t>
      </w:r>
      <w:r w:rsidRPr="00DB4580">
        <w:rPr>
          <w:rFonts w:ascii="Arial" w:eastAsia="Arial" w:hAnsi="Arial" w:cs="Arial"/>
          <w:sz w:val="24"/>
          <w:szCs w:val="24"/>
        </w:rPr>
        <w:t xml:space="preserve"> </w:t>
      </w:r>
      <w:r w:rsidRPr="00DB4580">
        <w:rPr>
          <w:sz w:val="24"/>
          <w:szCs w:val="24"/>
        </w:rPr>
        <w:t>обеспечение рационального питания; -</w:t>
      </w:r>
      <w:r w:rsidRPr="00DB4580">
        <w:rPr>
          <w:rFonts w:ascii="Arial" w:eastAsia="Arial" w:hAnsi="Arial" w:cs="Arial"/>
          <w:sz w:val="24"/>
          <w:szCs w:val="24"/>
        </w:rPr>
        <w:t xml:space="preserve"> </w:t>
      </w:r>
      <w:r w:rsidRPr="00DB4580">
        <w:rPr>
          <w:sz w:val="24"/>
          <w:szCs w:val="24"/>
        </w:rPr>
        <w:t xml:space="preserve">физическое воспитание.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Физическое воспитание организуется через спортивно- оздоровительную деятельность, которая характеризуется направленностью на укрепление здоровья детей и создание представления о бережном к нему отношении, формирование потребности в регулярных занятиях физической культурой и использование их в разнообразных формах активного отдыха.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Занятия физической культурой являются незаменимым средством решения комплекса взаимосвязанных задач, направленных на укрепление здоровья детей, пропаганду физической культуры и занятий спортом, как составляющих частей здорового образа жизни, воспитание морально-волевых качеств, повышение уровня физического развития.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i/>
          <w:sz w:val="24"/>
          <w:szCs w:val="24"/>
        </w:rPr>
        <w:t xml:space="preserve">Физическое воспитание представляет собой: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физкультурно</w:t>
      </w:r>
      <w:proofErr w:type="gramEnd"/>
      <w:r w:rsidRPr="00DB4580">
        <w:rPr>
          <w:sz w:val="24"/>
          <w:szCs w:val="24"/>
        </w:rPr>
        <w:t xml:space="preserve">-оздоровительные занятия, которые проводятся с детьми по графику, максимально на открытых площадках;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дополнительные</w:t>
      </w:r>
      <w:proofErr w:type="gramEnd"/>
      <w:r w:rsidRPr="00DB4580">
        <w:rPr>
          <w:sz w:val="24"/>
          <w:szCs w:val="24"/>
        </w:rPr>
        <w:t xml:space="preserve"> общеразвивающие программы физкультурно- спортивной направленности, обеспечивающие систематические занятия спортом в условиях физкультурно-спортивных объединений;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различные</w:t>
      </w:r>
      <w:proofErr w:type="gramEnd"/>
      <w:r w:rsidRPr="00DB4580">
        <w:rPr>
          <w:sz w:val="24"/>
          <w:szCs w:val="24"/>
        </w:rPr>
        <w:t xml:space="preserve"> виды гимнастик, утренняя вариативная зарядка (спортивная, танцевальная, дыхательная, беговая, игровая);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динамические</w:t>
      </w:r>
      <w:proofErr w:type="gramEnd"/>
      <w:r w:rsidRPr="00DB4580">
        <w:rPr>
          <w:sz w:val="24"/>
          <w:szCs w:val="24"/>
        </w:rPr>
        <w:t xml:space="preserve"> паузы в организации образовательной деятельности и режимных моментов;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спортивно</w:t>
      </w:r>
      <w:proofErr w:type="gramEnd"/>
      <w:r w:rsidRPr="00DB4580">
        <w:rPr>
          <w:sz w:val="24"/>
          <w:szCs w:val="24"/>
        </w:rPr>
        <w:t xml:space="preserve">-массовые мероприятия, предполагающие спартакиады, спортивные соревнования, праздники, викторины, конкурсы.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При любой возможности физкультурные занятия проводятся на свежем воздухе.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i/>
          <w:sz w:val="24"/>
          <w:szCs w:val="24"/>
        </w:rPr>
        <w:t xml:space="preserve">Оздоровительная деятельность предполагает организацию лечебно- профилактической работы, которая включает в себя следующие направления: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мониторинг</w:t>
      </w:r>
      <w:proofErr w:type="gramEnd"/>
      <w:r w:rsidRPr="00DB4580">
        <w:rPr>
          <w:sz w:val="24"/>
          <w:szCs w:val="24"/>
        </w:rPr>
        <w:t xml:space="preserve"> здоровья детей;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лечебная</w:t>
      </w:r>
      <w:proofErr w:type="gramEnd"/>
      <w:r w:rsidRPr="00DB4580">
        <w:rPr>
          <w:sz w:val="24"/>
          <w:szCs w:val="24"/>
        </w:rPr>
        <w:t xml:space="preserve"> работа: медицинский осмотр (оказание неотложной медицинской помощи</w:t>
      </w:r>
      <w:r w:rsidR="00D64EA0" w:rsidRPr="00DB4580">
        <w:rPr>
          <w:sz w:val="24"/>
          <w:szCs w:val="24"/>
        </w:rPr>
        <w:t>)</w:t>
      </w:r>
      <w:r w:rsidRPr="00DB4580">
        <w:rPr>
          <w:sz w:val="24"/>
          <w:szCs w:val="24"/>
        </w:rPr>
        <w:t xml:space="preserve">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организация</w:t>
      </w:r>
      <w:proofErr w:type="gramEnd"/>
      <w:r w:rsidRPr="00DB4580">
        <w:rPr>
          <w:sz w:val="24"/>
          <w:szCs w:val="24"/>
        </w:rPr>
        <w:t xml:space="preserve"> медицинских консультаций профильными специалистами по показаниям;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закаливающие</w:t>
      </w:r>
      <w:proofErr w:type="gramEnd"/>
      <w:r w:rsidRPr="00DB4580">
        <w:rPr>
          <w:sz w:val="24"/>
          <w:szCs w:val="24"/>
        </w:rPr>
        <w:t xml:space="preserve"> </w:t>
      </w:r>
      <w:r w:rsidRPr="00DB4580">
        <w:rPr>
          <w:sz w:val="24"/>
          <w:szCs w:val="24"/>
        </w:rPr>
        <w:tab/>
        <w:t>процед</w:t>
      </w:r>
      <w:r w:rsidR="00D64EA0" w:rsidRPr="00DB4580">
        <w:rPr>
          <w:sz w:val="24"/>
          <w:szCs w:val="24"/>
        </w:rPr>
        <w:t xml:space="preserve">уры, </w:t>
      </w:r>
      <w:r w:rsidR="00D64EA0" w:rsidRPr="00DB4580">
        <w:rPr>
          <w:sz w:val="24"/>
          <w:szCs w:val="24"/>
        </w:rPr>
        <w:tab/>
        <w:t xml:space="preserve">проведение </w:t>
      </w:r>
      <w:r w:rsidR="00D64EA0" w:rsidRPr="00DB4580">
        <w:rPr>
          <w:sz w:val="24"/>
          <w:szCs w:val="24"/>
        </w:rPr>
        <w:tab/>
        <w:t xml:space="preserve">закаливающих </w:t>
      </w:r>
      <w:r w:rsidRPr="00DB4580">
        <w:rPr>
          <w:sz w:val="24"/>
          <w:szCs w:val="24"/>
        </w:rPr>
        <w:t xml:space="preserve">процедур (водные, воздушные и солнечные ванны);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оздоровительные</w:t>
      </w:r>
      <w:proofErr w:type="gramEnd"/>
      <w:r w:rsidRPr="00DB4580">
        <w:rPr>
          <w:sz w:val="24"/>
          <w:szCs w:val="24"/>
        </w:rPr>
        <w:t xml:space="preserve"> процедуры;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санитарно</w:t>
      </w:r>
      <w:proofErr w:type="gramEnd"/>
      <w:r w:rsidRPr="00DB4580">
        <w:rPr>
          <w:sz w:val="24"/>
          <w:szCs w:val="24"/>
        </w:rPr>
        <w:t>-гигиеническое просвещение детей включает в себя: проведение просветительских бесед и мероприятий, направленных на формирование здорового образа жизни, организация работы объединени</w:t>
      </w:r>
      <w:r w:rsidR="00D64EA0" w:rsidRPr="00DB4580">
        <w:rPr>
          <w:sz w:val="24"/>
          <w:szCs w:val="24"/>
        </w:rPr>
        <w:t xml:space="preserve">я «Школа здоровья», просмотр мультипликационного сериала «Азбука здоровья» о здоровом образе жизни; </w:t>
      </w:r>
      <w:r w:rsidRPr="00DB4580">
        <w:rPr>
          <w:sz w:val="24"/>
          <w:szCs w:val="24"/>
        </w:rPr>
        <w:t xml:space="preserve">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другие</w:t>
      </w:r>
      <w:proofErr w:type="gramEnd"/>
      <w:r w:rsidRPr="00DB4580">
        <w:rPr>
          <w:sz w:val="24"/>
          <w:szCs w:val="24"/>
        </w:rPr>
        <w:t xml:space="preserve"> направления: витаминизация, кислородный коктейль, иная профилактическая работа, контроль питания, питьевого режима.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>Физкультурно-оздоровительная работа строится во</w:t>
      </w:r>
      <w:r w:rsidR="00D64EA0" w:rsidRPr="00DB4580">
        <w:rPr>
          <w:sz w:val="24"/>
          <w:szCs w:val="24"/>
        </w:rPr>
        <w:t xml:space="preserve"> взаимодействии с медсестрой</w:t>
      </w:r>
      <w:r w:rsidR="0018752B" w:rsidRPr="00DB4580">
        <w:rPr>
          <w:sz w:val="24"/>
          <w:szCs w:val="24"/>
        </w:rPr>
        <w:t xml:space="preserve"> школы</w:t>
      </w:r>
      <w:r w:rsidRPr="00DB4580">
        <w:rPr>
          <w:sz w:val="24"/>
          <w:szCs w:val="24"/>
        </w:rPr>
        <w:t xml:space="preserve">, с учетом возраста детей и показателей здоровья.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 </w:t>
      </w:r>
    </w:p>
    <w:p w:rsidR="004949C0" w:rsidRPr="00DB4580" w:rsidRDefault="003C28D5">
      <w:pPr>
        <w:spacing w:after="200" w:line="243" w:lineRule="auto"/>
        <w:ind w:left="1306" w:right="-15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Модуль «Психолого-педагогическое сопровождение» </w:t>
      </w:r>
    </w:p>
    <w:p w:rsidR="004949C0" w:rsidRPr="00DB4580" w:rsidRDefault="003C28D5" w:rsidP="00DB4580">
      <w:pPr>
        <w:pStyle w:val="a3"/>
        <w:ind w:left="729" w:firstLine="0"/>
        <w:rPr>
          <w:sz w:val="24"/>
          <w:szCs w:val="24"/>
        </w:rPr>
      </w:pPr>
      <w:r w:rsidRPr="00DB4580">
        <w:rPr>
          <w:sz w:val="24"/>
          <w:szCs w:val="24"/>
        </w:rPr>
        <w:t xml:space="preserve">Психолого-педагогическое сопровождение включает работу педагога- психолога, которая базируется на соблюдении следующих принципов: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</w:t>
      </w:r>
      <w:proofErr w:type="gramEnd"/>
      <w:r w:rsidRPr="00DB4580">
        <w:rPr>
          <w:i/>
          <w:sz w:val="24"/>
          <w:szCs w:val="24"/>
        </w:rPr>
        <w:t xml:space="preserve"> индивидуального подхода к ребенку </w:t>
      </w:r>
      <w:r w:rsidRPr="00DB4580">
        <w:rPr>
          <w:sz w:val="24"/>
          <w:szCs w:val="24"/>
        </w:rPr>
        <w:t xml:space="preserve">любого возраста на основе безоговорочного признания его уникальности и ценности;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</w:t>
      </w:r>
      <w:proofErr w:type="gramEnd"/>
      <w:r w:rsidRPr="00DB4580">
        <w:rPr>
          <w:i/>
          <w:sz w:val="24"/>
          <w:szCs w:val="24"/>
        </w:rPr>
        <w:t xml:space="preserve"> конфиденциальности </w:t>
      </w:r>
      <w:r w:rsidRPr="00DB4580">
        <w:rPr>
          <w:sz w:val="24"/>
          <w:szCs w:val="24"/>
        </w:rPr>
        <w:t xml:space="preserve">(в ситуациях передачи информации третьим лицам, информация должна быть представлена в форме, исключающей ее использование против интересов обратившегося);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</w:t>
      </w:r>
      <w:proofErr w:type="gramEnd"/>
      <w:r w:rsidRPr="00DB4580">
        <w:rPr>
          <w:i/>
          <w:sz w:val="24"/>
          <w:szCs w:val="24"/>
        </w:rPr>
        <w:t xml:space="preserve"> компетентности </w:t>
      </w:r>
      <w:r w:rsidRPr="00DB4580">
        <w:rPr>
          <w:sz w:val="24"/>
          <w:szCs w:val="24"/>
        </w:rPr>
        <w:t xml:space="preserve">(психолог несет ответственность за выбор методов); - </w:t>
      </w:r>
      <w:r w:rsidRPr="00DB4580">
        <w:rPr>
          <w:i/>
          <w:sz w:val="24"/>
          <w:szCs w:val="24"/>
        </w:rPr>
        <w:t xml:space="preserve">принцип этической и юридической правомочности </w:t>
      </w:r>
      <w:r w:rsidRPr="00DB4580">
        <w:rPr>
          <w:sz w:val="24"/>
          <w:szCs w:val="24"/>
        </w:rPr>
        <w:t xml:space="preserve">(все действия должны соответствовать нормативным правовым документам, регламентирующим деятельность педагогов-психологов);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принципы</w:t>
      </w:r>
      <w:proofErr w:type="gramEnd"/>
      <w:r w:rsidRPr="00DB4580">
        <w:rPr>
          <w:i/>
          <w:sz w:val="24"/>
          <w:szCs w:val="24"/>
        </w:rPr>
        <w:t xml:space="preserve"> коллегиальности и диалогового взаимодействия </w:t>
      </w:r>
      <w:r w:rsidRPr="00DB4580">
        <w:rPr>
          <w:sz w:val="24"/>
          <w:szCs w:val="24"/>
        </w:rPr>
        <w:t xml:space="preserve">обуславливают совместную деятельность субъектов психологического сопровождения в рамках единой системы ценностей на основе взаимного уважения и коллегиального обсуждения проблем, возникающих в ходе реализации программ;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</w:t>
      </w:r>
      <w:proofErr w:type="gramEnd"/>
      <w:r w:rsidRPr="00DB4580">
        <w:rPr>
          <w:i/>
          <w:sz w:val="24"/>
          <w:szCs w:val="24"/>
        </w:rPr>
        <w:t xml:space="preserve"> системности </w:t>
      </w:r>
      <w:r w:rsidRPr="00DB4580">
        <w:rPr>
          <w:sz w:val="24"/>
          <w:szCs w:val="24"/>
        </w:rPr>
        <w:t xml:space="preserve">предполагает, что психологическое сопровождение носит непрерывный характер и выстраивается как системная деятельность, в основе которой лежит опора на современные достижения в области социальных наук, взаимосвязь и взаимообусловленность отдельных компонентов;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</w:t>
      </w:r>
      <w:proofErr w:type="gramEnd"/>
      <w:r w:rsidRPr="00DB4580">
        <w:rPr>
          <w:i/>
          <w:sz w:val="24"/>
          <w:szCs w:val="24"/>
        </w:rPr>
        <w:t xml:space="preserve"> рациональности </w:t>
      </w:r>
      <w:r w:rsidRPr="00DB4580">
        <w:rPr>
          <w:sz w:val="24"/>
          <w:szCs w:val="24"/>
        </w:rPr>
        <w:t xml:space="preserve">лежит в основе использования форм и методов психологического взаимодействия и обуславливает необходимость их отбора с учетом оптимальной сложности, информативности и пользы для ребенка;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принцип</w:t>
      </w:r>
      <w:proofErr w:type="gramEnd"/>
      <w:r w:rsidRPr="00DB4580">
        <w:rPr>
          <w:i/>
          <w:sz w:val="24"/>
          <w:szCs w:val="24"/>
        </w:rPr>
        <w:t xml:space="preserve"> добровольности </w:t>
      </w:r>
      <w:r w:rsidRPr="00DB4580">
        <w:rPr>
          <w:sz w:val="24"/>
          <w:szCs w:val="24"/>
        </w:rPr>
        <w:t xml:space="preserve">участия в психологических </w:t>
      </w:r>
      <w:r w:rsidRPr="00DB4580">
        <w:rPr>
          <w:sz w:val="24"/>
          <w:szCs w:val="24"/>
        </w:rPr>
        <w:tab/>
        <w:t xml:space="preserve">процедурах.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>Психолог исходит из уважения личного достоинства, прав и свобод, провозглашенных и гарантированных</w:t>
      </w:r>
      <w:hyperlink r:id="rId12">
        <w:r w:rsidRPr="00DB4580">
          <w:rPr>
            <w:sz w:val="24"/>
            <w:szCs w:val="24"/>
          </w:rPr>
          <w:t xml:space="preserve"> Конституцией </w:t>
        </w:r>
      </w:hyperlink>
      <w:r w:rsidRPr="00DB4580">
        <w:rPr>
          <w:sz w:val="24"/>
          <w:szCs w:val="24"/>
        </w:rPr>
        <w:t xml:space="preserve">Российской Федерации.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Данные принципы согласуются с профессиональными стандартами, принятыми в работе психологов в международном сообществе.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Комплексная работа социально-психологической службы включает в себя взаимосвязанные направления работы: диагностическое, коррекционно- развивающее, консультационно-просветительскую, профилактическую.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i/>
          <w:sz w:val="24"/>
          <w:szCs w:val="24"/>
        </w:rPr>
        <w:t xml:space="preserve">Психолого-педагогическое сопровождение осуществляется в следующих формах: </w:t>
      </w:r>
      <w:r w:rsidRPr="00DB4580">
        <w:rPr>
          <w:sz w:val="24"/>
          <w:szCs w:val="24"/>
        </w:rPr>
        <w:t xml:space="preserve">консультирование; диагностика; коррекционно- развивающая работа; профилактика; просвещение; экспертиза.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 </w:t>
      </w:r>
    </w:p>
    <w:p w:rsidR="004949C0" w:rsidRPr="00DB4580" w:rsidRDefault="003C28D5">
      <w:pPr>
        <w:spacing w:after="200" w:line="243" w:lineRule="auto"/>
        <w:ind w:left="1306" w:right="-15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Модуль «Детское самоуправление»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b/>
          <w:i/>
          <w:sz w:val="24"/>
          <w:szCs w:val="24"/>
        </w:rPr>
        <w:t>Детское самоуправление</w:t>
      </w:r>
      <w:r w:rsidRPr="00DB4580">
        <w:rPr>
          <w:sz w:val="24"/>
          <w:szCs w:val="24"/>
        </w:rPr>
        <w:t xml:space="preserve">— это детско-взрослая общность, основанная на партнерстве детей и взрослых по организации совместной деятельности.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b/>
          <w:i/>
          <w:sz w:val="24"/>
          <w:szCs w:val="24"/>
        </w:rPr>
        <w:t xml:space="preserve">Детское самоуправление имеет уровневую структуру: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На уровне детского лагеря: </w:t>
      </w:r>
      <w:r w:rsidRPr="00DB4580">
        <w:rPr>
          <w:sz w:val="24"/>
          <w:szCs w:val="24"/>
        </w:rPr>
        <w:t xml:space="preserve">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 </w:t>
      </w:r>
    </w:p>
    <w:p w:rsidR="004949C0" w:rsidRDefault="0018752B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         </w:t>
      </w:r>
      <w:r w:rsidR="003C28D5" w:rsidRPr="00DB4580">
        <w:rPr>
          <w:b/>
          <w:sz w:val="24"/>
          <w:szCs w:val="24"/>
        </w:rPr>
        <w:t xml:space="preserve">На уровне отряда: </w:t>
      </w:r>
      <w:r w:rsidR="003C28D5" w:rsidRPr="00DB4580">
        <w:rPr>
          <w:sz w:val="24"/>
          <w:szCs w:val="24"/>
        </w:rPr>
        <w:t xml:space="preserve">через деятельность лидеров, выбранных по инициативе и предложениям членов отряда (командиров, физоргов, </w:t>
      </w:r>
      <w:proofErr w:type="spellStart"/>
      <w:r w:rsidR="003C28D5" w:rsidRPr="00DB4580">
        <w:rPr>
          <w:sz w:val="24"/>
          <w:szCs w:val="24"/>
        </w:rPr>
        <w:t>культорг</w:t>
      </w:r>
      <w:proofErr w:type="spellEnd"/>
      <w:r w:rsidR="003C28D5" w:rsidRPr="00DB4580">
        <w:rPr>
          <w:sz w:val="24"/>
          <w:szCs w:val="24"/>
        </w:rPr>
        <w:t xml:space="preserve"> и др.), представляющих интересы отряда в общих делах детского лагеря, при взаимодействии с администрацией детского лагеря. </w:t>
      </w:r>
    </w:p>
    <w:p w:rsidR="00DB4580" w:rsidRPr="00DB4580" w:rsidRDefault="00DB4580" w:rsidP="00DB4580">
      <w:pPr>
        <w:pStyle w:val="a3"/>
        <w:ind w:left="426" w:firstLine="567"/>
        <w:rPr>
          <w:sz w:val="24"/>
          <w:szCs w:val="24"/>
        </w:rPr>
      </w:pP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Модуль «Культура России»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 </w:t>
      </w:r>
      <w:r w:rsidRPr="00DB4580">
        <w:rPr>
          <w:sz w:val="24"/>
          <w:szCs w:val="24"/>
        </w:rPr>
        <w:t xml:space="preserve">Данный модуль реализуется в целях содействия формированию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нравственной</w:t>
      </w:r>
      <w:proofErr w:type="gramEnd"/>
      <w:r w:rsidRPr="00DB4580">
        <w:rPr>
          <w:sz w:val="24"/>
          <w:szCs w:val="24"/>
        </w:rPr>
        <w:t xml:space="preserve">, ответственной, самостоятельно мыслящей, творческой личности. Отвечает задачам государственной политики в области интересов детей, а также в части поддержки и сохранения традиционных российских духовно- нравственных ценностей. В деятельности организаций отдыха и оздоровления детей выступает инструментом передачи свода моральных, этических и эстетических ценностей, составляющих ядро национальной российской самобытности.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Воспитательная работа предполагает просмотр отечественных кинофильмов, спектаклей, концертов и литературно-музыкальных композиций; участие в виртуальных экскурсиях и выставках; проведение «громких» чтений, чтений по ролям; постановки спектаклей; реализацию иных форм мероприятий на основе и с привлечением продуктов, созданных отечественными учреждениями культуры, в том числе в рамках тематического дня. </w:t>
      </w:r>
    </w:p>
    <w:p w:rsidR="004949C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>Организация воспитательной работы в рамках модуля «Культура России» возможна с использованием различных безвозмездных электронных ресурсов, созданных в сфере культуры: «</w:t>
      </w:r>
      <w:proofErr w:type="spellStart"/>
      <w:r w:rsidRPr="00DB4580">
        <w:rPr>
          <w:sz w:val="24"/>
          <w:szCs w:val="24"/>
        </w:rPr>
        <w:t>Культура.РФ</w:t>
      </w:r>
      <w:proofErr w:type="spellEnd"/>
      <w:r w:rsidRPr="00DB4580">
        <w:rPr>
          <w:sz w:val="24"/>
          <w:szCs w:val="24"/>
        </w:rPr>
        <w:t xml:space="preserve">», НЭБ, НЭДБ, Президентская библиотека и т.д. </w:t>
      </w:r>
    </w:p>
    <w:p w:rsidR="00DB4580" w:rsidRPr="00DB4580" w:rsidRDefault="00DB4580" w:rsidP="00DB4580">
      <w:pPr>
        <w:pStyle w:val="a3"/>
        <w:ind w:left="426" w:firstLine="567"/>
        <w:rPr>
          <w:sz w:val="24"/>
          <w:szCs w:val="24"/>
        </w:rPr>
      </w:pPr>
    </w:p>
    <w:p w:rsidR="004949C0" w:rsidRPr="00DB4580" w:rsidRDefault="003C28D5" w:rsidP="00DB4580">
      <w:pPr>
        <w:pStyle w:val="a3"/>
        <w:rPr>
          <w:sz w:val="24"/>
          <w:szCs w:val="24"/>
        </w:rPr>
      </w:pPr>
      <w:r w:rsidRPr="00DB4580">
        <w:t xml:space="preserve"> </w:t>
      </w:r>
      <w:r w:rsidRPr="00DB4580">
        <w:rPr>
          <w:b/>
          <w:sz w:val="24"/>
          <w:szCs w:val="24"/>
        </w:rPr>
        <w:t xml:space="preserve">Модуль «Профориентация»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>Воспитательная деятельность по направлению «профориентация» включает в себя профессиональное просвещение;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 – подготовить ребенка к ос</w:t>
      </w:r>
      <w:r w:rsidR="00D64EA0" w:rsidRPr="00DB4580">
        <w:rPr>
          <w:sz w:val="24"/>
          <w:szCs w:val="24"/>
        </w:rPr>
        <w:t xml:space="preserve">ознанному выбору своей будущей </w:t>
      </w:r>
      <w:r w:rsidRPr="00DB4580">
        <w:rPr>
          <w:sz w:val="24"/>
          <w:szCs w:val="24"/>
        </w:rPr>
        <w:t>профессиона</w:t>
      </w:r>
      <w:r w:rsidR="0018752B" w:rsidRPr="00DB4580">
        <w:rPr>
          <w:sz w:val="24"/>
          <w:szCs w:val="24"/>
        </w:rPr>
        <w:t xml:space="preserve">льной </w:t>
      </w:r>
      <w:r w:rsidR="00D64EA0" w:rsidRPr="00DB4580">
        <w:rPr>
          <w:sz w:val="24"/>
          <w:szCs w:val="24"/>
        </w:rPr>
        <w:t xml:space="preserve">деятельности.  Создавая </w:t>
      </w:r>
      <w:proofErr w:type="spellStart"/>
      <w:r w:rsidRPr="00DB4580">
        <w:rPr>
          <w:sz w:val="24"/>
          <w:szCs w:val="24"/>
        </w:rPr>
        <w:t>профориентационно</w:t>
      </w:r>
      <w:proofErr w:type="spellEnd"/>
      <w:r w:rsidR="0018752B" w:rsidRPr="00DB4580">
        <w:rPr>
          <w:sz w:val="24"/>
          <w:szCs w:val="24"/>
        </w:rPr>
        <w:t>-</w:t>
      </w:r>
      <w:r w:rsidRPr="00DB4580">
        <w:rPr>
          <w:sz w:val="24"/>
          <w:szCs w:val="24"/>
        </w:rPr>
        <w:t xml:space="preserve"> 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Pr="00DB4580">
        <w:rPr>
          <w:sz w:val="24"/>
          <w:szCs w:val="24"/>
        </w:rPr>
        <w:t>внепрофессиональную</w:t>
      </w:r>
      <w:proofErr w:type="spellEnd"/>
      <w:r w:rsidRPr="00DB4580">
        <w:rPr>
          <w:sz w:val="24"/>
          <w:szCs w:val="24"/>
        </w:rPr>
        <w:t xml:space="preserve"> составляющие такой деятельности. Эта работа осуществляется через: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циклы</w:t>
      </w:r>
      <w:proofErr w:type="gramEnd"/>
      <w:r w:rsidRPr="00DB4580">
        <w:rPr>
          <w:sz w:val="24"/>
          <w:szCs w:val="24"/>
        </w:rPr>
        <w:t xml:space="preserve"> </w:t>
      </w:r>
      <w:proofErr w:type="spellStart"/>
      <w:r w:rsidRPr="00DB4580">
        <w:rPr>
          <w:sz w:val="24"/>
          <w:szCs w:val="24"/>
        </w:rPr>
        <w:t>профориентационных</w:t>
      </w:r>
      <w:proofErr w:type="spellEnd"/>
      <w:r w:rsidRPr="00DB4580">
        <w:rPr>
          <w:sz w:val="24"/>
          <w:szCs w:val="24"/>
        </w:rPr>
        <w:t xml:space="preserve"> часов общения, направленных на подготовку ребенка к осознанному планированию и реализации своего профессионального будущего;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spellStart"/>
      <w:proofErr w:type="gramStart"/>
      <w:r w:rsidRPr="00DB4580">
        <w:rPr>
          <w:sz w:val="24"/>
          <w:szCs w:val="24"/>
        </w:rPr>
        <w:t>профориентационные</w:t>
      </w:r>
      <w:proofErr w:type="spellEnd"/>
      <w:proofErr w:type="gramEnd"/>
      <w:r w:rsidRPr="00DB4580">
        <w:rPr>
          <w:sz w:val="24"/>
          <w:szCs w:val="24"/>
        </w:rPr>
        <w:t xml:space="preserve"> игры: симуляции, деловые игры, </w:t>
      </w:r>
      <w:proofErr w:type="spellStart"/>
      <w:r w:rsidRPr="00DB4580">
        <w:rPr>
          <w:sz w:val="24"/>
          <w:szCs w:val="24"/>
        </w:rPr>
        <w:t>квесты</w:t>
      </w:r>
      <w:proofErr w:type="spellEnd"/>
      <w:r w:rsidRPr="00DB4580">
        <w:rPr>
          <w:sz w:val="24"/>
          <w:szCs w:val="24"/>
        </w:rPr>
        <w:t xml:space="preserve">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экскурсии</w:t>
      </w:r>
      <w:proofErr w:type="gramEnd"/>
      <w:r w:rsidRPr="00DB4580">
        <w:rPr>
          <w:sz w:val="24"/>
          <w:szCs w:val="24"/>
        </w:rPr>
        <w:t xml:space="preserve">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организация</w:t>
      </w:r>
      <w:proofErr w:type="gramEnd"/>
      <w:r w:rsidRPr="00DB4580">
        <w:rPr>
          <w:sz w:val="24"/>
          <w:szCs w:val="24"/>
        </w:rPr>
        <w:t xml:space="preserve"> на базе детского лагеря </w:t>
      </w:r>
      <w:proofErr w:type="spellStart"/>
      <w:r w:rsidRPr="00DB4580">
        <w:rPr>
          <w:sz w:val="24"/>
          <w:szCs w:val="24"/>
        </w:rPr>
        <w:t>профориентационных</w:t>
      </w:r>
      <w:proofErr w:type="spellEnd"/>
      <w:r w:rsidRPr="00DB4580">
        <w:rPr>
          <w:sz w:val="24"/>
          <w:szCs w:val="24"/>
        </w:rPr>
        <w:t xml:space="preserve"> смен, в работе которых принимают участие эксперты в области профориентации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sz w:val="24"/>
          <w:szCs w:val="24"/>
        </w:rPr>
        <w:t>участие</w:t>
      </w:r>
      <w:proofErr w:type="gramEnd"/>
      <w:r w:rsidRPr="00DB4580">
        <w:rPr>
          <w:sz w:val="24"/>
          <w:szCs w:val="24"/>
        </w:rPr>
        <w:t xml:space="preserve"> в работе всероссийских </w:t>
      </w:r>
      <w:proofErr w:type="spellStart"/>
      <w:r w:rsidRPr="00DB4580">
        <w:rPr>
          <w:sz w:val="24"/>
          <w:szCs w:val="24"/>
        </w:rPr>
        <w:t>профориентационных</w:t>
      </w:r>
      <w:proofErr w:type="spellEnd"/>
      <w:r w:rsidRPr="00DB4580">
        <w:rPr>
          <w:sz w:val="24"/>
          <w:szCs w:val="24"/>
        </w:rPr>
        <w:t xml:space="preserve"> проектов, созданных в сети интернет: просмотр лекций, решение учебно- тренировочных задач, участие в мастер-классах, посещение открытых уроков. </w:t>
      </w:r>
    </w:p>
    <w:p w:rsidR="004949C0" w:rsidRPr="00DB4580" w:rsidRDefault="003C28D5">
      <w:pPr>
        <w:spacing w:after="200" w:line="243" w:lineRule="auto"/>
        <w:ind w:left="1306" w:right="-15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Модуль «Социальная активность в Движении Первых»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Данный модуль содержит в себе описание взаимодействия с Общероссийским общественно-государственным движением детей и молодежи «Движение первых» (Движение Первых).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Цель: формирование у детей представления о назначении Движения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Первых, о его месте и роли в достижении приоритетных национальных целей Российской Федерации и своем личном вкладе в социально значимую деятельность.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i/>
          <w:sz w:val="24"/>
          <w:szCs w:val="24"/>
        </w:rPr>
        <w:t xml:space="preserve">Форматы деятельности: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тематический</w:t>
      </w:r>
      <w:proofErr w:type="gramEnd"/>
      <w:r w:rsidRPr="00DB4580">
        <w:rPr>
          <w:i/>
          <w:sz w:val="24"/>
          <w:szCs w:val="24"/>
        </w:rPr>
        <w:t xml:space="preserve"> День Первых </w:t>
      </w:r>
      <w:r w:rsidRPr="00DB4580">
        <w:rPr>
          <w:sz w:val="24"/>
          <w:szCs w:val="24"/>
        </w:rPr>
        <w:t xml:space="preserve">-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- формирование и расширение представлений о Движении Первых, стимулирование активного участия в деятельности Движения Первых;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классные</w:t>
      </w:r>
      <w:proofErr w:type="gramEnd"/>
      <w:r w:rsidRPr="00DB4580">
        <w:rPr>
          <w:i/>
          <w:sz w:val="24"/>
          <w:szCs w:val="24"/>
        </w:rPr>
        <w:t xml:space="preserve"> встречи с успешными активистами Движения Первых </w:t>
      </w:r>
      <w:r w:rsidRPr="00DB4580">
        <w:rPr>
          <w:sz w:val="24"/>
          <w:szCs w:val="24"/>
        </w:rPr>
        <w:t xml:space="preserve">-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i/>
          <w:sz w:val="24"/>
          <w:szCs w:val="24"/>
        </w:rPr>
        <w:t xml:space="preserve">Воспитательный потенциал данного модуля реализуется в рамках следующих возможных мероприятий и форм воспитательной работы: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волонтерские</w:t>
      </w:r>
      <w:proofErr w:type="gramEnd"/>
      <w:r w:rsidRPr="00DB4580">
        <w:rPr>
          <w:i/>
          <w:sz w:val="24"/>
          <w:szCs w:val="24"/>
        </w:rPr>
        <w:t xml:space="preserve"> образовательные мастер-классы</w:t>
      </w:r>
      <w:r w:rsidRPr="00DB4580">
        <w:rPr>
          <w:sz w:val="24"/>
          <w:szCs w:val="24"/>
        </w:rPr>
        <w:t xml:space="preserve">. Проведение занятий и встреч для знакомства детей с принципами, направлениями </w:t>
      </w:r>
      <w:proofErr w:type="spellStart"/>
      <w:r w:rsidRPr="00DB4580">
        <w:rPr>
          <w:sz w:val="24"/>
          <w:szCs w:val="24"/>
        </w:rPr>
        <w:t>волонтерства</w:t>
      </w:r>
      <w:proofErr w:type="spellEnd"/>
      <w:r w:rsidRPr="00DB4580">
        <w:rPr>
          <w:sz w:val="24"/>
          <w:szCs w:val="24"/>
        </w:rPr>
        <w:t xml:space="preserve"> и его историей;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участие</w:t>
      </w:r>
      <w:proofErr w:type="gramEnd"/>
      <w:r w:rsidRPr="00DB4580">
        <w:rPr>
          <w:i/>
          <w:sz w:val="24"/>
          <w:szCs w:val="24"/>
        </w:rPr>
        <w:t xml:space="preserve"> в акциях </w:t>
      </w:r>
      <w:r w:rsidRPr="00DB4580">
        <w:rPr>
          <w:sz w:val="24"/>
          <w:szCs w:val="24"/>
        </w:rPr>
        <w:t xml:space="preserve">по благоустройству территории, посадке деревьев, уборке природных зон, что помогает детям внести вклад в сохранение окружающей среды и экологическое благополучие;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социальные</w:t>
      </w:r>
      <w:proofErr w:type="gramEnd"/>
      <w:r w:rsidRPr="00DB4580">
        <w:rPr>
          <w:i/>
          <w:sz w:val="24"/>
          <w:szCs w:val="24"/>
        </w:rPr>
        <w:t xml:space="preserve"> акции «Помощь ближнему». </w:t>
      </w:r>
      <w:r w:rsidRPr="00DB4580">
        <w:rPr>
          <w:sz w:val="24"/>
          <w:szCs w:val="24"/>
        </w:rPr>
        <w:t xml:space="preserve">Проведение мероприятий по сбору вещей, игрушек, книг для детских домов и малообеспеченных семей, что способствует развитию у детей чувств сопричастности и социальной ответственности;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организация</w:t>
      </w:r>
      <w:proofErr w:type="gramEnd"/>
      <w:r w:rsidRPr="00DB4580">
        <w:rPr>
          <w:i/>
          <w:sz w:val="24"/>
          <w:szCs w:val="24"/>
        </w:rPr>
        <w:t xml:space="preserve"> мероприятий для младших отрядов. </w:t>
      </w:r>
      <w:r w:rsidRPr="00DB4580">
        <w:rPr>
          <w:sz w:val="24"/>
          <w:szCs w:val="24"/>
        </w:rPr>
        <w:t xml:space="preserve">Старшие дети помогают в организации игр, представлений и праздников для младших, что развивает навыки </w:t>
      </w:r>
      <w:r w:rsidRPr="00DB4580">
        <w:rPr>
          <w:i/>
          <w:sz w:val="24"/>
          <w:szCs w:val="24"/>
        </w:rPr>
        <w:t xml:space="preserve">заботы о других и лидерские качества;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организация</w:t>
      </w:r>
      <w:proofErr w:type="gramEnd"/>
      <w:r w:rsidRPr="00DB4580">
        <w:rPr>
          <w:i/>
          <w:sz w:val="24"/>
          <w:szCs w:val="24"/>
        </w:rPr>
        <w:t xml:space="preserve"> акций по защите животных, </w:t>
      </w:r>
      <w:r w:rsidRPr="00DB4580">
        <w:rPr>
          <w:sz w:val="24"/>
          <w:szCs w:val="24"/>
        </w:rPr>
        <w:t xml:space="preserve">таких как сбор корма для приютов, изготовление кормушек для птиц, что развивает чувство ответственности и доброты;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обучение</w:t>
      </w:r>
      <w:proofErr w:type="gramEnd"/>
      <w:r w:rsidRPr="00DB4580">
        <w:rPr>
          <w:i/>
          <w:sz w:val="24"/>
          <w:szCs w:val="24"/>
        </w:rPr>
        <w:t xml:space="preserve"> первой помощи. </w:t>
      </w:r>
      <w:r w:rsidRPr="00DB4580">
        <w:rPr>
          <w:sz w:val="24"/>
          <w:szCs w:val="24"/>
        </w:rPr>
        <w:t xml:space="preserve">Тренинги по оказанию первой помощи помогают детям научиться заботиться о других и быть полезными в экстренных ситуациях;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участие</w:t>
      </w:r>
      <w:proofErr w:type="gramEnd"/>
      <w:r w:rsidRPr="00DB4580">
        <w:rPr>
          <w:i/>
          <w:sz w:val="24"/>
          <w:szCs w:val="24"/>
        </w:rPr>
        <w:t xml:space="preserve"> в благоустройстве </w:t>
      </w:r>
      <w:r w:rsidRPr="00DB4580">
        <w:rPr>
          <w:sz w:val="24"/>
          <w:szCs w:val="24"/>
        </w:rPr>
        <w:t xml:space="preserve">мемориалов и памятных мест, изучение исторического значения этих объектов, что укрепляет патриотизм и чувство уважения к </w:t>
      </w:r>
      <w:r w:rsidRPr="00DB4580">
        <w:rPr>
          <w:i/>
          <w:sz w:val="24"/>
          <w:szCs w:val="24"/>
        </w:rPr>
        <w:t xml:space="preserve">культурному наследию;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медиа</w:t>
      </w:r>
      <w:proofErr w:type="gramEnd"/>
      <w:r w:rsidRPr="00DB4580">
        <w:rPr>
          <w:i/>
          <w:sz w:val="24"/>
          <w:szCs w:val="24"/>
        </w:rPr>
        <w:t>-</w:t>
      </w:r>
      <w:proofErr w:type="spellStart"/>
      <w:r w:rsidRPr="00DB4580">
        <w:rPr>
          <w:i/>
          <w:sz w:val="24"/>
          <w:szCs w:val="24"/>
        </w:rPr>
        <w:t>волонтерство</w:t>
      </w:r>
      <w:proofErr w:type="spellEnd"/>
      <w:r w:rsidRPr="00DB4580">
        <w:rPr>
          <w:sz w:val="24"/>
          <w:szCs w:val="24"/>
        </w:rPr>
        <w:t xml:space="preserve">. Ведение блога, создание фото- и </w:t>
      </w:r>
      <w:proofErr w:type="spellStart"/>
      <w:r w:rsidRPr="00DB4580">
        <w:rPr>
          <w:sz w:val="24"/>
          <w:szCs w:val="24"/>
        </w:rPr>
        <w:t>видеоконтента</w:t>
      </w:r>
      <w:proofErr w:type="spellEnd"/>
      <w:r w:rsidRPr="00DB4580">
        <w:rPr>
          <w:sz w:val="24"/>
          <w:szCs w:val="24"/>
        </w:rPr>
        <w:t xml:space="preserve"> о волонтерских инициативах лагеря, что позволяет детям развивать навыки коммуникации и медиа-творчества;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proofErr w:type="gramStart"/>
      <w:r w:rsidRPr="00DB4580">
        <w:rPr>
          <w:i/>
          <w:sz w:val="24"/>
          <w:szCs w:val="24"/>
        </w:rPr>
        <w:t>тематические</w:t>
      </w:r>
      <w:proofErr w:type="gramEnd"/>
      <w:r w:rsidRPr="00DB4580">
        <w:rPr>
          <w:i/>
          <w:sz w:val="24"/>
          <w:szCs w:val="24"/>
        </w:rPr>
        <w:t xml:space="preserve"> вечера и кинопоказы о добровольчестве и социальной активности. </w:t>
      </w:r>
      <w:r w:rsidRPr="00DB4580">
        <w:rPr>
          <w:sz w:val="24"/>
          <w:szCs w:val="24"/>
        </w:rPr>
        <w:t>Просмотр фильмов и обсуждения, посвященны</w:t>
      </w:r>
      <w:r w:rsidR="0018752B" w:rsidRPr="00DB4580">
        <w:rPr>
          <w:sz w:val="24"/>
          <w:szCs w:val="24"/>
        </w:rPr>
        <w:t>е волонтерской деятельности и ее</w:t>
      </w:r>
      <w:r w:rsidRPr="00DB4580">
        <w:rPr>
          <w:sz w:val="24"/>
          <w:szCs w:val="24"/>
        </w:rPr>
        <w:t xml:space="preserve"> роли в жизни общества. </w:t>
      </w:r>
    </w:p>
    <w:p w:rsidR="004949C0" w:rsidRPr="00DB4580" w:rsidRDefault="003C28D5" w:rsidP="00DB4580">
      <w:pPr>
        <w:pStyle w:val="a3"/>
        <w:ind w:left="426" w:firstLine="567"/>
        <w:rPr>
          <w:sz w:val="24"/>
          <w:szCs w:val="24"/>
        </w:rPr>
      </w:pPr>
      <w:r w:rsidRPr="00DB4580">
        <w:rPr>
          <w:sz w:val="24"/>
          <w:szCs w:val="24"/>
        </w:rPr>
        <w:t xml:space="preserve"> </w:t>
      </w:r>
    </w:p>
    <w:p w:rsidR="004949C0" w:rsidRPr="00DB4580" w:rsidRDefault="003C28D5">
      <w:pPr>
        <w:spacing w:after="200" w:line="243" w:lineRule="auto"/>
        <w:ind w:left="2446" w:right="-15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ВАРИАТИВНЫЕ СОДЕРЖАТЕЛЬНЫЕ МОДУЛИ </w:t>
      </w:r>
    </w:p>
    <w:p w:rsidR="004949C0" w:rsidRPr="00DB4580" w:rsidRDefault="003C28D5">
      <w:pPr>
        <w:spacing w:after="200" w:line="243" w:lineRule="auto"/>
        <w:ind w:left="754" w:right="-15"/>
        <w:rPr>
          <w:sz w:val="24"/>
          <w:szCs w:val="24"/>
        </w:rPr>
      </w:pPr>
      <w:r w:rsidRPr="00DB4580">
        <w:rPr>
          <w:b/>
          <w:sz w:val="24"/>
          <w:szCs w:val="24"/>
        </w:rPr>
        <w:t xml:space="preserve">Модуль «Экскурсии и походы»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Организация для детей экскурсий, походов и реализация их воспитательного потенциала.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</w:t>
      </w:r>
      <w:r w:rsidR="0018752B" w:rsidRPr="00096DB0">
        <w:rPr>
          <w:sz w:val="24"/>
          <w:szCs w:val="24"/>
        </w:rPr>
        <w:t xml:space="preserve"> детей организуются туристские </w:t>
      </w:r>
      <w:r w:rsidRPr="00096DB0">
        <w:rPr>
          <w:sz w:val="24"/>
          <w:szCs w:val="24"/>
        </w:rPr>
        <w:t xml:space="preserve">походы, </w:t>
      </w:r>
      <w:proofErr w:type="gramStart"/>
      <w:r w:rsidRPr="00096DB0">
        <w:rPr>
          <w:sz w:val="24"/>
          <w:szCs w:val="24"/>
        </w:rPr>
        <w:t>экологические  тропы</w:t>
      </w:r>
      <w:proofErr w:type="gramEnd"/>
      <w:r w:rsidRPr="00096DB0">
        <w:rPr>
          <w:sz w:val="24"/>
          <w:szCs w:val="24"/>
        </w:rPr>
        <w:t xml:space="preserve">,   тематические   экскурсии: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spellStart"/>
      <w:proofErr w:type="gramStart"/>
      <w:r w:rsidRPr="00096DB0">
        <w:rPr>
          <w:sz w:val="24"/>
          <w:szCs w:val="24"/>
        </w:rPr>
        <w:t>профориентационные</w:t>
      </w:r>
      <w:proofErr w:type="spellEnd"/>
      <w:proofErr w:type="gramEnd"/>
      <w:r w:rsidRPr="00096DB0">
        <w:rPr>
          <w:sz w:val="24"/>
          <w:szCs w:val="24"/>
        </w:rPr>
        <w:t xml:space="preserve"> экскурсии, экскурсии по памятным местам и местам боевой славы, в музей, картинную галерею, технопарк и др.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</w:t>
      </w:r>
      <w:proofErr w:type="spellStart"/>
      <w:r w:rsidRPr="00096DB0">
        <w:rPr>
          <w:sz w:val="24"/>
          <w:szCs w:val="24"/>
        </w:rPr>
        <w:t>самообслуживающего</w:t>
      </w:r>
      <w:proofErr w:type="spellEnd"/>
      <w:r w:rsidRPr="00096DB0">
        <w:rPr>
          <w:sz w:val="24"/>
          <w:szCs w:val="24"/>
        </w:rPr>
        <w:t xml:space="preserve"> труда, обучения рациональному использованию своего времени, сил, имущества. </w:t>
      </w:r>
    </w:p>
    <w:p w:rsidR="004949C0" w:rsidRPr="00096DB0" w:rsidRDefault="003C28D5">
      <w:pPr>
        <w:spacing w:after="200" w:line="243" w:lineRule="auto"/>
        <w:ind w:left="754" w:right="-15"/>
        <w:rPr>
          <w:sz w:val="24"/>
          <w:szCs w:val="24"/>
        </w:rPr>
      </w:pPr>
      <w:r w:rsidRPr="00096DB0">
        <w:rPr>
          <w:b/>
          <w:sz w:val="24"/>
          <w:szCs w:val="24"/>
        </w:rPr>
        <w:t xml:space="preserve">Модуль «Кружки и секции»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Дополнительное образование детей в детском лагере является одним из основных видов деятельности и реализуется через: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программы</w:t>
      </w:r>
      <w:proofErr w:type="gramEnd"/>
      <w:r w:rsidRPr="00096DB0">
        <w:rPr>
          <w:sz w:val="24"/>
          <w:szCs w:val="24"/>
        </w:rPr>
        <w:t xml:space="preserve"> профильных (специализированных, тематических) смен;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деятельность</w:t>
      </w:r>
      <w:proofErr w:type="gramEnd"/>
      <w:r w:rsidRPr="00096DB0">
        <w:rPr>
          <w:sz w:val="24"/>
          <w:szCs w:val="24"/>
        </w:rPr>
        <w:t xml:space="preserve"> кружковых объединений, секций, клубов по интересам, студий, дополняющих программы смен в условиях детского лагеря.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 рамках шести направленностей: социально-гуманитарная; художественная; естественнонаучная; техническая; туристско-краеведческая; физкультурно-спортивная.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Реализация воспитательного потенциала дополнительного образования предполагает: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приобретение</w:t>
      </w:r>
      <w:proofErr w:type="gramEnd"/>
      <w:r w:rsidRPr="00096DB0">
        <w:rPr>
          <w:sz w:val="24"/>
          <w:szCs w:val="24"/>
        </w:rPr>
        <w:t xml:space="preserve"> новых знаний, умений, навыков в привлекательной, отличной от учебной деятельности, форме;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развитие</w:t>
      </w:r>
      <w:proofErr w:type="gramEnd"/>
      <w:r w:rsidRPr="00096DB0">
        <w:rPr>
          <w:sz w:val="24"/>
          <w:szCs w:val="24"/>
        </w:rPr>
        <w:t xml:space="preserve"> и реализация познавательного интереса;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вовлечение</w:t>
      </w:r>
      <w:proofErr w:type="gramEnd"/>
      <w:r w:rsidRPr="00096DB0">
        <w:rPr>
          <w:sz w:val="24"/>
          <w:szCs w:val="24"/>
        </w:rPr>
        <w:t xml:space="preserve"> детей в интересную и полезную для них деятельность, которая предоставит им возможность </w:t>
      </w:r>
      <w:proofErr w:type="spellStart"/>
      <w:r w:rsidRPr="00096DB0">
        <w:rPr>
          <w:sz w:val="24"/>
          <w:szCs w:val="24"/>
        </w:rPr>
        <w:t>самореализоваться</w:t>
      </w:r>
      <w:proofErr w:type="spellEnd"/>
      <w:r w:rsidRPr="00096DB0">
        <w:rPr>
          <w:sz w:val="24"/>
          <w:szCs w:val="24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формирование</w:t>
      </w:r>
      <w:proofErr w:type="gramEnd"/>
      <w:r w:rsidRPr="00096DB0">
        <w:rPr>
          <w:sz w:val="24"/>
          <w:szCs w:val="24"/>
        </w:rPr>
        <w:t xml:space="preserve"> и развитие творческих способностей обучающихся.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 </w:t>
      </w:r>
    </w:p>
    <w:p w:rsidR="004949C0" w:rsidRPr="00096DB0" w:rsidRDefault="003C28D5" w:rsidP="00096DB0">
      <w:pPr>
        <w:pStyle w:val="a3"/>
        <w:rPr>
          <w:b/>
          <w:sz w:val="24"/>
          <w:szCs w:val="24"/>
        </w:rPr>
      </w:pPr>
      <w:r w:rsidRPr="00096DB0">
        <w:rPr>
          <w:b/>
          <w:sz w:val="24"/>
          <w:szCs w:val="24"/>
        </w:rPr>
        <w:t xml:space="preserve">Модуль «Цифровая и медиа-среда»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Цифровая и медиа-среда воспитания - это совокупность условий для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реализации</w:t>
      </w:r>
      <w:proofErr w:type="gramEnd"/>
      <w:r w:rsidRPr="00096DB0">
        <w:rPr>
          <w:sz w:val="24"/>
          <w:szCs w:val="24"/>
        </w:rPr>
        <w:t xml:space="preserve"> воспитательной работы с применением дистанционных технологий, электронных информационных ресурсов, цифрового контента и технологических средств. </w:t>
      </w:r>
    </w:p>
    <w:p w:rsidR="0018752B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Цель </w:t>
      </w:r>
      <w:proofErr w:type="spellStart"/>
      <w:r w:rsidRPr="00096DB0">
        <w:rPr>
          <w:sz w:val="24"/>
          <w:szCs w:val="24"/>
        </w:rPr>
        <w:t>медиапространства</w:t>
      </w:r>
      <w:proofErr w:type="spellEnd"/>
      <w:r w:rsidRPr="00096DB0">
        <w:rPr>
          <w:sz w:val="24"/>
          <w:szCs w:val="24"/>
        </w:rPr>
        <w:t xml:space="preserve"> организации по созданию и распространению текстовой, фото, аудио и видео информации - развитие коммуникативной культуры формирования навыков общения и сотрудничества, поддержка творческой самореализации детей.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Цифровая среда воспитания предполагает ряд следующих мероприятий: - телемосты, онлайн-встречи, видеоконференции и т.п.;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занятия</w:t>
      </w:r>
      <w:proofErr w:type="gramEnd"/>
      <w:r w:rsidRPr="00096DB0">
        <w:rPr>
          <w:sz w:val="24"/>
          <w:szCs w:val="24"/>
        </w:rPr>
        <w:t xml:space="preserve"> направленные на формирование культуры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информационной</w:t>
      </w:r>
      <w:proofErr w:type="gramEnd"/>
      <w:r w:rsidRPr="00096DB0">
        <w:rPr>
          <w:sz w:val="24"/>
          <w:szCs w:val="24"/>
        </w:rPr>
        <w:t xml:space="preserve"> безопасности, информационной грамотности, противодействие распространению идеологии терроризма, профилактики травли в сети;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онлайн</w:t>
      </w:r>
      <w:proofErr w:type="gramEnd"/>
      <w:r w:rsidRPr="00096DB0">
        <w:rPr>
          <w:sz w:val="24"/>
          <w:szCs w:val="24"/>
        </w:rPr>
        <w:t xml:space="preserve">-мероприятия в официальных группах организации в социальных сетях;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освещение</w:t>
      </w:r>
      <w:proofErr w:type="gramEnd"/>
      <w:r w:rsidRPr="00096DB0">
        <w:rPr>
          <w:sz w:val="24"/>
          <w:szCs w:val="24"/>
        </w:rPr>
        <w:t xml:space="preserve"> деятельности детского лагеря в официальных группах в социальных сетях и на официальном сайте организации.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Совокупность сайта, официальных групп в социальных сетях создают единое </w:t>
      </w:r>
      <w:proofErr w:type="spellStart"/>
      <w:r w:rsidRPr="00096DB0">
        <w:rPr>
          <w:sz w:val="24"/>
          <w:szCs w:val="24"/>
        </w:rPr>
        <w:t>медиапространство</w:t>
      </w:r>
      <w:proofErr w:type="spellEnd"/>
      <w:r w:rsidRPr="00096DB0">
        <w:rPr>
          <w:sz w:val="24"/>
          <w:szCs w:val="24"/>
        </w:rPr>
        <w:t xml:space="preserve"> организации, в котором значительная часть контента готовится непосредственно детьми под руководством взрослых.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Воспитательный потенциал </w:t>
      </w:r>
      <w:proofErr w:type="spellStart"/>
      <w:r w:rsidRPr="00096DB0">
        <w:rPr>
          <w:sz w:val="24"/>
          <w:szCs w:val="24"/>
        </w:rPr>
        <w:t>медиапространства</w:t>
      </w:r>
      <w:proofErr w:type="spellEnd"/>
      <w:r w:rsidRPr="00096DB0">
        <w:rPr>
          <w:sz w:val="24"/>
          <w:szCs w:val="24"/>
        </w:rPr>
        <w:t xml:space="preserve"> реализуется в рамках следующих видов и форм воспитательной работы: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детский</w:t>
      </w:r>
      <w:proofErr w:type="gramEnd"/>
      <w:r w:rsidRPr="00096DB0">
        <w:rPr>
          <w:sz w:val="24"/>
          <w:szCs w:val="24"/>
        </w:rPr>
        <w:t xml:space="preserve"> редакционный совет и консультирующих их взрослых, целью которого является освещение (через детскую газету, телеграмм-канал) наиболее интересных моментов жизни своего отряда или детского лагеря;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детский</w:t>
      </w:r>
      <w:proofErr w:type="gramEnd"/>
      <w:r w:rsidRPr="00096DB0">
        <w:rPr>
          <w:sz w:val="24"/>
          <w:szCs w:val="24"/>
        </w:rPr>
        <w:t xml:space="preserve"> </w:t>
      </w:r>
      <w:proofErr w:type="spellStart"/>
      <w:r w:rsidRPr="00096DB0">
        <w:rPr>
          <w:sz w:val="24"/>
          <w:szCs w:val="24"/>
        </w:rPr>
        <w:t>медиацентр</w:t>
      </w:r>
      <w:proofErr w:type="spellEnd"/>
      <w:r w:rsidRPr="00096DB0">
        <w:rPr>
          <w:sz w:val="24"/>
          <w:szCs w:val="24"/>
        </w:rPr>
        <w:t xml:space="preserve">- созданная из заинтересованных добровольцев группа детей при поддержке взрослых, информационно-технической поддержки мероприятий, осуществляющая видеосъемку и мультимедийное сопровождение деятельности организации; </w:t>
      </w:r>
    </w:p>
    <w:p w:rsidR="004949C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участие</w:t>
      </w:r>
      <w:proofErr w:type="gramEnd"/>
      <w:r w:rsidRPr="00096DB0">
        <w:rPr>
          <w:sz w:val="24"/>
          <w:szCs w:val="24"/>
        </w:rPr>
        <w:t xml:space="preserve"> детей в региональных или всероссийских конкурсах с детскими творческими медиа продуктами. </w:t>
      </w:r>
    </w:p>
    <w:p w:rsidR="00096DB0" w:rsidRPr="00096DB0" w:rsidRDefault="00096DB0" w:rsidP="00096DB0">
      <w:pPr>
        <w:pStyle w:val="a3"/>
        <w:ind w:left="426" w:firstLine="567"/>
        <w:rPr>
          <w:sz w:val="24"/>
          <w:szCs w:val="24"/>
        </w:rPr>
      </w:pPr>
    </w:p>
    <w:p w:rsidR="004949C0" w:rsidRPr="00096DB0" w:rsidRDefault="003C28D5">
      <w:pPr>
        <w:spacing w:after="199" w:line="246" w:lineRule="auto"/>
        <w:ind w:left="244" w:right="-15"/>
        <w:jc w:val="center"/>
        <w:rPr>
          <w:sz w:val="24"/>
          <w:szCs w:val="24"/>
        </w:rPr>
      </w:pPr>
      <w:r w:rsidRPr="00096DB0">
        <w:rPr>
          <w:b/>
          <w:sz w:val="24"/>
          <w:szCs w:val="24"/>
        </w:rPr>
        <w:t>III.</w:t>
      </w:r>
      <w:r w:rsidRPr="00096DB0">
        <w:rPr>
          <w:rFonts w:ascii="Arial" w:eastAsia="Arial" w:hAnsi="Arial" w:cs="Arial"/>
          <w:b/>
          <w:sz w:val="24"/>
          <w:szCs w:val="24"/>
        </w:rPr>
        <w:t xml:space="preserve"> </w:t>
      </w:r>
      <w:r w:rsidRPr="00096DB0">
        <w:rPr>
          <w:b/>
          <w:sz w:val="24"/>
          <w:szCs w:val="24"/>
        </w:rPr>
        <w:t xml:space="preserve">ОРГАНИЗАЦИОННЫЙ РАЗДЕЛ </w:t>
      </w:r>
    </w:p>
    <w:p w:rsidR="004949C0" w:rsidRPr="00096DB0" w:rsidRDefault="003C28D5">
      <w:pPr>
        <w:spacing w:after="199" w:line="246" w:lineRule="auto"/>
        <w:ind w:left="244" w:right="-15"/>
        <w:jc w:val="center"/>
        <w:rPr>
          <w:sz w:val="24"/>
          <w:szCs w:val="24"/>
        </w:rPr>
      </w:pPr>
      <w:r w:rsidRPr="00096DB0">
        <w:rPr>
          <w:b/>
          <w:sz w:val="24"/>
          <w:szCs w:val="24"/>
        </w:rPr>
        <w:t>3.1.</w:t>
      </w:r>
      <w:r w:rsidRPr="00096DB0">
        <w:rPr>
          <w:rFonts w:ascii="Arial" w:eastAsia="Arial" w:hAnsi="Arial" w:cs="Arial"/>
          <w:b/>
          <w:sz w:val="24"/>
          <w:szCs w:val="24"/>
        </w:rPr>
        <w:t xml:space="preserve"> </w:t>
      </w:r>
      <w:r w:rsidRPr="00096DB0">
        <w:rPr>
          <w:b/>
          <w:sz w:val="24"/>
          <w:szCs w:val="24"/>
        </w:rPr>
        <w:t xml:space="preserve">Особенности организации воспитательной деятельности в условиях детского лагеря дневного пребывания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 w:rsidRPr="00096DB0">
        <w:rPr>
          <w:sz w:val="24"/>
          <w:szCs w:val="24"/>
        </w:rPr>
        <w:t>воспитательно</w:t>
      </w:r>
      <w:proofErr w:type="spellEnd"/>
      <w:r w:rsidRPr="00096DB0">
        <w:rPr>
          <w:sz w:val="24"/>
          <w:szCs w:val="24"/>
        </w:rPr>
        <w:t xml:space="preserve">-значимые виды совместной деятельности.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Детский оздоровительный лагерь с дневным пребыванием детей организуется на базе общеобразовател</w:t>
      </w:r>
      <w:r w:rsidR="0018752B" w:rsidRPr="00096DB0">
        <w:rPr>
          <w:sz w:val="24"/>
          <w:szCs w:val="24"/>
        </w:rPr>
        <w:t>ьной организации. Режим работы 6</w:t>
      </w:r>
      <w:r w:rsidRPr="00096DB0">
        <w:rPr>
          <w:sz w:val="24"/>
          <w:szCs w:val="24"/>
        </w:rPr>
        <w:t xml:space="preserve"> дней в неделю, с ограниченным количеством времени в течение рабочего дня. Режим организации влияет на краткосрочность пребывания и соответственно, на ограничение времени для полного погружения в социокультурную воспитательную среду лагеря. Ребенок ежедневно переходит в семейную обстановку с ее укладом, традициями и особенностями. </w:t>
      </w:r>
    </w:p>
    <w:p w:rsidR="004949C0" w:rsidRPr="00096DB0" w:rsidRDefault="0018752B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b/>
          <w:i/>
          <w:sz w:val="24"/>
          <w:szCs w:val="24"/>
        </w:rPr>
        <w:t xml:space="preserve">          </w:t>
      </w:r>
      <w:r w:rsidR="003C28D5" w:rsidRPr="00096DB0">
        <w:rPr>
          <w:sz w:val="24"/>
          <w:szCs w:val="24"/>
        </w:rPr>
        <w:t xml:space="preserve">Поэтому форматы, с одной стороны, не должны требовать длительной подготовки, а с другой, не должны приводить к перенапряжению физических сил. Таким образом, здесь характерны дискуссионные форматы, ролевые игры, </w:t>
      </w:r>
      <w:proofErr w:type="spellStart"/>
      <w:r w:rsidR="003C28D5" w:rsidRPr="00096DB0">
        <w:rPr>
          <w:sz w:val="24"/>
          <w:szCs w:val="24"/>
        </w:rPr>
        <w:t>квизы</w:t>
      </w:r>
      <w:proofErr w:type="spellEnd"/>
      <w:r w:rsidR="003C28D5" w:rsidRPr="00096DB0">
        <w:rPr>
          <w:sz w:val="24"/>
          <w:szCs w:val="24"/>
        </w:rPr>
        <w:t xml:space="preserve"> и другие интеллектуальные конкурсы.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Воспитательный потенциал детского лагеря обладает рядом преимуществ по сравнению с другими образовательными организациями: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добровольность</w:t>
      </w:r>
      <w:proofErr w:type="gramEnd"/>
      <w:r w:rsidRPr="00096DB0">
        <w:rPr>
          <w:sz w:val="24"/>
          <w:szCs w:val="24"/>
        </w:rPr>
        <w:t xml:space="preserve">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творческий</w:t>
      </w:r>
      <w:proofErr w:type="gramEnd"/>
      <w:r w:rsidRPr="00096DB0">
        <w:rPr>
          <w:sz w:val="24"/>
          <w:szCs w:val="24"/>
        </w:rPr>
        <w:t xml:space="preserve"> характер деятельности;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spellStart"/>
      <w:proofErr w:type="gramStart"/>
      <w:r w:rsidRPr="00096DB0">
        <w:rPr>
          <w:sz w:val="24"/>
          <w:szCs w:val="24"/>
        </w:rPr>
        <w:t>многопрофильность</w:t>
      </w:r>
      <w:proofErr w:type="spellEnd"/>
      <w:proofErr w:type="gramEnd"/>
      <w:r w:rsidRPr="00096DB0">
        <w:rPr>
          <w:sz w:val="24"/>
          <w:szCs w:val="24"/>
        </w:rPr>
        <w:t xml:space="preserve">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отсутствие</w:t>
      </w:r>
      <w:proofErr w:type="gramEnd"/>
      <w:r w:rsidRPr="00096DB0">
        <w:rPr>
          <w:sz w:val="24"/>
          <w:szCs w:val="24"/>
        </w:rPr>
        <w:t xml:space="preserve"> обязательной оценки результативности деятельности ребенка, официального статуса;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опыт</w:t>
      </w:r>
      <w:proofErr w:type="gramEnd"/>
      <w:r w:rsidRPr="00096DB0">
        <w:rPr>
          <w:sz w:val="24"/>
          <w:szCs w:val="24"/>
        </w:rPr>
        <w:t xml:space="preserve">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 w:rsidRPr="00096DB0">
        <w:rPr>
          <w:sz w:val="24"/>
          <w:szCs w:val="24"/>
        </w:rPr>
        <w:t>самоактуализация</w:t>
      </w:r>
      <w:proofErr w:type="spellEnd"/>
      <w:r w:rsidRPr="00096DB0">
        <w:rPr>
          <w:sz w:val="24"/>
          <w:szCs w:val="24"/>
        </w:rPr>
        <w:t xml:space="preserve"> личности.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Основные характеристики уклада детского лагеря: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основные</w:t>
      </w:r>
      <w:proofErr w:type="gramEnd"/>
      <w:r w:rsidRPr="00096DB0">
        <w:rPr>
          <w:sz w:val="24"/>
          <w:szCs w:val="24"/>
        </w:rPr>
        <w:t xml:space="preserve"> вехи истории детского л</w:t>
      </w:r>
      <w:r w:rsidR="0018752B" w:rsidRPr="00096DB0">
        <w:rPr>
          <w:sz w:val="24"/>
          <w:szCs w:val="24"/>
        </w:rPr>
        <w:t>агеря, включенность в историко-</w:t>
      </w:r>
      <w:r w:rsidRPr="00096DB0">
        <w:rPr>
          <w:sz w:val="24"/>
          <w:szCs w:val="24"/>
        </w:rPr>
        <w:t xml:space="preserve">культурный контекст территории, «миссия» детского лагеря в самосознании ее педагогического коллектива;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местоположение</w:t>
      </w:r>
      <w:proofErr w:type="gramEnd"/>
      <w:r w:rsidRPr="00096DB0">
        <w:rPr>
          <w:sz w:val="24"/>
          <w:szCs w:val="24"/>
        </w:rPr>
        <w:t xml:space="preserve"> и социокультурное окружение (местное, региональное), историко-культурная, этническая, конфессиональная специфика населения местности, региона;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организационно</w:t>
      </w:r>
      <w:proofErr w:type="gramEnd"/>
      <w:r w:rsidRPr="00096DB0">
        <w:rPr>
          <w:sz w:val="24"/>
          <w:szCs w:val="24"/>
        </w:rPr>
        <w:t xml:space="preserve">-правовая форма, направленность детского лагеря, образовательных программ (смен), режим деятельности (сезонного или круглогодичного действия, круглосуточное или дневное пребывание);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наличие</w:t>
      </w:r>
      <w:proofErr w:type="gramEnd"/>
      <w:r w:rsidRPr="00096DB0">
        <w:rPr>
          <w:sz w:val="24"/>
          <w:szCs w:val="24"/>
        </w:rPr>
        <w:t xml:space="preserve"> социальных партнеров; </w:t>
      </w:r>
      <w:r w:rsidRPr="00096DB0">
        <w:rPr>
          <w:sz w:val="24"/>
          <w:szCs w:val="24"/>
        </w:rPr>
        <w:tab/>
        <w:t xml:space="preserve">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особенности</w:t>
      </w:r>
      <w:proofErr w:type="gramEnd"/>
      <w:r w:rsidRPr="00096DB0">
        <w:rPr>
          <w:sz w:val="24"/>
          <w:szCs w:val="24"/>
        </w:rPr>
        <w:t xml:space="preserve"> детского лагеря, определяющие «уникальность»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лагеря</w:t>
      </w:r>
      <w:proofErr w:type="gramEnd"/>
      <w:r w:rsidRPr="00096DB0">
        <w:rPr>
          <w:sz w:val="24"/>
          <w:szCs w:val="24"/>
        </w:rPr>
        <w:t xml:space="preserve">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наличие</w:t>
      </w:r>
      <w:proofErr w:type="gramEnd"/>
      <w:r w:rsidRPr="00096DB0">
        <w:rPr>
          <w:sz w:val="24"/>
          <w:szCs w:val="24"/>
        </w:rPr>
        <w:t xml:space="preserve"> существенных проблемных зон, дефицитов, препятствий в воспитательной деятельности и решения этих проблем;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кадровое</w:t>
      </w:r>
      <w:proofErr w:type="gramEnd"/>
      <w:r w:rsidRPr="00096DB0">
        <w:rPr>
          <w:sz w:val="24"/>
          <w:szCs w:val="24"/>
        </w:rPr>
        <w:t xml:space="preserve"> обеспечение воспитательной деятельности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 </w:t>
      </w:r>
    </w:p>
    <w:p w:rsidR="00096DB0" w:rsidRDefault="003C28D5" w:rsidP="00096DB0">
      <w:pPr>
        <w:pStyle w:val="a3"/>
        <w:rPr>
          <w:b/>
          <w:sz w:val="24"/>
          <w:szCs w:val="24"/>
        </w:rPr>
      </w:pPr>
      <w:r w:rsidRPr="00096DB0">
        <w:rPr>
          <w:b/>
          <w:sz w:val="24"/>
          <w:szCs w:val="24"/>
        </w:rPr>
        <w:t>3.2.</w:t>
      </w:r>
      <w:r w:rsidRPr="00096DB0">
        <w:rPr>
          <w:rFonts w:ascii="Arial" w:eastAsia="Arial" w:hAnsi="Arial" w:cs="Arial"/>
          <w:b/>
          <w:sz w:val="24"/>
          <w:szCs w:val="24"/>
        </w:rPr>
        <w:t xml:space="preserve"> </w:t>
      </w:r>
      <w:r w:rsidRPr="00096DB0">
        <w:rPr>
          <w:b/>
          <w:sz w:val="24"/>
          <w:szCs w:val="24"/>
        </w:rPr>
        <w:t xml:space="preserve">Логика реализации Программы в рамках смены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i/>
          <w:sz w:val="24"/>
          <w:szCs w:val="24"/>
        </w:rPr>
        <w:t xml:space="preserve">Подготовительный этап </w:t>
      </w:r>
      <w:r w:rsidRPr="00096DB0">
        <w:rPr>
          <w:sz w:val="24"/>
          <w:szCs w:val="24"/>
        </w:rPr>
        <w:t xml:space="preserve">включает в себя со стороны управленческого звена организации отдыха детей и их оздоровления: подбор и обучение педагогического состава с практическими блоками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деятельности, информационную работу с родителями.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i/>
          <w:sz w:val="24"/>
          <w:szCs w:val="24"/>
        </w:rPr>
        <w:t xml:space="preserve">Организационный период </w:t>
      </w:r>
      <w:r w:rsidRPr="00096DB0">
        <w:rPr>
          <w:sz w:val="24"/>
          <w:szCs w:val="24"/>
        </w:rPr>
        <w:t xml:space="preserve">смены связан с реализацией основных задач: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способствовать</w:t>
      </w:r>
      <w:proofErr w:type="gramEnd"/>
      <w:r w:rsidRPr="00096DB0">
        <w:rPr>
          <w:sz w:val="24"/>
          <w:szCs w:val="24"/>
        </w:rPr>
        <w:t xml:space="preserve"> адаптации детей к новым условиям, обеспечить знакомство с режимом, правилами, укладом организации отдыха детей и их оздоровления, формировать детский коллектив.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Содержание организационного периода п</w:t>
      </w:r>
      <w:r w:rsidR="00A92972" w:rsidRPr="00096DB0">
        <w:rPr>
          <w:sz w:val="24"/>
          <w:szCs w:val="24"/>
        </w:rPr>
        <w:t>редставлено в инвариантных обще-</w:t>
      </w:r>
      <w:r w:rsidRPr="00096DB0">
        <w:rPr>
          <w:sz w:val="24"/>
          <w:szCs w:val="24"/>
        </w:rPr>
        <w:t xml:space="preserve">лагерных и отрядных формах воспитательной работы в календарном плане.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i/>
          <w:sz w:val="24"/>
          <w:szCs w:val="24"/>
        </w:rPr>
        <w:t xml:space="preserve">Основной период </w:t>
      </w:r>
      <w:r w:rsidRPr="00096DB0">
        <w:rPr>
          <w:sz w:val="24"/>
          <w:szCs w:val="24"/>
        </w:rPr>
        <w:t>смены направлен на максимальное раскрытие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</w:t>
      </w:r>
      <w:r w:rsidR="00A92972" w:rsidRPr="00096DB0">
        <w:rPr>
          <w:sz w:val="24"/>
          <w:szCs w:val="24"/>
        </w:rPr>
        <w:t>нвариантных (обязательных) обще-</w:t>
      </w:r>
      <w:r w:rsidRPr="00096DB0">
        <w:rPr>
          <w:sz w:val="24"/>
          <w:szCs w:val="24"/>
        </w:rPr>
        <w:t xml:space="preserve">лагерных и отрядных формах воспитательной работы в календарном плане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i/>
          <w:sz w:val="24"/>
          <w:szCs w:val="24"/>
        </w:rPr>
        <w:t xml:space="preserve">Итоговый период </w:t>
      </w:r>
      <w:r w:rsidRPr="00096DB0">
        <w:rPr>
          <w:sz w:val="24"/>
          <w:szCs w:val="24"/>
        </w:rPr>
        <w:t xml:space="preserve">смены является ключевым этапом для подведения итогов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 Важно отметить, что в условиях интенсивности деятельности, автономности объединений и направленностью на поддержку идей детей, необходимо мягко и бережно обеспечить возращение каждого ребенка в привычный для него социум. Содержание событий итогового периода представлено в инвариантных (обязательных) обще лагерных и отрядных формах воспитательной работы в календарном плане.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i/>
          <w:sz w:val="24"/>
          <w:szCs w:val="24"/>
        </w:rPr>
        <w:t xml:space="preserve">Этап последействия </w:t>
      </w:r>
      <w:r w:rsidRPr="00096DB0">
        <w:rPr>
          <w:sz w:val="24"/>
          <w:szCs w:val="24"/>
        </w:rPr>
        <w:t xml:space="preserve">включается в себя подведение итогов реализации программы воспитательной работы, определение наиболее эффективных форм деятельности, сопровождение детей и поддержка в реализации идей и личностного потенциала по возвращении </w:t>
      </w:r>
      <w:r w:rsidR="00A92972" w:rsidRPr="00096DB0">
        <w:rPr>
          <w:sz w:val="24"/>
          <w:szCs w:val="24"/>
        </w:rPr>
        <w:t>в постоянный детских коллектив посредством обратной связи/характеристик, направленных/переданных образовательную организацию.</w:t>
      </w:r>
    </w:p>
    <w:p w:rsidR="004949C0" w:rsidRPr="00096DB0" w:rsidRDefault="003C28D5" w:rsidP="00096DB0">
      <w:pPr>
        <w:pStyle w:val="a3"/>
        <w:rPr>
          <w:b/>
          <w:sz w:val="24"/>
          <w:szCs w:val="24"/>
        </w:rPr>
      </w:pPr>
      <w:r w:rsidRPr="00096DB0">
        <w:rPr>
          <w:b/>
          <w:sz w:val="24"/>
          <w:szCs w:val="24"/>
        </w:rPr>
        <w:t>3.3.</w:t>
      </w:r>
      <w:r w:rsidRPr="00096DB0">
        <w:rPr>
          <w:rFonts w:ascii="Arial" w:eastAsia="Arial" w:hAnsi="Arial" w:cs="Arial"/>
          <w:b/>
          <w:sz w:val="24"/>
          <w:szCs w:val="24"/>
        </w:rPr>
        <w:t xml:space="preserve"> </w:t>
      </w:r>
      <w:r w:rsidRPr="00096DB0">
        <w:rPr>
          <w:b/>
          <w:sz w:val="24"/>
          <w:szCs w:val="24"/>
        </w:rPr>
        <w:t xml:space="preserve">Анализ воспитательного процесса и результата воспитания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 совершенствования воспитательной работы в детском лагере.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Основными принципами, на основе которых осуществляется самоанализ воспитательной работы в детском лагере, являются: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принцип</w:t>
      </w:r>
      <w:proofErr w:type="gramEnd"/>
      <w:r w:rsidRPr="00096DB0">
        <w:rPr>
          <w:sz w:val="24"/>
          <w:szCs w:val="24"/>
        </w:rPr>
        <w:t xml:space="preserve">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-</w:t>
      </w:r>
      <w:r w:rsidRPr="00096DB0">
        <w:rPr>
          <w:rFonts w:ascii="Arial" w:eastAsia="Arial" w:hAnsi="Arial" w:cs="Arial"/>
          <w:sz w:val="24"/>
          <w:szCs w:val="24"/>
        </w:rPr>
        <w:t xml:space="preserve"> </w:t>
      </w:r>
      <w:r w:rsidRPr="00096DB0">
        <w:rPr>
          <w:sz w:val="24"/>
          <w:szCs w:val="24"/>
        </w:rPr>
        <w:t xml:space="preserve"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принцип</w:t>
      </w:r>
      <w:proofErr w:type="gramEnd"/>
      <w:r w:rsidRPr="00096DB0">
        <w:rPr>
          <w:sz w:val="24"/>
          <w:szCs w:val="24"/>
        </w:rPr>
        <w:t xml:space="preserve">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Основные направления анализа воспитательного процесса: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1.</w:t>
      </w:r>
      <w:r w:rsidRPr="00096DB0">
        <w:rPr>
          <w:rFonts w:ascii="Arial" w:eastAsia="Arial" w:hAnsi="Arial" w:cs="Arial"/>
          <w:sz w:val="24"/>
          <w:szCs w:val="24"/>
        </w:rPr>
        <w:t xml:space="preserve"> </w:t>
      </w:r>
      <w:r w:rsidRPr="00096DB0">
        <w:rPr>
          <w:rFonts w:ascii="Arial" w:eastAsia="Arial" w:hAnsi="Arial" w:cs="Arial"/>
          <w:sz w:val="24"/>
          <w:szCs w:val="24"/>
        </w:rPr>
        <w:tab/>
      </w:r>
      <w:r w:rsidRPr="00096DB0">
        <w:rPr>
          <w:sz w:val="24"/>
          <w:szCs w:val="24"/>
        </w:rPr>
        <w:t xml:space="preserve">Результаты воспитания, социализации саморазвития детей. </w:t>
      </w:r>
    </w:p>
    <w:p w:rsidR="00A92972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Критерием, на основе которого должен осуществляется данный анализ, является динамика личностного развития детей в отряде за смену, но в условиях краткосрочности лагерной смены сложно сделать глубокие </w:t>
      </w:r>
      <w:proofErr w:type="gramStart"/>
      <w:r w:rsidRPr="00096DB0">
        <w:rPr>
          <w:sz w:val="24"/>
          <w:szCs w:val="24"/>
        </w:rPr>
        <w:t>выводы  и</w:t>
      </w:r>
      <w:proofErr w:type="gramEnd"/>
      <w:r w:rsidRPr="00096DB0">
        <w:rPr>
          <w:sz w:val="24"/>
          <w:szCs w:val="24"/>
        </w:rPr>
        <w:t xml:space="preserve"> замерить динамику. Поэтому результаты воспитания представлены в виде целевых ориентиров: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-усвоение знаний, норм, духовно-нравственных ценностей, традиций, которые выработало российское общество (социально значимых знаний);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формирование</w:t>
      </w:r>
      <w:proofErr w:type="gramEnd"/>
      <w:r w:rsidRPr="00096DB0">
        <w:rPr>
          <w:sz w:val="24"/>
          <w:szCs w:val="24"/>
        </w:rPr>
        <w:t xml:space="preserve"> и развитие позитивных личностных отношений к этим нормам, ценностям, традициям (их освоение, принятие);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приобретение</w:t>
      </w:r>
      <w:proofErr w:type="gramEnd"/>
      <w:r w:rsidRPr="00096DB0">
        <w:rPr>
          <w:sz w:val="24"/>
          <w:szCs w:val="24"/>
        </w:rPr>
        <w:t xml:space="preserve"> социально значимых знаний, формирование отношения к традиционным базовым российским ценностям.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Важную роль играет 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дневнике.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2.</w:t>
      </w:r>
      <w:r w:rsidRPr="00096DB0">
        <w:rPr>
          <w:rFonts w:ascii="Arial" w:eastAsia="Arial" w:hAnsi="Arial" w:cs="Arial"/>
          <w:sz w:val="24"/>
          <w:szCs w:val="24"/>
        </w:rPr>
        <w:t xml:space="preserve"> </w:t>
      </w:r>
      <w:r w:rsidRPr="00096DB0">
        <w:rPr>
          <w:sz w:val="24"/>
          <w:szCs w:val="24"/>
        </w:rPr>
        <w:t xml:space="preserve">Состояние организуемой в детском лагере совместной деятельности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детей</w:t>
      </w:r>
      <w:proofErr w:type="gramEnd"/>
      <w:r w:rsidRPr="00096DB0">
        <w:rPr>
          <w:sz w:val="24"/>
          <w:szCs w:val="24"/>
        </w:rPr>
        <w:t xml:space="preserve"> и взрослых.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Показателем эффективности воспитательной работы является наличие в детском лагере интересной, событийно насыщенной и личностно развивающей совместной деятельности детей и взрослых. Внимание сосредотачивается на вопросах, связанных с качеством.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социологические</w:t>
      </w:r>
      <w:proofErr w:type="gramEnd"/>
      <w:r w:rsidRPr="00096DB0">
        <w:rPr>
          <w:sz w:val="24"/>
          <w:szCs w:val="24"/>
        </w:rPr>
        <w:t xml:space="preserve">: опрос участников образовательных отношений, экспертный анализ, фокус-группа, анализ документов и контекстный анализ;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педагогические</w:t>
      </w:r>
      <w:proofErr w:type="gramEnd"/>
      <w:r w:rsidRPr="00096DB0">
        <w:rPr>
          <w:sz w:val="24"/>
          <w:szCs w:val="24"/>
        </w:rPr>
        <w:t xml:space="preserve">: тестирование, собеседование, педагогическое наблюдение, игровые методы, аналитическая работа с детьми, метод самооценки. </w:t>
      </w:r>
    </w:p>
    <w:p w:rsidR="004949C0" w:rsidRDefault="003C28D5" w:rsidP="00096DB0">
      <w:pPr>
        <w:pStyle w:val="a3"/>
        <w:ind w:left="426" w:firstLine="567"/>
      </w:pPr>
      <w:r w:rsidRPr="00096DB0">
        <w:rPr>
          <w:sz w:val="24"/>
          <w:szCs w:val="24"/>
        </w:rPr>
        <w:t>Итогом самоанализа 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</w:t>
      </w:r>
      <w:r>
        <w:t xml:space="preserve">. </w:t>
      </w:r>
    </w:p>
    <w:p w:rsidR="004949C0" w:rsidRPr="00096DB0" w:rsidRDefault="00096DB0" w:rsidP="00096DB0">
      <w:pPr>
        <w:pStyle w:val="a3"/>
        <w:rPr>
          <w:b/>
          <w:sz w:val="24"/>
          <w:szCs w:val="24"/>
        </w:rPr>
      </w:pPr>
      <w:r w:rsidRPr="00096DB0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.4. </w:t>
      </w:r>
      <w:r w:rsidR="003C28D5" w:rsidRPr="00096DB0">
        <w:rPr>
          <w:b/>
          <w:sz w:val="24"/>
          <w:szCs w:val="24"/>
        </w:rPr>
        <w:t xml:space="preserve">Партнерское взаимодействие с общественными и молодежными организациями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Партнерское взаимодействие в условиях организации отдыха детей и их оздоровления способствует успешной реализации Программы воспитательной работы,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 Необходимо, в первую очередь, включать в партнерское взаимодействие Общероссийское общественно - государственное движение детей и молодежи «Движение первых».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 </w:t>
      </w:r>
    </w:p>
    <w:p w:rsidR="00A92972" w:rsidRPr="00096DB0" w:rsidRDefault="00096DB0" w:rsidP="00096DB0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3.5. </w:t>
      </w:r>
      <w:r w:rsidR="003C28D5" w:rsidRPr="00096DB0">
        <w:rPr>
          <w:b/>
          <w:sz w:val="24"/>
          <w:szCs w:val="24"/>
        </w:rPr>
        <w:t>Взаимодейс</w:t>
      </w:r>
      <w:r>
        <w:rPr>
          <w:b/>
          <w:sz w:val="24"/>
          <w:szCs w:val="24"/>
        </w:rPr>
        <w:t>твие с родительским сообществом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Реализация воспитательного потенциала взаимодействия с родительским сообществом–родителями (законными представителями) детей осуществляется в следующих форматах: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Информирование </w:t>
      </w:r>
      <w:r w:rsidRPr="00096DB0">
        <w:rPr>
          <w:sz w:val="24"/>
          <w:szCs w:val="24"/>
        </w:rPr>
        <w:tab/>
        <w:t>родител</w:t>
      </w:r>
      <w:r w:rsidR="00A92972" w:rsidRPr="00096DB0">
        <w:rPr>
          <w:sz w:val="24"/>
          <w:szCs w:val="24"/>
        </w:rPr>
        <w:t xml:space="preserve">ей </w:t>
      </w:r>
      <w:r w:rsidR="00A92972" w:rsidRPr="00096DB0">
        <w:rPr>
          <w:sz w:val="24"/>
          <w:szCs w:val="24"/>
        </w:rPr>
        <w:tab/>
        <w:t xml:space="preserve">до </w:t>
      </w:r>
      <w:r w:rsidR="00A92972" w:rsidRPr="00096DB0">
        <w:rPr>
          <w:sz w:val="24"/>
          <w:szCs w:val="24"/>
        </w:rPr>
        <w:tab/>
        <w:t xml:space="preserve">начала </w:t>
      </w:r>
      <w:r w:rsidR="00A92972" w:rsidRPr="00096DB0">
        <w:rPr>
          <w:sz w:val="24"/>
          <w:szCs w:val="24"/>
        </w:rPr>
        <w:tab/>
        <w:t xml:space="preserve">работы </w:t>
      </w:r>
      <w:r w:rsidR="00A92972" w:rsidRPr="00096DB0">
        <w:rPr>
          <w:sz w:val="24"/>
          <w:szCs w:val="24"/>
        </w:rPr>
        <w:tab/>
        <w:t xml:space="preserve">лагеря </w:t>
      </w:r>
      <w:r w:rsidRPr="00096DB0">
        <w:rPr>
          <w:sz w:val="24"/>
          <w:szCs w:val="24"/>
        </w:rPr>
        <w:t xml:space="preserve">об </w:t>
      </w:r>
      <w:r w:rsidR="00A92972" w:rsidRPr="00096DB0">
        <w:rPr>
          <w:sz w:val="24"/>
          <w:szCs w:val="24"/>
        </w:rPr>
        <w:t xml:space="preserve">особенностях воспитательной работы, требованиях к внутреннему распорядку и режиму;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размещение</w:t>
      </w:r>
      <w:proofErr w:type="gramEnd"/>
      <w:r w:rsidRPr="00096DB0">
        <w:rPr>
          <w:sz w:val="24"/>
          <w:szCs w:val="24"/>
        </w:rPr>
        <w:t xml:space="preserve"> информационных стендов в местах, отведенных для общения детей и родителей, с информацией, полезной для родителей федерального, регионального и обще лагерного уровня;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участие</w:t>
      </w:r>
      <w:proofErr w:type="gramEnd"/>
      <w:r w:rsidRPr="00096DB0">
        <w:rPr>
          <w:sz w:val="24"/>
          <w:szCs w:val="24"/>
        </w:rPr>
        <w:t xml:space="preserve"> родителей в психолого-педагогических консилиумах в случаях, предусмотренных соответствующими нормативными документами в соответствии с порядком привлечения родителей (законных представителей);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при</w:t>
      </w:r>
      <w:proofErr w:type="gramEnd"/>
      <w:r w:rsidRPr="00096DB0">
        <w:rPr>
          <w:sz w:val="24"/>
          <w:szCs w:val="24"/>
        </w:rPr>
        <w:t xml:space="preserve"> наличии среди детей детей-сирот, детей,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 опасном положении и т.д., осуществляется целевое взаимодействие с их  законными представителями.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 </w:t>
      </w:r>
    </w:p>
    <w:p w:rsidR="004949C0" w:rsidRPr="00096DB0" w:rsidRDefault="003C28D5" w:rsidP="00096DB0">
      <w:pPr>
        <w:pStyle w:val="a3"/>
        <w:rPr>
          <w:b/>
          <w:sz w:val="24"/>
          <w:szCs w:val="24"/>
        </w:rPr>
      </w:pPr>
      <w:r w:rsidRPr="00096DB0">
        <w:rPr>
          <w:b/>
          <w:sz w:val="24"/>
          <w:szCs w:val="24"/>
        </w:rPr>
        <w:t>3.6.</w:t>
      </w:r>
      <w:r w:rsidRPr="00096DB0">
        <w:rPr>
          <w:rFonts w:ascii="Arial" w:eastAsia="Arial" w:hAnsi="Arial" w:cs="Arial"/>
          <w:b/>
          <w:sz w:val="24"/>
          <w:szCs w:val="24"/>
        </w:rPr>
        <w:t xml:space="preserve"> </w:t>
      </w:r>
      <w:r w:rsidRPr="00096DB0">
        <w:rPr>
          <w:b/>
          <w:sz w:val="24"/>
          <w:szCs w:val="24"/>
        </w:rPr>
        <w:t xml:space="preserve">Кадровое обеспечение реализации программы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Кадровое </w:t>
      </w:r>
      <w:r w:rsidRPr="00096DB0">
        <w:rPr>
          <w:sz w:val="24"/>
          <w:szCs w:val="24"/>
        </w:rPr>
        <w:tab/>
        <w:t xml:space="preserve">обеспечение </w:t>
      </w:r>
      <w:r w:rsidRPr="00096DB0">
        <w:rPr>
          <w:sz w:val="24"/>
          <w:szCs w:val="24"/>
        </w:rPr>
        <w:tab/>
        <w:t xml:space="preserve">- </w:t>
      </w:r>
      <w:r w:rsidRPr="00096DB0">
        <w:rPr>
          <w:sz w:val="24"/>
          <w:szCs w:val="24"/>
        </w:rPr>
        <w:tab/>
        <w:t xml:space="preserve">один </w:t>
      </w:r>
      <w:r w:rsidRPr="00096DB0">
        <w:rPr>
          <w:sz w:val="24"/>
          <w:szCs w:val="24"/>
        </w:rPr>
        <w:tab/>
        <w:t xml:space="preserve">из </w:t>
      </w:r>
      <w:r w:rsidRPr="00096DB0">
        <w:rPr>
          <w:sz w:val="24"/>
          <w:szCs w:val="24"/>
        </w:rPr>
        <w:tab/>
        <w:t xml:space="preserve">основных </w:t>
      </w:r>
      <w:r w:rsidRPr="00096DB0">
        <w:rPr>
          <w:sz w:val="24"/>
          <w:szCs w:val="24"/>
        </w:rPr>
        <w:tab/>
        <w:t xml:space="preserve">элементов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proofErr w:type="gramStart"/>
      <w:r w:rsidRPr="00096DB0">
        <w:rPr>
          <w:sz w:val="24"/>
          <w:szCs w:val="24"/>
        </w:rPr>
        <w:t>функционирования</w:t>
      </w:r>
      <w:proofErr w:type="gramEnd"/>
      <w:r w:rsidRPr="00096DB0">
        <w:rPr>
          <w:sz w:val="24"/>
          <w:szCs w:val="24"/>
        </w:rPr>
        <w:t xml:space="preserve">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 соответствии со штатным расписанием в реализации Программы участвуют: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Начальник лагеря – обеспечивают общее руководство лагерем, издают распоряжения по лагерю, проводят инструктажи;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Воспитатели – являются организаторами досуговой деятельности детей, руководят отрядами; создают условия для благоприятного психологического климата в лагере; проводят консультации с педагогическим коллективом, индивидуальные беседы с детьми, осуществляют диагностическую и просветительскую работу. </w:t>
      </w:r>
    </w:p>
    <w:p w:rsidR="0032061F" w:rsidRPr="00096DB0" w:rsidRDefault="0032061F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Инструктор по физической культуре.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В лагере постоянно работает 1 технический работник по уборке помещений, 1 повар.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>Медицинская помощь оказыв</w:t>
      </w:r>
      <w:r w:rsidR="00A92972" w:rsidRPr="00096DB0">
        <w:rPr>
          <w:sz w:val="24"/>
          <w:szCs w:val="24"/>
        </w:rPr>
        <w:t>ается медсестрой школы</w:t>
      </w:r>
      <w:r w:rsidRPr="00096DB0">
        <w:rPr>
          <w:sz w:val="24"/>
          <w:szCs w:val="24"/>
        </w:rPr>
        <w:t xml:space="preserve">. </w:t>
      </w:r>
    </w:p>
    <w:p w:rsidR="004949C0" w:rsidRPr="00096DB0" w:rsidRDefault="003C28D5" w:rsidP="00096DB0">
      <w:pPr>
        <w:pStyle w:val="a3"/>
        <w:ind w:left="426" w:firstLine="567"/>
        <w:rPr>
          <w:sz w:val="24"/>
          <w:szCs w:val="24"/>
        </w:rPr>
      </w:pPr>
      <w:r w:rsidRPr="00096DB0">
        <w:rPr>
          <w:sz w:val="24"/>
          <w:szCs w:val="24"/>
        </w:rPr>
        <w:t xml:space="preserve"> </w:t>
      </w:r>
      <w:r w:rsidRPr="00096DB0">
        <w:rPr>
          <w:sz w:val="24"/>
          <w:szCs w:val="24"/>
        </w:rPr>
        <w:tab/>
        <w:t xml:space="preserve"> </w:t>
      </w:r>
    </w:p>
    <w:p w:rsidR="00650FBB" w:rsidRDefault="003C28D5" w:rsidP="00650FBB">
      <w:pPr>
        <w:pStyle w:val="a3"/>
      </w:pPr>
      <w:r w:rsidRPr="00650FBB">
        <w:rPr>
          <w:b/>
          <w:sz w:val="24"/>
          <w:szCs w:val="24"/>
        </w:rPr>
        <w:t>3.7.</w:t>
      </w:r>
      <w:r w:rsidRPr="00650FBB">
        <w:rPr>
          <w:rFonts w:ascii="Arial" w:eastAsia="Arial" w:hAnsi="Arial" w:cs="Arial"/>
          <w:b/>
          <w:sz w:val="24"/>
          <w:szCs w:val="24"/>
        </w:rPr>
        <w:t xml:space="preserve"> </w:t>
      </w:r>
      <w:r w:rsidRPr="00650FBB">
        <w:rPr>
          <w:b/>
          <w:sz w:val="24"/>
          <w:szCs w:val="24"/>
        </w:rPr>
        <w:t>Методическое обеспечение реализации программы</w:t>
      </w:r>
      <w:r>
        <w:t xml:space="preserve"> </w:t>
      </w:r>
      <w:r w:rsidR="0032061F">
        <w:t xml:space="preserve">    </w:t>
      </w:r>
    </w:p>
    <w:p w:rsidR="004949C0" w:rsidRPr="00650FBB" w:rsidRDefault="00650FBB" w:rsidP="00650FBB">
      <w:pPr>
        <w:pStyle w:val="a3"/>
        <w:ind w:left="426"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28D5" w:rsidRPr="00650FBB">
        <w:rPr>
          <w:sz w:val="24"/>
          <w:szCs w:val="24"/>
        </w:rPr>
        <w:t xml:space="preserve">Методическое обеспечение – это процесс и результат оснащения педагогической деятельности методическими средствами и информацией, которые способствуют эффективному осуществлению работы.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При планировании управления деятельностью лагеря особое место уделяется методической работе с педагогическим коллективом посредствами следующих форм деятельности: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индивидуальные</w:t>
      </w:r>
      <w:proofErr w:type="gramEnd"/>
      <w:r w:rsidRPr="00650FBB">
        <w:rPr>
          <w:sz w:val="24"/>
          <w:szCs w:val="24"/>
        </w:rPr>
        <w:t xml:space="preserve"> и групповые консультации; -</w:t>
      </w:r>
      <w:r w:rsidRPr="00650FBB">
        <w:rPr>
          <w:rFonts w:ascii="Arial" w:eastAsia="Arial" w:hAnsi="Arial" w:cs="Arial"/>
          <w:sz w:val="24"/>
          <w:szCs w:val="24"/>
        </w:rPr>
        <w:t xml:space="preserve"> </w:t>
      </w:r>
      <w:r w:rsidRPr="00650FBB">
        <w:rPr>
          <w:sz w:val="24"/>
          <w:szCs w:val="24"/>
        </w:rPr>
        <w:t xml:space="preserve">творческие мастерские;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теоретические</w:t>
      </w:r>
      <w:proofErr w:type="gramEnd"/>
      <w:r w:rsidRPr="00650FBB">
        <w:rPr>
          <w:sz w:val="24"/>
          <w:szCs w:val="24"/>
        </w:rPr>
        <w:t xml:space="preserve"> и практические семинары; -</w:t>
      </w:r>
      <w:r w:rsidRPr="00650FBB">
        <w:rPr>
          <w:rFonts w:ascii="Arial" w:eastAsia="Arial" w:hAnsi="Arial" w:cs="Arial"/>
          <w:sz w:val="24"/>
          <w:szCs w:val="24"/>
        </w:rPr>
        <w:t xml:space="preserve"> </w:t>
      </w:r>
      <w:r w:rsidRPr="00650FBB">
        <w:rPr>
          <w:sz w:val="24"/>
          <w:szCs w:val="24"/>
        </w:rPr>
        <w:t xml:space="preserve">методические </w:t>
      </w:r>
      <w:proofErr w:type="spellStart"/>
      <w:r w:rsidRPr="00650FBB">
        <w:rPr>
          <w:sz w:val="24"/>
          <w:szCs w:val="24"/>
        </w:rPr>
        <w:t>планѐрки</w:t>
      </w:r>
      <w:proofErr w:type="spellEnd"/>
      <w:r w:rsidRPr="00650FBB">
        <w:rPr>
          <w:sz w:val="24"/>
          <w:szCs w:val="24"/>
        </w:rPr>
        <w:t>; -</w:t>
      </w:r>
      <w:r w:rsidRPr="00650FBB">
        <w:rPr>
          <w:rFonts w:ascii="Arial" w:eastAsia="Arial" w:hAnsi="Arial" w:cs="Arial"/>
          <w:sz w:val="24"/>
          <w:szCs w:val="24"/>
        </w:rPr>
        <w:t xml:space="preserve"> </w:t>
      </w:r>
      <w:r w:rsidRPr="00650FBB">
        <w:rPr>
          <w:sz w:val="24"/>
          <w:szCs w:val="24"/>
        </w:rPr>
        <w:t xml:space="preserve">педагогический совет.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Одной из форм методического обеспечения в лагере является создание методической продукции: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информационно</w:t>
      </w:r>
      <w:proofErr w:type="gramEnd"/>
      <w:r w:rsidRPr="00650FBB">
        <w:rPr>
          <w:sz w:val="24"/>
          <w:szCs w:val="24"/>
        </w:rPr>
        <w:t xml:space="preserve">-методическая выставка;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памятка</w:t>
      </w:r>
      <w:proofErr w:type="gramEnd"/>
      <w:r w:rsidRPr="00650FBB">
        <w:rPr>
          <w:sz w:val="24"/>
          <w:szCs w:val="24"/>
        </w:rPr>
        <w:t xml:space="preserve"> для воспитателей; </w:t>
      </w:r>
    </w:p>
    <w:p w:rsidR="0032061F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тематическая</w:t>
      </w:r>
      <w:proofErr w:type="gramEnd"/>
      <w:r w:rsidRPr="00650FBB">
        <w:rPr>
          <w:sz w:val="24"/>
          <w:szCs w:val="24"/>
        </w:rPr>
        <w:t xml:space="preserve"> папка (нормативные документы, сценарии);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>-</w:t>
      </w:r>
      <w:r w:rsidRPr="00650FBB">
        <w:rPr>
          <w:rFonts w:ascii="Arial" w:eastAsia="Arial" w:hAnsi="Arial" w:cs="Arial"/>
          <w:sz w:val="24"/>
          <w:szCs w:val="24"/>
        </w:rPr>
        <w:t xml:space="preserve"> </w:t>
      </w:r>
      <w:r w:rsidRPr="00650FBB">
        <w:rPr>
          <w:sz w:val="24"/>
          <w:szCs w:val="24"/>
        </w:rPr>
        <w:t xml:space="preserve">информационный плакат. </w:t>
      </w:r>
    </w:p>
    <w:p w:rsidR="004949C0" w:rsidRPr="00650FBB" w:rsidRDefault="003C28D5" w:rsidP="00650FBB">
      <w:pPr>
        <w:pStyle w:val="a3"/>
        <w:rPr>
          <w:b/>
          <w:sz w:val="24"/>
          <w:szCs w:val="24"/>
        </w:rPr>
      </w:pPr>
      <w:r w:rsidRPr="00650FBB">
        <w:rPr>
          <w:b/>
          <w:sz w:val="24"/>
          <w:szCs w:val="24"/>
        </w:rPr>
        <w:t>3.8.</w:t>
      </w:r>
      <w:r w:rsidRPr="00650FBB">
        <w:rPr>
          <w:rFonts w:ascii="Arial" w:eastAsia="Arial" w:hAnsi="Arial" w:cs="Arial"/>
          <w:b/>
          <w:sz w:val="24"/>
          <w:szCs w:val="24"/>
        </w:rPr>
        <w:t xml:space="preserve"> </w:t>
      </w:r>
      <w:r w:rsidRPr="00650FBB">
        <w:rPr>
          <w:b/>
          <w:sz w:val="24"/>
          <w:szCs w:val="24"/>
        </w:rPr>
        <w:t xml:space="preserve">Материально-техническое обеспечение реализации </w:t>
      </w:r>
    </w:p>
    <w:p w:rsidR="0032061F" w:rsidRPr="00650FBB" w:rsidRDefault="0032061F" w:rsidP="00650FBB">
      <w:pPr>
        <w:pStyle w:val="a3"/>
        <w:rPr>
          <w:b/>
          <w:sz w:val="24"/>
          <w:szCs w:val="24"/>
        </w:rPr>
      </w:pPr>
      <w:r w:rsidRPr="00650FBB">
        <w:rPr>
          <w:b/>
          <w:sz w:val="24"/>
          <w:szCs w:val="24"/>
        </w:rPr>
        <w:t>П</w:t>
      </w:r>
      <w:r w:rsidR="003C28D5" w:rsidRPr="00650FBB">
        <w:rPr>
          <w:b/>
          <w:sz w:val="24"/>
          <w:szCs w:val="24"/>
        </w:rPr>
        <w:t>рограммы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>
        <w:rPr>
          <w:b/>
        </w:rPr>
        <w:t xml:space="preserve"> </w:t>
      </w:r>
      <w:r w:rsidRPr="00650FBB">
        <w:rPr>
          <w:sz w:val="24"/>
          <w:szCs w:val="24"/>
        </w:rPr>
        <w:t xml:space="preserve">Финансирование расходов по содержанию лагеря осуществляется в соответствии со сметой.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В школе, на базе которой организуются лагеря, имеются: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столовая</w:t>
      </w:r>
      <w:proofErr w:type="gramEnd"/>
      <w:r w:rsidRPr="00650FBB">
        <w:rPr>
          <w:sz w:val="24"/>
          <w:szCs w:val="24"/>
        </w:rPr>
        <w:t xml:space="preserve">,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спортивный</w:t>
      </w:r>
      <w:proofErr w:type="gramEnd"/>
      <w:r w:rsidRPr="00650FBB">
        <w:rPr>
          <w:sz w:val="24"/>
          <w:szCs w:val="24"/>
        </w:rPr>
        <w:t xml:space="preserve"> зал, </w:t>
      </w:r>
      <w:r w:rsidR="0032061F" w:rsidRPr="00650FBB">
        <w:rPr>
          <w:sz w:val="24"/>
          <w:szCs w:val="24"/>
        </w:rPr>
        <w:t>актовый зал,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библиотека</w:t>
      </w:r>
      <w:proofErr w:type="gramEnd"/>
      <w:r w:rsidRPr="00650FBB">
        <w:rPr>
          <w:sz w:val="24"/>
          <w:szCs w:val="24"/>
        </w:rPr>
        <w:t xml:space="preserve">,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proofErr w:type="gramStart"/>
      <w:r w:rsidRPr="00650FBB">
        <w:rPr>
          <w:sz w:val="24"/>
          <w:szCs w:val="24"/>
        </w:rPr>
        <w:t>оборудованные</w:t>
      </w:r>
      <w:proofErr w:type="gramEnd"/>
      <w:r w:rsidRPr="00650FBB">
        <w:rPr>
          <w:sz w:val="24"/>
          <w:szCs w:val="24"/>
        </w:rPr>
        <w:t xml:space="preserve"> техникой кабинеты (проектор, экран, интерактивная доска, компьютер, принтер).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Спортивный инвентарь, информационные стенды, наградной и сувенирный материал, канцелярские товары: бумага цветная, белая, ручки, карандаши, краски, скотч, кисти, бланки грамот и сертификатов участникам смены с логотипом РДДМ. Спортивный инвентарь: мячи </w:t>
      </w:r>
      <w:r w:rsidRPr="00650FBB">
        <w:rPr>
          <w:b/>
          <w:sz w:val="24"/>
          <w:szCs w:val="24"/>
        </w:rPr>
        <w:t xml:space="preserve">- </w:t>
      </w:r>
      <w:r w:rsidRPr="00650FBB">
        <w:rPr>
          <w:sz w:val="24"/>
          <w:szCs w:val="24"/>
        </w:rPr>
        <w:t xml:space="preserve">резиновые, волейбольные, футбольные, обручи, скакалки.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Медицинские материалы и препараты.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Средства внутренней связи. </w:t>
      </w:r>
    </w:p>
    <w:p w:rsidR="004949C0" w:rsidRPr="00650FBB" w:rsidRDefault="003C28D5" w:rsidP="00650FBB">
      <w:pPr>
        <w:pStyle w:val="a3"/>
        <w:ind w:left="426" w:firstLine="567"/>
        <w:rPr>
          <w:sz w:val="24"/>
          <w:szCs w:val="24"/>
        </w:rPr>
      </w:pPr>
      <w:r w:rsidRPr="00650FBB">
        <w:rPr>
          <w:sz w:val="24"/>
          <w:szCs w:val="24"/>
        </w:rPr>
        <w:t xml:space="preserve">Хозяйственный инвентарь. </w:t>
      </w:r>
    </w:p>
    <w:p w:rsidR="004949C0" w:rsidRPr="00650FBB" w:rsidRDefault="004949C0" w:rsidP="00650FBB">
      <w:pPr>
        <w:pStyle w:val="a3"/>
        <w:ind w:left="426" w:firstLine="567"/>
        <w:rPr>
          <w:sz w:val="24"/>
          <w:szCs w:val="24"/>
        </w:rPr>
        <w:sectPr w:rsidR="004949C0" w:rsidRPr="00650FBB" w:rsidSect="00917723">
          <w:pgSz w:w="11899" w:h="16870"/>
          <w:pgMar w:top="935" w:right="559" w:bottom="314" w:left="960" w:header="720" w:footer="720" w:gutter="0"/>
          <w:cols w:space="720"/>
        </w:sectPr>
      </w:pPr>
    </w:p>
    <w:p w:rsidR="004949C0" w:rsidRDefault="003C28D5" w:rsidP="00650FBB">
      <w:pPr>
        <w:pStyle w:val="a3"/>
        <w:jc w:val="right"/>
        <w:rPr>
          <w:sz w:val="24"/>
          <w:szCs w:val="24"/>
        </w:rPr>
      </w:pPr>
      <w:r w:rsidRPr="00650FBB">
        <w:rPr>
          <w:sz w:val="24"/>
          <w:szCs w:val="24"/>
        </w:rPr>
        <w:t xml:space="preserve">Приложение </w:t>
      </w:r>
    </w:p>
    <w:p w:rsidR="00DD247F" w:rsidRDefault="00DD247F" w:rsidP="00650FBB">
      <w:pPr>
        <w:pStyle w:val="a3"/>
        <w:jc w:val="right"/>
        <w:rPr>
          <w:sz w:val="24"/>
          <w:szCs w:val="24"/>
        </w:rPr>
      </w:pPr>
    </w:p>
    <w:p w:rsidR="00DD247F" w:rsidRPr="00DD247F" w:rsidRDefault="00DD247F" w:rsidP="00DD247F">
      <w:pPr>
        <w:spacing w:after="200" w:line="360" w:lineRule="auto"/>
        <w:ind w:left="0" w:firstLine="0"/>
        <w:jc w:val="center"/>
        <w:rPr>
          <w:rFonts w:eastAsiaTheme="minorEastAsia"/>
          <w:b/>
          <w:color w:val="auto"/>
          <w:sz w:val="24"/>
          <w:szCs w:val="24"/>
        </w:rPr>
      </w:pPr>
      <w:r>
        <w:rPr>
          <w:rFonts w:eastAsiaTheme="minorEastAsia"/>
          <w:b/>
          <w:color w:val="auto"/>
          <w:spacing w:val="-2"/>
          <w:sz w:val="24"/>
          <w:szCs w:val="24"/>
        </w:rPr>
        <w:t>КАЛЕНДАРНЫЙ ПЛАН</w:t>
      </w:r>
      <w:bookmarkStart w:id="0" w:name="_GoBack"/>
      <w:bookmarkEnd w:id="0"/>
      <w:r w:rsidRPr="00DD247F">
        <w:rPr>
          <w:rFonts w:eastAsiaTheme="minorEastAsia"/>
          <w:b/>
          <w:color w:val="auto"/>
          <w:spacing w:val="-2"/>
          <w:sz w:val="24"/>
          <w:szCs w:val="24"/>
        </w:rPr>
        <w:t xml:space="preserve"> </w:t>
      </w:r>
      <w:r w:rsidRPr="00DD247F">
        <w:rPr>
          <w:rFonts w:eastAsiaTheme="minorEastAsia"/>
          <w:b/>
          <w:color w:val="auto"/>
          <w:sz w:val="24"/>
          <w:szCs w:val="24"/>
        </w:rPr>
        <w:t xml:space="preserve">ЛАГЕРЯ С ДНЕВНЫМ ПРЕБЫВАНИЕМ ДЕТЕЙ «КОЛОБОК» </w:t>
      </w:r>
    </w:p>
    <w:p w:rsidR="00DD247F" w:rsidRPr="00DD247F" w:rsidRDefault="00DD247F" w:rsidP="00DD247F">
      <w:pPr>
        <w:spacing w:after="200" w:line="360" w:lineRule="auto"/>
        <w:ind w:left="0" w:firstLine="0"/>
        <w:jc w:val="center"/>
        <w:rPr>
          <w:rFonts w:eastAsiaTheme="minorEastAsia"/>
          <w:b/>
          <w:color w:val="auto"/>
          <w:sz w:val="24"/>
          <w:szCs w:val="24"/>
        </w:rPr>
      </w:pPr>
      <w:r w:rsidRPr="00DD247F">
        <w:rPr>
          <w:rFonts w:eastAsiaTheme="minorEastAsia"/>
          <w:b/>
          <w:color w:val="auto"/>
          <w:sz w:val="24"/>
          <w:szCs w:val="24"/>
        </w:rPr>
        <w:t xml:space="preserve">ПРИ МБОУ </w:t>
      </w:r>
      <w:proofErr w:type="gramStart"/>
      <w:r w:rsidRPr="00DD247F">
        <w:rPr>
          <w:rFonts w:eastAsiaTheme="minorEastAsia"/>
          <w:b/>
          <w:color w:val="auto"/>
          <w:sz w:val="24"/>
          <w:szCs w:val="24"/>
        </w:rPr>
        <w:t>« КИЛЬДЮШЕВСКАЯ</w:t>
      </w:r>
      <w:proofErr w:type="gramEnd"/>
      <w:r w:rsidRPr="00DD247F">
        <w:rPr>
          <w:rFonts w:eastAsiaTheme="minorEastAsia"/>
          <w:b/>
          <w:color w:val="auto"/>
          <w:sz w:val="24"/>
          <w:szCs w:val="24"/>
        </w:rPr>
        <w:t xml:space="preserve"> СОШ ЯЛЬЧИКСКОГО МУНИЦИПАЛЬНОГО ОКРУГА»</w:t>
      </w:r>
    </w:p>
    <w:p w:rsidR="00DD247F" w:rsidRPr="00DD247F" w:rsidRDefault="00DD247F" w:rsidP="00DD247F">
      <w:pPr>
        <w:spacing w:after="200" w:line="360" w:lineRule="auto"/>
        <w:ind w:left="0" w:firstLine="0"/>
        <w:jc w:val="center"/>
        <w:rPr>
          <w:rFonts w:eastAsiaTheme="minorEastAsia"/>
          <w:b/>
          <w:color w:val="auto"/>
          <w:sz w:val="24"/>
          <w:szCs w:val="24"/>
        </w:rPr>
      </w:pPr>
      <w:r w:rsidRPr="00DD247F">
        <w:rPr>
          <w:rFonts w:eastAsiaTheme="minorEastAsia"/>
          <w:b/>
          <w:color w:val="auto"/>
          <w:sz w:val="24"/>
          <w:szCs w:val="24"/>
        </w:rPr>
        <w:t>(27.05.2025 – 20.06.2025)</w:t>
      </w:r>
    </w:p>
    <w:p w:rsidR="00DD247F" w:rsidRPr="00DD247F" w:rsidRDefault="00DD247F" w:rsidP="00DD247F">
      <w:pPr>
        <w:spacing w:after="1" w:line="276" w:lineRule="auto"/>
        <w:ind w:left="0" w:firstLine="0"/>
        <w:jc w:val="left"/>
        <w:rPr>
          <w:rFonts w:eastAsiaTheme="minorEastAsia"/>
          <w:b/>
          <w:color w:val="auto"/>
          <w:sz w:val="24"/>
          <w:szCs w:val="24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8047"/>
      </w:tblGrid>
      <w:tr w:rsidR="00DD247F" w:rsidRPr="00DD247F" w:rsidTr="00A42B71">
        <w:trPr>
          <w:trHeight w:val="827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27.05.2025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Здравствуй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лагерь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!</w:t>
            </w:r>
          </w:p>
          <w:p w:rsidR="00DD247F" w:rsidRPr="00DD247F" w:rsidRDefault="00DD247F" w:rsidP="00DD247F">
            <w:pPr>
              <w:tabs>
                <w:tab w:val="left" w:pos="1264"/>
              </w:tabs>
              <w:spacing w:after="0" w:line="270" w:lineRule="atLeast"/>
              <w:ind w:left="108" w:right="94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5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Торжественное </w:t>
            </w:r>
            <w:proofErr w:type="gramStart"/>
            <w:r w:rsidRPr="00DD247F">
              <w:rPr>
                <w:color w:val="auto"/>
                <w:sz w:val="24"/>
                <w:szCs w:val="24"/>
                <w:lang w:val="ru-RU"/>
              </w:rPr>
              <w:t>открытие  летнего</w:t>
            </w:r>
            <w:proofErr w:type="gramEnd"/>
            <w:r w:rsidRPr="00DD247F">
              <w:rPr>
                <w:color w:val="auto"/>
                <w:sz w:val="24"/>
                <w:szCs w:val="24"/>
                <w:lang w:val="ru-RU"/>
              </w:rPr>
              <w:t xml:space="preserve">  лагеря «Колобок»</w:t>
            </w:r>
          </w:p>
          <w:p w:rsidR="00DD247F" w:rsidRPr="00DD247F" w:rsidRDefault="00DD247F" w:rsidP="00DD247F">
            <w:pPr>
              <w:numPr>
                <w:ilvl w:val="0"/>
                <w:numId w:val="35"/>
              </w:numPr>
              <w:tabs>
                <w:tab w:val="left" w:pos="366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Беседа по технике безопасности и правилам жизни лагерной смены, инструктаж по ПДД, правилам противопожарной безопасности, соблюдение правил личной гигиены.</w:t>
            </w:r>
          </w:p>
          <w:p w:rsidR="00DD247F" w:rsidRPr="00DD247F" w:rsidRDefault="00DD247F" w:rsidP="00DD247F">
            <w:pPr>
              <w:numPr>
                <w:ilvl w:val="0"/>
                <w:numId w:val="35"/>
              </w:numPr>
              <w:tabs>
                <w:tab w:val="left" w:pos="366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Игровая программа «Путешествие в лето»</w:t>
            </w:r>
          </w:p>
          <w:p w:rsidR="00DD247F" w:rsidRPr="00DD247F" w:rsidRDefault="00DD247F" w:rsidP="00DD247F">
            <w:pPr>
              <w:numPr>
                <w:ilvl w:val="0"/>
                <w:numId w:val="35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DD247F">
              <w:rPr>
                <w:sz w:val="24"/>
                <w:szCs w:val="24"/>
              </w:rPr>
              <w:t>Плановая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тренировочная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эвакуация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35"/>
              </w:numPr>
              <w:tabs>
                <w:tab w:val="left" w:pos="366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spacing w:after="0" w:line="240" w:lineRule="auto"/>
              <w:ind w:left="107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DD247F" w:rsidRPr="00DD247F" w:rsidTr="00A42B71">
        <w:trPr>
          <w:trHeight w:val="259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28.05.2025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отряда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Организационное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мероприятие</w:t>
            </w:r>
            <w:proofErr w:type="spellEnd"/>
          </w:p>
          <w:p w:rsidR="00DD247F" w:rsidRPr="00DD247F" w:rsidRDefault="00DD247F" w:rsidP="00DD247F">
            <w:pPr>
              <w:spacing w:after="0" w:line="240" w:lineRule="auto"/>
              <w:ind w:left="107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DD247F">
              <w:rPr>
                <w:color w:val="auto"/>
                <w:sz w:val="24"/>
                <w:szCs w:val="24"/>
                <w:lang w:val="ru-RU"/>
              </w:rPr>
              <w:t>создание</w:t>
            </w:r>
            <w:proofErr w:type="gramEnd"/>
            <w:r w:rsidRPr="00DD247F">
              <w:rPr>
                <w:color w:val="auto"/>
                <w:sz w:val="24"/>
                <w:szCs w:val="24"/>
                <w:lang w:val="ru-RU"/>
              </w:rPr>
              <w:t xml:space="preserve"> отрядов, выбор названия, девиза, отрядной «</w:t>
            </w:r>
            <w:proofErr w:type="spellStart"/>
            <w:r w:rsidRPr="00DD247F">
              <w:rPr>
                <w:color w:val="auto"/>
                <w:sz w:val="24"/>
                <w:szCs w:val="24"/>
                <w:lang w:val="ru-RU"/>
              </w:rPr>
              <w:t>речевки</w:t>
            </w:r>
            <w:proofErr w:type="spellEnd"/>
            <w:r w:rsidRPr="00DD247F">
              <w:rPr>
                <w:color w:val="auto"/>
                <w:sz w:val="24"/>
                <w:szCs w:val="24"/>
                <w:lang w:val="ru-RU"/>
              </w:rPr>
              <w:t>», эмблемы)</w:t>
            </w:r>
          </w:p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419"/>
              </w:tabs>
              <w:spacing w:after="0" w:line="240" w:lineRule="auto"/>
              <w:ind w:left="107" w:right="9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Оформление отрядных уголков. Распределение обязанностей в отряде.</w:t>
            </w:r>
          </w:p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Подвижные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игры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воздухе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Конкурсная развлекательная программа «Лето красное, звонче пой»</w:t>
            </w:r>
          </w:p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Конкурс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отрядных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эмблем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34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39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29 .05.2025</w:t>
            </w:r>
          </w:p>
          <w:p w:rsidR="00DD247F" w:rsidRPr="00DD247F" w:rsidRDefault="00DD247F" w:rsidP="00DD247F">
            <w:pPr>
              <w:spacing w:after="0" w:line="257" w:lineRule="exac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природы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.</w:t>
            </w: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3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3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«Природа дарит нам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здоровье»</w:t>
            </w:r>
          </w:p>
          <w:p w:rsidR="00DD247F" w:rsidRPr="00DD247F" w:rsidRDefault="00DD247F" w:rsidP="00DD247F">
            <w:pPr>
              <w:numPr>
                <w:ilvl w:val="0"/>
                <w:numId w:val="32"/>
              </w:numPr>
              <w:shd w:val="clear" w:color="auto" w:fill="FFFFFF"/>
              <w:spacing w:before="25" w:after="25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Интерактивная игра «Заходи в зелёный дом – чудеса увидишь в нём!»</w:t>
            </w:r>
          </w:p>
          <w:p w:rsidR="00DD247F" w:rsidRPr="00DD247F" w:rsidRDefault="00DD247F" w:rsidP="00DD247F">
            <w:pPr>
              <w:numPr>
                <w:ilvl w:val="0"/>
                <w:numId w:val="32"/>
              </w:numPr>
              <w:shd w:val="clear" w:color="auto" w:fill="FFFFFF"/>
              <w:spacing w:before="25" w:after="25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 xml:space="preserve">Просмотр и обсуждение мультфильмов экологической направленности («Команда Флоры. </w:t>
            </w:r>
            <w:proofErr w:type="spellStart"/>
            <w:r w:rsidRPr="00DD247F">
              <w:rPr>
                <w:sz w:val="24"/>
                <w:szCs w:val="24"/>
                <w:lang w:val="ru-RU"/>
              </w:rPr>
              <w:t>Экопатруль</w:t>
            </w:r>
            <w:proofErr w:type="spellEnd"/>
            <w:r w:rsidRPr="00DD247F">
              <w:rPr>
                <w:sz w:val="24"/>
                <w:szCs w:val="24"/>
                <w:lang w:val="ru-RU"/>
              </w:rPr>
              <w:t xml:space="preserve">. Серия 53 «Мусорщик»; </w:t>
            </w:r>
            <w:proofErr w:type="spellStart"/>
            <w:r w:rsidRPr="00DD247F">
              <w:rPr>
                <w:sz w:val="24"/>
                <w:szCs w:val="24"/>
                <w:lang w:val="ru-RU"/>
              </w:rPr>
              <w:t>Смешарики</w:t>
            </w:r>
            <w:proofErr w:type="spellEnd"/>
            <w:r w:rsidRPr="00DD247F">
              <w:rPr>
                <w:sz w:val="24"/>
                <w:szCs w:val="24"/>
                <w:lang w:val="ru-RU"/>
              </w:rPr>
              <w:t xml:space="preserve"> 2</w:t>
            </w:r>
            <w:r w:rsidRPr="00DD247F">
              <w:rPr>
                <w:sz w:val="24"/>
                <w:szCs w:val="24"/>
              </w:rPr>
              <w:t>D</w:t>
            </w:r>
            <w:r w:rsidRPr="00DD247F">
              <w:rPr>
                <w:sz w:val="24"/>
                <w:szCs w:val="24"/>
                <w:lang w:val="ru-RU"/>
              </w:rPr>
              <w:t xml:space="preserve">. «Маленькое большое море»; </w:t>
            </w:r>
            <w:proofErr w:type="spellStart"/>
            <w:r w:rsidRPr="00DD247F">
              <w:rPr>
                <w:sz w:val="24"/>
                <w:szCs w:val="24"/>
                <w:lang w:val="ru-RU"/>
              </w:rPr>
              <w:t>Барбоскины</w:t>
            </w:r>
            <w:proofErr w:type="spellEnd"/>
            <w:r w:rsidRPr="00DD247F">
              <w:rPr>
                <w:sz w:val="24"/>
                <w:szCs w:val="24"/>
                <w:lang w:val="ru-RU"/>
              </w:rPr>
              <w:t>: «Всемирный день окружающей среды», «Осторожно, экология!»)</w:t>
            </w:r>
          </w:p>
          <w:p w:rsidR="00DD247F" w:rsidRPr="00DD247F" w:rsidRDefault="00DD247F" w:rsidP="00DD247F">
            <w:pPr>
              <w:numPr>
                <w:ilvl w:val="0"/>
                <w:numId w:val="32"/>
              </w:numPr>
              <w:shd w:val="clear" w:color="auto" w:fill="FFFFFF"/>
              <w:spacing w:before="25" w:after="25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DD247F">
              <w:rPr>
                <w:sz w:val="24"/>
                <w:szCs w:val="24"/>
              </w:rPr>
              <w:t>Экологические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викторины</w:t>
            </w:r>
            <w:proofErr w:type="spellEnd"/>
            <w:r w:rsidRPr="00DD247F">
              <w:rPr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sz w:val="24"/>
                <w:szCs w:val="24"/>
              </w:rPr>
              <w:t>Знатоки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природы</w:t>
            </w:r>
            <w:proofErr w:type="spellEnd"/>
            <w:r w:rsidRPr="00DD247F">
              <w:rPr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32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Экскурсия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</w:p>
          <w:p w:rsidR="00DD247F" w:rsidRPr="00DD247F" w:rsidRDefault="00DD247F" w:rsidP="00DD247F">
            <w:pPr>
              <w:numPr>
                <w:ilvl w:val="0"/>
                <w:numId w:val="32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30.05.2025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1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Минутка здоровья «В здоровом теле—здоровый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дух!»</w:t>
            </w:r>
          </w:p>
          <w:p w:rsidR="00DD247F" w:rsidRPr="00DD247F" w:rsidRDefault="00DD247F" w:rsidP="00DD247F">
            <w:pPr>
              <w:numPr>
                <w:ilvl w:val="0"/>
                <w:numId w:val="3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Веселые старты «А у нас спортивный </w:t>
            </w:r>
            <w:r w:rsidRPr="00DD247F">
              <w:rPr>
                <w:color w:val="auto"/>
                <w:spacing w:val="-4"/>
                <w:sz w:val="24"/>
                <w:szCs w:val="24"/>
                <w:lang w:val="ru-RU"/>
              </w:rPr>
              <w:t>час»</w:t>
            </w:r>
          </w:p>
          <w:p w:rsidR="00DD247F" w:rsidRPr="00DD247F" w:rsidRDefault="00DD247F" w:rsidP="00DD247F">
            <w:pPr>
              <w:numPr>
                <w:ilvl w:val="0"/>
                <w:numId w:val="3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Рисование и выставка рисунков о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спорте</w:t>
            </w:r>
          </w:p>
          <w:p w:rsidR="00DD247F" w:rsidRPr="00DD247F" w:rsidRDefault="00DD247F" w:rsidP="00DD247F">
            <w:pPr>
              <w:numPr>
                <w:ilvl w:val="0"/>
                <w:numId w:val="3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Наши рекордсмены (состязания в отрядах, выявление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рекордсменов)</w:t>
            </w:r>
          </w:p>
          <w:p w:rsidR="00DD247F" w:rsidRPr="00DD247F" w:rsidRDefault="00DD247F" w:rsidP="00DD247F">
            <w:pPr>
              <w:numPr>
                <w:ilvl w:val="0"/>
                <w:numId w:val="31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2483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31.05.2025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экологии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зарядке-здоровье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«Свежий воздух и активный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отдых»</w:t>
            </w:r>
          </w:p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47"/>
                <w:tab w:val="left" w:pos="1511"/>
                <w:tab w:val="left" w:pos="2860"/>
                <w:tab w:val="left" w:pos="3172"/>
                <w:tab w:val="left" w:pos="4585"/>
                <w:tab w:val="left" w:pos="5300"/>
                <w:tab w:val="left" w:pos="6342"/>
                <w:tab w:val="left" w:pos="6654"/>
              </w:tabs>
              <w:spacing w:after="0" w:line="240" w:lineRule="auto"/>
              <w:ind w:left="107" w:right="98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Трудовая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активность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12"/>
                <w:sz w:val="24"/>
                <w:szCs w:val="24"/>
                <w:lang w:val="ru-RU"/>
              </w:rPr>
              <w:t>с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элементами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4"/>
                <w:sz w:val="24"/>
                <w:szCs w:val="24"/>
                <w:lang w:val="ru-RU"/>
              </w:rPr>
              <w:t>игры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«Борьба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10"/>
                <w:sz w:val="24"/>
                <w:szCs w:val="24"/>
                <w:lang w:val="ru-RU"/>
              </w:rPr>
              <w:t>с</w:t>
            </w:r>
            <w:r w:rsidRPr="00DD247F">
              <w:rPr>
                <w:color w:val="auto"/>
                <w:sz w:val="24"/>
                <w:szCs w:val="24"/>
                <w:lang w:val="ru-RU"/>
              </w:rPr>
              <w:tab/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королем Мусором»</w:t>
            </w:r>
          </w:p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73"/>
              </w:tabs>
              <w:spacing w:after="0" w:line="240" w:lineRule="auto"/>
              <w:ind w:left="107" w:right="94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Акция «Давайте, друзья, везде, где живем, посадим цветы, украсим наш дом»</w:t>
            </w:r>
          </w:p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47"/>
              </w:tabs>
              <w:spacing w:after="0" w:line="240" w:lineRule="auto"/>
              <w:ind w:left="107" w:right="1381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Интеллектуально-развлекательная игра «Экологическая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кругосветка».</w:t>
            </w:r>
          </w:p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47"/>
              </w:tabs>
              <w:spacing w:after="0" w:line="240" w:lineRule="auto"/>
              <w:ind w:left="107" w:right="1381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Час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творчества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Дары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природы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9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Итоги дня и недели— «Время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впечатлений»</w:t>
            </w:r>
          </w:p>
        </w:tc>
      </w:tr>
      <w:tr w:rsidR="00DD247F" w:rsidRPr="00DD247F" w:rsidTr="00A42B71">
        <w:trPr>
          <w:trHeight w:val="2483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02.06.2025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ab/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защиты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детей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6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зарядке-здоровье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«Польза ходьбы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босиком»</w:t>
            </w:r>
          </w:p>
          <w:p w:rsidR="00DD247F" w:rsidRPr="00DD247F" w:rsidRDefault="00DD247F" w:rsidP="00DD247F">
            <w:pPr>
              <w:numPr>
                <w:ilvl w:val="0"/>
                <w:numId w:val="36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Игровая программа «Ура! Зажигает детвора»</w:t>
            </w:r>
          </w:p>
          <w:p w:rsidR="00DD247F" w:rsidRPr="00DD247F" w:rsidRDefault="00DD247F" w:rsidP="00DD247F">
            <w:pPr>
              <w:numPr>
                <w:ilvl w:val="0"/>
                <w:numId w:val="36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Конкурс рисунков на асфальте «Детство – это краски радуг!»</w:t>
            </w:r>
          </w:p>
          <w:p w:rsidR="00DD247F" w:rsidRPr="00DD247F" w:rsidRDefault="00DD247F" w:rsidP="00DD247F">
            <w:pPr>
              <w:numPr>
                <w:ilvl w:val="0"/>
                <w:numId w:val="36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Флешмоб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Лето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зовет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36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Фотозона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Веселые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ребята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36"/>
              </w:numPr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03.06.2025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художника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8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8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«Здоровье глаз зависит от </w:t>
            </w:r>
            <w:r w:rsidRPr="00DD247F">
              <w:rPr>
                <w:color w:val="auto"/>
                <w:spacing w:val="-4"/>
                <w:sz w:val="24"/>
                <w:szCs w:val="24"/>
                <w:lang w:val="ru-RU"/>
              </w:rPr>
              <w:t>нас»</w:t>
            </w:r>
          </w:p>
          <w:p w:rsidR="00DD247F" w:rsidRPr="00DD247F" w:rsidRDefault="00DD247F" w:rsidP="00DD247F">
            <w:pPr>
              <w:numPr>
                <w:ilvl w:val="0"/>
                <w:numId w:val="28"/>
              </w:numPr>
              <w:tabs>
                <w:tab w:val="left" w:pos="448"/>
              </w:tabs>
              <w:spacing w:after="0" w:line="240" w:lineRule="auto"/>
              <w:ind w:left="107" w:right="98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Виртуальное путешествие в мастерскую художника (профессия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художника).</w:t>
            </w:r>
          </w:p>
          <w:p w:rsidR="00DD247F" w:rsidRPr="00DD247F" w:rsidRDefault="00DD247F" w:rsidP="00DD247F">
            <w:pPr>
              <w:numPr>
                <w:ilvl w:val="0"/>
                <w:numId w:val="28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Мастер-класс «Необычные техники рисования» (по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отрядам)</w:t>
            </w:r>
          </w:p>
          <w:p w:rsidR="00DD247F" w:rsidRPr="00DD247F" w:rsidRDefault="00DD247F" w:rsidP="00DD247F">
            <w:pPr>
              <w:numPr>
                <w:ilvl w:val="0"/>
                <w:numId w:val="28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рисунков «Я рисую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лето...»</w:t>
            </w:r>
          </w:p>
          <w:p w:rsidR="00DD247F" w:rsidRPr="00DD247F" w:rsidRDefault="00DD247F" w:rsidP="00DD247F">
            <w:pPr>
              <w:spacing w:after="0" w:line="257" w:lineRule="exact"/>
              <w:ind w:left="107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 xml:space="preserve">7.Итоги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04.06.2025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безопасности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287"/>
              </w:tabs>
              <w:spacing w:after="0" w:line="275" w:lineRule="exact"/>
              <w:ind w:left="287" w:hanging="18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«Здоровье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безопасность»</w:t>
            </w:r>
          </w:p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Викторина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Моё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безопасное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лето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Конкурс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рисунков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Правила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безопасности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472"/>
              </w:tabs>
              <w:spacing w:after="0" w:line="240" w:lineRule="auto"/>
              <w:ind w:left="107" w:right="96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КТД «Правила дорожного движения мы знаем, и всегда их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соблюдаем!»</w:t>
            </w:r>
          </w:p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472"/>
              </w:tabs>
              <w:spacing w:after="0" w:line="240" w:lineRule="auto"/>
              <w:ind w:left="107" w:right="96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Спортивные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соревнования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Безопасное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колесо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0"/>
              </w:numPr>
              <w:tabs>
                <w:tab w:val="left" w:pos="472"/>
              </w:tabs>
              <w:spacing w:after="0" w:line="240" w:lineRule="auto"/>
              <w:ind w:left="107" w:right="96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05.06.2025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Чистоты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«Чистая вода нужна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всем»</w:t>
            </w:r>
          </w:p>
          <w:p w:rsidR="00DD247F" w:rsidRPr="00DD247F" w:rsidRDefault="00DD247F" w:rsidP="00DD247F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Развлечение на тему гигиены рук «Бактерия против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антивируса»</w:t>
            </w:r>
          </w:p>
          <w:p w:rsidR="00DD247F" w:rsidRPr="00DD247F" w:rsidRDefault="00DD247F" w:rsidP="00DD247F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стенгазет «Чистота–залог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DD247F" w:rsidRPr="00DD247F" w:rsidRDefault="00DD247F" w:rsidP="00DD247F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Игра «Путешествие в мир чистоты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DD247F" w:rsidRPr="00DD247F" w:rsidRDefault="00DD247F" w:rsidP="00DD247F">
            <w:pPr>
              <w:numPr>
                <w:ilvl w:val="0"/>
                <w:numId w:val="23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Разгадываем ребусы и кроссворды о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здоровье</w:t>
            </w:r>
          </w:p>
          <w:p w:rsidR="00DD247F" w:rsidRPr="00DD247F" w:rsidRDefault="00DD247F" w:rsidP="00DD247F">
            <w:pPr>
              <w:tabs>
                <w:tab w:val="left" w:pos="287"/>
              </w:tabs>
              <w:spacing w:after="0" w:line="275" w:lineRule="exact"/>
              <w:ind w:left="287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06.06.2025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  <w:lang w:val="ru-RU"/>
              </w:rPr>
            </w:pPr>
            <w:r w:rsidRPr="00DD247F">
              <w:rPr>
                <w:b/>
                <w:color w:val="auto"/>
                <w:sz w:val="24"/>
                <w:szCs w:val="24"/>
                <w:lang w:val="ru-RU"/>
              </w:rPr>
              <w:t xml:space="preserve">День поэта </w:t>
            </w:r>
            <w:proofErr w:type="spellStart"/>
            <w:r w:rsidRPr="00DD247F">
              <w:rPr>
                <w:b/>
                <w:color w:val="auto"/>
                <w:sz w:val="24"/>
                <w:szCs w:val="24"/>
                <w:lang w:val="ru-RU"/>
              </w:rPr>
              <w:t>А.С.Пушкина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tabs>
                <w:tab w:val="left" w:pos="347"/>
              </w:tabs>
              <w:spacing w:after="0" w:line="275" w:lineRule="exact"/>
              <w:ind w:left="347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1.Спасибо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«Осанка—основа красивой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походки»</w:t>
            </w:r>
          </w:p>
          <w:p w:rsidR="00DD247F" w:rsidRPr="00DD247F" w:rsidRDefault="00DD247F" w:rsidP="00DD247F">
            <w:pPr>
              <w:numPr>
                <w:ilvl w:val="0"/>
                <w:numId w:val="3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Игра-путешествие «В страну Пушкинских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сказок»</w:t>
            </w:r>
          </w:p>
          <w:p w:rsidR="00DD247F" w:rsidRPr="00DD247F" w:rsidRDefault="00DD247F" w:rsidP="00DD247F">
            <w:pPr>
              <w:numPr>
                <w:ilvl w:val="0"/>
                <w:numId w:val="3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рисунков «Я рисую сказку А.С.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Пушкина»</w:t>
            </w:r>
          </w:p>
          <w:p w:rsidR="00DD247F" w:rsidRPr="00DD247F" w:rsidRDefault="00DD247F" w:rsidP="00DD247F">
            <w:pPr>
              <w:numPr>
                <w:ilvl w:val="0"/>
                <w:numId w:val="30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Мастер-класс «Инсценируем сказку А.С.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Пушкина»»</w:t>
            </w:r>
          </w:p>
          <w:p w:rsidR="00DD247F" w:rsidRPr="00DD247F" w:rsidRDefault="00DD247F" w:rsidP="00DD247F">
            <w:pPr>
              <w:numPr>
                <w:ilvl w:val="0"/>
                <w:numId w:val="30"/>
              </w:numPr>
              <w:tabs>
                <w:tab w:val="left" w:pos="28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07.06.2025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ab/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друзей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19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19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«Ядовитые насекомые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звери»</w:t>
            </w:r>
          </w:p>
          <w:p w:rsidR="00DD247F" w:rsidRPr="00DD247F" w:rsidRDefault="00DD247F" w:rsidP="00DD247F">
            <w:pPr>
              <w:numPr>
                <w:ilvl w:val="0"/>
                <w:numId w:val="19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Информационная минутка «Эти удивительные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животные»</w:t>
            </w:r>
          </w:p>
          <w:p w:rsidR="00DD247F" w:rsidRPr="00DD247F" w:rsidRDefault="00DD247F" w:rsidP="00DD247F">
            <w:pPr>
              <w:numPr>
                <w:ilvl w:val="0"/>
                <w:numId w:val="18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Конкурс рисунков «Моё любимое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 xml:space="preserve"> животное»</w:t>
            </w:r>
          </w:p>
          <w:p w:rsidR="00DD247F" w:rsidRPr="00DD247F" w:rsidRDefault="00DD247F" w:rsidP="00DD247F">
            <w:pPr>
              <w:numPr>
                <w:ilvl w:val="0"/>
                <w:numId w:val="18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Экскурсия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</w:p>
          <w:p w:rsidR="00DD247F" w:rsidRPr="00DD247F" w:rsidRDefault="00DD247F" w:rsidP="00DD247F">
            <w:pPr>
              <w:numPr>
                <w:ilvl w:val="0"/>
                <w:numId w:val="18"/>
              </w:numPr>
              <w:tabs>
                <w:tab w:val="left" w:pos="347"/>
              </w:tabs>
              <w:spacing w:before="1"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09.06.2025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фантазий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зарядке-здоровье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«Витамины я люблю–быть здоровым я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хочу»</w:t>
            </w:r>
          </w:p>
          <w:p w:rsidR="00DD247F" w:rsidRPr="00DD247F" w:rsidRDefault="00DD247F" w:rsidP="00DD247F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Акция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Поделись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улыбкою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своей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  <w:lang w:val="ru-RU"/>
              </w:rPr>
              <w:t>Квест</w:t>
            </w:r>
            <w:proofErr w:type="spellEnd"/>
            <w:r w:rsidRPr="00DD247F">
              <w:rPr>
                <w:color w:val="auto"/>
                <w:sz w:val="24"/>
                <w:szCs w:val="24"/>
                <w:lang w:val="ru-RU"/>
              </w:rPr>
              <w:t xml:space="preserve"> «День фантазий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юмора»</w:t>
            </w:r>
          </w:p>
          <w:p w:rsidR="00DD247F" w:rsidRPr="00DD247F" w:rsidRDefault="00DD247F" w:rsidP="00DD247F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Игры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свежем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воздухе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1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–«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10.06.2025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друзей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Минутка здоровья «Полезные продукты питания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Тренинг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Портрет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друга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16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Работа в отрядах «Правила и законы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дружбы»</w:t>
            </w:r>
          </w:p>
          <w:p w:rsidR="00DD247F" w:rsidRPr="00DD247F" w:rsidRDefault="00DD247F" w:rsidP="00DD247F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Беседа «Каким должен быть настоящий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друг»</w:t>
            </w:r>
          </w:p>
          <w:p w:rsidR="00DD247F" w:rsidRPr="00DD247F" w:rsidRDefault="00DD247F" w:rsidP="00DD247F">
            <w:pPr>
              <w:numPr>
                <w:ilvl w:val="0"/>
                <w:numId w:val="15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11.06.2025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6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6"/>
              </w:numPr>
              <w:tabs>
                <w:tab w:val="left" w:pos="347"/>
              </w:tabs>
              <w:spacing w:after="0" w:line="240" w:lineRule="auto"/>
              <w:ind w:left="107" w:right="2502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«Витамины—мои друзья» </w:t>
            </w:r>
          </w:p>
          <w:p w:rsidR="00DD247F" w:rsidRPr="00DD247F" w:rsidRDefault="00DD247F" w:rsidP="00DD247F">
            <w:pPr>
              <w:numPr>
                <w:ilvl w:val="0"/>
                <w:numId w:val="26"/>
              </w:numPr>
              <w:tabs>
                <w:tab w:val="left" w:pos="347"/>
              </w:tabs>
              <w:spacing w:after="0" w:line="240" w:lineRule="auto"/>
              <w:ind w:left="107" w:right="2502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Интерактивная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викторина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Моя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Россия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6"/>
              </w:numPr>
              <w:tabs>
                <w:tab w:val="left" w:pos="378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Просветительское мероприятие «Три главных цвета Родины моей».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Украшение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окон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26"/>
              </w:numPr>
              <w:tabs>
                <w:tab w:val="left" w:pos="378"/>
              </w:tabs>
              <w:spacing w:after="0" w:line="240" w:lineRule="auto"/>
              <w:ind w:right="96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gramStart"/>
            <w:r w:rsidRPr="00DD247F">
              <w:rPr>
                <w:sz w:val="24"/>
                <w:szCs w:val="24"/>
                <w:lang w:val="ru-RU"/>
              </w:rPr>
              <w:t>.Час</w:t>
            </w:r>
            <w:proofErr w:type="gramEnd"/>
            <w:r w:rsidRPr="00DD247F">
              <w:rPr>
                <w:sz w:val="24"/>
                <w:szCs w:val="24"/>
                <w:lang w:val="ru-RU"/>
              </w:rPr>
              <w:t xml:space="preserve"> творчества «Поём о Родине с любовью»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.</w:t>
            </w:r>
          </w:p>
          <w:p w:rsidR="00DD247F" w:rsidRPr="00DD247F" w:rsidRDefault="00DD247F" w:rsidP="00DD247F">
            <w:pPr>
              <w:numPr>
                <w:ilvl w:val="0"/>
                <w:numId w:val="28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13.04.2025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науки</w:t>
            </w:r>
            <w:proofErr w:type="spellEnd"/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287"/>
              </w:tabs>
              <w:spacing w:after="0" w:line="275" w:lineRule="exact"/>
              <w:ind w:left="287" w:hanging="18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«Солнечный ожог. Первая помощь при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ожоге»"</w:t>
            </w:r>
          </w:p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Конкурсная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программа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Эврика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  <w:lang w:val="ru-RU"/>
              </w:rPr>
              <w:t>Квест</w:t>
            </w:r>
            <w:proofErr w:type="spellEnd"/>
            <w:r w:rsidRPr="00DD247F">
              <w:rPr>
                <w:color w:val="auto"/>
                <w:sz w:val="24"/>
                <w:szCs w:val="24"/>
                <w:lang w:val="ru-RU"/>
              </w:rPr>
              <w:t xml:space="preserve"> «Знакомство с великими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изобретениями»</w:t>
            </w:r>
          </w:p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Мастер-классы по </w:t>
            </w:r>
            <w:proofErr w:type="spellStart"/>
            <w:proofErr w:type="gramStart"/>
            <w:r w:rsidRPr="00DD247F">
              <w:rPr>
                <w:color w:val="auto"/>
                <w:sz w:val="24"/>
                <w:szCs w:val="24"/>
                <w:lang w:val="ru-RU"/>
              </w:rPr>
              <w:t>отрядам«</w:t>
            </w:r>
            <w:proofErr w:type="gramEnd"/>
            <w:r w:rsidRPr="00DD247F">
              <w:rPr>
                <w:color w:val="auto"/>
                <w:sz w:val="24"/>
                <w:szCs w:val="24"/>
                <w:lang w:val="ru-RU"/>
              </w:rPr>
              <w:t>Я</w:t>
            </w:r>
            <w:proofErr w:type="spellEnd"/>
            <w:r w:rsidRPr="00DD247F">
              <w:rPr>
                <w:color w:val="auto"/>
                <w:sz w:val="24"/>
                <w:szCs w:val="24"/>
                <w:lang w:val="ru-RU"/>
              </w:rPr>
              <w:t xml:space="preserve"> сам–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изобретатель»</w:t>
            </w:r>
          </w:p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Конструирование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22"/>
              </w:numPr>
              <w:tabs>
                <w:tab w:val="left" w:pos="347"/>
              </w:tabs>
              <w:spacing w:after="0" w:line="240" w:lineRule="auto"/>
              <w:ind w:left="347" w:hanging="24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14.06.2025</w:t>
            </w:r>
          </w:p>
          <w:p w:rsidR="00DD247F" w:rsidRPr="00DD247F" w:rsidRDefault="00DD247F" w:rsidP="00DD247F">
            <w:pPr>
              <w:tabs>
                <w:tab w:val="left" w:pos="347"/>
              </w:tabs>
              <w:spacing w:before="1" w:after="0" w:line="240" w:lineRule="auto"/>
              <w:ind w:left="0" w:firstLine="0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профессий</w:t>
            </w:r>
            <w:proofErr w:type="spellEnd"/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5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5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Минутка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здоровья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25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Конкурс рисунков «Все профессии важны - все профессии нужны»</w:t>
            </w:r>
          </w:p>
          <w:p w:rsidR="00DD247F" w:rsidRPr="00DD247F" w:rsidRDefault="00DD247F" w:rsidP="00DD247F">
            <w:pPr>
              <w:numPr>
                <w:ilvl w:val="0"/>
                <w:numId w:val="25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</w:rPr>
            </w:pPr>
            <w:proofErr w:type="spellStart"/>
            <w:r w:rsidRPr="00DD247F">
              <w:rPr>
                <w:sz w:val="24"/>
                <w:szCs w:val="24"/>
              </w:rPr>
              <w:t>Час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настольных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игр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25"/>
              </w:numPr>
              <w:shd w:val="clear" w:color="auto" w:fill="FFFFFF"/>
              <w:spacing w:before="30" w:after="30" w:line="240" w:lineRule="auto"/>
              <w:jc w:val="left"/>
              <w:rPr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Просмотр выпусков</w:t>
            </w:r>
            <w:r w:rsidRPr="00DD247F">
              <w:rPr>
                <w:sz w:val="24"/>
                <w:szCs w:val="24"/>
              </w:rPr>
              <w:t> </w:t>
            </w:r>
            <w:r w:rsidRPr="00DD247F">
              <w:rPr>
                <w:sz w:val="24"/>
                <w:szCs w:val="24"/>
                <w:shd w:val="clear" w:color="auto" w:fill="FFFFFF"/>
                <w:lang w:val="ru-RU"/>
              </w:rPr>
              <w:t>всероссийских онлайн-уроков "</w:t>
            </w:r>
            <w:proofErr w:type="spellStart"/>
            <w:r w:rsidRPr="00DD247F">
              <w:rPr>
                <w:sz w:val="24"/>
                <w:szCs w:val="24"/>
                <w:shd w:val="clear" w:color="auto" w:fill="FFFFFF"/>
                <w:lang w:val="ru-RU"/>
              </w:rPr>
              <w:t>ПроеКТОриЯ</w:t>
            </w:r>
            <w:proofErr w:type="spellEnd"/>
            <w:r w:rsidRPr="00DD247F">
              <w:rPr>
                <w:sz w:val="24"/>
                <w:szCs w:val="24"/>
                <w:shd w:val="clear" w:color="auto" w:fill="FFFFFF"/>
                <w:lang w:val="ru-RU"/>
              </w:rPr>
              <w:t>"</w:t>
            </w:r>
            <w:r w:rsidRPr="00DD247F">
              <w:rPr>
                <w:b/>
                <w:bCs/>
                <w:sz w:val="24"/>
                <w:szCs w:val="24"/>
              </w:rPr>
              <w:t> </w:t>
            </w:r>
            <w:r w:rsidRPr="00DD247F">
              <w:rPr>
                <w:sz w:val="24"/>
                <w:szCs w:val="24"/>
                <w:lang w:val="ru-RU"/>
              </w:rPr>
              <w:t>на сайте:</w:t>
            </w:r>
            <w:r w:rsidRPr="00DD247F">
              <w:rPr>
                <w:sz w:val="24"/>
                <w:szCs w:val="24"/>
              </w:rPr>
              <w:t> </w:t>
            </w:r>
            <w:hyperlink r:id="rId13" w:history="1">
              <w:r w:rsidRPr="00DD247F">
                <w:rPr>
                  <w:color w:val="0000FF"/>
                  <w:sz w:val="24"/>
                  <w:szCs w:val="24"/>
                  <w:u w:val="single"/>
                </w:rPr>
                <w:t>https</w:t>
              </w:r>
              <w:r w:rsidRPr="00DD247F">
                <w:rPr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proofErr w:type="spellStart"/>
              <w:r w:rsidRPr="00DD247F">
                <w:rPr>
                  <w:color w:val="0000FF"/>
                  <w:sz w:val="24"/>
                  <w:szCs w:val="24"/>
                  <w:u w:val="single"/>
                  <w:lang w:val="ru-RU"/>
                </w:rPr>
                <w:t>шоупрофессий.рф</w:t>
              </w:r>
              <w:proofErr w:type="spellEnd"/>
              <w:r w:rsidRPr="00DD247F">
                <w:rPr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DD247F" w:rsidRPr="00DD247F" w:rsidRDefault="00DD247F" w:rsidP="00DD247F">
            <w:pPr>
              <w:numPr>
                <w:ilvl w:val="0"/>
                <w:numId w:val="25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tabs>
                <w:tab w:val="left" w:pos="287"/>
              </w:tabs>
              <w:spacing w:after="0" w:line="275" w:lineRule="exact"/>
              <w:ind w:left="287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DD247F" w:rsidRPr="00DD247F" w:rsidTr="00A42B71">
        <w:trPr>
          <w:trHeight w:val="2219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16.06.2025</w:t>
            </w:r>
          </w:p>
          <w:p w:rsidR="00DD247F" w:rsidRPr="00DD247F" w:rsidRDefault="00DD247F" w:rsidP="00DD247F">
            <w:pPr>
              <w:spacing w:after="0" w:line="270" w:lineRule="atLeas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семьи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русской</w:t>
            </w:r>
            <w:proofErr w:type="spellEnd"/>
          </w:p>
          <w:p w:rsidR="00DD247F" w:rsidRPr="00DD247F" w:rsidRDefault="00DD247F" w:rsidP="00DD247F">
            <w:pPr>
              <w:spacing w:before="1"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культуры</w:t>
            </w:r>
            <w:proofErr w:type="spellEnd"/>
            <w:proofErr w:type="gram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.</w:t>
            </w: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8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8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«Правильное питание —залог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DD247F" w:rsidRPr="00DD247F" w:rsidRDefault="00DD247F" w:rsidP="00DD247F">
            <w:pPr>
              <w:numPr>
                <w:ilvl w:val="0"/>
                <w:numId w:val="38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Творческаямастерская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Подарок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своей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семье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38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Викторина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от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Петра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Февронии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38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Творчество «Моё семейное древо», «Семейные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традиции»</w:t>
            </w:r>
          </w:p>
          <w:p w:rsidR="00DD247F" w:rsidRPr="00DD247F" w:rsidRDefault="00DD247F" w:rsidP="00DD247F">
            <w:pPr>
              <w:numPr>
                <w:ilvl w:val="0"/>
                <w:numId w:val="38"/>
              </w:numPr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2484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17.06.2025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доброты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вежливости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Минутка здоровья «Доброта—залог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здоровья»</w:t>
            </w:r>
          </w:p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Конкурс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вежливых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приветствий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Игры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свежем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воздухе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409"/>
              </w:tabs>
              <w:spacing w:after="0" w:line="240" w:lineRule="auto"/>
              <w:ind w:left="409" w:hanging="302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Игры «Вежливый трамвайчик», «Собери цветок вежливых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слов»,</w:t>
            </w:r>
          </w:p>
          <w:p w:rsidR="00DD247F" w:rsidRPr="00DD247F" w:rsidRDefault="00DD247F" w:rsidP="00DD247F">
            <w:pPr>
              <w:spacing w:after="0" w:line="240" w:lineRule="auto"/>
              <w:ind w:left="107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</w:rPr>
              <w:t>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Праздничный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хоровод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стенгазет «Доброта и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вежливость»</w:t>
            </w:r>
          </w:p>
          <w:p w:rsidR="00DD247F" w:rsidRPr="00DD247F" w:rsidRDefault="00DD247F" w:rsidP="00DD247F">
            <w:pPr>
              <w:numPr>
                <w:ilvl w:val="0"/>
                <w:numId w:val="2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18.06.2025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талантов</w:t>
            </w:r>
            <w:proofErr w:type="spellEnd"/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Спасибо зарядке— 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Минутка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здоровья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Вредные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привычки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Программа-презентация отрядов «Калейдоскоп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талантов!»</w:t>
            </w:r>
          </w:p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Конкурс рисунков «Что я люблю больше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всего!»</w:t>
            </w:r>
          </w:p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Игра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Угадай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мелодию</w:t>
            </w:r>
            <w:proofErr w:type="spellEnd"/>
            <w:proofErr w:type="gramStart"/>
            <w:r w:rsidRPr="00DD247F">
              <w:rPr>
                <w:color w:val="auto"/>
                <w:spacing w:val="-2"/>
                <w:sz w:val="24"/>
                <w:szCs w:val="24"/>
              </w:rPr>
              <w:t>!»</w:t>
            </w:r>
            <w:proofErr w:type="gramEnd"/>
          </w:p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Дискотека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талантов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Фортуна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r w:rsidRPr="00DD247F">
              <w:rPr>
                <w:color w:val="auto"/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шоу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4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2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19.06.2025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4"/>
                <w:sz w:val="24"/>
                <w:szCs w:val="24"/>
              </w:rPr>
              <w:t>День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ab/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памяти</w:t>
            </w:r>
            <w:proofErr w:type="spellEnd"/>
            <w:r w:rsidRPr="00DD247F">
              <w:rPr>
                <w:b/>
                <w:color w:val="auto"/>
                <w:sz w:val="24"/>
                <w:szCs w:val="24"/>
              </w:rPr>
              <w:tab/>
            </w:r>
            <w:r w:rsidRPr="00DD247F">
              <w:rPr>
                <w:b/>
                <w:color w:val="auto"/>
                <w:spacing w:val="-10"/>
                <w:sz w:val="24"/>
                <w:szCs w:val="24"/>
              </w:rPr>
              <w:t xml:space="preserve">и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скорби</w:t>
            </w:r>
            <w:proofErr w:type="spellEnd"/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402"/>
              </w:tabs>
              <w:spacing w:after="0" w:line="240" w:lineRule="auto"/>
              <w:ind w:left="107" w:right="95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Презентация «День памяти и скорби» Мы никогда не забудем…»</w:t>
            </w:r>
          </w:p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402"/>
              </w:tabs>
              <w:spacing w:after="0" w:line="240" w:lineRule="auto"/>
              <w:ind w:left="107" w:right="95" w:firstLine="0"/>
              <w:jc w:val="left"/>
              <w:rPr>
                <w:color w:val="auto"/>
                <w:sz w:val="24"/>
                <w:szCs w:val="24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Рисунки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на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асфальте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.</w:t>
            </w:r>
          </w:p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Мастер-класс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Голубь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мира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sz w:val="24"/>
                <w:szCs w:val="24"/>
              </w:rPr>
              <w:t>Акция</w:t>
            </w:r>
            <w:proofErr w:type="spellEnd"/>
            <w:r w:rsidRPr="00DD247F">
              <w:rPr>
                <w:sz w:val="24"/>
                <w:szCs w:val="24"/>
              </w:rPr>
              <w:t xml:space="preserve"> «</w:t>
            </w:r>
            <w:proofErr w:type="spellStart"/>
            <w:r w:rsidRPr="00DD247F">
              <w:rPr>
                <w:sz w:val="24"/>
                <w:szCs w:val="24"/>
              </w:rPr>
              <w:t>Пишу</w:t>
            </w:r>
            <w:proofErr w:type="spellEnd"/>
            <w:r w:rsidRPr="00DD247F">
              <w:rPr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sz w:val="24"/>
                <w:szCs w:val="24"/>
              </w:rPr>
              <w:t>тебе</w:t>
            </w:r>
            <w:proofErr w:type="spellEnd"/>
            <w:r w:rsidRPr="00DD247F">
              <w:rPr>
                <w:sz w:val="24"/>
                <w:szCs w:val="24"/>
              </w:rPr>
              <w:t xml:space="preserve">, </w:t>
            </w:r>
            <w:proofErr w:type="spellStart"/>
            <w:r w:rsidRPr="00DD247F">
              <w:rPr>
                <w:sz w:val="24"/>
                <w:szCs w:val="24"/>
              </w:rPr>
              <w:t>герой</w:t>
            </w:r>
            <w:proofErr w:type="spellEnd"/>
            <w:r w:rsidRPr="00DD247F">
              <w:rPr>
                <w:sz w:val="24"/>
                <w:szCs w:val="24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sz w:val="24"/>
                <w:szCs w:val="24"/>
                <w:lang w:val="ru-RU"/>
              </w:rPr>
              <w:t>Час творчества «Песни военных лет»</w:t>
            </w:r>
          </w:p>
          <w:p w:rsidR="00DD247F" w:rsidRPr="00DD247F" w:rsidRDefault="00DD247F" w:rsidP="00DD247F">
            <w:pPr>
              <w:numPr>
                <w:ilvl w:val="0"/>
                <w:numId w:val="21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Итоги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дня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>—«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Время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впечатлений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</w:rPr>
              <w:t>»</w:t>
            </w:r>
          </w:p>
        </w:tc>
      </w:tr>
      <w:tr w:rsidR="00DD247F" w:rsidRPr="00DD247F" w:rsidTr="00A42B71">
        <w:trPr>
          <w:trHeight w:val="1931"/>
        </w:trPr>
        <w:tc>
          <w:tcPr>
            <w:tcW w:w="2269" w:type="dxa"/>
          </w:tcPr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color w:val="auto"/>
                <w:spacing w:val="-2"/>
                <w:sz w:val="24"/>
                <w:szCs w:val="24"/>
              </w:rPr>
            </w:pPr>
            <w:r w:rsidRPr="00DD247F">
              <w:rPr>
                <w:color w:val="auto"/>
                <w:spacing w:val="-2"/>
                <w:sz w:val="24"/>
                <w:szCs w:val="24"/>
              </w:rPr>
              <w:t>20.06.2025</w:t>
            </w:r>
          </w:p>
          <w:p w:rsidR="00DD247F" w:rsidRPr="00DD247F" w:rsidRDefault="00DD247F" w:rsidP="00DD247F">
            <w:pPr>
              <w:spacing w:after="0" w:line="275" w:lineRule="exact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До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новых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встреч</w:t>
            </w:r>
            <w:proofErr w:type="spellEnd"/>
            <w:r w:rsidRPr="00DD247F">
              <w:rPr>
                <w:b/>
                <w:color w:val="auto"/>
                <w:spacing w:val="-2"/>
                <w:sz w:val="24"/>
                <w:szCs w:val="24"/>
              </w:rPr>
              <w:t>!</w:t>
            </w:r>
          </w:p>
          <w:p w:rsidR="00DD247F" w:rsidRPr="00DD247F" w:rsidRDefault="00DD247F" w:rsidP="00DD247F">
            <w:pPr>
              <w:spacing w:after="0" w:line="240" w:lineRule="auto"/>
              <w:ind w:left="108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8047" w:type="dxa"/>
          </w:tcPr>
          <w:p w:rsidR="00DD247F" w:rsidRPr="00DD247F" w:rsidRDefault="00DD247F" w:rsidP="00DD247F">
            <w:pPr>
              <w:numPr>
                <w:ilvl w:val="0"/>
                <w:numId w:val="37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 xml:space="preserve">«Спасибо зарядке—здоровье в 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порядке!»</w:t>
            </w:r>
          </w:p>
          <w:p w:rsidR="00DD247F" w:rsidRPr="00DD247F" w:rsidRDefault="00DD247F" w:rsidP="00DD247F">
            <w:pPr>
              <w:numPr>
                <w:ilvl w:val="0"/>
                <w:numId w:val="3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Минутка здоровья «Солнце, воздух и вода – наши лучшие друзья</w:t>
            </w:r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37"/>
              </w:numPr>
              <w:tabs>
                <w:tab w:val="left" w:pos="347"/>
              </w:tabs>
              <w:spacing w:after="0" w:line="275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Дискотека с друзьями «Караоке-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батл</w:t>
            </w:r>
            <w:proofErr w:type="spellEnd"/>
            <w:r w:rsidRPr="00DD247F">
              <w:rPr>
                <w:color w:val="auto"/>
                <w:spacing w:val="-2"/>
                <w:sz w:val="24"/>
                <w:szCs w:val="24"/>
                <w:lang w:val="ru-RU"/>
              </w:rPr>
              <w:t>»</w:t>
            </w:r>
          </w:p>
          <w:p w:rsidR="00DD247F" w:rsidRPr="00DD247F" w:rsidRDefault="00DD247F" w:rsidP="00DD247F">
            <w:pPr>
              <w:numPr>
                <w:ilvl w:val="0"/>
                <w:numId w:val="37"/>
              </w:numPr>
              <w:tabs>
                <w:tab w:val="left" w:pos="347"/>
              </w:tabs>
              <w:spacing w:after="0" w:line="240" w:lineRule="auto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DD247F">
              <w:rPr>
                <w:color w:val="auto"/>
                <w:sz w:val="24"/>
                <w:szCs w:val="24"/>
              </w:rPr>
              <w:t>Торжественноезакрытие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лагерной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z w:val="24"/>
                <w:szCs w:val="24"/>
              </w:rPr>
              <w:t>смены.Вручение</w:t>
            </w:r>
            <w:proofErr w:type="spellEnd"/>
            <w:r w:rsidRPr="00DD247F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D247F">
              <w:rPr>
                <w:color w:val="auto"/>
                <w:spacing w:val="-2"/>
                <w:sz w:val="24"/>
                <w:szCs w:val="24"/>
              </w:rPr>
              <w:t>подарков</w:t>
            </w:r>
            <w:proofErr w:type="spellEnd"/>
          </w:p>
          <w:p w:rsidR="00DD247F" w:rsidRPr="00DD247F" w:rsidRDefault="00DD247F" w:rsidP="00DD247F">
            <w:pPr>
              <w:numPr>
                <w:ilvl w:val="0"/>
                <w:numId w:val="37"/>
              </w:numPr>
              <w:tabs>
                <w:tab w:val="left" w:pos="347"/>
              </w:tabs>
              <w:spacing w:after="0" w:line="257" w:lineRule="exact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DD247F">
              <w:rPr>
                <w:color w:val="auto"/>
                <w:sz w:val="24"/>
                <w:szCs w:val="24"/>
                <w:lang w:val="ru-RU"/>
              </w:rPr>
              <w:t>Итоги лагерной смены «Время впечатлений» (стенд пожеланий и эмоций).</w:t>
            </w:r>
          </w:p>
        </w:tc>
      </w:tr>
    </w:tbl>
    <w:p w:rsidR="00DD247F" w:rsidRPr="00DD247F" w:rsidRDefault="00DD247F" w:rsidP="00DD247F">
      <w:pPr>
        <w:spacing w:after="200" w:line="276" w:lineRule="auto"/>
        <w:ind w:left="0" w:firstLine="0"/>
        <w:jc w:val="left"/>
        <w:rPr>
          <w:rFonts w:asciiTheme="minorHAnsi" w:eastAsiaTheme="minorEastAsia" w:hAnsiTheme="minorHAnsi" w:cstheme="minorBidi"/>
          <w:color w:val="auto"/>
          <w:sz w:val="22"/>
        </w:rPr>
      </w:pPr>
    </w:p>
    <w:p w:rsidR="00DD247F" w:rsidRPr="00650FBB" w:rsidRDefault="00DD247F" w:rsidP="00650FBB">
      <w:pPr>
        <w:pStyle w:val="a3"/>
        <w:jc w:val="right"/>
        <w:rPr>
          <w:sz w:val="24"/>
          <w:szCs w:val="24"/>
        </w:rPr>
      </w:pPr>
    </w:p>
    <w:p w:rsidR="004949C0" w:rsidRPr="00650FBB" w:rsidRDefault="003C28D5" w:rsidP="00650FBB">
      <w:pPr>
        <w:pStyle w:val="a3"/>
        <w:rPr>
          <w:sz w:val="24"/>
          <w:szCs w:val="24"/>
        </w:rPr>
      </w:pPr>
      <w:r w:rsidRPr="00650FBB">
        <w:rPr>
          <w:sz w:val="24"/>
          <w:szCs w:val="24"/>
        </w:rPr>
        <w:t xml:space="preserve"> </w:t>
      </w:r>
    </w:p>
    <w:p w:rsidR="00EF0E71" w:rsidRDefault="00EF0E71" w:rsidP="00650FBB">
      <w:pPr>
        <w:spacing w:after="53" w:line="237" w:lineRule="auto"/>
        <w:ind w:left="0" w:firstLine="0"/>
      </w:pPr>
    </w:p>
    <w:sectPr w:rsidR="00EF0E71" w:rsidSect="00650FBB">
      <w:pgSz w:w="11899" w:h="16870"/>
      <w:pgMar w:top="993" w:right="1440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072" w:rsidRDefault="00AA0072">
      <w:pPr>
        <w:spacing w:after="0" w:line="240" w:lineRule="auto"/>
      </w:pPr>
      <w:r>
        <w:separator/>
      </w:r>
    </w:p>
  </w:endnote>
  <w:endnote w:type="continuationSeparator" w:id="0">
    <w:p w:rsidR="00AA0072" w:rsidRDefault="00AA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072" w:rsidRDefault="00AA0072">
      <w:pPr>
        <w:spacing w:after="0" w:line="240" w:lineRule="auto"/>
      </w:pPr>
      <w:r>
        <w:separator/>
      </w:r>
    </w:p>
  </w:footnote>
  <w:footnote w:type="continuationSeparator" w:id="0">
    <w:p w:rsidR="00AA0072" w:rsidRDefault="00AA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28" w:rsidRDefault="00EA7728">
    <w:pPr>
      <w:spacing w:after="0" w:line="276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28" w:rsidRDefault="00EA7728">
    <w:pPr>
      <w:spacing w:after="0" w:line="276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728" w:rsidRDefault="00EA7728">
    <w:pPr>
      <w:spacing w:after="0" w:line="276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0C06"/>
    <w:multiLevelType w:val="hybridMultilevel"/>
    <w:tmpl w:val="54A0DE1C"/>
    <w:lvl w:ilvl="0" w:tplc="421A69F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B4CD7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2CB0C858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753886C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9096570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03D66E8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CF3CBA2E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18A6DDE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24C29A1A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">
    <w:nsid w:val="0C3041DB"/>
    <w:multiLevelType w:val="hybridMultilevel"/>
    <w:tmpl w:val="7E7824B2"/>
    <w:lvl w:ilvl="0" w:tplc="313632E4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E0F6CC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8C8738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68BE9C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9CD508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68859C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E6E386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807E78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082810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4220FD7"/>
    <w:multiLevelType w:val="hybridMultilevel"/>
    <w:tmpl w:val="E56E5018"/>
    <w:lvl w:ilvl="0" w:tplc="2F448D8A">
      <w:start w:val="6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C0116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9F8F11A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1130A6D2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76C6E8BE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4BEC0FBA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9552E786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96A01E46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E87EB528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3">
    <w:nsid w:val="14D7262A"/>
    <w:multiLevelType w:val="multilevel"/>
    <w:tmpl w:val="C40EE58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293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52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24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96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6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40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12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84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8BD457E"/>
    <w:multiLevelType w:val="hybridMultilevel"/>
    <w:tmpl w:val="4C945B18"/>
    <w:lvl w:ilvl="0" w:tplc="36326978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58925E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E65FEC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76E162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8EA5AA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3A8FFC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B4442A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24744E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483A7A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B9604AB"/>
    <w:multiLevelType w:val="hybridMultilevel"/>
    <w:tmpl w:val="45624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E4D80"/>
    <w:multiLevelType w:val="hybridMultilevel"/>
    <w:tmpl w:val="F47CF964"/>
    <w:lvl w:ilvl="0" w:tplc="3654B088">
      <w:start w:val="1"/>
      <w:numFmt w:val="bullet"/>
      <w:lvlText w:val="•"/>
      <w:lvlJc w:val="left"/>
      <w:pPr>
        <w:ind w:left="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D6812A">
      <w:start w:val="1"/>
      <w:numFmt w:val="bullet"/>
      <w:lvlText w:val="o"/>
      <w:lvlJc w:val="left"/>
      <w:pPr>
        <w:ind w:left="14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A887CC">
      <w:start w:val="1"/>
      <w:numFmt w:val="bullet"/>
      <w:lvlText w:val="▪"/>
      <w:lvlJc w:val="left"/>
      <w:pPr>
        <w:ind w:left="21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2AB670">
      <w:start w:val="1"/>
      <w:numFmt w:val="bullet"/>
      <w:lvlText w:val="•"/>
      <w:lvlJc w:val="left"/>
      <w:pPr>
        <w:ind w:left="2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121A4C">
      <w:start w:val="1"/>
      <w:numFmt w:val="bullet"/>
      <w:lvlText w:val="o"/>
      <w:lvlJc w:val="left"/>
      <w:pPr>
        <w:ind w:left="36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C03908">
      <w:start w:val="1"/>
      <w:numFmt w:val="bullet"/>
      <w:lvlText w:val="▪"/>
      <w:lvlJc w:val="left"/>
      <w:pPr>
        <w:ind w:left="43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7AC26A">
      <w:start w:val="1"/>
      <w:numFmt w:val="bullet"/>
      <w:lvlText w:val="•"/>
      <w:lvlJc w:val="left"/>
      <w:pPr>
        <w:ind w:left="50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36839E">
      <w:start w:val="1"/>
      <w:numFmt w:val="bullet"/>
      <w:lvlText w:val="o"/>
      <w:lvlJc w:val="left"/>
      <w:pPr>
        <w:ind w:left="57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3164EA4">
      <w:start w:val="1"/>
      <w:numFmt w:val="bullet"/>
      <w:lvlText w:val="▪"/>
      <w:lvlJc w:val="left"/>
      <w:pPr>
        <w:ind w:left="65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412C33"/>
    <w:multiLevelType w:val="hybridMultilevel"/>
    <w:tmpl w:val="A49A434A"/>
    <w:lvl w:ilvl="0" w:tplc="C81450A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A4D56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A9CEAE0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3A8A47A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AE1854FA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88E88C50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6FD852AC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EDD2225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69405E02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8">
    <w:nsid w:val="25532B0A"/>
    <w:multiLevelType w:val="hybridMultilevel"/>
    <w:tmpl w:val="D7B4CABE"/>
    <w:lvl w:ilvl="0" w:tplc="7C22A874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7C3C9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BB9023C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7B4ECB9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F384D5DE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49659D4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6DDC2D6C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106EC6C0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6B065BA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9">
    <w:nsid w:val="284227C7"/>
    <w:multiLevelType w:val="hybridMultilevel"/>
    <w:tmpl w:val="4E4ACF42"/>
    <w:lvl w:ilvl="0" w:tplc="B262EF1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408AA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CE308AB6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11FE86A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6304F6E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1543716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D62A912A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80D296C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FD0ECBBA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0">
    <w:nsid w:val="2CDA62CD"/>
    <w:multiLevelType w:val="hybridMultilevel"/>
    <w:tmpl w:val="403EE83C"/>
    <w:lvl w:ilvl="0" w:tplc="FAD09A3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F2530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A469A2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BF98CCB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9E1AECA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077EABB2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5712C0A2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ADF28AAC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8B2CBABE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1">
    <w:nsid w:val="2D875ED6"/>
    <w:multiLevelType w:val="multilevel"/>
    <w:tmpl w:val="F9CC884A"/>
    <w:lvl w:ilvl="0">
      <w:start w:val="1"/>
      <w:numFmt w:val="decimal"/>
      <w:lvlText w:val="%1"/>
      <w:lvlJc w:val="left"/>
      <w:pPr>
        <w:ind w:left="155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22574DE"/>
    <w:multiLevelType w:val="hybridMultilevel"/>
    <w:tmpl w:val="D898C8B4"/>
    <w:lvl w:ilvl="0" w:tplc="A940A7C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9A6D8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80CA5E4C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FAFAD670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129C2724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0C1845F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A682655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3D7E9D0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B5B8C2B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3">
    <w:nsid w:val="32A47C3A"/>
    <w:multiLevelType w:val="hybridMultilevel"/>
    <w:tmpl w:val="FB744EAE"/>
    <w:lvl w:ilvl="0" w:tplc="BEB845FE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78A49CF8">
      <w:numFmt w:val="bullet"/>
      <w:lvlText w:val="•"/>
      <w:lvlJc w:val="left"/>
      <w:pPr>
        <w:ind w:left="1013" w:hanging="181"/>
      </w:pPr>
      <w:rPr>
        <w:rFonts w:hint="default"/>
        <w:lang w:val="ru-RU" w:eastAsia="en-US" w:bidi="ar-SA"/>
      </w:rPr>
    </w:lvl>
    <w:lvl w:ilvl="2" w:tplc="450A1D78">
      <w:numFmt w:val="bullet"/>
      <w:lvlText w:val="•"/>
      <w:lvlJc w:val="left"/>
      <w:pPr>
        <w:ind w:left="1746" w:hanging="181"/>
      </w:pPr>
      <w:rPr>
        <w:rFonts w:hint="default"/>
        <w:lang w:val="ru-RU" w:eastAsia="en-US" w:bidi="ar-SA"/>
      </w:rPr>
    </w:lvl>
    <w:lvl w:ilvl="3" w:tplc="F9943E60">
      <w:numFmt w:val="bullet"/>
      <w:lvlText w:val="•"/>
      <w:lvlJc w:val="left"/>
      <w:pPr>
        <w:ind w:left="2479" w:hanging="181"/>
      </w:pPr>
      <w:rPr>
        <w:rFonts w:hint="default"/>
        <w:lang w:val="ru-RU" w:eastAsia="en-US" w:bidi="ar-SA"/>
      </w:rPr>
    </w:lvl>
    <w:lvl w:ilvl="4" w:tplc="6EFE7C1A">
      <w:numFmt w:val="bullet"/>
      <w:lvlText w:val="•"/>
      <w:lvlJc w:val="left"/>
      <w:pPr>
        <w:ind w:left="3212" w:hanging="181"/>
      </w:pPr>
      <w:rPr>
        <w:rFonts w:hint="default"/>
        <w:lang w:val="ru-RU" w:eastAsia="en-US" w:bidi="ar-SA"/>
      </w:rPr>
    </w:lvl>
    <w:lvl w:ilvl="5" w:tplc="509CC32E">
      <w:numFmt w:val="bullet"/>
      <w:lvlText w:val="•"/>
      <w:lvlJc w:val="left"/>
      <w:pPr>
        <w:ind w:left="3945" w:hanging="181"/>
      </w:pPr>
      <w:rPr>
        <w:rFonts w:hint="default"/>
        <w:lang w:val="ru-RU" w:eastAsia="en-US" w:bidi="ar-SA"/>
      </w:rPr>
    </w:lvl>
    <w:lvl w:ilvl="6" w:tplc="36468970">
      <w:numFmt w:val="bullet"/>
      <w:lvlText w:val="•"/>
      <w:lvlJc w:val="left"/>
      <w:pPr>
        <w:ind w:left="4678" w:hanging="181"/>
      </w:pPr>
      <w:rPr>
        <w:rFonts w:hint="default"/>
        <w:lang w:val="ru-RU" w:eastAsia="en-US" w:bidi="ar-SA"/>
      </w:rPr>
    </w:lvl>
    <w:lvl w:ilvl="7" w:tplc="0D4C94D0">
      <w:numFmt w:val="bullet"/>
      <w:lvlText w:val="•"/>
      <w:lvlJc w:val="left"/>
      <w:pPr>
        <w:ind w:left="5411" w:hanging="181"/>
      </w:pPr>
      <w:rPr>
        <w:rFonts w:hint="default"/>
        <w:lang w:val="ru-RU" w:eastAsia="en-US" w:bidi="ar-SA"/>
      </w:rPr>
    </w:lvl>
    <w:lvl w:ilvl="8" w:tplc="97A65364">
      <w:numFmt w:val="bullet"/>
      <w:lvlText w:val="•"/>
      <w:lvlJc w:val="left"/>
      <w:pPr>
        <w:ind w:left="6144" w:hanging="181"/>
      </w:pPr>
      <w:rPr>
        <w:rFonts w:hint="default"/>
        <w:lang w:val="ru-RU" w:eastAsia="en-US" w:bidi="ar-SA"/>
      </w:rPr>
    </w:lvl>
  </w:abstractNum>
  <w:abstractNum w:abstractNumId="14">
    <w:nsid w:val="33CA787F"/>
    <w:multiLevelType w:val="hybridMultilevel"/>
    <w:tmpl w:val="DFD47854"/>
    <w:lvl w:ilvl="0" w:tplc="8B50FEB6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0EE366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844D40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34E890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4EA2E0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509160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BA651A6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FE4298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5E6EDA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516574D"/>
    <w:multiLevelType w:val="hybridMultilevel"/>
    <w:tmpl w:val="F6DE668E"/>
    <w:lvl w:ilvl="0" w:tplc="F5F09C24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C6CF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983E06E0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11EAAFD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65A25DB8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E3CC851C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F5AEB5AA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D4BE2D16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2946E2A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6">
    <w:nsid w:val="37A86B47"/>
    <w:multiLevelType w:val="hybridMultilevel"/>
    <w:tmpl w:val="C2FCC64C"/>
    <w:lvl w:ilvl="0" w:tplc="01DEDC6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2E7A6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5AF28DD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2682C8C8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5E7C3DF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72A46580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478C277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9402843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D91234DC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7">
    <w:nsid w:val="3849016F"/>
    <w:multiLevelType w:val="hybridMultilevel"/>
    <w:tmpl w:val="3B023D9C"/>
    <w:lvl w:ilvl="0" w:tplc="FA22A22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7AA33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C4077FC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837234C8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55C49CA4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CD06E6E6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93D004A0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E7F8B0D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3F364AA4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18">
    <w:nsid w:val="386C3B06"/>
    <w:multiLevelType w:val="hybridMultilevel"/>
    <w:tmpl w:val="20BE83F0"/>
    <w:lvl w:ilvl="0" w:tplc="0274778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4B4A7F0">
      <w:numFmt w:val="bullet"/>
      <w:lvlText w:val="•"/>
      <w:lvlJc w:val="left"/>
      <w:pPr>
        <w:ind w:left="1013" w:hanging="181"/>
      </w:pPr>
      <w:rPr>
        <w:rFonts w:hint="default"/>
        <w:lang w:val="ru-RU" w:eastAsia="en-US" w:bidi="ar-SA"/>
      </w:rPr>
    </w:lvl>
    <w:lvl w:ilvl="2" w:tplc="44AA8708">
      <w:numFmt w:val="bullet"/>
      <w:lvlText w:val="•"/>
      <w:lvlJc w:val="left"/>
      <w:pPr>
        <w:ind w:left="1746" w:hanging="181"/>
      </w:pPr>
      <w:rPr>
        <w:rFonts w:hint="default"/>
        <w:lang w:val="ru-RU" w:eastAsia="en-US" w:bidi="ar-SA"/>
      </w:rPr>
    </w:lvl>
    <w:lvl w:ilvl="3" w:tplc="DFBE25D6">
      <w:numFmt w:val="bullet"/>
      <w:lvlText w:val="•"/>
      <w:lvlJc w:val="left"/>
      <w:pPr>
        <w:ind w:left="2479" w:hanging="181"/>
      </w:pPr>
      <w:rPr>
        <w:rFonts w:hint="default"/>
        <w:lang w:val="ru-RU" w:eastAsia="en-US" w:bidi="ar-SA"/>
      </w:rPr>
    </w:lvl>
    <w:lvl w:ilvl="4" w:tplc="FE9A1C38">
      <w:numFmt w:val="bullet"/>
      <w:lvlText w:val="•"/>
      <w:lvlJc w:val="left"/>
      <w:pPr>
        <w:ind w:left="3212" w:hanging="181"/>
      </w:pPr>
      <w:rPr>
        <w:rFonts w:hint="default"/>
        <w:lang w:val="ru-RU" w:eastAsia="en-US" w:bidi="ar-SA"/>
      </w:rPr>
    </w:lvl>
    <w:lvl w:ilvl="5" w:tplc="16CCF5FE">
      <w:numFmt w:val="bullet"/>
      <w:lvlText w:val="•"/>
      <w:lvlJc w:val="left"/>
      <w:pPr>
        <w:ind w:left="3945" w:hanging="181"/>
      </w:pPr>
      <w:rPr>
        <w:rFonts w:hint="default"/>
        <w:lang w:val="ru-RU" w:eastAsia="en-US" w:bidi="ar-SA"/>
      </w:rPr>
    </w:lvl>
    <w:lvl w:ilvl="6" w:tplc="A198EEFE">
      <w:numFmt w:val="bullet"/>
      <w:lvlText w:val="•"/>
      <w:lvlJc w:val="left"/>
      <w:pPr>
        <w:ind w:left="4678" w:hanging="181"/>
      </w:pPr>
      <w:rPr>
        <w:rFonts w:hint="default"/>
        <w:lang w:val="ru-RU" w:eastAsia="en-US" w:bidi="ar-SA"/>
      </w:rPr>
    </w:lvl>
    <w:lvl w:ilvl="7" w:tplc="2B3294EA">
      <w:numFmt w:val="bullet"/>
      <w:lvlText w:val="•"/>
      <w:lvlJc w:val="left"/>
      <w:pPr>
        <w:ind w:left="5411" w:hanging="181"/>
      </w:pPr>
      <w:rPr>
        <w:rFonts w:hint="default"/>
        <w:lang w:val="ru-RU" w:eastAsia="en-US" w:bidi="ar-SA"/>
      </w:rPr>
    </w:lvl>
    <w:lvl w:ilvl="8" w:tplc="6C56BFBE">
      <w:numFmt w:val="bullet"/>
      <w:lvlText w:val="•"/>
      <w:lvlJc w:val="left"/>
      <w:pPr>
        <w:ind w:left="6144" w:hanging="181"/>
      </w:pPr>
      <w:rPr>
        <w:rFonts w:hint="default"/>
        <w:lang w:val="ru-RU" w:eastAsia="en-US" w:bidi="ar-SA"/>
      </w:rPr>
    </w:lvl>
  </w:abstractNum>
  <w:abstractNum w:abstractNumId="19">
    <w:nsid w:val="3C2D54B1"/>
    <w:multiLevelType w:val="hybridMultilevel"/>
    <w:tmpl w:val="8146CAD4"/>
    <w:lvl w:ilvl="0" w:tplc="9E40A800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EE0B2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3D36C29A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474483C6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A542690E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C1FECC14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AD0C290A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A920BF60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45A41AE2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0">
    <w:nsid w:val="3D3F619F"/>
    <w:multiLevelType w:val="hybridMultilevel"/>
    <w:tmpl w:val="ABBA72D8"/>
    <w:lvl w:ilvl="0" w:tplc="5E704A08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F26E14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12F7F0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96ADB2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7A2964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F8C01C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86904E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6622AE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BC2468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0246838"/>
    <w:multiLevelType w:val="hybridMultilevel"/>
    <w:tmpl w:val="0CC678A0"/>
    <w:lvl w:ilvl="0" w:tplc="0CD48F18">
      <w:start w:val="5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2E443C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13EA7A8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4758538E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0A18908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F92A7E92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40D0DC92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52E2FFE6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B9D24588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2">
    <w:nsid w:val="4E751751"/>
    <w:multiLevelType w:val="hybridMultilevel"/>
    <w:tmpl w:val="70D03402"/>
    <w:lvl w:ilvl="0" w:tplc="8B304BC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32723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45E4CB7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6F1C2656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07161574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5CCB63C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C6065714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2222E12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3378D376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3">
    <w:nsid w:val="58532385"/>
    <w:multiLevelType w:val="hybridMultilevel"/>
    <w:tmpl w:val="C58E70EA"/>
    <w:lvl w:ilvl="0" w:tplc="25F0D776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ACCE00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4DA4F6B6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35B6F110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843C6962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3932A4A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44200B3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DD0240E8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962CC1A4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4">
    <w:nsid w:val="5F701B30"/>
    <w:multiLevelType w:val="hybridMultilevel"/>
    <w:tmpl w:val="77543F52"/>
    <w:lvl w:ilvl="0" w:tplc="8648E57E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E8ED18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C9E42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FE81C6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1A854C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CC6600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7C04CC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FC1CA4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668862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3587E6B"/>
    <w:multiLevelType w:val="hybridMultilevel"/>
    <w:tmpl w:val="41581ADA"/>
    <w:lvl w:ilvl="0" w:tplc="8566FACE">
      <w:start w:val="1"/>
      <w:numFmt w:val="decimal"/>
      <w:lvlText w:val="%1.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BE7970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C28BDE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500594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04988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3AE02E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2C7198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D67092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8079C4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9D60127"/>
    <w:multiLevelType w:val="hybridMultilevel"/>
    <w:tmpl w:val="C3A40888"/>
    <w:lvl w:ilvl="0" w:tplc="84A07B6E">
      <w:start w:val="1"/>
      <w:numFmt w:val="decimal"/>
      <w:lvlText w:val="%1)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20DC42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788C08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A023EE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C0046A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8C6730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764682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A2F6BA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DECB40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D757713"/>
    <w:multiLevelType w:val="hybridMultilevel"/>
    <w:tmpl w:val="CFAEFC42"/>
    <w:lvl w:ilvl="0" w:tplc="0AF82618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BC3ED8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565A22F4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70C8258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AE4417A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8076C2D8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8BD8857E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9626BCA4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6D6C68E4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28">
    <w:nsid w:val="6F3C2A97"/>
    <w:multiLevelType w:val="hybridMultilevel"/>
    <w:tmpl w:val="49DE2002"/>
    <w:lvl w:ilvl="0" w:tplc="46BAC0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62FF90">
      <w:start w:val="1"/>
      <w:numFmt w:val="bullet"/>
      <w:lvlText w:val="o"/>
      <w:lvlJc w:val="left"/>
      <w:pPr>
        <w:ind w:left="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60431E">
      <w:start w:val="1"/>
      <w:numFmt w:val="bullet"/>
      <w:lvlRestart w:val="0"/>
      <w:lvlText w:val="-"/>
      <w:lvlJc w:val="left"/>
      <w:pPr>
        <w:ind w:left="1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2E4BDA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547098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383F02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8C1042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7AE64C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9ACF7C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6F637D03"/>
    <w:multiLevelType w:val="hybridMultilevel"/>
    <w:tmpl w:val="3E00DE6C"/>
    <w:lvl w:ilvl="0" w:tplc="6DE69AE6">
      <w:start w:val="3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AA010E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E64224E6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D36EC4EA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B846C4CC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6FD6EE8A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E06E7C04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3FE8FC9E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BC3CF19C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30">
    <w:nsid w:val="70FF34D7"/>
    <w:multiLevelType w:val="hybridMultilevel"/>
    <w:tmpl w:val="A322D8C6"/>
    <w:lvl w:ilvl="0" w:tplc="8AAED96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1">
    <w:nsid w:val="71866834"/>
    <w:multiLevelType w:val="hybridMultilevel"/>
    <w:tmpl w:val="6688CF2A"/>
    <w:lvl w:ilvl="0" w:tplc="2EE2F5AE">
      <w:start w:val="1"/>
      <w:numFmt w:val="decimal"/>
      <w:lvlText w:val="%1."/>
      <w:lvlJc w:val="left"/>
      <w:pPr>
        <w:ind w:left="454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">
    <w:nsid w:val="72EF7FA8"/>
    <w:multiLevelType w:val="hybridMultilevel"/>
    <w:tmpl w:val="67B614B8"/>
    <w:lvl w:ilvl="0" w:tplc="23B89EEC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7E466E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AECE0E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4C3A22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A62906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B88058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103402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502F78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5854A8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B802B0E"/>
    <w:multiLevelType w:val="hybridMultilevel"/>
    <w:tmpl w:val="F5207B40"/>
    <w:lvl w:ilvl="0" w:tplc="EA1CF764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24D982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F16EBBA2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CD18B5B6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B91CF1B6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5FE095BC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DDEC54C8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FA3EA318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3B2C8C8C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abstractNum w:abstractNumId="34">
    <w:nsid w:val="7B954748"/>
    <w:multiLevelType w:val="hybridMultilevel"/>
    <w:tmpl w:val="968CEFF6"/>
    <w:lvl w:ilvl="0" w:tplc="44C21656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3C8F50">
      <w:start w:val="2"/>
      <w:numFmt w:val="decimal"/>
      <w:lvlRestart w:val="0"/>
      <w:lvlText w:val="%2)"/>
      <w:lvlJc w:val="left"/>
      <w:pPr>
        <w:ind w:left="72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C4253E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52B7A6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3AA4F4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28B98C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F01DF4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B088E6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76301A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D6A0E7A"/>
    <w:multiLevelType w:val="hybridMultilevel"/>
    <w:tmpl w:val="13EC9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CB2303"/>
    <w:multiLevelType w:val="hybridMultilevel"/>
    <w:tmpl w:val="AFCA513A"/>
    <w:lvl w:ilvl="0" w:tplc="A9281810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241A12">
      <w:start w:val="1"/>
      <w:numFmt w:val="bullet"/>
      <w:lvlText w:val="o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CCE400">
      <w:start w:val="1"/>
      <w:numFmt w:val="bullet"/>
      <w:lvlText w:val="▪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E8B87A">
      <w:start w:val="1"/>
      <w:numFmt w:val="bullet"/>
      <w:lvlText w:val="•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B0D282">
      <w:start w:val="1"/>
      <w:numFmt w:val="bullet"/>
      <w:lvlText w:val="o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08B3BE">
      <w:start w:val="1"/>
      <w:numFmt w:val="bullet"/>
      <w:lvlText w:val="▪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82A3E0">
      <w:start w:val="1"/>
      <w:numFmt w:val="bullet"/>
      <w:lvlText w:val="•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4E3872">
      <w:start w:val="1"/>
      <w:numFmt w:val="bullet"/>
      <w:lvlText w:val="o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36443A">
      <w:start w:val="1"/>
      <w:numFmt w:val="bullet"/>
      <w:lvlText w:val="▪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7FD905FE"/>
    <w:multiLevelType w:val="hybridMultilevel"/>
    <w:tmpl w:val="D8CA4B7E"/>
    <w:lvl w:ilvl="0" w:tplc="01C666B2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5A304A">
      <w:numFmt w:val="bullet"/>
      <w:lvlText w:val="•"/>
      <w:lvlJc w:val="left"/>
      <w:pPr>
        <w:ind w:left="1067" w:hanging="240"/>
      </w:pPr>
      <w:rPr>
        <w:rFonts w:hint="default"/>
        <w:lang w:val="ru-RU" w:eastAsia="en-US" w:bidi="ar-SA"/>
      </w:rPr>
    </w:lvl>
    <w:lvl w:ilvl="2" w:tplc="0D2EFB7E">
      <w:numFmt w:val="bullet"/>
      <w:lvlText w:val="•"/>
      <w:lvlJc w:val="left"/>
      <w:pPr>
        <w:ind w:left="1794" w:hanging="240"/>
      </w:pPr>
      <w:rPr>
        <w:rFonts w:hint="default"/>
        <w:lang w:val="ru-RU" w:eastAsia="en-US" w:bidi="ar-SA"/>
      </w:rPr>
    </w:lvl>
    <w:lvl w:ilvl="3" w:tplc="DBC21A64">
      <w:numFmt w:val="bullet"/>
      <w:lvlText w:val="•"/>
      <w:lvlJc w:val="left"/>
      <w:pPr>
        <w:ind w:left="2521" w:hanging="240"/>
      </w:pPr>
      <w:rPr>
        <w:rFonts w:hint="default"/>
        <w:lang w:val="ru-RU" w:eastAsia="en-US" w:bidi="ar-SA"/>
      </w:rPr>
    </w:lvl>
    <w:lvl w:ilvl="4" w:tplc="D4C2B160">
      <w:numFmt w:val="bullet"/>
      <w:lvlText w:val="•"/>
      <w:lvlJc w:val="left"/>
      <w:pPr>
        <w:ind w:left="3248" w:hanging="240"/>
      </w:pPr>
      <w:rPr>
        <w:rFonts w:hint="default"/>
        <w:lang w:val="ru-RU" w:eastAsia="en-US" w:bidi="ar-SA"/>
      </w:rPr>
    </w:lvl>
    <w:lvl w:ilvl="5" w:tplc="4CA4BCE2">
      <w:numFmt w:val="bullet"/>
      <w:lvlText w:val="•"/>
      <w:lvlJc w:val="left"/>
      <w:pPr>
        <w:ind w:left="3975" w:hanging="240"/>
      </w:pPr>
      <w:rPr>
        <w:rFonts w:hint="default"/>
        <w:lang w:val="ru-RU" w:eastAsia="en-US" w:bidi="ar-SA"/>
      </w:rPr>
    </w:lvl>
    <w:lvl w:ilvl="6" w:tplc="B454A66C">
      <w:numFmt w:val="bullet"/>
      <w:lvlText w:val="•"/>
      <w:lvlJc w:val="left"/>
      <w:pPr>
        <w:ind w:left="4702" w:hanging="240"/>
      </w:pPr>
      <w:rPr>
        <w:rFonts w:hint="default"/>
        <w:lang w:val="ru-RU" w:eastAsia="en-US" w:bidi="ar-SA"/>
      </w:rPr>
    </w:lvl>
    <w:lvl w:ilvl="7" w:tplc="FBD602BC">
      <w:numFmt w:val="bullet"/>
      <w:lvlText w:val="•"/>
      <w:lvlJc w:val="left"/>
      <w:pPr>
        <w:ind w:left="5429" w:hanging="240"/>
      </w:pPr>
      <w:rPr>
        <w:rFonts w:hint="default"/>
        <w:lang w:val="ru-RU" w:eastAsia="en-US" w:bidi="ar-SA"/>
      </w:rPr>
    </w:lvl>
    <w:lvl w:ilvl="8" w:tplc="412CB6E8">
      <w:numFmt w:val="bullet"/>
      <w:lvlText w:val="•"/>
      <w:lvlJc w:val="left"/>
      <w:pPr>
        <w:ind w:left="6156" w:hanging="24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36"/>
  </w:num>
  <w:num w:numId="3">
    <w:abstractNumId w:val="26"/>
  </w:num>
  <w:num w:numId="4">
    <w:abstractNumId w:val="34"/>
  </w:num>
  <w:num w:numId="5">
    <w:abstractNumId w:val="24"/>
  </w:num>
  <w:num w:numId="6">
    <w:abstractNumId w:val="20"/>
  </w:num>
  <w:num w:numId="7">
    <w:abstractNumId w:val="4"/>
  </w:num>
  <w:num w:numId="8">
    <w:abstractNumId w:val="32"/>
  </w:num>
  <w:num w:numId="9">
    <w:abstractNumId w:val="1"/>
  </w:num>
  <w:num w:numId="10">
    <w:abstractNumId w:val="14"/>
  </w:num>
  <w:num w:numId="11">
    <w:abstractNumId w:val="3"/>
  </w:num>
  <w:num w:numId="12">
    <w:abstractNumId w:val="25"/>
  </w:num>
  <w:num w:numId="13">
    <w:abstractNumId w:val="28"/>
  </w:num>
  <w:num w:numId="14">
    <w:abstractNumId w:val="6"/>
  </w:num>
  <w:num w:numId="15">
    <w:abstractNumId w:val="2"/>
  </w:num>
  <w:num w:numId="16">
    <w:abstractNumId w:val="9"/>
  </w:num>
  <w:num w:numId="17">
    <w:abstractNumId w:val="33"/>
  </w:num>
  <w:num w:numId="18">
    <w:abstractNumId w:val="21"/>
  </w:num>
  <w:num w:numId="19">
    <w:abstractNumId w:val="27"/>
  </w:num>
  <w:num w:numId="20">
    <w:abstractNumId w:val="18"/>
  </w:num>
  <w:num w:numId="21">
    <w:abstractNumId w:val="19"/>
  </w:num>
  <w:num w:numId="22">
    <w:abstractNumId w:val="13"/>
  </w:num>
  <w:num w:numId="23">
    <w:abstractNumId w:val="23"/>
  </w:num>
  <w:num w:numId="24">
    <w:abstractNumId w:val="10"/>
  </w:num>
  <w:num w:numId="25">
    <w:abstractNumId w:val="15"/>
  </w:num>
  <w:num w:numId="26">
    <w:abstractNumId w:val="8"/>
  </w:num>
  <w:num w:numId="27">
    <w:abstractNumId w:val="16"/>
  </w:num>
  <w:num w:numId="28">
    <w:abstractNumId w:val="7"/>
  </w:num>
  <w:num w:numId="29">
    <w:abstractNumId w:val="0"/>
  </w:num>
  <w:num w:numId="30">
    <w:abstractNumId w:val="12"/>
  </w:num>
  <w:num w:numId="31">
    <w:abstractNumId w:val="17"/>
  </w:num>
  <w:num w:numId="32">
    <w:abstractNumId w:val="29"/>
  </w:num>
  <w:num w:numId="33">
    <w:abstractNumId w:val="22"/>
  </w:num>
  <w:num w:numId="34">
    <w:abstractNumId w:val="37"/>
  </w:num>
  <w:num w:numId="35">
    <w:abstractNumId w:val="31"/>
  </w:num>
  <w:num w:numId="36">
    <w:abstractNumId w:val="5"/>
  </w:num>
  <w:num w:numId="37">
    <w:abstractNumId w:val="35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C0"/>
    <w:rsid w:val="00000911"/>
    <w:rsid w:val="00096DB0"/>
    <w:rsid w:val="000A6855"/>
    <w:rsid w:val="000D5A19"/>
    <w:rsid w:val="0018752B"/>
    <w:rsid w:val="001B6F60"/>
    <w:rsid w:val="00260C80"/>
    <w:rsid w:val="0032061F"/>
    <w:rsid w:val="003C28D5"/>
    <w:rsid w:val="003C6040"/>
    <w:rsid w:val="003F7AE7"/>
    <w:rsid w:val="004223F1"/>
    <w:rsid w:val="004949C0"/>
    <w:rsid w:val="004C0DD9"/>
    <w:rsid w:val="004D1035"/>
    <w:rsid w:val="0051729E"/>
    <w:rsid w:val="00524400"/>
    <w:rsid w:val="00550FF4"/>
    <w:rsid w:val="00630E30"/>
    <w:rsid w:val="00650FBB"/>
    <w:rsid w:val="007B2E38"/>
    <w:rsid w:val="008B1FE8"/>
    <w:rsid w:val="008F7612"/>
    <w:rsid w:val="00917723"/>
    <w:rsid w:val="00934966"/>
    <w:rsid w:val="00A83454"/>
    <w:rsid w:val="00A92972"/>
    <w:rsid w:val="00AA0072"/>
    <w:rsid w:val="00B309FE"/>
    <w:rsid w:val="00B53452"/>
    <w:rsid w:val="00BD282F"/>
    <w:rsid w:val="00C00696"/>
    <w:rsid w:val="00CA187D"/>
    <w:rsid w:val="00D64EA0"/>
    <w:rsid w:val="00DB4580"/>
    <w:rsid w:val="00DD247F"/>
    <w:rsid w:val="00DD4F02"/>
    <w:rsid w:val="00DF7E33"/>
    <w:rsid w:val="00E0435F"/>
    <w:rsid w:val="00EA7728"/>
    <w:rsid w:val="00E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555015-8357-48FB-B19E-85FF636F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9" w:line="352" w:lineRule="auto"/>
      <w:ind w:left="73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F0E7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D5A19"/>
    <w:pPr>
      <w:spacing w:after="0" w:line="240" w:lineRule="auto"/>
      <w:ind w:left="73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Normal">
    <w:name w:val="Table Normal"/>
    <w:uiPriority w:val="2"/>
    <w:semiHidden/>
    <w:unhideWhenUsed/>
    <w:qFormat/>
    <w:rsid w:val="00DD24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google.com/url?q=https://xn--e1agdrafhkaoo6b.xn--p1ai/&amp;sa=D&amp;source=editors&amp;ust=1744626738084809&amp;usg=AOvVaw2xLfX5L5MySoVXIMMpk7TJ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base.garant.ru/1010300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10103000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ase.garant.ru/408992634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22</Pages>
  <Words>9301</Words>
  <Characters>53017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ООН</cp:lastModifiedBy>
  <cp:revision>19</cp:revision>
  <dcterms:created xsi:type="dcterms:W3CDTF">2025-04-17T17:45:00Z</dcterms:created>
  <dcterms:modified xsi:type="dcterms:W3CDTF">2025-07-29T10:15:00Z</dcterms:modified>
</cp:coreProperties>
</file>