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351" w:rsidRPr="00785351" w:rsidRDefault="00785351" w:rsidP="0078535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5268"/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785351" w:rsidRPr="00785351" w:rsidRDefault="00785351" w:rsidP="0078535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785351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785351" w:rsidRPr="00785351" w:rsidRDefault="00785351" w:rsidP="0078535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 xml:space="preserve">Администрация </w:t>
      </w:r>
      <w:proofErr w:type="spellStart"/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Красночетайского</w:t>
      </w:r>
      <w:proofErr w:type="spellEnd"/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 xml:space="preserve"> муниципального округа</w:t>
      </w:r>
      <w:r w:rsidRPr="0078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785351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785351" w:rsidRPr="00785351" w:rsidRDefault="00785351" w:rsidP="00785351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785351" w:rsidRPr="00785351" w:rsidRDefault="00785351" w:rsidP="00785351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785351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</w:t>
      </w:r>
      <w:proofErr w:type="spellStart"/>
      <w:r w:rsidRPr="00785351">
        <w:rPr>
          <w:rFonts w:ascii="Times New Roman" w:eastAsia="Calibri" w:hAnsi="Times New Roman" w:cs="Times New Roman"/>
          <w:b/>
          <w:kern w:val="2"/>
          <w:sz w:val="28"/>
          <w:szCs w:val="28"/>
        </w:rPr>
        <w:t>Большеатменская</w:t>
      </w:r>
      <w:proofErr w:type="spellEnd"/>
      <w:r w:rsidRPr="00785351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средняя общеобразовательная школа» </w:t>
      </w:r>
      <w:proofErr w:type="spellStart"/>
      <w:r w:rsidRPr="00785351">
        <w:rPr>
          <w:rFonts w:ascii="Times New Roman" w:eastAsia="Calibri" w:hAnsi="Times New Roman" w:cs="Times New Roman"/>
          <w:b/>
          <w:kern w:val="2"/>
          <w:sz w:val="28"/>
          <w:szCs w:val="28"/>
        </w:rPr>
        <w:t>Красночетайского</w:t>
      </w:r>
      <w:proofErr w:type="spellEnd"/>
      <w:r w:rsidRPr="00785351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муниципального округа Чувашской Республики</w:t>
      </w:r>
    </w:p>
    <w:p w:rsidR="00785351" w:rsidRPr="00785351" w:rsidRDefault="00785351" w:rsidP="00785351">
      <w:pPr>
        <w:spacing w:after="0"/>
        <w:ind w:left="120"/>
        <w:rPr>
          <w:rFonts w:ascii="Calibri" w:eastAsia="Times New Roman" w:hAnsi="Calibri" w:cs="Times New Roman"/>
        </w:rPr>
      </w:pPr>
    </w:p>
    <w:p w:rsidR="00785351" w:rsidRPr="00785351" w:rsidRDefault="00785351" w:rsidP="00785351">
      <w:pPr>
        <w:spacing w:after="0"/>
        <w:ind w:left="120"/>
        <w:rPr>
          <w:rFonts w:ascii="Calibri" w:eastAsia="Times New Roman" w:hAnsi="Calibri" w:cs="Times New Roman"/>
        </w:rPr>
      </w:pPr>
    </w:p>
    <w:p w:rsidR="00785351" w:rsidRPr="00785351" w:rsidRDefault="00785351" w:rsidP="00785351">
      <w:pPr>
        <w:spacing w:after="0"/>
        <w:ind w:left="120"/>
        <w:rPr>
          <w:rFonts w:ascii="Calibri" w:eastAsia="Times New Roman" w:hAnsi="Calibri" w:cs="Times New Roman"/>
        </w:rPr>
      </w:pPr>
    </w:p>
    <w:p w:rsidR="00785351" w:rsidRPr="00785351" w:rsidRDefault="00785351" w:rsidP="00785351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85351" w:rsidRPr="00785351" w:rsidTr="00785351">
        <w:tc>
          <w:tcPr>
            <w:tcW w:w="3114" w:type="dxa"/>
          </w:tcPr>
          <w:p w:rsidR="00785351" w:rsidRPr="00785351" w:rsidRDefault="00785351" w:rsidP="0078535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85351" w:rsidRPr="00785351" w:rsidRDefault="00785351" w:rsidP="0078535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85351" w:rsidRPr="00785351" w:rsidRDefault="00785351" w:rsidP="0078535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А.М. </w:t>
            </w:r>
            <w:proofErr w:type="spellStart"/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Ейков</w:t>
            </w:r>
            <w:proofErr w:type="spellEnd"/>
          </w:p>
          <w:p w:rsidR="00785351" w:rsidRPr="00785351" w:rsidRDefault="00785351" w:rsidP="007853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785351" w:rsidRPr="00785351" w:rsidRDefault="00785351" w:rsidP="0078535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 w:line="408" w:lineRule="auto"/>
        <w:ind w:left="120"/>
        <w:jc w:val="center"/>
      </w:pPr>
      <w:r w:rsidRPr="0078535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525E0" w:rsidRPr="00785351" w:rsidRDefault="008F714F">
      <w:pPr>
        <w:spacing w:after="0" w:line="408" w:lineRule="auto"/>
        <w:ind w:left="120"/>
        <w:jc w:val="center"/>
      </w:pPr>
      <w:r w:rsidRPr="0078535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85351">
        <w:rPr>
          <w:rFonts w:ascii="Times New Roman" w:hAnsi="Times New Roman"/>
          <w:color w:val="000000"/>
          <w:sz w:val="28"/>
        </w:rPr>
        <w:t xml:space="preserve"> 6900202)</w:t>
      </w: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8F714F">
      <w:pPr>
        <w:spacing w:after="0" w:line="408" w:lineRule="auto"/>
        <w:ind w:left="120"/>
        <w:jc w:val="center"/>
      </w:pPr>
      <w:r w:rsidRPr="00785351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785351">
        <w:rPr>
          <w:rFonts w:ascii="Times New Roman" w:hAnsi="Times New Roman"/>
          <w:b/>
          <w:color w:val="000000"/>
          <w:sz w:val="28"/>
        </w:rPr>
        <w:t>предмета «Физическая культура»</w:t>
      </w:r>
    </w:p>
    <w:p w:rsidR="002525E0" w:rsidRPr="00785351" w:rsidRDefault="008F714F">
      <w:pPr>
        <w:spacing w:after="0" w:line="408" w:lineRule="auto"/>
        <w:ind w:left="120"/>
        <w:jc w:val="center"/>
      </w:pPr>
      <w:r w:rsidRPr="00785351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</w:p>
    <w:p w:rsidR="002525E0" w:rsidRPr="00785351" w:rsidRDefault="002525E0">
      <w:pPr>
        <w:spacing w:after="0"/>
        <w:ind w:left="120"/>
        <w:jc w:val="center"/>
      </w:pPr>
      <w:bookmarkStart w:id="1" w:name="_GoBack"/>
      <w:bookmarkEnd w:id="1"/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 w:line="264" w:lineRule="auto"/>
        <w:ind w:left="120"/>
        <w:jc w:val="both"/>
      </w:pPr>
      <w:bookmarkStart w:id="2" w:name="block-52975269"/>
      <w:bookmarkEnd w:id="0"/>
      <w:r w:rsidRPr="0078535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</w:t>
      </w:r>
      <w:r w:rsidRPr="00785351">
        <w:rPr>
          <w:rFonts w:ascii="Times New Roman" w:hAnsi="Times New Roman"/>
          <w:color w:val="000000"/>
          <w:sz w:val="28"/>
        </w:rPr>
        <w:t>ОС СОО и раскрывает их реализацию через конкретное содержание.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</w:t>
      </w:r>
      <w:r w:rsidRPr="00785351">
        <w:rPr>
          <w:rFonts w:ascii="Times New Roman" w:hAnsi="Times New Roman"/>
          <w:color w:val="000000"/>
          <w:sz w:val="28"/>
        </w:rPr>
        <w:t xml:space="preserve">ть ценности физической культуры для укрепления, поддержания здоровья и сохранения активного творческого долголетия.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</w:t>
      </w:r>
      <w:r w:rsidRPr="00785351">
        <w:rPr>
          <w:rFonts w:ascii="Times New Roman" w:hAnsi="Times New Roman"/>
          <w:color w:val="000000"/>
          <w:sz w:val="28"/>
        </w:rPr>
        <w:t>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При формировании основ </w:t>
      </w:r>
      <w:r w:rsidRPr="00785351">
        <w:rPr>
          <w:rFonts w:ascii="Times New Roman" w:hAnsi="Times New Roman"/>
          <w:color w:val="000000"/>
          <w:sz w:val="28"/>
        </w:rPr>
        <w:t>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концепция духовно-нравственного развития и воспитания гражда</w:t>
      </w:r>
      <w:r w:rsidRPr="00785351">
        <w:rPr>
          <w:rFonts w:ascii="Times New Roman" w:hAnsi="Times New Roman"/>
          <w:color w:val="000000"/>
          <w:sz w:val="28"/>
        </w:rPr>
        <w:t xml:space="preserve">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gramStart"/>
      <w:r w:rsidRPr="00785351">
        <w:rPr>
          <w:rFonts w:ascii="Times New Roman" w:hAnsi="Times New Roman"/>
          <w:color w:val="000000"/>
          <w:sz w:val="28"/>
        </w:rPr>
        <w:t>концепция формирования универсальных учебных действий, определяющая основы</w:t>
      </w:r>
      <w:r w:rsidRPr="00785351">
        <w:rPr>
          <w:rFonts w:ascii="Times New Roman" w:hAnsi="Times New Roman"/>
          <w:color w:val="000000"/>
          <w:sz w:val="28"/>
        </w:rPr>
        <w:t xml:space="preserve"> становления российской гражданской идентичности обучающихся, активное их включение в культурную и общественную жизнь страны; </w:t>
      </w:r>
      <w:proofErr w:type="gramEnd"/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концепция формирования ключевых компетенций, устанавливающая основу саморазвития и самоопределения личности в процессе непрерывно</w:t>
      </w:r>
      <w:r w:rsidRPr="00785351">
        <w:rPr>
          <w:rFonts w:ascii="Times New Roman" w:hAnsi="Times New Roman"/>
          <w:color w:val="000000"/>
          <w:sz w:val="28"/>
        </w:rPr>
        <w:t>го образования;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</w:t>
      </w:r>
      <w:r w:rsidRPr="00785351">
        <w:rPr>
          <w:rFonts w:ascii="Times New Roman" w:hAnsi="Times New Roman"/>
          <w:color w:val="000000"/>
          <w:sz w:val="28"/>
        </w:rPr>
        <w:t xml:space="preserve">качеств;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концепция структуры и содержания учебного предмета «Физическая культура», обосновывающая направленность учебных программ на формирование целостной личности учащихся, потребность в бережном отношении к своему здоровью и ведению здорового образа жи</w:t>
      </w:r>
      <w:r w:rsidRPr="00785351">
        <w:rPr>
          <w:rFonts w:ascii="Times New Roman" w:hAnsi="Times New Roman"/>
          <w:color w:val="000000"/>
          <w:sz w:val="28"/>
        </w:rPr>
        <w:t xml:space="preserve">зни.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</w:t>
      </w:r>
      <w:r w:rsidRPr="00785351">
        <w:rPr>
          <w:rFonts w:ascii="Times New Roman" w:hAnsi="Times New Roman"/>
          <w:color w:val="000000"/>
          <w:sz w:val="28"/>
        </w:rPr>
        <w:t xml:space="preserve">овышению функциональных и адаптивных возможностей систем организма, развитию жизненно важных физических качеств.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полн</w:t>
      </w:r>
      <w:r w:rsidRPr="00785351">
        <w:rPr>
          <w:rFonts w:ascii="Times New Roman" w:hAnsi="Times New Roman"/>
          <w:color w:val="000000"/>
          <w:sz w:val="28"/>
        </w:rPr>
        <w:t xml:space="preserve">ого курса обучения </w:t>
      </w:r>
      <w:proofErr w:type="gramStart"/>
      <w:r w:rsidRPr="00785351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в области физической культуры.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</w:t>
      </w:r>
      <w:r w:rsidRPr="00785351">
        <w:rPr>
          <w:rFonts w:ascii="Times New Roman" w:hAnsi="Times New Roman"/>
          <w:color w:val="000000"/>
          <w:sz w:val="28"/>
        </w:rPr>
        <w:t>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</w:t>
      </w:r>
      <w:r w:rsidRPr="00785351">
        <w:rPr>
          <w:rFonts w:ascii="Times New Roman" w:hAnsi="Times New Roman"/>
          <w:color w:val="000000"/>
          <w:sz w:val="28"/>
        </w:rPr>
        <w:t>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</w:t>
      </w:r>
      <w:r w:rsidRPr="00785351">
        <w:rPr>
          <w:rFonts w:ascii="Times New Roman" w:hAnsi="Times New Roman"/>
          <w:color w:val="000000"/>
          <w:sz w:val="28"/>
        </w:rPr>
        <w:t>ая цель реализуется в программе по физической культуре по трём основным направлениям.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</w:t>
      </w:r>
      <w:r w:rsidRPr="00785351">
        <w:rPr>
          <w:rFonts w:ascii="Times New Roman" w:hAnsi="Times New Roman"/>
          <w:color w:val="000000"/>
          <w:sz w:val="28"/>
        </w:rPr>
        <w:t xml:space="preserve">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Обучающая направленность представляется закреплением основ организации и планирования</w:t>
      </w:r>
      <w:r w:rsidRPr="00785351">
        <w:rPr>
          <w:rFonts w:ascii="Times New Roman" w:hAnsi="Times New Roman"/>
          <w:color w:val="000000"/>
          <w:sz w:val="28"/>
        </w:rPr>
        <w:t xml:space="preserve"> самостоятельных занятий оздоровительной, спортивно –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достиженческой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</w:t>
      </w:r>
      <w:r w:rsidRPr="00785351">
        <w:rPr>
          <w:rFonts w:ascii="Times New Roman" w:hAnsi="Times New Roman"/>
          <w:color w:val="000000"/>
          <w:sz w:val="28"/>
        </w:rPr>
        <w:t xml:space="preserve">нствования технико-тактических действий в </w:t>
      </w:r>
      <w:r w:rsidRPr="00785351">
        <w:rPr>
          <w:rFonts w:ascii="Times New Roman" w:hAnsi="Times New Roman"/>
          <w:color w:val="000000"/>
          <w:sz w:val="28"/>
        </w:rPr>
        <w:lastRenderedPageBreak/>
        <w:t>игровых видах спорта. Результатом этого направления предстают умения в планировании содержания активного отдыха и досуга в структурной организации здорового образа жизни, навыки в проведении самостоятельных занятий</w:t>
      </w:r>
      <w:r w:rsidRPr="00785351">
        <w:rPr>
          <w:rFonts w:ascii="Times New Roman" w:hAnsi="Times New Roman"/>
          <w:color w:val="000000"/>
          <w:sz w:val="28"/>
        </w:rPr>
        <w:t xml:space="preserve"> кондиционной тренировкой, умения контролировать состояние здоровья, физическое развитие и физическую подготовленность.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</w:t>
      </w:r>
      <w:r w:rsidRPr="00785351">
        <w:rPr>
          <w:rFonts w:ascii="Times New Roman" w:hAnsi="Times New Roman"/>
          <w:color w:val="000000"/>
          <w:sz w:val="28"/>
        </w:rPr>
        <w:t>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</w:t>
      </w:r>
      <w:r w:rsidRPr="00785351">
        <w:rPr>
          <w:rFonts w:ascii="Times New Roman" w:hAnsi="Times New Roman"/>
          <w:color w:val="000000"/>
          <w:sz w:val="28"/>
        </w:rPr>
        <w:t xml:space="preserve">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Центр</w:t>
      </w:r>
      <w:r w:rsidRPr="00785351">
        <w:rPr>
          <w:rFonts w:ascii="Times New Roman" w:hAnsi="Times New Roman"/>
          <w:color w:val="000000"/>
          <w:sz w:val="28"/>
        </w:rPr>
        <w:t>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</w:t>
      </w:r>
      <w:r w:rsidRPr="00785351">
        <w:rPr>
          <w:rFonts w:ascii="Times New Roman" w:hAnsi="Times New Roman"/>
          <w:color w:val="000000"/>
          <w:sz w:val="28"/>
        </w:rPr>
        <w:t xml:space="preserve">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операциональным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(спосо</w:t>
      </w:r>
      <w:r w:rsidRPr="00785351">
        <w:rPr>
          <w:rFonts w:ascii="Times New Roman" w:hAnsi="Times New Roman"/>
          <w:color w:val="000000"/>
          <w:sz w:val="28"/>
        </w:rPr>
        <w:t>бы самостоятельной деятельности) и мотивационно-процессуальным (физическое совершенствование).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</w:t>
      </w:r>
      <w:r w:rsidRPr="00785351">
        <w:rPr>
          <w:rFonts w:ascii="Times New Roman" w:hAnsi="Times New Roman"/>
          <w:color w:val="000000"/>
          <w:sz w:val="28"/>
        </w:rPr>
        <w:t>системой модулей, которые структурными компонентами входят в раздел «Физическое совершенствование».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gramStart"/>
      <w:r w:rsidRPr="00785351">
        <w:rPr>
          <w:rFonts w:ascii="Times New Roman" w:hAnsi="Times New Roman"/>
          <w:color w:val="000000"/>
          <w:sz w:val="28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</w:t>
      </w:r>
      <w:r w:rsidRPr="00785351">
        <w:rPr>
          <w:rFonts w:ascii="Times New Roman" w:hAnsi="Times New Roman"/>
          <w:color w:val="000000"/>
          <w:sz w:val="28"/>
        </w:rPr>
        <w:t xml:space="preserve">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Данные модули в своём п</w:t>
      </w:r>
      <w:r w:rsidRPr="00785351">
        <w:rPr>
          <w:rFonts w:ascii="Times New Roman" w:hAnsi="Times New Roman"/>
          <w:color w:val="000000"/>
          <w:sz w:val="28"/>
        </w:rPr>
        <w:t xml:space="preserve">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Вариативные модули объединены в программе по физической культ</w:t>
      </w:r>
      <w:r w:rsidRPr="00785351">
        <w:rPr>
          <w:rFonts w:ascii="Times New Roman" w:hAnsi="Times New Roman"/>
          <w:color w:val="000000"/>
          <w:sz w:val="28"/>
        </w:rPr>
        <w:t>уре модулем «Спортивная и физическая подготовка»,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</w:t>
      </w:r>
      <w:r w:rsidRPr="00785351">
        <w:rPr>
          <w:rFonts w:ascii="Times New Roman" w:hAnsi="Times New Roman"/>
          <w:color w:val="000000"/>
          <w:sz w:val="28"/>
        </w:rPr>
        <w:t>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Исходя из интересов учащихся, традиций </w:t>
      </w:r>
      <w:r w:rsidRPr="00785351">
        <w:rPr>
          <w:rFonts w:ascii="Times New Roman" w:hAnsi="Times New Roman"/>
          <w:color w:val="000000"/>
          <w:sz w:val="28"/>
        </w:rPr>
        <w:t>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</w:t>
      </w:r>
      <w:r w:rsidRPr="00785351">
        <w:rPr>
          <w:rFonts w:ascii="Times New Roman" w:hAnsi="Times New Roman"/>
          <w:color w:val="000000"/>
          <w:sz w:val="28"/>
        </w:rPr>
        <w:t>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2525E0" w:rsidRPr="00785351" w:rsidRDefault="008F714F">
      <w:pPr>
        <w:spacing w:after="0" w:line="264" w:lineRule="auto"/>
        <w:ind w:firstLine="600"/>
        <w:jc w:val="both"/>
      </w:pPr>
      <w:bookmarkStart w:id="3" w:name="ceba58f0-def2-488e-88c8-f4292ccf0380"/>
      <w:r w:rsidRPr="00785351">
        <w:rPr>
          <w:rFonts w:ascii="Times New Roman" w:hAnsi="Times New Roman"/>
          <w:color w:val="000000"/>
          <w:sz w:val="28"/>
        </w:rPr>
        <w:t>Общее число часов, рекомендованных для изучения физической куль</w:t>
      </w:r>
      <w:r w:rsidRPr="00785351">
        <w:rPr>
          <w:rFonts w:ascii="Times New Roman" w:hAnsi="Times New Roman"/>
          <w:color w:val="000000"/>
          <w:sz w:val="28"/>
        </w:rPr>
        <w:t>туры, – 136 часов: в 10 классе – 68 часов (2 часа в неделю), в 11 классе – 68 часов (2 часа в неделю).</w:t>
      </w:r>
      <w:bookmarkEnd w:id="3"/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2525E0">
      <w:pPr>
        <w:sectPr w:rsidR="002525E0" w:rsidRPr="00785351">
          <w:pgSz w:w="11906" w:h="16383"/>
          <w:pgMar w:top="1134" w:right="850" w:bottom="1134" w:left="1701" w:header="720" w:footer="720" w:gutter="0"/>
          <w:cols w:space="720"/>
        </w:sectPr>
      </w:pPr>
    </w:p>
    <w:p w:rsidR="002525E0" w:rsidRPr="00785351" w:rsidRDefault="008F714F">
      <w:pPr>
        <w:spacing w:after="0" w:line="264" w:lineRule="auto"/>
        <w:ind w:left="120"/>
        <w:jc w:val="both"/>
      </w:pPr>
      <w:bookmarkStart w:id="4" w:name="block-52975265"/>
      <w:bookmarkEnd w:id="2"/>
      <w:r w:rsidRPr="00785351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10 КЛАСС</w:t>
      </w:r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Знания о физической культуре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785351">
        <w:rPr>
          <w:rFonts w:ascii="Times New Roman" w:hAnsi="Times New Roman"/>
          <w:color w:val="000000"/>
          <w:sz w:val="28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785351">
        <w:rPr>
          <w:rFonts w:ascii="Times New Roman" w:hAnsi="Times New Roman"/>
          <w:color w:val="000000"/>
          <w:sz w:val="28"/>
        </w:rPr>
        <w:t xml:space="preserve">ительная,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-ориентированная,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соревновательно-достиженческая</w:t>
      </w:r>
      <w:proofErr w:type="spellEnd"/>
      <w:r w:rsidRPr="00785351">
        <w:rPr>
          <w:rFonts w:ascii="Times New Roman" w:hAnsi="Times New Roman"/>
          <w:color w:val="000000"/>
          <w:sz w:val="28"/>
        </w:rPr>
        <w:t>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-ориентированной физической культуры, история и развитие комплекса «Готов к труду и обороне» </w:t>
      </w:r>
      <w:r w:rsidRPr="00785351">
        <w:rPr>
          <w:rFonts w:ascii="Times New Roman" w:hAnsi="Times New Roman"/>
          <w:color w:val="000000"/>
          <w:sz w:val="28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Законодатель</w:t>
      </w:r>
      <w:r w:rsidRPr="00785351">
        <w:rPr>
          <w:rFonts w:ascii="Times New Roman" w:hAnsi="Times New Roman"/>
          <w:color w:val="000000"/>
          <w:sz w:val="28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785351">
        <w:rPr>
          <w:rFonts w:ascii="Times New Roman" w:hAnsi="Times New Roman"/>
          <w:color w:val="000000"/>
          <w:sz w:val="28"/>
        </w:rPr>
        <w:t>ийской Федерации», Федеральный закон Российской Федерации «Об образовании в Российской Федерации».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785351">
        <w:rPr>
          <w:rFonts w:ascii="Times New Roman" w:hAnsi="Times New Roman"/>
          <w:color w:val="000000"/>
          <w:sz w:val="28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Способы самостоятельной двигательной деятельности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Физкультурно-оз</w:t>
      </w:r>
      <w:r w:rsidRPr="00785351">
        <w:rPr>
          <w:rFonts w:ascii="Times New Roman" w:hAnsi="Times New Roman"/>
          <w:color w:val="000000"/>
          <w:sz w:val="28"/>
        </w:rPr>
        <w:t>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</w:t>
      </w:r>
      <w:r w:rsidRPr="00785351">
        <w:rPr>
          <w:rFonts w:ascii="Times New Roman" w:hAnsi="Times New Roman"/>
          <w:color w:val="000000"/>
          <w:sz w:val="28"/>
        </w:rPr>
        <w:t>х целевое предназначение и содержательное наполнение.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Медицинс</w:t>
      </w:r>
      <w:r w:rsidRPr="00785351">
        <w:rPr>
          <w:rFonts w:ascii="Times New Roman" w:hAnsi="Times New Roman"/>
          <w:color w:val="000000"/>
          <w:sz w:val="28"/>
        </w:rPr>
        <w:t xml:space="preserve">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785351">
        <w:rPr>
          <w:rFonts w:ascii="Times New Roman" w:hAnsi="Times New Roman"/>
          <w:color w:val="000000"/>
          <w:sz w:val="28"/>
        </w:rPr>
        <w:t>Руфье</w:t>
      </w:r>
      <w:proofErr w:type="spellEnd"/>
      <w:r w:rsidRPr="00785351">
        <w:rPr>
          <w:rFonts w:ascii="Times New Roman" w:hAnsi="Times New Roman"/>
          <w:color w:val="000000"/>
          <w:sz w:val="28"/>
        </w:rPr>
        <w:t>, характеристика способов применения и критериев оценивания. Оперативный ко</w:t>
      </w:r>
      <w:r w:rsidRPr="00785351">
        <w:rPr>
          <w:rFonts w:ascii="Times New Roman" w:hAnsi="Times New Roman"/>
          <w:color w:val="000000"/>
          <w:sz w:val="28"/>
        </w:rPr>
        <w:t>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Физическое совершенствование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Физкультурно-оздоровительная деятельность.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Упражнения оздоровительной гимнасти</w:t>
      </w:r>
      <w:r w:rsidRPr="00785351">
        <w:rPr>
          <w:rFonts w:ascii="Times New Roman" w:hAnsi="Times New Roman"/>
          <w:color w:val="000000"/>
          <w:sz w:val="28"/>
        </w:rPr>
        <w:t>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Атлетическая и аэробная гимнастика как современные оздоровительные системы физической кул</w:t>
      </w:r>
      <w:r w:rsidRPr="00785351">
        <w:rPr>
          <w:rFonts w:ascii="Times New Roman" w:hAnsi="Times New Roman"/>
          <w:color w:val="000000"/>
          <w:sz w:val="28"/>
        </w:rPr>
        <w:t>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Спортивно-оздоровительная деятельность.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Модуль «Спортивные игры».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Футбол. Техники и</w:t>
      </w:r>
      <w:r w:rsidRPr="00785351">
        <w:rPr>
          <w:rFonts w:ascii="Times New Roman" w:hAnsi="Times New Roman"/>
          <w:color w:val="000000"/>
          <w:sz w:val="28"/>
        </w:rPr>
        <w:t xml:space="preserve">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Баскетбол. Техника выполнения игровых действий: вбрасывание мяча</w:t>
      </w:r>
      <w:r w:rsidRPr="00785351">
        <w:rPr>
          <w:rFonts w:ascii="Times New Roman" w:hAnsi="Times New Roman"/>
          <w:color w:val="000000"/>
          <w:sz w:val="28"/>
        </w:rPr>
        <w:t xml:space="preserve">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Волейбол. Техника выполнения игр</w:t>
      </w:r>
      <w:r w:rsidRPr="00785351">
        <w:rPr>
          <w:rFonts w:ascii="Times New Roman" w:hAnsi="Times New Roman"/>
          <w:color w:val="000000"/>
          <w:sz w:val="28"/>
        </w:rPr>
        <w:t>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785351">
        <w:rPr>
          <w:rFonts w:ascii="Times New Roman" w:hAnsi="Times New Roman"/>
          <w:i/>
          <w:color w:val="000000"/>
          <w:sz w:val="28"/>
        </w:rPr>
        <w:t xml:space="preserve">-ориентированная двигательная деятельность.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Модуль «Плавательн</w:t>
      </w:r>
      <w:r w:rsidRPr="00785351">
        <w:rPr>
          <w:rFonts w:ascii="Times New Roman" w:hAnsi="Times New Roman"/>
          <w:color w:val="000000"/>
          <w:sz w:val="28"/>
        </w:rPr>
        <w:t xml:space="preserve">ая подготовка». Спортивные и прикладные упражнения в плавании: брасс на спине, плавание на боку, прыжки в воду вниз ногами.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</w:t>
      </w:r>
      <w:r w:rsidRPr="00785351">
        <w:rPr>
          <w:rFonts w:ascii="Times New Roman" w:hAnsi="Times New Roman"/>
          <w:color w:val="000000"/>
          <w:sz w:val="28"/>
        </w:rPr>
        <w:t>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</w:t>
      </w:r>
      <w:r w:rsidRPr="00785351">
        <w:rPr>
          <w:rFonts w:ascii="Times New Roman" w:hAnsi="Times New Roman"/>
          <w:color w:val="000000"/>
          <w:sz w:val="28"/>
        </w:rPr>
        <w:t>уры, национальных видов спорта, культурно-этнических игр.</w:t>
      </w:r>
    </w:p>
    <w:p w:rsidR="002525E0" w:rsidRPr="00785351" w:rsidRDefault="002525E0">
      <w:pPr>
        <w:spacing w:after="0"/>
        <w:ind w:left="120"/>
      </w:pPr>
      <w:bookmarkStart w:id="5" w:name="_Toc137510617"/>
      <w:bookmarkEnd w:id="5"/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11 КЛАСС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Знания о физической культуре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жизни, характеристика основных этапов адаптации. Основные компоненты здорового образа жизни и их влияние на здоровье с</w:t>
      </w:r>
      <w:r w:rsidRPr="00785351">
        <w:rPr>
          <w:rFonts w:ascii="Times New Roman" w:hAnsi="Times New Roman"/>
          <w:color w:val="000000"/>
          <w:sz w:val="28"/>
        </w:rPr>
        <w:t xml:space="preserve">овременного человека.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Рациональная организация труда как фактор сохранения и укрепления здоровья. Оптимизация работоспособности в режиме трудовой деятельности. Влияние занятий физической культурой на профилактику и искоренение вредных привычек. Личная гиг</w:t>
      </w:r>
      <w:r w:rsidRPr="00785351">
        <w:rPr>
          <w:rFonts w:ascii="Times New Roman" w:hAnsi="Times New Roman"/>
          <w:color w:val="000000"/>
          <w:sz w:val="28"/>
        </w:rPr>
        <w:t xml:space="preserve">иена, закаливание организма и банные процедуры как компоненты здорового образа жизни.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</w:t>
      </w:r>
      <w:r w:rsidRPr="00785351">
        <w:rPr>
          <w:rFonts w:ascii="Times New Roman" w:hAnsi="Times New Roman"/>
          <w:color w:val="000000"/>
          <w:sz w:val="28"/>
        </w:rPr>
        <w:t xml:space="preserve">нальной деятельности. Определение индивидуального расхода энергии в процессе занятий оздоровительной физической культурой.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Взаимосвязь состояния здоровья с продолжительностью жизни человека. Роль и значение занятий физической культурой в укреплении и </w:t>
      </w:r>
      <w:r w:rsidRPr="00785351">
        <w:rPr>
          <w:rFonts w:ascii="Times New Roman" w:hAnsi="Times New Roman"/>
          <w:color w:val="000000"/>
          <w:sz w:val="28"/>
        </w:rPr>
        <w:t>сохранении здоровья в разных возрастных периодах.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предупреждения, правила профилактики травм во время самостоятельных занятий</w:t>
      </w:r>
      <w:r w:rsidRPr="00785351">
        <w:rPr>
          <w:rFonts w:ascii="Times New Roman" w:hAnsi="Times New Roman"/>
          <w:color w:val="000000"/>
          <w:sz w:val="28"/>
        </w:rPr>
        <w:t xml:space="preserve"> оздоровительной физической культурой.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Способы и приёмы оказания первой помощи при ушибах разных частей тела и сотрясении мозга, переломах, вывихах и ранениях, обморожении, солнечном и тепловом ударах.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Способы самостоятельной двигательной деятельности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Сов</w:t>
      </w:r>
      <w:r w:rsidRPr="00785351">
        <w:rPr>
          <w:rFonts w:ascii="Times New Roman" w:hAnsi="Times New Roman"/>
          <w:color w:val="000000"/>
          <w:sz w:val="28"/>
        </w:rPr>
        <w:t xml:space="preserve">ременные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напряжения, характеристика основных методов, </w:t>
      </w:r>
      <w:r w:rsidRPr="00785351">
        <w:rPr>
          <w:rFonts w:ascii="Times New Roman" w:hAnsi="Times New Roman"/>
          <w:color w:val="000000"/>
          <w:sz w:val="28"/>
        </w:rPr>
        <w:lastRenderedPageBreak/>
        <w:t>приёмов и процедур, правила их проведения (методика Э. Джекобсона</w:t>
      </w:r>
      <w:r w:rsidRPr="00785351">
        <w:rPr>
          <w:rFonts w:ascii="Times New Roman" w:hAnsi="Times New Roman"/>
          <w:color w:val="000000"/>
          <w:sz w:val="28"/>
        </w:rPr>
        <w:t xml:space="preserve">, аутогенная тренировка И. Шульца, дыхательная гимнастика А.Н. Стрельниковой,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синхрогимнастика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по методу «Ключ»).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Объективные и субъективные признаки утомления. Средства восстановления после физических нагрузок и соревновательной деятельности: правила орг</w:t>
      </w:r>
      <w:r w:rsidRPr="00785351">
        <w:rPr>
          <w:rFonts w:ascii="Times New Roman" w:hAnsi="Times New Roman"/>
          <w:color w:val="000000"/>
          <w:sz w:val="28"/>
        </w:rPr>
        <w:t>анизации и проведения, основные приемы.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Самостоятельная подготовка к выполнению нормативных требований комплекса «Готов к труду и обороне». Структурная организация самостоятельной подготовки к выполнению требований комплекса «Готов к труду и обороне», спос</w:t>
      </w:r>
      <w:r w:rsidRPr="00785351">
        <w:rPr>
          <w:rFonts w:ascii="Times New Roman" w:hAnsi="Times New Roman"/>
          <w:color w:val="000000"/>
          <w:sz w:val="28"/>
        </w:rPr>
        <w:t xml:space="preserve">обы определения направленности её тренировочных занятий в годичном цикле. Техника выполнения обязательных и дополнительных тестовых упражнений, способы их освоения и оценивания.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Самостоятельная физическая подготовка и особенности планирования её направлен</w:t>
      </w:r>
      <w:r w:rsidRPr="00785351">
        <w:rPr>
          <w:rFonts w:ascii="Times New Roman" w:hAnsi="Times New Roman"/>
          <w:color w:val="000000"/>
          <w:sz w:val="28"/>
        </w:rPr>
        <w:t>ности по тренировочным циклам, правила контроля и индивидуализации содержания физической нагрузки.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Физическое совершенствование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Физкультурно-оздоровительная деятельность.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Упражнения для профилактики острых респираторных заболеваний, целлюлита, снижения ма</w:t>
      </w:r>
      <w:r w:rsidRPr="00785351">
        <w:rPr>
          <w:rFonts w:ascii="Times New Roman" w:hAnsi="Times New Roman"/>
          <w:color w:val="000000"/>
          <w:sz w:val="28"/>
        </w:rPr>
        <w:t xml:space="preserve">ссы тела. </w:t>
      </w:r>
      <w:proofErr w:type="spellStart"/>
      <w:r w:rsidRPr="00785351">
        <w:rPr>
          <w:rFonts w:ascii="Times New Roman" w:hAnsi="Times New Roman"/>
          <w:color w:val="000000"/>
          <w:sz w:val="28"/>
        </w:rPr>
        <w:t>Стретчинг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Спортивно-оздоровительная деятельность.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Модуль «Спортивные игры».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Футбол. Повторение правил игры в футбол,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</w:t>
      </w:r>
      <w:r w:rsidRPr="00785351">
        <w:rPr>
          <w:rFonts w:ascii="Times New Roman" w:hAnsi="Times New Roman"/>
          <w:color w:val="000000"/>
          <w:sz w:val="28"/>
        </w:rPr>
        <w:t>еятельности.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Волейбол. Повторение правил игры в б</w:t>
      </w:r>
      <w:r w:rsidRPr="00785351">
        <w:rPr>
          <w:rFonts w:ascii="Times New Roman" w:hAnsi="Times New Roman"/>
          <w:color w:val="000000"/>
          <w:sz w:val="28"/>
        </w:rPr>
        <w:t>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785351">
        <w:rPr>
          <w:rFonts w:ascii="Times New Roman" w:hAnsi="Times New Roman"/>
          <w:i/>
          <w:color w:val="000000"/>
          <w:sz w:val="28"/>
        </w:rPr>
        <w:t xml:space="preserve">-ориентированная двигательная деятельность.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Модуль «Атлетические единоборств</w:t>
      </w:r>
      <w:r w:rsidRPr="00785351">
        <w:rPr>
          <w:rFonts w:ascii="Times New Roman" w:hAnsi="Times New Roman"/>
          <w:color w:val="000000"/>
          <w:sz w:val="28"/>
        </w:rPr>
        <w:t xml:space="preserve">а». Атлетические единоборства в системе профессионально-ориентированной двигательной деятельности: её </w:t>
      </w:r>
      <w:r w:rsidRPr="00785351">
        <w:rPr>
          <w:rFonts w:ascii="Times New Roman" w:hAnsi="Times New Roman"/>
          <w:color w:val="000000"/>
          <w:sz w:val="28"/>
        </w:rPr>
        <w:lastRenderedPageBreak/>
        <w:t>цели и задачи, формы организации тренировочных занятий. Основные технические приёмы атлетических единоборств и способы их самостоятельного разучивания (</w:t>
      </w:r>
      <w:proofErr w:type="spellStart"/>
      <w:r w:rsidRPr="00785351">
        <w:rPr>
          <w:rFonts w:ascii="Times New Roman" w:hAnsi="Times New Roman"/>
          <w:color w:val="000000"/>
          <w:sz w:val="28"/>
        </w:rPr>
        <w:t>са</w:t>
      </w:r>
      <w:r w:rsidRPr="00785351">
        <w:rPr>
          <w:rFonts w:ascii="Times New Roman" w:hAnsi="Times New Roman"/>
          <w:color w:val="000000"/>
          <w:sz w:val="28"/>
        </w:rPr>
        <w:t>мостраховка</w:t>
      </w:r>
      <w:proofErr w:type="spellEnd"/>
      <w:r w:rsidRPr="00785351">
        <w:rPr>
          <w:rFonts w:ascii="Times New Roman" w:hAnsi="Times New Roman"/>
          <w:color w:val="000000"/>
          <w:sz w:val="28"/>
        </w:rPr>
        <w:t>, стойки, захваты, броски).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 </w:t>
      </w:r>
      <w:r w:rsidRPr="00785351">
        <w:rPr>
          <w:rFonts w:ascii="Times New Roman" w:hAnsi="Times New Roman"/>
          <w:color w:val="000000"/>
          <w:sz w:val="28"/>
        </w:rPr>
        <w:t>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Программа вариативного модул</w:t>
      </w:r>
      <w:r w:rsidRPr="00785351">
        <w:rPr>
          <w:rFonts w:ascii="Times New Roman" w:hAnsi="Times New Roman"/>
          <w:b/>
          <w:i/>
          <w:color w:val="000000"/>
          <w:sz w:val="28"/>
        </w:rPr>
        <w:t>я «Базовая физическая подготовка».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Общая физическая подготовка. </w:t>
      </w:r>
    </w:p>
    <w:p w:rsidR="002525E0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>Развитие силовых способностей</w:t>
      </w:r>
      <w:r w:rsidRPr="00785351">
        <w:rPr>
          <w:rFonts w:ascii="Times New Roman" w:hAnsi="Times New Roman"/>
          <w:color w:val="000000"/>
          <w:sz w:val="28"/>
        </w:rPr>
        <w:t>. 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</w:t>
      </w:r>
      <w:r w:rsidRPr="00785351">
        <w:rPr>
          <w:rFonts w:ascii="Times New Roman" w:hAnsi="Times New Roman"/>
          <w:color w:val="000000"/>
          <w:sz w:val="28"/>
        </w:rPr>
        <w:t>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 других). Броски набивного мяча двумя и одной рукой из положений стоя и сидя (вверх,</w:t>
      </w:r>
      <w:r w:rsidRPr="00785351">
        <w:rPr>
          <w:rFonts w:ascii="Times New Roman" w:hAnsi="Times New Roman"/>
          <w:color w:val="000000"/>
          <w:sz w:val="28"/>
        </w:rPr>
        <w:t xml:space="preserve"> вперёд, назад, в стороны, снизу и сбоку, от груди, из-за головы). Прыжковые упражнения с дополнительным отягощением (</w:t>
      </w:r>
      <w:proofErr w:type="spellStart"/>
      <w:r w:rsidRPr="00785351">
        <w:rPr>
          <w:rFonts w:ascii="Times New Roman" w:hAnsi="Times New Roman"/>
          <w:color w:val="000000"/>
          <w:sz w:val="28"/>
        </w:rPr>
        <w:t>напрыгивание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и спрыгивание, прыжки через скакалку,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785351">
        <w:rPr>
          <w:rFonts w:ascii="Times New Roman" w:hAnsi="Times New Roman"/>
          <w:color w:val="000000"/>
          <w:sz w:val="28"/>
        </w:rPr>
        <w:t>, прыжки через препятствия и другие). Бег с дополнительным отягощением (в гор</w:t>
      </w:r>
      <w:r w:rsidRPr="00785351">
        <w:rPr>
          <w:rFonts w:ascii="Times New Roman" w:hAnsi="Times New Roman"/>
          <w:color w:val="000000"/>
          <w:sz w:val="28"/>
        </w:rPr>
        <w:t>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(сверстников способом на спине). Подвижные игры с силовой напр</w:t>
      </w:r>
      <w:r w:rsidRPr="00785351">
        <w:rPr>
          <w:rFonts w:ascii="Times New Roman" w:hAnsi="Times New Roman"/>
          <w:color w:val="000000"/>
          <w:sz w:val="28"/>
        </w:rPr>
        <w:t xml:space="preserve">авленностью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импровизированный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баскетбол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набивным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мячом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другое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Развитие скоростных способностей.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Бег на месте в максимальном темпе (в упоре о гимнастическую стенку и без упора). Челночный бег. Бег по разметке с максимальным темпом. Повторный бег с м</w:t>
      </w:r>
      <w:r w:rsidRPr="00785351">
        <w:rPr>
          <w:rFonts w:ascii="Times New Roman" w:hAnsi="Times New Roman"/>
          <w:color w:val="000000"/>
          <w:sz w:val="28"/>
        </w:rPr>
        <w:t>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дифференцированному сигналу</w:t>
      </w:r>
      <w:r w:rsidRPr="00785351">
        <w:rPr>
          <w:rFonts w:ascii="Times New Roman" w:hAnsi="Times New Roman"/>
          <w:color w:val="000000"/>
          <w:sz w:val="28"/>
        </w:rPr>
        <w:t>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Ведение теннисного мяча ногам</w:t>
      </w:r>
      <w:r w:rsidRPr="00785351">
        <w:rPr>
          <w:rFonts w:ascii="Times New Roman" w:hAnsi="Times New Roman"/>
          <w:color w:val="000000"/>
          <w:sz w:val="28"/>
        </w:rPr>
        <w:t xml:space="preserve">и с ускорением </w:t>
      </w:r>
      <w:r w:rsidRPr="00785351">
        <w:rPr>
          <w:rFonts w:ascii="Times New Roman" w:hAnsi="Times New Roman"/>
          <w:color w:val="000000"/>
          <w:sz w:val="28"/>
        </w:rPr>
        <w:lastRenderedPageBreak/>
        <w:t xml:space="preserve">по </w:t>
      </w:r>
      <w:proofErr w:type="gramStart"/>
      <w:r w:rsidRPr="00785351">
        <w:rPr>
          <w:rFonts w:ascii="Times New Roman" w:hAnsi="Times New Roman"/>
          <w:color w:val="000000"/>
          <w:sz w:val="28"/>
        </w:rPr>
        <w:t>прямой</w:t>
      </w:r>
      <w:proofErr w:type="gramEnd"/>
      <w:r w:rsidRPr="00785351">
        <w:rPr>
          <w:rFonts w:ascii="Times New Roman" w:hAnsi="Times New Roman"/>
          <w:color w:val="000000"/>
          <w:sz w:val="28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 прыжки на разную высоту и длину, по разметке, бег с максимальной скоростью в ра</w:t>
      </w:r>
      <w:r w:rsidRPr="00785351">
        <w:rPr>
          <w:rFonts w:ascii="Times New Roman" w:hAnsi="Times New Roman"/>
          <w:color w:val="000000"/>
          <w:sz w:val="28"/>
        </w:rPr>
        <w:t xml:space="preserve">зных направлениях и с преодолением опор различной высоты и ширины, повороты,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обегание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различных предметов (легкоатлетических стоек, мячей, лежащих на полу или подвешенных на высоте). Эстафеты и подвижные игры со скоростной направленностью. Технические дейс</w:t>
      </w:r>
      <w:r w:rsidRPr="00785351">
        <w:rPr>
          <w:rFonts w:ascii="Times New Roman" w:hAnsi="Times New Roman"/>
          <w:color w:val="000000"/>
          <w:sz w:val="28"/>
        </w:rPr>
        <w:t>твия из базовых видов спорта, выполняемые с максимальной скоростью движений.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Развитие выносливости.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Равномерный бег и передвижение на лыжах в режимах умеренной и большой интенсивности. Повторный бег и передвижение на лыжах в режимах максимальной и </w:t>
      </w:r>
      <w:proofErr w:type="spellStart"/>
      <w:r w:rsidRPr="00785351">
        <w:rPr>
          <w:rFonts w:ascii="Times New Roman" w:hAnsi="Times New Roman"/>
          <w:color w:val="000000"/>
          <w:sz w:val="28"/>
        </w:rPr>
        <w:t>субмаксимальной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интенсивности. Кроссовый бег и марш-бросок на лыжах.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Развитие координации движений.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</w:t>
      </w:r>
      <w:r w:rsidRPr="00785351">
        <w:rPr>
          <w:rFonts w:ascii="Times New Roman" w:hAnsi="Times New Roman"/>
          <w:color w:val="000000"/>
          <w:sz w:val="28"/>
        </w:rPr>
        <w:t xml:space="preserve">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</w:t>
      </w:r>
      <w:r w:rsidRPr="00785351">
        <w:rPr>
          <w:rFonts w:ascii="Times New Roman" w:hAnsi="Times New Roman"/>
          <w:color w:val="000000"/>
          <w:sz w:val="28"/>
        </w:rPr>
        <w:t>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Развитие гибкости.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Комплексы общеразвивающих упражнений (активных и пассивных), выполняемых с большой амплитудой движений. Уп</w:t>
      </w:r>
      <w:r w:rsidRPr="00785351">
        <w:rPr>
          <w:rFonts w:ascii="Times New Roman" w:hAnsi="Times New Roman"/>
          <w:color w:val="000000"/>
          <w:sz w:val="28"/>
        </w:rPr>
        <w:t>ражнения на растяжение и расслабление мышц. Специальные упражнения для развития подвижности суставов (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полушпагат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, шпагат,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выкруты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гимнастической палки).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Упражнения культурно-этнической направленности. Сюжетно-образные и обрядовые игры. Технические действия</w:t>
      </w:r>
      <w:r w:rsidRPr="00785351">
        <w:rPr>
          <w:rFonts w:ascii="Times New Roman" w:hAnsi="Times New Roman"/>
          <w:color w:val="000000"/>
          <w:sz w:val="28"/>
        </w:rPr>
        <w:t xml:space="preserve"> национальных видов спорта.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 xml:space="preserve">Специальная физическая подготовка.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>Модуль «Гимнастика»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</w:t>
      </w:r>
      <w:r w:rsidRPr="00785351">
        <w:rPr>
          <w:rFonts w:ascii="Times New Roman" w:hAnsi="Times New Roman"/>
          <w:color w:val="000000"/>
          <w:sz w:val="28"/>
        </w:rPr>
        <w:t>кой (укороченной скакалкой) для развития подвижности плечевого сустава (</w:t>
      </w:r>
      <w:proofErr w:type="spellStart"/>
      <w:r w:rsidRPr="00785351">
        <w:rPr>
          <w:rFonts w:ascii="Times New Roman" w:hAnsi="Times New Roman"/>
          <w:color w:val="000000"/>
          <w:sz w:val="28"/>
        </w:rPr>
        <w:t>выкруты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). Комплексы общеразвивающих упражнений с повышенной амплитудой для плечевых, локтевых, тазобедренных и коленных суставов для развития подвижности </w:t>
      </w:r>
      <w:r w:rsidRPr="00785351">
        <w:rPr>
          <w:rFonts w:ascii="Times New Roman" w:hAnsi="Times New Roman"/>
          <w:color w:val="000000"/>
          <w:sz w:val="28"/>
        </w:rPr>
        <w:lastRenderedPageBreak/>
        <w:t>позвоночного столба. Комплексы</w:t>
      </w:r>
      <w:r w:rsidRPr="00785351">
        <w:rPr>
          <w:rFonts w:ascii="Times New Roman" w:hAnsi="Times New Roman"/>
          <w:color w:val="000000"/>
          <w:sz w:val="28"/>
        </w:rPr>
        <w:t xml:space="preserve"> активных и пассивных упражнений с большой амплитудой движений. Упражнения для развития подвижности суставов (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полушпагат</w:t>
      </w:r>
      <w:proofErr w:type="spellEnd"/>
      <w:r w:rsidRPr="00785351">
        <w:rPr>
          <w:rFonts w:ascii="Times New Roman" w:hAnsi="Times New Roman"/>
          <w:color w:val="000000"/>
          <w:sz w:val="28"/>
        </w:rPr>
        <w:t>, шпагат, складка, мост).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координации движений. Прохождение усложнённой полосы препятствий, включающей быстрые кувырки (вперёд,</w:t>
      </w:r>
      <w:r w:rsidRPr="00785351">
        <w:rPr>
          <w:rFonts w:ascii="Times New Roman" w:hAnsi="Times New Roman"/>
          <w:color w:val="000000"/>
          <w:sz w:val="28"/>
        </w:rPr>
        <w:t xml:space="preserve">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</w:t>
      </w:r>
      <w:r w:rsidRPr="00785351">
        <w:rPr>
          <w:rFonts w:ascii="Times New Roman" w:hAnsi="Times New Roman"/>
          <w:color w:val="000000"/>
          <w:sz w:val="28"/>
        </w:rPr>
        <w:t xml:space="preserve">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силовых способностей. Подтягивание в висе и отжимание в упоре</w:t>
      </w:r>
      <w:r w:rsidRPr="00785351">
        <w:rPr>
          <w:rFonts w:ascii="Times New Roman" w:hAnsi="Times New Roman"/>
          <w:color w:val="000000"/>
          <w:sz w:val="28"/>
        </w:rPr>
        <w:t>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</w:t>
      </w:r>
      <w:r w:rsidRPr="00785351">
        <w:rPr>
          <w:rFonts w:ascii="Times New Roman" w:hAnsi="Times New Roman"/>
          <w:color w:val="000000"/>
          <w:sz w:val="28"/>
        </w:rPr>
        <w:t xml:space="preserve"> на гимнастической стенке до посильной высоты, из </w:t>
      </w:r>
      <w:proofErr w:type="gramStart"/>
      <w:r w:rsidRPr="00785351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подобранной массой (дви</w:t>
      </w:r>
      <w:r w:rsidRPr="00785351">
        <w:rPr>
          <w:rFonts w:ascii="Times New Roman" w:hAnsi="Times New Roman"/>
          <w:color w:val="000000"/>
          <w:sz w:val="28"/>
        </w:rPr>
        <w:t xml:space="preserve">жения руками, повороты на месте, наклоны, подскоки </w:t>
      </w:r>
      <w:proofErr w:type="gramStart"/>
      <w:r w:rsidRPr="00785351">
        <w:rPr>
          <w:rFonts w:ascii="Times New Roman" w:hAnsi="Times New Roman"/>
          <w:color w:val="000000"/>
          <w:sz w:val="28"/>
        </w:rPr>
        <w:t>со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</w:t>
      </w:r>
      <w:r w:rsidRPr="00785351">
        <w:rPr>
          <w:rFonts w:ascii="Times New Roman" w:hAnsi="Times New Roman"/>
          <w:color w:val="000000"/>
          <w:sz w:val="28"/>
        </w:rPr>
        <w:t>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выносливости. Упражнения с непредельными отягощениями, выполняемые в режиме умеренной интенсивн</w:t>
      </w:r>
      <w:r w:rsidRPr="00785351">
        <w:rPr>
          <w:rFonts w:ascii="Times New Roman" w:hAnsi="Times New Roman"/>
          <w:color w:val="000000"/>
          <w:sz w:val="28"/>
        </w:rPr>
        <w:t>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 в режиме непрерывного и интерв</w:t>
      </w:r>
      <w:r w:rsidRPr="00785351">
        <w:rPr>
          <w:rFonts w:ascii="Times New Roman" w:hAnsi="Times New Roman"/>
          <w:color w:val="000000"/>
          <w:sz w:val="28"/>
        </w:rPr>
        <w:t>ального методов.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>Модуль «Лёгкая атлетика»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выносливости. Бег с максимальной скоростью в режиме повторно-интервального метода. Бег по пересечённой местности (кроссовый бег). Гладкий бег с равномерной скоростью в разных зонах интенсивности. Повторный</w:t>
      </w:r>
      <w:r w:rsidRPr="00785351">
        <w:rPr>
          <w:rFonts w:ascii="Times New Roman" w:hAnsi="Times New Roman"/>
          <w:color w:val="000000"/>
          <w:sz w:val="28"/>
        </w:rPr>
        <w:t xml:space="preserve">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Развитие силовых способностей. Специальные прыжковые упражнения с дополнит</w:t>
      </w:r>
      <w:r w:rsidRPr="00785351">
        <w:rPr>
          <w:rFonts w:ascii="Times New Roman" w:hAnsi="Times New Roman"/>
          <w:color w:val="000000"/>
          <w:sz w:val="28"/>
        </w:rPr>
        <w:t xml:space="preserve">ельным отягощением. Прыжки вверх с доставанием подвешенных предметов. Прыжки в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полуприседе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(на месте, с продвижением в разные стороны). Запрыгивание с последующим спрыгиванием. Прыжки в глубину по методу ударной тренировки. Прыжки в высоту с продвижением и</w:t>
      </w:r>
      <w:r w:rsidRPr="00785351">
        <w:rPr>
          <w:rFonts w:ascii="Times New Roman" w:hAnsi="Times New Roman"/>
          <w:color w:val="000000"/>
          <w:sz w:val="28"/>
        </w:rPr>
        <w:t xml:space="preserve">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упражнений с набивными мячами. Упражнения с локальным отягощением на мышечные группы</w:t>
      </w:r>
      <w:r w:rsidRPr="00785351">
        <w:rPr>
          <w:rFonts w:ascii="Times New Roman" w:hAnsi="Times New Roman"/>
          <w:color w:val="000000"/>
          <w:sz w:val="28"/>
        </w:rPr>
        <w:t>. Комплексы силовых упражнений по методу круговой тренировки.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короткие дистанции с максималь</w:t>
      </w:r>
      <w:r w:rsidRPr="00785351">
        <w:rPr>
          <w:rFonts w:ascii="Times New Roman" w:hAnsi="Times New Roman"/>
          <w:color w:val="000000"/>
          <w:sz w:val="28"/>
        </w:rPr>
        <w:t>ной скоростью (</w:t>
      </w:r>
      <w:proofErr w:type="gramStart"/>
      <w:r w:rsidRPr="00785351">
        <w:rPr>
          <w:rFonts w:ascii="Times New Roman" w:hAnsi="Times New Roman"/>
          <w:color w:val="000000"/>
          <w:sz w:val="28"/>
        </w:rPr>
        <w:t>по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, и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, </w:t>
      </w:r>
      <w:proofErr w:type="gramStart"/>
      <w:r w:rsidRPr="00785351">
        <w:rPr>
          <w:rFonts w:ascii="Times New Roman" w:hAnsi="Times New Roman"/>
          <w:color w:val="000000"/>
          <w:sz w:val="28"/>
        </w:rPr>
        <w:t>переходящие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в бег с ускорением. Подвижные и спортивные игры, эстафеты.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>Модуль «Зимние виды спорта»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Развитие выносливости. Передвижения на </w:t>
      </w:r>
      <w:r w:rsidRPr="00785351">
        <w:rPr>
          <w:rFonts w:ascii="Times New Roman" w:hAnsi="Times New Roman"/>
          <w:color w:val="000000"/>
          <w:sz w:val="28"/>
        </w:rPr>
        <w:t xml:space="preserve">лыжах с равномерной скоростью в режимах умеренной, большой и </w:t>
      </w:r>
      <w:proofErr w:type="spellStart"/>
      <w:r w:rsidRPr="00785351">
        <w:rPr>
          <w:rFonts w:ascii="Times New Roman" w:hAnsi="Times New Roman"/>
          <w:color w:val="000000"/>
          <w:sz w:val="28"/>
        </w:rPr>
        <w:t>субмаксимальной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интенсивности, с соревновательной скоростью.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силовых способностей. Передвижение на лыжах по отлогому склону с дополнительным отягощением. Скоростной подъём ступающим и ск</w:t>
      </w:r>
      <w:r w:rsidRPr="00785351">
        <w:rPr>
          <w:rFonts w:ascii="Times New Roman" w:hAnsi="Times New Roman"/>
          <w:color w:val="000000"/>
          <w:sz w:val="28"/>
        </w:rPr>
        <w:t>ользящим шагом, бегом, «лесенкой», «ёлочкой». Упражнения в «транспортировке».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i/>
          <w:color w:val="000000"/>
          <w:sz w:val="28"/>
        </w:rPr>
        <w:t>Модуль «Спортивные игры»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Баскетбол. Развитие скоростных</w:t>
      </w:r>
      <w:r w:rsidRPr="00785351">
        <w:rPr>
          <w:rFonts w:ascii="Times New Roman" w:hAnsi="Times New Roman"/>
          <w:color w:val="000000"/>
          <w:sz w:val="28"/>
        </w:rPr>
        <w:t xml:space="preserve">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движения. Бег с максимальн</w:t>
      </w:r>
      <w:r w:rsidRPr="00785351">
        <w:rPr>
          <w:rFonts w:ascii="Times New Roman" w:hAnsi="Times New Roman"/>
          <w:color w:val="000000"/>
          <w:sz w:val="28"/>
        </w:rPr>
        <w:t xml:space="preserve">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скоростью с </w:t>
      </w:r>
      <w:r w:rsidRPr="00785351">
        <w:rPr>
          <w:rFonts w:ascii="Times New Roman" w:hAnsi="Times New Roman"/>
          <w:color w:val="000000"/>
          <w:sz w:val="28"/>
        </w:rPr>
        <w:lastRenderedPageBreak/>
        <w:t>предварител</w:t>
      </w:r>
      <w:r w:rsidRPr="00785351">
        <w:rPr>
          <w:rFonts w:ascii="Times New Roman" w:hAnsi="Times New Roman"/>
          <w:color w:val="000000"/>
          <w:sz w:val="28"/>
        </w:rPr>
        <w:t xml:space="preserve">ьным выполнением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многоскоков</w:t>
      </w:r>
      <w:proofErr w:type="spellEnd"/>
      <w:r w:rsidRPr="00785351">
        <w:rPr>
          <w:rFonts w:ascii="Times New Roman" w:hAnsi="Times New Roman"/>
          <w:color w:val="000000"/>
          <w:sz w:val="28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на одной ноге с места и с разбега. П</w:t>
      </w:r>
      <w:r w:rsidRPr="00785351">
        <w:rPr>
          <w:rFonts w:ascii="Times New Roman" w:hAnsi="Times New Roman"/>
          <w:color w:val="000000"/>
          <w:sz w:val="28"/>
        </w:rPr>
        <w:t>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эстафеты.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силовых способно</w:t>
      </w:r>
      <w:r w:rsidRPr="00785351">
        <w:rPr>
          <w:rFonts w:ascii="Times New Roman" w:hAnsi="Times New Roman"/>
          <w:color w:val="000000"/>
          <w:sz w:val="28"/>
        </w:rPr>
        <w:t>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«змейкой», на месте с поворотом на 180 и 360. Прыжки через скакалку</w:t>
      </w:r>
      <w:r w:rsidRPr="00785351">
        <w:rPr>
          <w:rFonts w:ascii="Times New Roman" w:hAnsi="Times New Roman"/>
          <w:color w:val="000000"/>
          <w:sz w:val="28"/>
        </w:rPr>
        <w:t xml:space="preserve"> в максимальном темпе на месте и с передвижением (с дополнительным отягощением и без него).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Напрыгивание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и спрыгивание с последующим ускорением.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с последующим ускорением и ускорение с последующим выполнением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многоскоков</w:t>
      </w:r>
      <w:proofErr w:type="spellEnd"/>
      <w:r w:rsidRPr="00785351">
        <w:rPr>
          <w:rFonts w:ascii="Times New Roman" w:hAnsi="Times New Roman"/>
          <w:color w:val="000000"/>
          <w:sz w:val="28"/>
        </w:rPr>
        <w:t>. Броски набивного мяча из</w:t>
      </w:r>
      <w:r w:rsidRPr="00785351">
        <w:rPr>
          <w:rFonts w:ascii="Times New Roman" w:hAnsi="Times New Roman"/>
          <w:color w:val="000000"/>
          <w:sz w:val="28"/>
        </w:rPr>
        <w:t xml:space="preserve"> различных исходных положений, с различной траекторией полёта одной рукой и обеими руками, стоя, сидя, в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полуприседе</w:t>
      </w:r>
      <w:proofErr w:type="spellEnd"/>
      <w:r w:rsidRPr="00785351">
        <w:rPr>
          <w:rFonts w:ascii="Times New Roman" w:hAnsi="Times New Roman"/>
          <w:color w:val="000000"/>
          <w:sz w:val="28"/>
        </w:rPr>
        <w:t>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выносливости. Повторный бег с максимальной скоростью, с уменьшающимся интервалом отдыха. Гладкий бег по методу непрерывно-интерва</w:t>
      </w:r>
      <w:r w:rsidRPr="00785351">
        <w:rPr>
          <w:rFonts w:ascii="Times New Roman" w:hAnsi="Times New Roman"/>
          <w:color w:val="000000"/>
          <w:sz w:val="28"/>
        </w:rPr>
        <w:t>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координации движений. Броски баскетбольного мяча по неподвижной и подвижной мишени. Акробатические упражнения (двой</w:t>
      </w:r>
      <w:r w:rsidRPr="00785351">
        <w:rPr>
          <w:rFonts w:ascii="Times New Roman" w:hAnsi="Times New Roman"/>
          <w:color w:val="000000"/>
          <w:sz w:val="28"/>
        </w:rPr>
        <w:t>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 Броски малого мяча в стену одной рукой (об</w:t>
      </w:r>
      <w:r w:rsidRPr="00785351">
        <w:rPr>
          <w:rFonts w:ascii="Times New Roman" w:hAnsi="Times New Roman"/>
          <w:color w:val="000000"/>
          <w:sz w:val="28"/>
        </w:rPr>
        <w:t>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Футбол. Развитие скоростных способностей. Старты из различных положений с по</w:t>
      </w:r>
      <w:r w:rsidRPr="00785351">
        <w:rPr>
          <w:rFonts w:ascii="Times New Roman" w:hAnsi="Times New Roman"/>
          <w:color w:val="000000"/>
          <w:sz w:val="28"/>
        </w:rPr>
        <w:t xml:space="preserve">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</w:t>
      </w:r>
      <w:proofErr w:type="gramStart"/>
      <w:r w:rsidRPr="00785351">
        <w:rPr>
          <w:rFonts w:ascii="Times New Roman" w:hAnsi="Times New Roman"/>
          <w:color w:val="000000"/>
          <w:sz w:val="28"/>
        </w:rPr>
        <w:t>Бег и ходьба спиной вперёд с изменением темпа и на</w:t>
      </w:r>
      <w:r w:rsidRPr="00785351">
        <w:rPr>
          <w:rFonts w:ascii="Times New Roman" w:hAnsi="Times New Roman"/>
          <w:color w:val="000000"/>
          <w:sz w:val="28"/>
        </w:rPr>
        <w:t>правления движения (по прямой, по кругу, «змейкой»).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Бег с максимальной скоростью с поворотами на 180 и 360. Прыжки через скакалку </w:t>
      </w:r>
      <w:r w:rsidRPr="00785351">
        <w:rPr>
          <w:rFonts w:ascii="Times New Roman" w:hAnsi="Times New Roman"/>
          <w:color w:val="000000"/>
          <w:sz w:val="28"/>
        </w:rPr>
        <w:lastRenderedPageBreak/>
        <w:t>в максимальном темпе. Прыжки по разметке на правой (левой) ноге, между стоек, спиной вперёд. Прыжки вверх на обеих ногах и од</w:t>
      </w:r>
      <w:r w:rsidRPr="00785351">
        <w:rPr>
          <w:rFonts w:ascii="Times New Roman" w:hAnsi="Times New Roman"/>
          <w:color w:val="000000"/>
          <w:sz w:val="28"/>
        </w:rPr>
        <w:t>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Подвижные и спортивные игры, эстафе</w:t>
      </w:r>
      <w:r w:rsidRPr="00785351">
        <w:rPr>
          <w:rFonts w:ascii="Times New Roman" w:hAnsi="Times New Roman"/>
          <w:color w:val="000000"/>
          <w:sz w:val="28"/>
        </w:rPr>
        <w:t>ты.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785351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через препятствия. Спрыгивание с возвышенной опоры с последующим ускорением, прыжком в длину и в высоту. Прыжки на обеих ногах с </w:t>
      </w:r>
      <w:r w:rsidRPr="00785351">
        <w:rPr>
          <w:rFonts w:ascii="Times New Roman" w:hAnsi="Times New Roman"/>
          <w:color w:val="000000"/>
          <w:sz w:val="28"/>
        </w:rPr>
        <w:t>дополнительным отягощением (вперёд, назад, в приседе, с продвижением вперёд).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с максимальной с</w:t>
      </w:r>
      <w:r w:rsidRPr="00785351">
        <w:rPr>
          <w:rFonts w:ascii="Times New Roman" w:hAnsi="Times New Roman"/>
          <w:color w:val="000000"/>
          <w:sz w:val="28"/>
        </w:rPr>
        <w:t>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2525E0" w:rsidRPr="00785351" w:rsidRDefault="002525E0">
      <w:pPr>
        <w:sectPr w:rsidR="002525E0" w:rsidRPr="00785351">
          <w:pgSz w:w="11906" w:h="16383"/>
          <w:pgMar w:top="1134" w:right="850" w:bottom="1134" w:left="1701" w:header="720" w:footer="720" w:gutter="0"/>
          <w:cols w:space="720"/>
        </w:sectPr>
      </w:pPr>
    </w:p>
    <w:p w:rsidR="002525E0" w:rsidRPr="00785351" w:rsidRDefault="008F714F">
      <w:pPr>
        <w:spacing w:after="0" w:line="264" w:lineRule="auto"/>
        <w:ind w:left="120"/>
        <w:jc w:val="both"/>
      </w:pPr>
      <w:bookmarkStart w:id="6" w:name="_Toc137548640"/>
      <w:bookmarkStart w:id="7" w:name="block-52975271"/>
      <w:bookmarkEnd w:id="4"/>
      <w:bookmarkEnd w:id="6"/>
      <w:r w:rsidRPr="00785351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ФИЗИЧЕСКОЙ КУЛЬТУРЕ НА УРОВНЕ СРЕДНЕГО ОБ</w:t>
      </w:r>
      <w:r w:rsidRPr="00785351">
        <w:rPr>
          <w:rFonts w:ascii="Times New Roman" w:hAnsi="Times New Roman"/>
          <w:b/>
          <w:color w:val="000000"/>
          <w:sz w:val="28"/>
        </w:rPr>
        <w:t>ЩЕГО ОБРАЗОВАНИЯ</w:t>
      </w:r>
    </w:p>
    <w:p w:rsidR="002525E0" w:rsidRPr="00785351" w:rsidRDefault="002525E0">
      <w:pPr>
        <w:spacing w:after="0"/>
        <w:ind w:left="120"/>
      </w:pPr>
      <w:bookmarkStart w:id="8" w:name="_Toc137548641"/>
      <w:bookmarkEnd w:id="8"/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785351">
        <w:rPr>
          <w:rFonts w:ascii="Times New Roman" w:hAnsi="Times New Roman"/>
          <w:color w:val="000000"/>
          <w:sz w:val="28"/>
        </w:rPr>
        <w:t>у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1) </w:t>
      </w:r>
      <w:r w:rsidRPr="00785351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гражданской позиции обу</w:t>
      </w:r>
      <w:r w:rsidRPr="00785351">
        <w:rPr>
          <w:rFonts w:ascii="Times New Roman" w:hAnsi="Times New Roman"/>
          <w:color w:val="000000"/>
          <w:sz w:val="28"/>
        </w:rPr>
        <w:t>чающегося как активного и ответственного члена российского общества;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</w:t>
      </w:r>
      <w:r w:rsidRPr="00785351">
        <w:rPr>
          <w:rFonts w:ascii="Times New Roman" w:hAnsi="Times New Roman"/>
          <w:color w:val="000000"/>
          <w:sz w:val="28"/>
        </w:rPr>
        <w:t>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</w:t>
      </w:r>
      <w:r w:rsidRPr="00785351">
        <w:rPr>
          <w:rFonts w:ascii="Times New Roman" w:hAnsi="Times New Roman"/>
          <w:color w:val="000000"/>
          <w:sz w:val="28"/>
        </w:rPr>
        <w:t>азовательной организации;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2) </w:t>
      </w:r>
      <w:r w:rsidRPr="00785351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российской гражданской идентичн</w:t>
      </w:r>
      <w:r w:rsidRPr="00785351">
        <w:rPr>
          <w:rFonts w:ascii="Times New Roman" w:hAnsi="Times New Roman"/>
          <w:color w:val="000000"/>
          <w:sz w:val="28"/>
        </w:rPr>
        <w:t xml:space="preserve">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</w:t>
      </w:r>
      <w:r w:rsidRPr="00785351">
        <w:rPr>
          <w:rFonts w:ascii="Times New Roman" w:hAnsi="Times New Roman"/>
          <w:color w:val="000000"/>
          <w:sz w:val="28"/>
        </w:rPr>
        <w:t>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идейную убеждённость, готовность к служению и защите Отечества, ответственность за его судьбу;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3) </w:t>
      </w:r>
      <w:r w:rsidRPr="00785351">
        <w:rPr>
          <w:rFonts w:ascii="Times New Roman" w:hAnsi="Times New Roman"/>
          <w:b/>
          <w:color w:val="000000"/>
          <w:sz w:val="28"/>
        </w:rPr>
        <w:t>духовно-нравственного восп</w:t>
      </w:r>
      <w:r w:rsidRPr="00785351">
        <w:rPr>
          <w:rFonts w:ascii="Times New Roman" w:hAnsi="Times New Roman"/>
          <w:b/>
          <w:color w:val="000000"/>
          <w:sz w:val="28"/>
        </w:rPr>
        <w:t>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осознание личног</w:t>
      </w:r>
      <w:r w:rsidRPr="00785351">
        <w:rPr>
          <w:rFonts w:ascii="Times New Roman" w:hAnsi="Times New Roman"/>
          <w:color w:val="000000"/>
          <w:sz w:val="28"/>
        </w:rPr>
        <w:t>о вклада в построение устойчивого будущего;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4) </w:t>
      </w:r>
      <w:r w:rsidRPr="00785351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эстетическое отношение к </w:t>
      </w:r>
      <w:r w:rsidRPr="00785351">
        <w:rPr>
          <w:rFonts w:ascii="Times New Roman" w:hAnsi="Times New Roman"/>
          <w:color w:val="000000"/>
          <w:sz w:val="28"/>
        </w:rPr>
        <w:t>миру, включая эстетику быта, научного и технического творчества, спорта, труда, общественных отношений;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убеждённо</w:t>
      </w:r>
      <w:r w:rsidRPr="00785351">
        <w:rPr>
          <w:rFonts w:ascii="Times New Roman" w:hAnsi="Times New Roman"/>
          <w:color w:val="000000"/>
          <w:sz w:val="28"/>
        </w:rPr>
        <w:t>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5) </w:t>
      </w:r>
      <w:r w:rsidRPr="00785351">
        <w:rPr>
          <w:rFonts w:ascii="Times New Roman" w:hAnsi="Times New Roman"/>
          <w:b/>
          <w:color w:val="000000"/>
          <w:sz w:val="28"/>
        </w:rPr>
        <w:t xml:space="preserve">физического </w:t>
      </w:r>
      <w:r w:rsidRPr="00785351">
        <w:rPr>
          <w:rFonts w:ascii="Times New Roman" w:hAnsi="Times New Roman"/>
          <w:b/>
          <w:color w:val="000000"/>
          <w:sz w:val="28"/>
        </w:rPr>
        <w:t>воспитания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потребность в физическом совершенствовании, занятиях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спортивно-оздоровительной деятельностью;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</w:t>
      </w:r>
      <w:r w:rsidRPr="00785351">
        <w:rPr>
          <w:rFonts w:ascii="Times New Roman" w:hAnsi="Times New Roman"/>
          <w:color w:val="000000"/>
          <w:sz w:val="28"/>
        </w:rPr>
        <w:t>ичинения вреда физическому и психическому здоровью;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6) </w:t>
      </w:r>
      <w:r w:rsidRPr="00785351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готовность к труду, осознание приобретённых умений и навыков, трудолюбие;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направленности; способность инициировать,</w:t>
      </w:r>
      <w:r w:rsidRPr="00785351">
        <w:rPr>
          <w:rFonts w:ascii="Times New Roman" w:hAnsi="Times New Roman"/>
          <w:color w:val="000000"/>
          <w:sz w:val="28"/>
        </w:rPr>
        <w:t xml:space="preserve"> планировать и самостоятельно выполнять такую деятельность;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готовность и способность к образованию и</w:t>
      </w:r>
      <w:r w:rsidRPr="00785351">
        <w:rPr>
          <w:rFonts w:ascii="Times New Roman" w:hAnsi="Times New Roman"/>
          <w:color w:val="000000"/>
          <w:sz w:val="28"/>
        </w:rPr>
        <w:t xml:space="preserve"> самообразованию на протяжении всей жизни;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7) </w:t>
      </w:r>
      <w:r w:rsidRPr="00785351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</w:t>
      </w:r>
      <w:r w:rsidRPr="00785351">
        <w:rPr>
          <w:rFonts w:ascii="Times New Roman" w:hAnsi="Times New Roman"/>
          <w:color w:val="000000"/>
          <w:sz w:val="28"/>
        </w:rPr>
        <w:t>роблем;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умение прогнозировать неблагоприятные экологические последствия предп</w:t>
      </w:r>
      <w:r w:rsidRPr="00785351">
        <w:rPr>
          <w:rFonts w:ascii="Times New Roman" w:hAnsi="Times New Roman"/>
          <w:color w:val="000000"/>
          <w:sz w:val="28"/>
        </w:rPr>
        <w:t>ринимаемых действий, предотвращать их;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8) </w:t>
      </w:r>
      <w:r w:rsidRPr="00785351"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 w:rsidRPr="00785351">
        <w:rPr>
          <w:rFonts w:ascii="Times New Roman" w:hAnsi="Times New Roman"/>
          <w:color w:val="000000"/>
          <w:sz w:val="28"/>
        </w:rPr>
        <w:t>:</w:t>
      </w:r>
    </w:p>
    <w:p w:rsidR="002525E0" w:rsidRPr="00785351" w:rsidRDefault="008F714F">
      <w:pPr>
        <w:spacing w:after="0" w:line="264" w:lineRule="auto"/>
        <w:ind w:firstLine="600"/>
        <w:jc w:val="both"/>
      </w:pPr>
      <w:proofErr w:type="spellStart"/>
      <w:r w:rsidRPr="0078535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785351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основанного на ди</w:t>
      </w:r>
      <w:r w:rsidRPr="00785351">
        <w:rPr>
          <w:rFonts w:ascii="Times New Roman" w:hAnsi="Times New Roman"/>
          <w:color w:val="000000"/>
          <w:sz w:val="28"/>
        </w:rPr>
        <w:t>алоге культур, способствующего осознанию своего места в поликультурном мире;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осознание ценности научной деятельности; готовность осуществлять прое</w:t>
      </w:r>
      <w:r w:rsidRPr="00785351">
        <w:rPr>
          <w:rFonts w:ascii="Times New Roman" w:hAnsi="Times New Roman"/>
          <w:color w:val="000000"/>
          <w:sz w:val="28"/>
        </w:rPr>
        <w:t>ктную и исследовательскую деятельность индивидуально и в группе.</w:t>
      </w:r>
    </w:p>
    <w:p w:rsidR="002525E0" w:rsidRPr="00785351" w:rsidRDefault="002525E0">
      <w:pPr>
        <w:spacing w:after="0"/>
        <w:ind w:left="120"/>
      </w:pPr>
      <w:bookmarkStart w:id="9" w:name="_Toc137510620"/>
      <w:bookmarkEnd w:id="9"/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525E0" w:rsidRPr="00785351" w:rsidRDefault="008F714F">
      <w:pPr>
        <w:spacing w:after="0" w:line="264" w:lineRule="auto"/>
        <w:ind w:firstLine="600"/>
        <w:jc w:val="both"/>
      </w:pPr>
      <w:bookmarkStart w:id="10" w:name="_Toc134720971"/>
      <w:bookmarkEnd w:id="10"/>
      <w:r w:rsidRPr="00785351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действия, </w:t>
      </w:r>
      <w:r w:rsidRPr="00785351">
        <w:rPr>
          <w:rFonts w:ascii="Times New Roman" w:hAnsi="Times New Roman"/>
          <w:color w:val="000000"/>
          <w:sz w:val="28"/>
        </w:rPr>
        <w:t>коммуникативные универсальные учебные действия, регулятивные универсальные учебные действия, совместная деятельность.</w:t>
      </w: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У обучающегося будут сформированы </w:t>
      </w:r>
      <w:r w:rsidRPr="00785351">
        <w:rPr>
          <w:rFonts w:ascii="Times New Roman" w:hAnsi="Times New Roman"/>
          <w:i/>
          <w:color w:val="000000"/>
          <w:sz w:val="28"/>
        </w:rPr>
        <w:t>следующие базовые логические действия</w:t>
      </w:r>
      <w:r w:rsidRPr="00785351">
        <w:rPr>
          <w:rFonts w:ascii="Times New Roman" w:hAnsi="Times New Roman"/>
          <w:color w:val="000000"/>
          <w:sz w:val="28"/>
        </w:rPr>
        <w:t xml:space="preserve"> как часть познавател</w:t>
      </w:r>
      <w:r w:rsidRPr="00785351">
        <w:rPr>
          <w:rFonts w:ascii="Times New Roman" w:hAnsi="Times New Roman"/>
          <w:color w:val="000000"/>
          <w:sz w:val="28"/>
        </w:rPr>
        <w:t>ьных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всесторонне;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определять цели деятельности, задавать па</w:t>
      </w:r>
      <w:r w:rsidRPr="00785351">
        <w:rPr>
          <w:rFonts w:ascii="Times New Roman" w:hAnsi="Times New Roman"/>
          <w:color w:val="000000"/>
          <w:sz w:val="28"/>
        </w:rPr>
        <w:t>раметры и критерии их достижения;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</w:t>
      </w:r>
      <w:r w:rsidRPr="00785351">
        <w:rPr>
          <w:rFonts w:ascii="Times New Roman" w:hAnsi="Times New Roman"/>
          <w:color w:val="000000"/>
          <w:sz w:val="28"/>
        </w:rPr>
        <w:t>тствие результатов целям, оценивать риски последствий деятельности;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 обучающегося будут сф</w:t>
      </w:r>
      <w:r w:rsidRPr="00785351">
        <w:rPr>
          <w:rFonts w:ascii="Times New Roman" w:hAnsi="Times New Roman"/>
          <w:color w:val="000000"/>
          <w:sz w:val="28"/>
        </w:rPr>
        <w:t xml:space="preserve">ормированы следующие </w:t>
      </w:r>
      <w:r w:rsidRPr="00785351">
        <w:rPr>
          <w:rFonts w:ascii="Times New Roman" w:hAnsi="Times New Roman"/>
          <w:i/>
          <w:color w:val="000000"/>
          <w:sz w:val="28"/>
        </w:rPr>
        <w:t>базовые исследовательские действия</w:t>
      </w:r>
      <w:r w:rsidRPr="00785351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</w:t>
      </w:r>
      <w:r w:rsidRPr="00785351">
        <w:rPr>
          <w:rFonts w:ascii="Times New Roman" w:hAnsi="Times New Roman"/>
          <w:color w:val="000000"/>
          <w:sz w:val="28"/>
        </w:rPr>
        <w:t xml:space="preserve">поиску методов решения практических задач, применению различных методов познания; 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 (в том числе при создании </w:t>
      </w:r>
      <w:r w:rsidRPr="00785351">
        <w:rPr>
          <w:rFonts w:ascii="Times New Roman" w:hAnsi="Times New Roman"/>
          <w:color w:val="000000"/>
          <w:sz w:val="28"/>
        </w:rPr>
        <w:t>учебных и социальных проектов);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выявлять причинно-следств</w:t>
      </w:r>
      <w:r w:rsidRPr="00785351">
        <w:rPr>
          <w:rFonts w:ascii="Times New Roman" w:hAnsi="Times New Roman"/>
          <w:color w:val="000000"/>
          <w:sz w:val="28"/>
        </w:rPr>
        <w:t>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</w:t>
      </w:r>
      <w:r w:rsidRPr="00785351">
        <w:rPr>
          <w:rFonts w:ascii="Times New Roman" w:hAnsi="Times New Roman"/>
          <w:color w:val="000000"/>
          <w:sz w:val="28"/>
        </w:rPr>
        <w:t>ность, прогнозировать изменение в новых условиях;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уметь переносить знания в познавательную и </w:t>
      </w:r>
      <w:r w:rsidRPr="00785351">
        <w:rPr>
          <w:rFonts w:ascii="Times New Roman" w:hAnsi="Times New Roman"/>
          <w:color w:val="000000"/>
          <w:sz w:val="28"/>
        </w:rPr>
        <w:t>практическую области жизнедеятельности;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 обучающегося будут сформиро</w:t>
      </w:r>
      <w:r w:rsidRPr="00785351">
        <w:rPr>
          <w:rFonts w:ascii="Times New Roman" w:hAnsi="Times New Roman"/>
          <w:color w:val="000000"/>
          <w:sz w:val="28"/>
        </w:rPr>
        <w:t xml:space="preserve">ваны следующие </w:t>
      </w:r>
      <w:r w:rsidRPr="00785351">
        <w:rPr>
          <w:rFonts w:ascii="Times New Roman" w:hAnsi="Times New Roman"/>
          <w:i/>
          <w:color w:val="000000"/>
          <w:sz w:val="28"/>
        </w:rPr>
        <w:t>умения работать с информацией</w:t>
      </w:r>
      <w:r w:rsidRPr="00785351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</w:t>
      </w:r>
      <w:r w:rsidRPr="00785351">
        <w:rPr>
          <w:rFonts w:ascii="Times New Roman" w:hAnsi="Times New Roman"/>
          <w:color w:val="000000"/>
          <w:sz w:val="28"/>
        </w:rPr>
        <w:t>личных видов и форм представления;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</w:t>
      </w:r>
      <w:r w:rsidRPr="00785351">
        <w:rPr>
          <w:rFonts w:ascii="Times New Roman" w:hAnsi="Times New Roman"/>
          <w:color w:val="000000"/>
          <w:sz w:val="28"/>
        </w:rPr>
        <w:t xml:space="preserve"> и морально-этическим нормам;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</w:t>
      </w:r>
      <w:r w:rsidRPr="00785351">
        <w:rPr>
          <w:rFonts w:ascii="Times New Roman" w:hAnsi="Times New Roman"/>
          <w:color w:val="000000"/>
          <w:sz w:val="28"/>
        </w:rPr>
        <w:lastRenderedPageBreak/>
        <w:t xml:space="preserve">задач с соблюдением требований эргономики, техники безопасности, гигиены, ресурсосбережения, правовых </w:t>
      </w:r>
      <w:r w:rsidRPr="00785351">
        <w:rPr>
          <w:rFonts w:ascii="Times New Roman" w:hAnsi="Times New Roman"/>
          <w:color w:val="000000"/>
          <w:sz w:val="28"/>
        </w:rPr>
        <w:t>и этических норм, норм информационной безопасности;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общения как част</w:t>
      </w:r>
      <w:r w:rsidRPr="00785351">
        <w:rPr>
          <w:rFonts w:ascii="Times New Roman" w:hAnsi="Times New Roman"/>
          <w:color w:val="000000"/>
          <w:sz w:val="28"/>
        </w:rPr>
        <w:t>ь коммуникативных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владеть р</w:t>
      </w:r>
      <w:r w:rsidRPr="00785351">
        <w:rPr>
          <w:rFonts w:ascii="Times New Roman" w:hAnsi="Times New Roman"/>
          <w:color w:val="000000"/>
          <w:sz w:val="28"/>
        </w:rPr>
        <w:t xml:space="preserve">азличными способами общения и взаимодействия;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У обучающегося</w:t>
      </w:r>
      <w:r w:rsidRPr="00785351">
        <w:rPr>
          <w:rFonts w:ascii="Times New Roman" w:hAnsi="Times New Roman"/>
          <w:color w:val="000000"/>
          <w:sz w:val="28"/>
        </w:rPr>
        <w:t xml:space="preserve"> будут сформированы следующие умения </w:t>
      </w:r>
      <w:r w:rsidRPr="00785351">
        <w:rPr>
          <w:rFonts w:ascii="Times New Roman" w:hAnsi="Times New Roman"/>
          <w:i/>
          <w:color w:val="000000"/>
          <w:sz w:val="28"/>
        </w:rPr>
        <w:t>самоорганизации</w:t>
      </w:r>
      <w:r w:rsidRPr="00785351">
        <w:rPr>
          <w:rFonts w:ascii="Times New Roman" w:hAnsi="Times New Roman"/>
          <w:color w:val="000000"/>
          <w:sz w:val="28"/>
        </w:rPr>
        <w:t xml:space="preserve"> как часть регулятивных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</w:t>
      </w:r>
      <w:r w:rsidRPr="00785351">
        <w:rPr>
          <w:rFonts w:ascii="Times New Roman" w:hAnsi="Times New Roman"/>
          <w:color w:val="000000"/>
          <w:sz w:val="28"/>
        </w:rPr>
        <w:t>и и жизненных ситуациях;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делать осознанный</w:t>
      </w:r>
      <w:r w:rsidRPr="00785351">
        <w:rPr>
          <w:rFonts w:ascii="Times New Roman" w:hAnsi="Times New Roman"/>
          <w:color w:val="000000"/>
          <w:sz w:val="28"/>
        </w:rPr>
        <w:t xml:space="preserve"> выбор, аргументировать его, брать ответственность за решение;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постоянно повышать свой образовательный и культурный уровень;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785351">
        <w:rPr>
          <w:rFonts w:ascii="Times New Roman" w:hAnsi="Times New Roman"/>
          <w:i/>
          <w:color w:val="000000"/>
          <w:sz w:val="28"/>
        </w:rPr>
        <w:t>самоконтроля, принятия себя и других</w:t>
      </w:r>
      <w:r w:rsidRPr="00785351">
        <w:rPr>
          <w:rFonts w:ascii="Times New Roman" w:hAnsi="Times New Roman"/>
          <w:color w:val="000000"/>
          <w:sz w:val="28"/>
        </w:rPr>
        <w:t xml:space="preserve"> как часть регулятивных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владе</w:t>
      </w:r>
      <w:r w:rsidRPr="00785351">
        <w:rPr>
          <w:rFonts w:ascii="Times New Roman" w:hAnsi="Times New Roman"/>
          <w:color w:val="000000"/>
          <w:sz w:val="28"/>
        </w:rPr>
        <w:t xml:space="preserve">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</w:t>
      </w:r>
      <w:r w:rsidRPr="00785351">
        <w:rPr>
          <w:rFonts w:ascii="Times New Roman" w:hAnsi="Times New Roman"/>
          <w:color w:val="000000"/>
          <w:sz w:val="28"/>
        </w:rPr>
        <w:t>х снижению;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признавать своё право и право других на </w:t>
      </w:r>
      <w:r w:rsidRPr="00785351">
        <w:rPr>
          <w:rFonts w:ascii="Times New Roman" w:hAnsi="Times New Roman"/>
          <w:color w:val="000000"/>
          <w:sz w:val="28"/>
        </w:rPr>
        <w:t>ошибки;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785351">
        <w:rPr>
          <w:rFonts w:ascii="Times New Roman" w:hAnsi="Times New Roman"/>
          <w:i/>
          <w:color w:val="000000"/>
          <w:sz w:val="28"/>
        </w:rPr>
        <w:t>совместной деятельности</w:t>
      </w:r>
      <w:r w:rsidRPr="00785351">
        <w:rPr>
          <w:rFonts w:ascii="Times New Roman" w:hAnsi="Times New Roman"/>
          <w:color w:val="000000"/>
          <w:sz w:val="28"/>
        </w:rPr>
        <w:t xml:space="preserve"> как часть коммуникативных универсальных учебных действий: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</w:t>
      </w:r>
      <w:r w:rsidRPr="00785351">
        <w:rPr>
          <w:rFonts w:ascii="Times New Roman" w:hAnsi="Times New Roman"/>
          <w:color w:val="000000"/>
          <w:sz w:val="28"/>
        </w:rPr>
        <w:t>ивидуальной работы;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</w:t>
      </w:r>
      <w:r w:rsidRPr="00785351">
        <w:rPr>
          <w:rFonts w:ascii="Times New Roman" w:hAnsi="Times New Roman"/>
          <w:color w:val="000000"/>
          <w:sz w:val="28"/>
        </w:rPr>
        <w:t xml:space="preserve">й, распределять роли с учётом мнений участников, обсуждать результаты совместной работы;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</w:t>
      </w:r>
      <w:r w:rsidRPr="00785351">
        <w:rPr>
          <w:rFonts w:ascii="Times New Roman" w:hAnsi="Times New Roman"/>
          <w:color w:val="000000"/>
          <w:sz w:val="28"/>
        </w:rPr>
        <w:t xml:space="preserve"> оригинальности, практической значимости;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2525E0" w:rsidRPr="00785351" w:rsidRDefault="002525E0">
      <w:pPr>
        <w:spacing w:after="0"/>
        <w:ind w:left="120"/>
      </w:pPr>
      <w:bookmarkStart w:id="11" w:name="_Toc137510621"/>
      <w:bookmarkEnd w:id="11"/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785351">
        <w:rPr>
          <w:rFonts w:ascii="Times New Roman" w:hAnsi="Times New Roman"/>
          <w:b/>
          <w:i/>
          <w:color w:val="000000"/>
          <w:sz w:val="28"/>
        </w:rPr>
        <w:t>в 10 классе</w:t>
      </w:r>
      <w:r w:rsidRPr="00785351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85351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получит следующие пре</w:t>
      </w:r>
      <w:r w:rsidRPr="00785351">
        <w:rPr>
          <w:rFonts w:ascii="Times New Roman" w:hAnsi="Times New Roman"/>
          <w:color w:val="000000"/>
          <w:sz w:val="28"/>
        </w:rPr>
        <w:t>дметные результаты по отдельным темам программы по физической культуре.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 xml:space="preserve">Раздел «Знания о физической культуре»: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</w:t>
      </w:r>
      <w:r w:rsidRPr="00785351">
        <w:rPr>
          <w:rFonts w:ascii="Times New Roman" w:hAnsi="Times New Roman"/>
          <w:color w:val="000000"/>
          <w:sz w:val="28"/>
        </w:rPr>
        <w:t>щества;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ориентироваться в основных статьях Федерального закона «О физической культуре и спорте в Российской Федерации», руководствоваться ими при организации активного отдыха в разнообразных формах физкультурно-оздоровительной и спортивно-массовой деятельн</w:t>
      </w:r>
      <w:r w:rsidRPr="00785351">
        <w:rPr>
          <w:rFonts w:ascii="Times New Roman" w:hAnsi="Times New Roman"/>
          <w:color w:val="000000"/>
          <w:sz w:val="28"/>
        </w:rPr>
        <w:t>ости;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</w:t>
      </w:r>
      <w:r w:rsidRPr="00785351">
        <w:rPr>
          <w:rFonts w:ascii="Times New Roman" w:hAnsi="Times New Roman"/>
          <w:color w:val="000000"/>
          <w:sz w:val="28"/>
        </w:rPr>
        <w:t xml:space="preserve">нкциональных возможностей.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Раздел «Организация самостоятельных занятий»: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контролировать показатели индивидуального здоровья</w:t>
      </w:r>
      <w:r w:rsidRPr="00785351">
        <w:rPr>
          <w:rFonts w:ascii="Times New Roman" w:hAnsi="Times New Roman"/>
          <w:color w:val="000000"/>
          <w:sz w:val="28"/>
        </w:rPr>
        <w:t xml:space="preserve">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планировать системную организацию занятий кондиционной тренировкой, подбирать с</w:t>
      </w:r>
      <w:r w:rsidRPr="00785351">
        <w:rPr>
          <w:rFonts w:ascii="Times New Roman" w:hAnsi="Times New Roman"/>
          <w:color w:val="000000"/>
          <w:sz w:val="28"/>
        </w:rPr>
        <w:t xml:space="preserve">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Раздел «Физическое совершенствование»: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выполнять упражнения корригирующей и профилактическ</w:t>
      </w:r>
      <w:r w:rsidRPr="00785351">
        <w:rPr>
          <w:rFonts w:ascii="Times New Roman" w:hAnsi="Times New Roman"/>
          <w:color w:val="000000"/>
          <w:sz w:val="28"/>
        </w:rPr>
        <w:t xml:space="preserve">ой направленности, использовать их в режиме учебного дня и системе самостоятельных оздоровительных занятий;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</w:t>
      </w:r>
      <w:r w:rsidRPr="00785351">
        <w:rPr>
          <w:rFonts w:ascii="Times New Roman" w:hAnsi="Times New Roman"/>
          <w:color w:val="000000"/>
          <w:sz w:val="28"/>
        </w:rPr>
        <w:t>видуальных интересов в физическом развитии и физическом совершенствовании;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демонстрировать основные технические и тактические действия в игровых видах с</w:t>
      </w:r>
      <w:r w:rsidRPr="00785351">
        <w:rPr>
          <w:rFonts w:ascii="Times New Roman" w:hAnsi="Times New Roman"/>
          <w:color w:val="000000"/>
          <w:sz w:val="28"/>
        </w:rPr>
        <w:t>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демонстрировать приросты показателей в развитии основных физических качеств, результатов в тестовых заданиях Компле</w:t>
      </w:r>
      <w:r w:rsidRPr="00785351">
        <w:rPr>
          <w:rFonts w:ascii="Times New Roman" w:hAnsi="Times New Roman"/>
          <w:color w:val="000000"/>
          <w:sz w:val="28"/>
        </w:rPr>
        <w:t xml:space="preserve">кса «Готов к труду и обороне». </w:t>
      </w:r>
    </w:p>
    <w:p w:rsidR="002525E0" w:rsidRPr="00785351" w:rsidRDefault="002525E0">
      <w:pPr>
        <w:spacing w:after="0" w:line="264" w:lineRule="auto"/>
        <w:ind w:left="120"/>
        <w:jc w:val="both"/>
      </w:pPr>
    </w:p>
    <w:p w:rsidR="002525E0" w:rsidRPr="00785351" w:rsidRDefault="008F714F">
      <w:pPr>
        <w:spacing w:after="0" w:line="264" w:lineRule="auto"/>
        <w:ind w:left="12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785351">
        <w:rPr>
          <w:rFonts w:ascii="Times New Roman" w:hAnsi="Times New Roman"/>
          <w:b/>
          <w:i/>
          <w:color w:val="000000"/>
          <w:sz w:val="28"/>
        </w:rPr>
        <w:t>в 11 классе</w:t>
      </w:r>
      <w:r w:rsidRPr="00785351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85351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85351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физической культуре: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 xml:space="preserve">Раздел «Знания о физической культуре»: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характеризовать адаптацию организма к физическим </w:t>
      </w:r>
      <w:r w:rsidRPr="00785351">
        <w:rPr>
          <w:rFonts w:ascii="Times New Roman" w:hAnsi="Times New Roman"/>
          <w:color w:val="000000"/>
          <w:sz w:val="28"/>
        </w:rPr>
        <w:t xml:space="preserve">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положительно оценивать роль физической культуры в научной организации труда, профилактике профессиональных заболеваний и оптими</w:t>
      </w:r>
      <w:r w:rsidRPr="00785351">
        <w:rPr>
          <w:rFonts w:ascii="Times New Roman" w:hAnsi="Times New Roman"/>
          <w:color w:val="000000"/>
          <w:sz w:val="28"/>
        </w:rPr>
        <w:t>зации работоспособности, предупреждении раннего старения и сохранении творческого долголетия;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выявлять возможные причины возникновения травм во время самостоятельных занятий физической культурой и спортом, руководствоваться правилами их предупреждения и ок</w:t>
      </w:r>
      <w:r w:rsidRPr="00785351">
        <w:rPr>
          <w:rFonts w:ascii="Times New Roman" w:hAnsi="Times New Roman"/>
          <w:color w:val="000000"/>
          <w:sz w:val="28"/>
        </w:rPr>
        <w:t xml:space="preserve">азания первой помощи. </w:t>
      </w: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Раздел «Организация самостоятельных занятий»:</w:t>
      </w:r>
    </w:p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планировать оздоровительные мероприятия в режиме учебной и трудовой деятельности с целью профилактики умственного и физического утомления, оптимизации работоспособности и функциональной</w:t>
      </w:r>
      <w:r w:rsidRPr="00785351">
        <w:rPr>
          <w:rFonts w:ascii="Times New Roman" w:hAnsi="Times New Roman"/>
          <w:color w:val="000000"/>
          <w:sz w:val="28"/>
        </w:rPr>
        <w:t xml:space="preserve"> активности основных психических процессов;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организовывать и проводить сеансы релаксации, банных процедур и самомассажа с целью восстановления организма после умственных и физических нагрузок;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проводить самостоятельные занятия по подготовке к успешному </w:t>
      </w:r>
      <w:r w:rsidRPr="00785351">
        <w:rPr>
          <w:rFonts w:ascii="Times New Roman" w:hAnsi="Times New Roman"/>
          <w:color w:val="000000"/>
          <w:sz w:val="28"/>
        </w:rPr>
        <w:t>выполнению нормативных требований комплекса "Готов к труду и обороне", планировать их содержание и физические нагрузки исходя из индивидуальных результатов в тестовых испытаниях.</w:t>
      </w:r>
    </w:p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 w:line="264" w:lineRule="auto"/>
        <w:ind w:firstLine="600"/>
        <w:jc w:val="both"/>
      </w:pPr>
      <w:r w:rsidRPr="00785351">
        <w:rPr>
          <w:rFonts w:ascii="Times New Roman" w:hAnsi="Times New Roman"/>
          <w:b/>
          <w:i/>
          <w:color w:val="000000"/>
          <w:sz w:val="28"/>
        </w:rPr>
        <w:t>Раздел «Физическое совершенствование»: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выполнять упражнения корригирующей </w:t>
      </w:r>
      <w:r w:rsidRPr="00785351">
        <w:rPr>
          <w:rFonts w:ascii="Times New Roman" w:hAnsi="Times New Roman"/>
          <w:color w:val="000000"/>
          <w:sz w:val="28"/>
        </w:rPr>
        <w:t>и профилактической направленности, использовать их в режиме учебного дня и системе самостоятельных оздоровительных занятий;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lastRenderedPageBreak/>
        <w:t>выполнять комплексы упражнений из современных систем оздоровительной физической культуры, использовать их для самостоятельных занят</w:t>
      </w:r>
      <w:r w:rsidRPr="00785351">
        <w:rPr>
          <w:rFonts w:ascii="Times New Roman" w:hAnsi="Times New Roman"/>
          <w:color w:val="000000"/>
          <w:sz w:val="28"/>
        </w:rPr>
        <w:t>ий с учетом индивидуальных интересов в физическом развитии и физическом совершенствовании;</w:t>
      </w:r>
    </w:p>
    <w:p w:rsidR="002525E0" w:rsidRPr="00785351" w:rsidRDefault="002525E0">
      <w:pPr>
        <w:spacing w:after="0"/>
        <w:ind w:left="120"/>
      </w:pP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демонстрировать технику приемов и защитных действий из атлетических единоборств, выполнять их во взаимодействии с партнером;</w:t>
      </w: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 xml:space="preserve">демонстрировать основные технические и </w:t>
      </w:r>
      <w:r w:rsidRPr="00785351">
        <w:rPr>
          <w:rFonts w:ascii="Times New Roman" w:hAnsi="Times New Roman"/>
          <w:color w:val="000000"/>
          <w:sz w:val="28"/>
        </w:rPr>
        <w:t>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:rsidR="002525E0" w:rsidRPr="00785351" w:rsidRDefault="008F714F">
      <w:pPr>
        <w:spacing w:after="0"/>
        <w:ind w:firstLine="600"/>
        <w:jc w:val="both"/>
      </w:pPr>
      <w:r w:rsidRPr="00785351">
        <w:rPr>
          <w:rFonts w:ascii="Times New Roman" w:hAnsi="Times New Roman"/>
          <w:color w:val="000000"/>
          <w:sz w:val="28"/>
        </w:rPr>
        <w:t>выполнять комплексы физических упражнений на развитие основных физических качеств, демонстрировать ежегодные прирост</w:t>
      </w:r>
      <w:r w:rsidRPr="00785351">
        <w:rPr>
          <w:rFonts w:ascii="Times New Roman" w:hAnsi="Times New Roman"/>
          <w:color w:val="000000"/>
          <w:sz w:val="28"/>
        </w:rPr>
        <w:t>ы в тестовых заданиях Комплекса "Готов к труду и обороне".</w:t>
      </w:r>
    </w:p>
    <w:p w:rsidR="002525E0" w:rsidRPr="00785351" w:rsidRDefault="002525E0">
      <w:pPr>
        <w:spacing w:after="0"/>
        <w:ind w:left="120"/>
      </w:pPr>
    </w:p>
    <w:p w:rsidR="002525E0" w:rsidRPr="00785351" w:rsidRDefault="002525E0">
      <w:pPr>
        <w:sectPr w:rsidR="002525E0" w:rsidRPr="00785351">
          <w:pgSz w:w="11906" w:h="16383"/>
          <w:pgMar w:top="1134" w:right="850" w:bottom="1134" w:left="1701" w:header="720" w:footer="720" w:gutter="0"/>
          <w:cols w:space="720"/>
        </w:sectPr>
      </w:pPr>
    </w:p>
    <w:p w:rsidR="002525E0" w:rsidRDefault="008F714F">
      <w:pPr>
        <w:spacing w:after="0"/>
        <w:ind w:left="120"/>
      </w:pPr>
      <w:bookmarkStart w:id="12" w:name="block-52975266"/>
      <w:bookmarkEnd w:id="7"/>
      <w:r w:rsidRPr="0078535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25E0" w:rsidRDefault="008F71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525E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</w:tr>
      <w:tr w:rsidR="002525E0" w:rsidRPr="007853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 w:rsidRPr="007853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самостоятельной </w:t>
            </w: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двигательной деятельности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 w:rsidRPr="007853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-ориентированная двигательная деятельность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 w:rsidRPr="007853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Модуль «Спортивная и физическая подготовка»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</w:tbl>
    <w:p w:rsidR="002525E0" w:rsidRDefault="002525E0">
      <w:pPr>
        <w:sectPr w:rsidR="002525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25E0" w:rsidRDefault="008F71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525E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</w:tr>
      <w:tr w:rsidR="002525E0" w:rsidRPr="007853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Здоровый образ жизни современного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Профилактика травматизма и оказание первой помощи во время занятий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 w:rsidRPr="007853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85351"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двигательной деятельности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Pr="00785351" w:rsidRDefault="008F714F">
            <w:pPr>
              <w:spacing w:after="0"/>
              <w:ind w:left="135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Самостоятельная подготовка к выполнению нормативных требований комплекса «Готов к труду и </w:t>
            </w:r>
            <w:r w:rsidRPr="00785351">
              <w:rPr>
                <w:rFonts w:ascii="Times New Roman" w:hAnsi="Times New Roman"/>
                <w:color w:val="000000"/>
                <w:sz w:val="24"/>
              </w:rPr>
              <w:t>обороне»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7853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 w:rsidRPr="00030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30307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030307">
              <w:rPr>
                <w:rFonts w:ascii="Times New Roman" w:hAnsi="Times New Roman"/>
                <w:b/>
                <w:color w:val="000000"/>
                <w:sz w:val="24"/>
              </w:rPr>
              <w:t>-ориентированная двигательная деятельность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единоборства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 w:rsidRPr="00030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30307">
              <w:rPr>
                <w:rFonts w:ascii="Times New Roman" w:hAnsi="Times New Roman"/>
                <w:b/>
                <w:color w:val="000000"/>
                <w:sz w:val="24"/>
              </w:rPr>
              <w:t>Модуль «Спортивная и физическая подготовка»</w:t>
            </w: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</w:tbl>
    <w:p w:rsidR="002525E0" w:rsidRDefault="002525E0">
      <w:pPr>
        <w:sectPr w:rsidR="002525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25E0" w:rsidRDefault="002525E0">
      <w:pPr>
        <w:sectPr w:rsidR="002525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25E0" w:rsidRDefault="008F714F">
      <w:pPr>
        <w:spacing w:after="0"/>
        <w:ind w:left="120"/>
      </w:pPr>
      <w:bookmarkStart w:id="13" w:name="block-5297526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25E0" w:rsidRDefault="008F71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2525E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как условие активной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жизнедеятельности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Физическая культура и физическое, психическое и социальное здоровье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Всероссийский физкультурно-спортивный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комплекс «Готов к труду и обороне» (ГТО)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Основы организации образа жизни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Определение состояния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здоровья с помощью функциональных проб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Организация и планирование 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Упражнения для профилактики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нарушения и коррекции осанки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Упражнения для профилактики перенапряжения органов зрения и мышц опорно-двигательного аппарата при длительной работе за компьютером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Комплекс упражнений атлетической гимнастки для занятий кондиционной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силовых и скоростных способностей средствами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технических действий в передаче мяча, стоя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удара по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Тренировочные игры по мини-футболу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броска мяча в корзину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броска мяча в корзину в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Общефизическая подготовка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скоростных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силовых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безопасности на занятиях плаванием в бассейне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плавания способом брасс на груди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Техника плавания брассом на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спине (подводящие упражнения с подключением работы рук и ног)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плавания брассом на спине (передвижение в полной координации)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Техника плавания на боку (подводящие упражнения с подключением работы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рук и ног)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плавания на боку (передвижение в полной координации)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прыжка в воду вниз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прыжка в воду вниз ногами со стартовой тумбы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прыжка в воду вниз ногами с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небольшой прыжковой вышки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Прыжок в воду со стартовой тумбы и последующее преодоление учебной дистанции одним из изученных способов (брасс на спине, на боку)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proofErr w:type="spellStart"/>
            <w:r w:rsidRPr="00030307">
              <w:rPr>
                <w:rFonts w:ascii="Times New Roman" w:hAnsi="Times New Roman"/>
                <w:color w:val="000000"/>
                <w:sz w:val="24"/>
              </w:rPr>
              <w:t>Проплывание</w:t>
            </w:r>
            <w:proofErr w:type="spell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дистанции 50 м по правилам ВФСК ГТО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норматива комплекса ГТО. Бег на лыжах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Наклон вперед из </w:t>
            </w: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скамье,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рывок гири 16 кг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Поднимание туловища из </w:t>
            </w: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лежа на спине, сгибание 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Метание гранаты весом 500 г (девушки);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Фестиваль «Мы готовы к ГТО!» (сдача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норм ГТО с соблюдением правил и техники выполнения испытаний (тестов) 6 ступени</w:t>
            </w:r>
            <w:proofErr w:type="gram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</w:tbl>
    <w:p w:rsidR="002525E0" w:rsidRDefault="002525E0">
      <w:pPr>
        <w:sectPr w:rsidR="002525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25E0" w:rsidRDefault="008F71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2525E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25E0" w:rsidRDefault="002525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5E0" w:rsidRDefault="002525E0"/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Адаптация организма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Здоровый образ жизни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Физическая культура и профессиональная деятельность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Профилактика травматизма во время самостоятельных занятий оздоровительной физической культурой и спортом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при травмах (вывихи, переломы,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ушибы)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Оказание первой помощи при обморожении, солнечном и тепловом ударах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Объективные и субъективные признаки утомления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Средства восстановления после физических нагрузок 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соревновательной деятельности: правила организации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и проведения, основные приемы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Релаксация в системной организации мероприятий здорового образа жизни: дыхательная гимнастика А.Н. Стрельниковой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Релаксация в системной организации мероприятий здорового образа жизни: </w:t>
            </w:r>
            <w:proofErr w:type="spellStart"/>
            <w:r w:rsidRPr="00030307">
              <w:rPr>
                <w:rFonts w:ascii="Times New Roman" w:hAnsi="Times New Roman"/>
                <w:color w:val="000000"/>
                <w:sz w:val="24"/>
              </w:rPr>
              <w:t>синхрогимнастика</w:t>
            </w:r>
            <w:proofErr w:type="spell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«Ключ»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Упражнения для профилактики острых респираторных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Комплекс упражнений силовой гимнастики (шейпинг)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Комплекс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упражнений на повышение подвижности суставов и эластичности мышц (</w:t>
            </w:r>
            <w:proofErr w:type="spellStart"/>
            <w:r w:rsidRPr="00030307">
              <w:rPr>
                <w:rFonts w:ascii="Times New Roman" w:hAnsi="Times New Roman"/>
                <w:color w:val="000000"/>
                <w:sz w:val="24"/>
              </w:rPr>
              <w:t>стретчинг</w:t>
            </w:r>
            <w:proofErr w:type="spellEnd"/>
            <w:r w:rsidRPr="00030307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передачи мяча в процессе передвижения с разной скоростью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остановки мяча разными способами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технической и тактической подготовки в футболе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Тренировочные игры по мини-футболу (на малом футбольном поле)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Тренировочные игры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по футболу (на большом поле)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перехвата мяча, на месте и при передвижении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выполнения штрафного броска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технической и тактической подготовки в баскетболе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Общая физическая подготовка в волейболе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физических каче</w:t>
            </w: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>ств ср</w:t>
            </w:r>
            <w:proofErr w:type="gramEnd"/>
            <w:r w:rsidRPr="00030307">
              <w:rPr>
                <w:rFonts w:ascii="Times New Roman" w:hAnsi="Times New Roman"/>
                <w:color w:val="000000"/>
                <w:sz w:val="24"/>
              </w:rPr>
              <w:t>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физических каче</w:t>
            </w: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>ств ср</w:t>
            </w:r>
            <w:proofErr w:type="gramEnd"/>
            <w:r w:rsidRPr="00030307">
              <w:rPr>
                <w:rFonts w:ascii="Times New Roman" w:hAnsi="Times New Roman"/>
                <w:color w:val="000000"/>
                <w:sz w:val="24"/>
              </w:rPr>
              <w:t>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техники приема мяча в условиях моделируемых игровых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подачи мяча в условиях учебной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Техника безопасности на занятиях атлетическими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единоборствами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proofErr w:type="spellStart"/>
            <w:r w:rsidRPr="00030307">
              <w:rPr>
                <w:rFonts w:ascii="Times New Roman" w:hAnsi="Times New Roman"/>
                <w:color w:val="000000"/>
                <w:sz w:val="24"/>
              </w:rPr>
              <w:t>самостраховки</w:t>
            </w:r>
            <w:proofErr w:type="spell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стоек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захватов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Техника броска рывком за пятку в атлетических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задней подножки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Техника удержаний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Учебные схватки с использованием бросков и удержанием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Имитационные упражнения в защитных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действиях от удара кулаком в голову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Развитие скоростных способностей средствами 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Развитие координационных способностей средствами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Наклон вперед из </w:t>
            </w: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скамье, рывок гири 16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кг.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Поднимание туловища из </w:t>
            </w: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лежа на спине, сгибание и разгибание рук в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Метание гранаты весом 500 г (девушки),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proofErr w:type="gramStart"/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Фестиваль «Мы </w:t>
            </w:r>
            <w:r w:rsidRPr="00030307">
              <w:rPr>
                <w:rFonts w:ascii="Times New Roman" w:hAnsi="Times New Roman"/>
                <w:color w:val="000000"/>
                <w:sz w:val="24"/>
              </w:rPr>
              <w:t>готовы к ГТО!» (сдача норм ГТО с соблюдением правил и техники выполнения испытаний (тестов) 6 или 7 ступеней</w:t>
            </w:r>
            <w:proofErr w:type="gram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525E0" w:rsidRDefault="002525E0">
            <w:pPr>
              <w:spacing w:after="0"/>
              <w:ind w:left="135"/>
            </w:pPr>
          </w:p>
        </w:tc>
      </w:tr>
      <w:tr w:rsidR="002525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Pr="00030307" w:rsidRDefault="008F714F">
            <w:pPr>
              <w:spacing w:after="0"/>
              <w:ind w:left="135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 w:rsidRPr="000303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525E0" w:rsidRDefault="008F7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25E0" w:rsidRDefault="002525E0"/>
        </w:tc>
      </w:tr>
    </w:tbl>
    <w:p w:rsidR="002525E0" w:rsidRDefault="002525E0">
      <w:pPr>
        <w:sectPr w:rsidR="002525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25E0" w:rsidRDefault="002525E0">
      <w:pPr>
        <w:sectPr w:rsidR="002525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25E0" w:rsidRDefault="008F714F">
      <w:pPr>
        <w:spacing w:after="0"/>
        <w:ind w:left="120"/>
      </w:pPr>
      <w:bookmarkStart w:id="14" w:name="block-5297527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525E0" w:rsidRDefault="008F714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</w:t>
      </w:r>
      <w:r>
        <w:rPr>
          <w:rFonts w:ascii="Times New Roman" w:hAnsi="Times New Roman"/>
          <w:b/>
          <w:color w:val="000000"/>
          <w:sz w:val="28"/>
        </w:rPr>
        <w:t>УЧЕБНЫЕ МАТЕРИАЛЫ ДЛЯ УЧЕНИКА</w:t>
      </w:r>
    </w:p>
    <w:p w:rsidR="002525E0" w:rsidRDefault="002525E0">
      <w:pPr>
        <w:spacing w:after="0" w:line="480" w:lineRule="auto"/>
        <w:ind w:left="120"/>
      </w:pPr>
    </w:p>
    <w:p w:rsidR="002525E0" w:rsidRDefault="002525E0">
      <w:pPr>
        <w:spacing w:after="0" w:line="480" w:lineRule="auto"/>
        <w:ind w:left="120"/>
      </w:pPr>
    </w:p>
    <w:p w:rsidR="002525E0" w:rsidRDefault="002525E0">
      <w:pPr>
        <w:spacing w:after="0"/>
        <w:ind w:left="120"/>
      </w:pPr>
    </w:p>
    <w:p w:rsidR="002525E0" w:rsidRDefault="008F714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525E0" w:rsidRDefault="002525E0">
      <w:pPr>
        <w:spacing w:after="0" w:line="480" w:lineRule="auto"/>
        <w:ind w:left="120"/>
      </w:pPr>
    </w:p>
    <w:p w:rsidR="002525E0" w:rsidRDefault="002525E0">
      <w:pPr>
        <w:spacing w:after="0"/>
        <w:ind w:left="120"/>
      </w:pPr>
    </w:p>
    <w:p w:rsidR="002525E0" w:rsidRPr="00030307" w:rsidRDefault="008F714F">
      <w:pPr>
        <w:spacing w:after="0" w:line="480" w:lineRule="auto"/>
        <w:ind w:left="120"/>
      </w:pPr>
      <w:r w:rsidRPr="0003030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525E0" w:rsidRPr="00030307" w:rsidRDefault="002525E0">
      <w:pPr>
        <w:spacing w:after="0" w:line="480" w:lineRule="auto"/>
        <w:ind w:left="120"/>
      </w:pPr>
    </w:p>
    <w:p w:rsidR="002525E0" w:rsidRPr="00030307" w:rsidRDefault="002525E0">
      <w:pPr>
        <w:sectPr w:rsidR="002525E0" w:rsidRPr="00030307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8F714F" w:rsidRPr="00030307" w:rsidRDefault="008F714F"/>
    <w:sectPr w:rsidR="008F714F" w:rsidRPr="000303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E0"/>
    <w:rsid w:val="00030307"/>
    <w:rsid w:val="002525E0"/>
    <w:rsid w:val="00785351"/>
    <w:rsid w:val="008F714F"/>
    <w:rsid w:val="00C8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9124</Words>
  <Characters>52007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2025-08-03T12:50:00Z</dcterms:created>
  <dcterms:modified xsi:type="dcterms:W3CDTF">2025-08-03T12:50:00Z</dcterms:modified>
</cp:coreProperties>
</file>