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3280" w:rsidRPr="00783280" w:rsidRDefault="00783280" w:rsidP="00783280">
      <w:pPr>
        <w:jc w:val="center"/>
        <w:rPr>
          <w:rFonts w:ascii="Times New Roman" w:hAnsi="Times New Roman" w:cs="Times New Roman"/>
          <w:sz w:val="24"/>
          <w:szCs w:val="24"/>
        </w:rPr>
      </w:pPr>
      <w:r w:rsidRPr="00783280">
        <w:rPr>
          <w:rFonts w:ascii="Times New Roman" w:hAnsi="Times New Roman" w:cs="Times New Roman"/>
          <w:sz w:val="24"/>
          <w:szCs w:val="24"/>
        </w:rPr>
        <w:t xml:space="preserve">МБОУ "СОШ п. Опытный" </w:t>
      </w:r>
      <w:proofErr w:type="spellStart"/>
      <w:r w:rsidRPr="00783280">
        <w:rPr>
          <w:rFonts w:ascii="Times New Roman" w:hAnsi="Times New Roman" w:cs="Times New Roman"/>
          <w:sz w:val="24"/>
          <w:szCs w:val="24"/>
        </w:rPr>
        <w:t>Цивильского</w:t>
      </w:r>
      <w:proofErr w:type="spellEnd"/>
      <w:r w:rsidRPr="00783280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783280" w:rsidRPr="00783280" w:rsidRDefault="00783280" w:rsidP="00783280">
      <w:pPr>
        <w:jc w:val="center"/>
        <w:rPr>
          <w:rFonts w:ascii="Times New Roman" w:hAnsi="Times New Roman" w:cs="Times New Roman"/>
          <w:sz w:val="24"/>
          <w:szCs w:val="24"/>
        </w:rPr>
      </w:pPr>
      <w:r w:rsidRPr="00783280">
        <w:rPr>
          <w:rFonts w:ascii="Times New Roman" w:hAnsi="Times New Roman" w:cs="Times New Roman"/>
          <w:sz w:val="24"/>
          <w:szCs w:val="24"/>
        </w:rPr>
        <w:t>наименование организации</w:t>
      </w:r>
    </w:p>
    <w:p w:rsidR="00783280" w:rsidRPr="00783280" w:rsidRDefault="00783280" w:rsidP="0078328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83280" w:rsidRPr="00783280" w:rsidRDefault="00783280" w:rsidP="00783280">
      <w:pPr>
        <w:jc w:val="center"/>
        <w:rPr>
          <w:rFonts w:ascii="Times New Roman" w:hAnsi="Times New Roman" w:cs="Times New Roman"/>
          <w:sz w:val="24"/>
          <w:szCs w:val="24"/>
        </w:rPr>
      </w:pPr>
      <w:r w:rsidRPr="00783280">
        <w:rPr>
          <w:rFonts w:ascii="Times New Roman" w:hAnsi="Times New Roman" w:cs="Times New Roman"/>
          <w:sz w:val="24"/>
          <w:szCs w:val="24"/>
        </w:rPr>
        <w:t>ПРИКАЗ</w:t>
      </w:r>
    </w:p>
    <w:p w:rsidR="00783280" w:rsidRPr="00783280" w:rsidRDefault="00783280" w:rsidP="0078328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83280" w:rsidRPr="00783280" w:rsidRDefault="00783280" w:rsidP="00783280">
      <w:pPr>
        <w:jc w:val="center"/>
        <w:rPr>
          <w:rFonts w:ascii="Times New Roman" w:hAnsi="Times New Roman" w:cs="Times New Roman"/>
          <w:sz w:val="24"/>
          <w:szCs w:val="24"/>
        </w:rPr>
      </w:pPr>
      <w:r w:rsidRPr="00783280">
        <w:rPr>
          <w:rFonts w:ascii="Times New Roman" w:hAnsi="Times New Roman" w:cs="Times New Roman"/>
          <w:sz w:val="24"/>
          <w:szCs w:val="24"/>
        </w:rPr>
        <w:t>О создании комиссии по урегулированию конфликта интересов работников</w:t>
      </w:r>
    </w:p>
    <w:p w:rsidR="00783280" w:rsidRPr="00783280" w:rsidRDefault="00783280" w:rsidP="00783280">
      <w:pPr>
        <w:rPr>
          <w:rFonts w:ascii="Times New Roman" w:hAnsi="Times New Roman" w:cs="Times New Roman"/>
          <w:sz w:val="24"/>
          <w:szCs w:val="24"/>
        </w:rPr>
      </w:pP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</w:p>
    <w:p w:rsidR="00783280" w:rsidRPr="00783280" w:rsidRDefault="00783280" w:rsidP="00783280">
      <w:pPr>
        <w:rPr>
          <w:rFonts w:ascii="Times New Roman" w:hAnsi="Times New Roman" w:cs="Times New Roman"/>
          <w:sz w:val="24"/>
          <w:szCs w:val="24"/>
        </w:rPr>
      </w:pP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</w:p>
    <w:p w:rsidR="00783280" w:rsidRPr="00783280" w:rsidRDefault="00783280" w:rsidP="00783280">
      <w:pPr>
        <w:rPr>
          <w:rFonts w:ascii="Times New Roman" w:hAnsi="Times New Roman" w:cs="Times New Roman"/>
          <w:sz w:val="24"/>
          <w:szCs w:val="24"/>
        </w:rPr>
      </w:pPr>
      <w:r w:rsidRPr="00783280">
        <w:rPr>
          <w:rFonts w:ascii="Times New Roman" w:hAnsi="Times New Roman" w:cs="Times New Roman"/>
          <w:sz w:val="24"/>
          <w:szCs w:val="24"/>
        </w:rPr>
        <w:t>от 30.12.2022</w:t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  <w:t>297</w:t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</w:p>
    <w:p w:rsidR="00783280" w:rsidRPr="00783280" w:rsidRDefault="00783280" w:rsidP="00783280">
      <w:pPr>
        <w:rPr>
          <w:rFonts w:ascii="Times New Roman" w:hAnsi="Times New Roman" w:cs="Times New Roman"/>
          <w:sz w:val="24"/>
          <w:szCs w:val="24"/>
        </w:rPr>
      </w:pPr>
      <w:r w:rsidRPr="00783280">
        <w:rPr>
          <w:rFonts w:ascii="Times New Roman" w:hAnsi="Times New Roman" w:cs="Times New Roman"/>
          <w:sz w:val="24"/>
          <w:szCs w:val="24"/>
        </w:rPr>
        <w:t>дата приказа</w:t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  <w:t>№ приказа</w:t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</w:p>
    <w:p w:rsidR="00783280" w:rsidRPr="00783280" w:rsidRDefault="00783280" w:rsidP="00783280">
      <w:pPr>
        <w:rPr>
          <w:rFonts w:ascii="Times New Roman" w:hAnsi="Times New Roman" w:cs="Times New Roman"/>
          <w:sz w:val="24"/>
          <w:szCs w:val="24"/>
        </w:rPr>
      </w:pP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</w:p>
    <w:p w:rsidR="00783280" w:rsidRPr="00783280" w:rsidRDefault="00783280" w:rsidP="00783280">
      <w:pPr>
        <w:rPr>
          <w:rFonts w:ascii="Times New Roman" w:hAnsi="Times New Roman" w:cs="Times New Roman"/>
          <w:sz w:val="24"/>
          <w:szCs w:val="24"/>
        </w:rPr>
      </w:pPr>
      <w:r w:rsidRPr="00783280">
        <w:rPr>
          <w:rFonts w:ascii="Times New Roman" w:hAnsi="Times New Roman" w:cs="Times New Roman"/>
          <w:sz w:val="24"/>
          <w:szCs w:val="24"/>
        </w:rPr>
        <w:t>"В соответствии со статьей 13.3 Федерального закона от 25.12.2008 № 273-ФЗ ""О противодействии коррупции"", Положением о конфликте интересов работников, утвержденны</w:t>
      </w:r>
      <w:r>
        <w:rPr>
          <w:rFonts w:ascii="Times New Roman" w:hAnsi="Times New Roman" w:cs="Times New Roman"/>
          <w:sz w:val="24"/>
          <w:szCs w:val="24"/>
        </w:rPr>
        <w:t>м приказом МБОУ от 30.12.2022№ 2</w:t>
      </w:r>
      <w:r w:rsidRPr="00783280">
        <w:rPr>
          <w:rFonts w:ascii="Times New Roman" w:hAnsi="Times New Roman" w:cs="Times New Roman"/>
          <w:sz w:val="24"/>
          <w:szCs w:val="24"/>
        </w:rPr>
        <w:t>96</w:t>
      </w:r>
    </w:p>
    <w:p w:rsidR="00783280" w:rsidRPr="00783280" w:rsidRDefault="00783280" w:rsidP="00783280">
      <w:pPr>
        <w:rPr>
          <w:rFonts w:ascii="Times New Roman" w:hAnsi="Times New Roman" w:cs="Times New Roman"/>
          <w:sz w:val="24"/>
          <w:szCs w:val="24"/>
        </w:rPr>
      </w:pPr>
      <w:r w:rsidRPr="00783280">
        <w:rPr>
          <w:rFonts w:ascii="Times New Roman" w:hAnsi="Times New Roman" w:cs="Times New Roman"/>
          <w:sz w:val="24"/>
          <w:szCs w:val="24"/>
        </w:rPr>
        <w:t>ПРИКАЗЫВАЮ:</w:t>
      </w:r>
    </w:p>
    <w:p w:rsidR="00783280" w:rsidRPr="00783280" w:rsidRDefault="00783280" w:rsidP="00783280">
      <w:pPr>
        <w:rPr>
          <w:rFonts w:ascii="Times New Roman" w:hAnsi="Times New Roman" w:cs="Times New Roman"/>
          <w:sz w:val="24"/>
          <w:szCs w:val="24"/>
        </w:rPr>
      </w:pPr>
      <w:r w:rsidRPr="00783280">
        <w:rPr>
          <w:rFonts w:ascii="Times New Roman" w:hAnsi="Times New Roman" w:cs="Times New Roman"/>
          <w:sz w:val="24"/>
          <w:szCs w:val="24"/>
        </w:rPr>
        <w:t>1. Создать постоянно действующую комиссию по урегулированию конфликта интересов работников и утвердить ее состав:</w:t>
      </w:r>
    </w:p>
    <w:p w:rsidR="00783280" w:rsidRPr="00783280" w:rsidRDefault="00783280" w:rsidP="00783280">
      <w:pPr>
        <w:rPr>
          <w:rFonts w:ascii="Times New Roman" w:hAnsi="Times New Roman" w:cs="Times New Roman"/>
          <w:sz w:val="24"/>
          <w:szCs w:val="24"/>
        </w:rPr>
      </w:pPr>
      <w:r w:rsidRPr="00783280">
        <w:rPr>
          <w:rFonts w:ascii="Times New Roman" w:hAnsi="Times New Roman" w:cs="Times New Roman"/>
          <w:sz w:val="24"/>
          <w:szCs w:val="24"/>
        </w:rPr>
        <w:t>Председатель:</w:t>
      </w:r>
      <w:r w:rsidRPr="00783280">
        <w:rPr>
          <w:rFonts w:ascii="Times New Roman" w:hAnsi="Times New Roman" w:cs="Times New Roman"/>
          <w:sz w:val="24"/>
          <w:szCs w:val="24"/>
        </w:rPr>
        <w:tab/>
        <w:t xml:space="preserve">заместитель директора </w:t>
      </w:r>
      <w:proofErr w:type="spellStart"/>
      <w:r w:rsidRPr="00783280">
        <w:rPr>
          <w:rFonts w:ascii="Times New Roman" w:hAnsi="Times New Roman" w:cs="Times New Roman"/>
          <w:sz w:val="24"/>
          <w:szCs w:val="24"/>
        </w:rPr>
        <w:t>Хвостенкова</w:t>
      </w:r>
      <w:proofErr w:type="spellEnd"/>
      <w:r w:rsidRPr="00783280">
        <w:rPr>
          <w:rFonts w:ascii="Times New Roman" w:hAnsi="Times New Roman" w:cs="Times New Roman"/>
          <w:sz w:val="24"/>
          <w:szCs w:val="24"/>
        </w:rPr>
        <w:t xml:space="preserve"> О.А.</w:t>
      </w:r>
    </w:p>
    <w:p w:rsidR="00783280" w:rsidRPr="00783280" w:rsidRDefault="00783280" w:rsidP="00783280">
      <w:pPr>
        <w:rPr>
          <w:rFonts w:ascii="Times New Roman" w:hAnsi="Times New Roman" w:cs="Times New Roman"/>
          <w:sz w:val="24"/>
          <w:szCs w:val="24"/>
        </w:rPr>
      </w:pPr>
      <w:r w:rsidRPr="00783280">
        <w:rPr>
          <w:rFonts w:ascii="Times New Roman" w:hAnsi="Times New Roman" w:cs="Times New Roman"/>
          <w:sz w:val="24"/>
          <w:szCs w:val="24"/>
        </w:rPr>
        <w:t>Члены комиссии:</w:t>
      </w:r>
      <w:r w:rsidRPr="0078328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3280">
        <w:rPr>
          <w:rFonts w:ascii="Times New Roman" w:hAnsi="Times New Roman" w:cs="Times New Roman"/>
          <w:sz w:val="24"/>
          <w:szCs w:val="24"/>
        </w:rPr>
        <w:t>Маряхичева</w:t>
      </w:r>
      <w:proofErr w:type="spellEnd"/>
      <w:r w:rsidRPr="007832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783280">
        <w:rPr>
          <w:rFonts w:ascii="Times New Roman" w:hAnsi="Times New Roman" w:cs="Times New Roman"/>
          <w:sz w:val="24"/>
          <w:szCs w:val="24"/>
        </w:rPr>
        <w:t>О.А.,учитель</w:t>
      </w:r>
      <w:proofErr w:type="spellEnd"/>
      <w:proofErr w:type="gramEnd"/>
      <w:r w:rsidRPr="00783280">
        <w:rPr>
          <w:rFonts w:ascii="Times New Roman" w:hAnsi="Times New Roman" w:cs="Times New Roman"/>
          <w:sz w:val="24"/>
          <w:szCs w:val="24"/>
        </w:rPr>
        <w:t>, член профкома</w:t>
      </w:r>
    </w:p>
    <w:p w:rsidR="00783280" w:rsidRPr="00783280" w:rsidRDefault="00783280" w:rsidP="00783280">
      <w:pPr>
        <w:rPr>
          <w:rFonts w:ascii="Times New Roman" w:hAnsi="Times New Roman" w:cs="Times New Roman"/>
          <w:sz w:val="24"/>
          <w:szCs w:val="24"/>
        </w:rPr>
      </w:pPr>
      <w:r w:rsidRPr="0078328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783280">
        <w:rPr>
          <w:rFonts w:ascii="Times New Roman" w:hAnsi="Times New Roman" w:cs="Times New Roman"/>
          <w:sz w:val="24"/>
          <w:szCs w:val="24"/>
        </w:rPr>
        <w:t>Сергеева Т.Н., делопроизводитель</w:t>
      </w:r>
    </w:p>
    <w:p w:rsidR="00783280" w:rsidRPr="00783280" w:rsidRDefault="00783280" w:rsidP="00783280">
      <w:pPr>
        <w:rPr>
          <w:rFonts w:ascii="Times New Roman" w:hAnsi="Times New Roman" w:cs="Times New Roman"/>
          <w:sz w:val="24"/>
          <w:szCs w:val="24"/>
        </w:rPr>
      </w:pPr>
      <w:r w:rsidRPr="0078328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783280">
        <w:rPr>
          <w:rFonts w:ascii="Times New Roman" w:hAnsi="Times New Roman" w:cs="Times New Roman"/>
          <w:sz w:val="24"/>
          <w:szCs w:val="24"/>
        </w:rPr>
        <w:t xml:space="preserve">Леонтьев </w:t>
      </w:r>
      <w:proofErr w:type="spellStart"/>
      <w:proofErr w:type="gramStart"/>
      <w:r w:rsidRPr="00783280">
        <w:rPr>
          <w:rFonts w:ascii="Times New Roman" w:hAnsi="Times New Roman" w:cs="Times New Roman"/>
          <w:sz w:val="24"/>
          <w:szCs w:val="24"/>
        </w:rPr>
        <w:t>В.А.,учитель</w:t>
      </w:r>
      <w:proofErr w:type="spellEnd"/>
      <w:proofErr w:type="gramEnd"/>
    </w:p>
    <w:p w:rsidR="00783280" w:rsidRPr="00783280" w:rsidRDefault="00783280" w:rsidP="00783280">
      <w:pPr>
        <w:rPr>
          <w:rFonts w:ascii="Times New Roman" w:hAnsi="Times New Roman" w:cs="Times New Roman"/>
          <w:sz w:val="24"/>
          <w:szCs w:val="24"/>
        </w:rPr>
      </w:pPr>
      <w:r w:rsidRPr="00783280">
        <w:rPr>
          <w:rFonts w:ascii="Times New Roman" w:hAnsi="Times New Roman" w:cs="Times New Roman"/>
          <w:sz w:val="24"/>
          <w:szCs w:val="24"/>
        </w:rPr>
        <w:t>2. Комиссии по урегулированию конфликта интересов работников в своей деятельности руководствоваться федеральным, региональным и муниципальным законодательством, Положением о конфликте интересов работников.</w:t>
      </w:r>
    </w:p>
    <w:p w:rsidR="00783280" w:rsidRPr="00783280" w:rsidRDefault="00783280" w:rsidP="00783280">
      <w:pPr>
        <w:rPr>
          <w:rFonts w:ascii="Times New Roman" w:hAnsi="Times New Roman" w:cs="Times New Roman"/>
          <w:sz w:val="24"/>
          <w:szCs w:val="24"/>
        </w:rPr>
      </w:pPr>
      <w:r w:rsidRPr="00783280">
        <w:rPr>
          <w:rFonts w:ascii="Times New Roman" w:hAnsi="Times New Roman" w:cs="Times New Roman"/>
          <w:sz w:val="24"/>
          <w:szCs w:val="24"/>
        </w:rPr>
        <w:t>3. Секретарю Васильевой О.А. довести настоящий приказ до сведения указанных в нем работников под подпись.</w:t>
      </w:r>
    </w:p>
    <w:p w:rsidR="00783280" w:rsidRPr="00783280" w:rsidRDefault="00783280" w:rsidP="00783280">
      <w:pPr>
        <w:rPr>
          <w:rFonts w:ascii="Times New Roman" w:hAnsi="Times New Roman" w:cs="Times New Roman"/>
          <w:sz w:val="24"/>
          <w:szCs w:val="24"/>
        </w:rPr>
      </w:pPr>
      <w:r w:rsidRPr="00783280">
        <w:rPr>
          <w:rFonts w:ascii="Times New Roman" w:hAnsi="Times New Roman" w:cs="Times New Roman"/>
          <w:sz w:val="24"/>
          <w:szCs w:val="24"/>
        </w:rPr>
        <w:t>4. Контроль за исполнением настоящего приказа оставляю за собой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22DADE9">
            <wp:extent cx="4693920" cy="2013652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93" r="6139"/>
                    <a:stretch/>
                  </pic:blipFill>
                  <pic:spPr bwMode="auto">
                    <a:xfrm>
                      <a:off x="0" y="0"/>
                      <a:ext cx="4753681" cy="2039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83280"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</w:p>
    <w:p w:rsidR="00783280" w:rsidRPr="00783280" w:rsidRDefault="00783280" w:rsidP="00783280">
      <w:pPr>
        <w:rPr>
          <w:rFonts w:ascii="Times New Roman" w:hAnsi="Times New Roman" w:cs="Times New Roman"/>
          <w:sz w:val="24"/>
          <w:szCs w:val="24"/>
        </w:rPr>
      </w:pPr>
      <w:r w:rsidRPr="00783280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</w:p>
    <w:p w:rsidR="00783280" w:rsidRPr="00783280" w:rsidRDefault="00783280" w:rsidP="00783280">
      <w:pPr>
        <w:rPr>
          <w:rFonts w:ascii="Times New Roman" w:hAnsi="Times New Roman" w:cs="Times New Roman"/>
          <w:sz w:val="24"/>
          <w:szCs w:val="24"/>
        </w:rPr>
      </w:pP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</w:p>
    <w:p w:rsidR="00783280" w:rsidRPr="00783280" w:rsidRDefault="00783280" w:rsidP="00783280">
      <w:pPr>
        <w:rPr>
          <w:rFonts w:ascii="Times New Roman" w:hAnsi="Times New Roman" w:cs="Times New Roman"/>
          <w:sz w:val="24"/>
          <w:szCs w:val="24"/>
        </w:rPr>
      </w:pP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</w:p>
    <w:p w:rsidR="00783280" w:rsidRPr="00783280" w:rsidRDefault="00783280" w:rsidP="00783280">
      <w:pPr>
        <w:rPr>
          <w:rFonts w:ascii="Times New Roman" w:hAnsi="Times New Roman" w:cs="Times New Roman"/>
          <w:sz w:val="24"/>
          <w:szCs w:val="24"/>
        </w:rPr>
      </w:pP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</w:p>
    <w:p w:rsidR="00783280" w:rsidRPr="00783280" w:rsidRDefault="00783280" w:rsidP="00783280">
      <w:pPr>
        <w:rPr>
          <w:rFonts w:ascii="Times New Roman" w:hAnsi="Times New Roman" w:cs="Times New Roman"/>
          <w:sz w:val="24"/>
          <w:szCs w:val="24"/>
        </w:rPr>
      </w:pP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</w:p>
    <w:p w:rsidR="00783280" w:rsidRPr="00783280" w:rsidRDefault="00783280" w:rsidP="00783280">
      <w:pPr>
        <w:rPr>
          <w:rFonts w:ascii="Times New Roman" w:hAnsi="Times New Roman" w:cs="Times New Roman"/>
          <w:sz w:val="24"/>
          <w:szCs w:val="24"/>
        </w:rPr>
      </w:pP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</w:p>
    <w:p w:rsidR="00783280" w:rsidRPr="00783280" w:rsidRDefault="00783280" w:rsidP="00783280">
      <w:pPr>
        <w:rPr>
          <w:rFonts w:ascii="Times New Roman" w:hAnsi="Times New Roman" w:cs="Times New Roman"/>
          <w:sz w:val="24"/>
          <w:szCs w:val="24"/>
        </w:rPr>
      </w:pP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</w:p>
    <w:p w:rsidR="00783280" w:rsidRPr="00783280" w:rsidRDefault="00783280" w:rsidP="00783280">
      <w:pPr>
        <w:rPr>
          <w:rFonts w:ascii="Times New Roman" w:hAnsi="Times New Roman" w:cs="Times New Roman"/>
          <w:sz w:val="24"/>
          <w:szCs w:val="24"/>
        </w:rPr>
      </w:pP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</w:p>
    <w:p w:rsidR="00783280" w:rsidRPr="00783280" w:rsidRDefault="00783280" w:rsidP="00783280">
      <w:pPr>
        <w:rPr>
          <w:rFonts w:ascii="Times New Roman" w:hAnsi="Times New Roman" w:cs="Times New Roman"/>
          <w:sz w:val="24"/>
          <w:szCs w:val="24"/>
        </w:rPr>
      </w:pP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</w:p>
    <w:p w:rsidR="00783280" w:rsidRPr="00783280" w:rsidRDefault="00783280" w:rsidP="00783280">
      <w:pPr>
        <w:rPr>
          <w:rFonts w:ascii="Times New Roman" w:hAnsi="Times New Roman" w:cs="Times New Roman"/>
          <w:sz w:val="24"/>
          <w:szCs w:val="24"/>
        </w:rPr>
      </w:pP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</w:p>
    <w:p w:rsidR="00783280" w:rsidRPr="00783280" w:rsidRDefault="00783280" w:rsidP="00783280">
      <w:pPr>
        <w:rPr>
          <w:rFonts w:ascii="Times New Roman" w:hAnsi="Times New Roman" w:cs="Times New Roman"/>
          <w:sz w:val="24"/>
          <w:szCs w:val="24"/>
        </w:rPr>
      </w:pP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</w:p>
    <w:p w:rsidR="00783280" w:rsidRPr="00783280" w:rsidRDefault="00783280" w:rsidP="00783280">
      <w:pPr>
        <w:rPr>
          <w:rFonts w:ascii="Times New Roman" w:hAnsi="Times New Roman" w:cs="Times New Roman"/>
          <w:sz w:val="24"/>
          <w:szCs w:val="24"/>
        </w:rPr>
      </w:pP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</w:p>
    <w:p w:rsidR="00783280" w:rsidRPr="00783280" w:rsidRDefault="00783280" w:rsidP="00783280">
      <w:pPr>
        <w:rPr>
          <w:rFonts w:ascii="Times New Roman" w:hAnsi="Times New Roman" w:cs="Times New Roman"/>
          <w:sz w:val="24"/>
          <w:szCs w:val="24"/>
        </w:rPr>
      </w:pP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</w:p>
    <w:p w:rsidR="001D61DA" w:rsidRPr="00783280" w:rsidRDefault="00783280" w:rsidP="00783280">
      <w:pPr>
        <w:rPr>
          <w:rFonts w:ascii="Times New Roman" w:hAnsi="Times New Roman" w:cs="Times New Roman"/>
          <w:sz w:val="24"/>
          <w:szCs w:val="24"/>
        </w:rPr>
      </w:pPr>
      <w:r w:rsidRPr="00783280">
        <w:rPr>
          <w:rFonts w:ascii="Times New Roman" w:hAnsi="Times New Roman" w:cs="Times New Roman"/>
          <w:sz w:val="24"/>
          <w:szCs w:val="24"/>
        </w:rPr>
        <w:t>формулировка приказа</w:t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  <w:r w:rsidRPr="00783280">
        <w:rPr>
          <w:rFonts w:ascii="Times New Roman" w:hAnsi="Times New Roman" w:cs="Times New Roman"/>
          <w:sz w:val="24"/>
          <w:szCs w:val="24"/>
        </w:rPr>
        <w:tab/>
      </w:r>
    </w:p>
    <w:sectPr w:rsidR="001D61DA" w:rsidRPr="00783280" w:rsidSect="0078328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280"/>
    <w:rsid w:val="001D61DA"/>
    <w:rsid w:val="00783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D878266"/>
  <w15:chartTrackingRefBased/>
  <w15:docId w15:val="{CDDFE630-6FB4-4886-9B75-A228695DE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1</cp:revision>
  <dcterms:created xsi:type="dcterms:W3CDTF">2025-06-05T07:06:00Z</dcterms:created>
  <dcterms:modified xsi:type="dcterms:W3CDTF">2025-06-05T07:16:00Z</dcterms:modified>
</cp:coreProperties>
</file>