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76E" w:rsidRPr="0053604E" w:rsidRDefault="00D3476E" w:rsidP="00332B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04E">
        <w:rPr>
          <w:rFonts w:ascii="Times New Roman" w:hAnsi="Times New Roman" w:cs="Times New Roman"/>
          <w:b/>
          <w:sz w:val="28"/>
          <w:szCs w:val="28"/>
        </w:rPr>
        <w:t>План работы методического объединения классных  руководителей</w:t>
      </w:r>
      <w:r w:rsidR="00332B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04E">
        <w:rPr>
          <w:rFonts w:ascii="Times New Roman" w:hAnsi="Times New Roman" w:cs="Times New Roman"/>
          <w:b/>
          <w:sz w:val="28"/>
          <w:szCs w:val="28"/>
        </w:rPr>
        <w:t>на 2024</w:t>
      </w:r>
      <w:r w:rsidR="0053604E" w:rsidRPr="005360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04E">
        <w:rPr>
          <w:rFonts w:ascii="Times New Roman" w:hAnsi="Times New Roman" w:cs="Times New Roman"/>
          <w:b/>
          <w:sz w:val="28"/>
          <w:szCs w:val="28"/>
        </w:rPr>
        <w:t>-</w:t>
      </w:r>
      <w:r w:rsidR="0053604E" w:rsidRPr="005360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04E">
        <w:rPr>
          <w:rFonts w:ascii="Times New Roman" w:hAnsi="Times New Roman" w:cs="Times New Roman"/>
          <w:b/>
          <w:sz w:val="28"/>
          <w:szCs w:val="28"/>
        </w:rPr>
        <w:t>2025 учебный год</w:t>
      </w:r>
    </w:p>
    <w:p w:rsidR="0053604E" w:rsidRDefault="00D3476E" w:rsidP="0053604E">
      <w:pPr>
        <w:rPr>
          <w:rFonts w:ascii="Times New Roman" w:hAnsi="Times New Roman" w:cs="Times New Roman"/>
          <w:sz w:val="24"/>
          <w:szCs w:val="24"/>
        </w:rPr>
      </w:pPr>
      <w:r w:rsidRPr="0053604E">
        <w:rPr>
          <w:rFonts w:ascii="Times New Roman" w:hAnsi="Times New Roman" w:cs="Times New Roman"/>
          <w:sz w:val="24"/>
          <w:szCs w:val="24"/>
        </w:rPr>
        <w:t>Тема: «</w:t>
      </w:r>
      <w:r w:rsidR="0053604E" w:rsidRPr="0053604E">
        <w:rPr>
          <w:rFonts w:ascii="Times New Roman" w:hAnsi="Times New Roman" w:cs="Times New Roman"/>
          <w:sz w:val="24"/>
          <w:szCs w:val="24"/>
        </w:rPr>
        <w:t>«Современные образовательные техноло</w:t>
      </w:r>
      <w:r w:rsidR="0053604E">
        <w:rPr>
          <w:rFonts w:ascii="Times New Roman" w:hAnsi="Times New Roman" w:cs="Times New Roman"/>
          <w:sz w:val="24"/>
          <w:szCs w:val="24"/>
        </w:rPr>
        <w:t xml:space="preserve">гии и методики в воспитательной </w:t>
      </w:r>
      <w:r w:rsidR="0053604E" w:rsidRPr="0053604E">
        <w:rPr>
          <w:rFonts w:ascii="Times New Roman" w:hAnsi="Times New Roman" w:cs="Times New Roman"/>
          <w:sz w:val="24"/>
          <w:szCs w:val="24"/>
        </w:rPr>
        <w:t>системе классного руководителя</w:t>
      </w:r>
      <w:r w:rsidR="0053604E">
        <w:rPr>
          <w:rFonts w:ascii="Times New Roman" w:hAnsi="Times New Roman" w:cs="Times New Roman"/>
          <w:sz w:val="24"/>
          <w:szCs w:val="24"/>
        </w:rPr>
        <w:t xml:space="preserve"> </w:t>
      </w:r>
      <w:r w:rsidR="000969D2">
        <w:rPr>
          <w:rFonts w:ascii="Times New Roman" w:hAnsi="Times New Roman" w:cs="Times New Roman"/>
          <w:sz w:val="24"/>
          <w:szCs w:val="24"/>
        </w:rPr>
        <w:t xml:space="preserve"> и их использование в создании и развитии</w:t>
      </w:r>
      <w:r w:rsidR="00D145C7" w:rsidRPr="00D145C7">
        <w:rPr>
          <w:rFonts w:ascii="Times New Roman" w:hAnsi="Times New Roman" w:cs="Times New Roman"/>
          <w:sz w:val="24"/>
          <w:szCs w:val="24"/>
        </w:rPr>
        <w:t xml:space="preserve"> </w:t>
      </w:r>
      <w:r w:rsidR="00D145C7">
        <w:rPr>
          <w:rFonts w:ascii="Times New Roman" w:hAnsi="Times New Roman" w:cs="Times New Roman"/>
          <w:sz w:val="24"/>
          <w:szCs w:val="24"/>
        </w:rPr>
        <w:t xml:space="preserve">в школе единого </w:t>
      </w:r>
      <w:r w:rsidR="00D145C7" w:rsidRPr="00D145C7">
        <w:rPr>
          <w:rFonts w:ascii="Times New Roman" w:hAnsi="Times New Roman" w:cs="Times New Roman"/>
          <w:sz w:val="24"/>
          <w:szCs w:val="24"/>
        </w:rPr>
        <w:t>воспитательного  прост</w:t>
      </w:r>
      <w:r w:rsidR="00D145C7">
        <w:rPr>
          <w:rFonts w:ascii="Times New Roman" w:hAnsi="Times New Roman" w:cs="Times New Roman"/>
          <w:sz w:val="24"/>
          <w:szCs w:val="24"/>
        </w:rPr>
        <w:t>ранства</w:t>
      </w:r>
      <w:r w:rsidR="0053604E" w:rsidRPr="0053604E">
        <w:rPr>
          <w:rFonts w:ascii="Times New Roman" w:hAnsi="Times New Roman" w:cs="Times New Roman"/>
          <w:sz w:val="24"/>
          <w:szCs w:val="24"/>
        </w:rPr>
        <w:t>».</w:t>
      </w:r>
      <w:r w:rsidR="005360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76E" w:rsidRPr="0053604E" w:rsidRDefault="00D3476E" w:rsidP="0053604E">
      <w:pPr>
        <w:rPr>
          <w:rFonts w:ascii="Times New Roman" w:hAnsi="Times New Roman" w:cs="Times New Roman"/>
          <w:sz w:val="24"/>
          <w:szCs w:val="24"/>
        </w:rPr>
      </w:pPr>
      <w:r w:rsidRPr="0053604E">
        <w:rPr>
          <w:rFonts w:ascii="Times New Roman" w:hAnsi="Times New Roman" w:cs="Times New Roman"/>
          <w:sz w:val="24"/>
          <w:szCs w:val="24"/>
        </w:rPr>
        <w:t xml:space="preserve">Цель:  </w:t>
      </w:r>
      <w:r w:rsidR="0053604E" w:rsidRPr="0053604E">
        <w:rPr>
          <w:rFonts w:ascii="Times New Roman" w:hAnsi="Times New Roman" w:cs="Times New Roman"/>
          <w:sz w:val="24"/>
          <w:szCs w:val="24"/>
        </w:rPr>
        <w:t>Повышение качества и эффективно</w:t>
      </w:r>
      <w:r w:rsidR="0053604E">
        <w:rPr>
          <w:rFonts w:ascii="Times New Roman" w:hAnsi="Times New Roman" w:cs="Times New Roman"/>
          <w:sz w:val="24"/>
          <w:szCs w:val="24"/>
        </w:rPr>
        <w:t xml:space="preserve">сти системы воспитания, </w:t>
      </w:r>
      <w:r w:rsidR="0053604E" w:rsidRPr="0053604E">
        <w:rPr>
          <w:rFonts w:ascii="Times New Roman" w:hAnsi="Times New Roman" w:cs="Times New Roman"/>
          <w:sz w:val="24"/>
          <w:szCs w:val="24"/>
        </w:rPr>
        <w:t>совершенствование форм и методов воспитания</w:t>
      </w:r>
      <w:r w:rsidR="0053604E">
        <w:rPr>
          <w:rFonts w:ascii="Times New Roman" w:hAnsi="Times New Roman" w:cs="Times New Roman"/>
          <w:sz w:val="24"/>
          <w:szCs w:val="24"/>
        </w:rPr>
        <w:t xml:space="preserve"> в школе посредством повышения </w:t>
      </w:r>
      <w:r w:rsidR="0053604E" w:rsidRPr="0053604E">
        <w:rPr>
          <w:rFonts w:ascii="Times New Roman" w:hAnsi="Times New Roman" w:cs="Times New Roman"/>
          <w:sz w:val="24"/>
          <w:szCs w:val="24"/>
        </w:rPr>
        <w:t>компетентности и профессионального ма</w:t>
      </w:r>
      <w:r w:rsidR="0053604E">
        <w:rPr>
          <w:rFonts w:ascii="Times New Roman" w:hAnsi="Times New Roman" w:cs="Times New Roman"/>
          <w:sz w:val="24"/>
          <w:szCs w:val="24"/>
        </w:rPr>
        <w:t xml:space="preserve">стерства классных руководителей, </w:t>
      </w:r>
      <w:r w:rsidRPr="0053604E">
        <w:rPr>
          <w:rFonts w:ascii="Times New Roman" w:hAnsi="Times New Roman" w:cs="Times New Roman"/>
          <w:sz w:val="24"/>
          <w:szCs w:val="24"/>
        </w:rPr>
        <w:t>создание  в  школе  единого  воспитательного  пространства  посредством  поиска  новых  форм  и  методов  воспитательной  работы</w:t>
      </w:r>
    </w:p>
    <w:p w:rsidR="00D3476E" w:rsidRPr="0053604E" w:rsidRDefault="00D3476E" w:rsidP="00D3476E">
      <w:pPr>
        <w:rPr>
          <w:rFonts w:ascii="Times New Roman" w:hAnsi="Times New Roman" w:cs="Times New Roman"/>
          <w:sz w:val="24"/>
          <w:szCs w:val="24"/>
        </w:rPr>
      </w:pPr>
      <w:r w:rsidRPr="0053604E">
        <w:rPr>
          <w:rFonts w:ascii="Times New Roman" w:hAnsi="Times New Roman" w:cs="Times New Roman"/>
          <w:sz w:val="24"/>
          <w:szCs w:val="24"/>
        </w:rPr>
        <w:t>ЗАДАЧИ:</w:t>
      </w:r>
    </w:p>
    <w:p w:rsidR="00D3476E" w:rsidRPr="0053604E" w:rsidRDefault="00D3476E" w:rsidP="00D347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604E">
        <w:rPr>
          <w:rFonts w:ascii="Times New Roman" w:hAnsi="Times New Roman" w:cs="Times New Roman"/>
          <w:sz w:val="24"/>
          <w:szCs w:val="24"/>
        </w:rPr>
        <w:t>Развитие взаимодействия всех участников  воспитательного процесса;</w:t>
      </w:r>
    </w:p>
    <w:p w:rsidR="00D3476E" w:rsidRPr="0053604E" w:rsidRDefault="00D3476E" w:rsidP="00D347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604E">
        <w:rPr>
          <w:rFonts w:ascii="Times New Roman" w:hAnsi="Times New Roman" w:cs="Times New Roman"/>
          <w:sz w:val="24"/>
          <w:szCs w:val="24"/>
        </w:rPr>
        <w:t>Развитие социально-психологической службы в  школе;</w:t>
      </w:r>
    </w:p>
    <w:p w:rsidR="00D3476E" w:rsidRPr="00D145C7" w:rsidRDefault="00D3476E" w:rsidP="00D14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604E">
        <w:rPr>
          <w:rFonts w:ascii="Times New Roman" w:hAnsi="Times New Roman" w:cs="Times New Roman"/>
          <w:sz w:val="24"/>
          <w:szCs w:val="24"/>
        </w:rPr>
        <w:t>Усиление работы по  профилактике правонарушений, пропаганде ЗОШ через внеклассные меропр</w:t>
      </w:r>
      <w:r w:rsidR="00D145C7">
        <w:rPr>
          <w:rFonts w:ascii="Times New Roman" w:hAnsi="Times New Roman" w:cs="Times New Roman"/>
          <w:sz w:val="24"/>
          <w:szCs w:val="24"/>
        </w:rPr>
        <w:t xml:space="preserve">иятия и внедрение </w:t>
      </w:r>
      <w:proofErr w:type="spellStart"/>
      <w:r w:rsidR="00D145C7" w:rsidRPr="00D145C7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="00D145C7" w:rsidRPr="00D145C7">
        <w:rPr>
          <w:rFonts w:ascii="Times New Roman" w:hAnsi="Times New Roman" w:cs="Times New Roman"/>
          <w:sz w:val="24"/>
          <w:szCs w:val="24"/>
        </w:rPr>
        <w:t xml:space="preserve"> технологий в</w:t>
      </w:r>
      <w:r w:rsidR="00D145C7">
        <w:rPr>
          <w:rFonts w:ascii="Times New Roman" w:hAnsi="Times New Roman" w:cs="Times New Roman"/>
          <w:sz w:val="24"/>
          <w:szCs w:val="24"/>
        </w:rPr>
        <w:t xml:space="preserve"> </w:t>
      </w:r>
      <w:r w:rsidR="00D145C7" w:rsidRPr="00D145C7">
        <w:rPr>
          <w:rFonts w:ascii="Times New Roman" w:hAnsi="Times New Roman" w:cs="Times New Roman"/>
          <w:sz w:val="24"/>
          <w:szCs w:val="24"/>
        </w:rPr>
        <w:t>систему воспитательной работы</w:t>
      </w:r>
      <w:r w:rsidR="00D145C7">
        <w:rPr>
          <w:rFonts w:ascii="Times New Roman" w:hAnsi="Times New Roman" w:cs="Times New Roman"/>
          <w:sz w:val="24"/>
          <w:szCs w:val="24"/>
        </w:rPr>
        <w:t>;</w:t>
      </w:r>
    </w:p>
    <w:p w:rsidR="00D3476E" w:rsidRPr="0053604E" w:rsidRDefault="00D3476E" w:rsidP="00D347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604E">
        <w:rPr>
          <w:rFonts w:ascii="Times New Roman" w:hAnsi="Times New Roman" w:cs="Times New Roman"/>
          <w:sz w:val="24"/>
          <w:szCs w:val="24"/>
        </w:rPr>
        <w:t>Активизация  деятельности  классных  руководителей  по  развитию  духовно-нравственных  качеств  обучающихся  и  гражданско-патриотического воспитания;</w:t>
      </w:r>
    </w:p>
    <w:p w:rsidR="00D3476E" w:rsidRDefault="00D3476E" w:rsidP="00D347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604E">
        <w:rPr>
          <w:rFonts w:ascii="Times New Roman" w:hAnsi="Times New Roman" w:cs="Times New Roman"/>
          <w:sz w:val="24"/>
          <w:szCs w:val="24"/>
        </w:rPr>
        <w:t>Активизация сотрудничества классных руководителей с учреждениями дополнительного образования.</w:t>
      </w:r>
    </w:p>
    <w:p w:rsidR="00D145C7" w:rsidRPr="00D145C7" w:rsidRDefault="00D145C7" w:rsidP="00D14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</w:t>
      </w:r>
      <w:r w:rsidRPr="00D145C7">
        <w:rPr>
          <w:rFonts w:ascii="Times New Roman" w:hAnsi="Times New Roman" w:cs="Times New Roman"/>
          <w:sz w:val="24"/>
          <w:szCs w:val="24"/>
        </w:rPr>
        <w:t xml:space="preserve"> оптимальны</w:t>
      </w:r>
      <w:r>
        <w:rPr>
          <w:rFonts w:ascii="Times New Roman" w:hAnsi="Times New Roman" w:cs="Times New Roman"/>
          <w:sz w:val="24"/>
          <w:szCs w:val="24"/>
        </w:rPr>
        <w:t>х условий</w:t>
      </w:r>
      <w:r w:rsidRPr="00D145C7">
        <w:rPr>
          <w:rFonts w:ascii="Times New Roman" w:hAnsi="Times New Roman" w:cs="Times New Roman"/>
          <w:sz w:val="24"/>
          <w:szCs w:val="24"/>
        </w:rPr>
        <w:t xml:space="preserve"> для развития творческой личности каждого учащегося в различных видах деятельности сообразно его способностям, интересам, возможностям и потребностям общества.</w:t>
      </w: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1101"/>
        <w:gridCol w:w="3969"/>
        <w:gridCol w:w="1559"/>
        <w:gridCol w:w="6095"/>
        <w:gridCol w:w="2268"/>
      </w:tblGrid>
      <w:tr w:rsidR="00D145C7" w:rsidRPr="0053604E" w:rsidTr="00332B3B">
        <w:tc>
          <w:tcPr>
            <w:tcW w:w="1101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Сроки  </w:t>
            </w:r>
          </w:p>
        </w:tc>
        <w:tc>
          <w:tcPr>
            <w:tcW w:w="3969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59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  Форма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095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обсуждения  </w:t>
            </w:r>
          </w:p>
        </w:tc>
        <w:tc>
          <w:tcPr>
            <w:tcW w:w="2268" w:type="dxa"/>
          </w:tcPr>
          <w:p w:rsidR="00D3476E" w:rsidRPr="0053604E" w:rsidRDefault="00D3476E" w:rsidP="00096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0969D2">
              <w:rPr>
                <w:rFonts w:ascii="Times New Roman" w:hAnsi="Times New Roman" w:cs="Times New Roman"/>
                <w:sz w:val="24"/>
                <w:szCs w:val="24"/>
              </w:rPr>
              <w:t xml:space="preserve">, приглашённые </w:t>
            </w:r>
          </w:p>
        </w:tc>
      </w:tr>
      <w:tr w:rsidR="00D145C7" w:rsidRPr="0053604E" w:rsidTr="00332B3B">
        <w:tc>
          <w:tcPr>
            <w:tcW w:w="1101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969" w:type="dxa"/>
          </w:tcPr>
          <w:p w:rsidR="00D3476E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системы деятельности  классного руководителя  в  2024-2025 </w:t>
            </w:r>
            <w:r w:rsidR="00D3476E" w:rsidRPr="0053604E">
              <w:rPr>
                <w:rFonts w:ascii="Times New Roman" w:hAnsi="Times New Roman" w:cs="Times New Roman"/>
                <w:sz w:val="24"/>
                <w:szCs w:val="24"/>
              </w:rPr>
              <w:t>учебном году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Инструктивно-методический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1.  Изучение методических писем по организации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деятельности классного руководителя;</w:t>
            </w:r>
          </w:p>
          <w:p w:rsidR="00F71D41" w:rsidRPr="0053604E" w:rsidRDefault="00D3476E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Функциональные  обязанности  </w:t>
            </w:r>
            <w:proofErr w:type="gramStart"/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классного</w:t>
            </w:r>
            <w:proofErr w:type="gramEnd"/>
          </w:p>
          <w:p w:rsidR="00D3476E" w:rsidRPr="0053604E" w:rsidRDefault="00332B3B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уководителя и о</w:t>
            </w:r>
            <w:r w:rsidR="00D3476E" w:rsidRPr="0053604E">
              <w:rPr>
                <w:rFonts w:ascii="Times New Roman" w:hAnsi="Times New Roman" w:cs="Times New Roman"/>
                <w:sz w:val="24"/>
                <w:szCs w:val="24"/>
              </w:rPr>
              <w:t>бщие требования к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 ведению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 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документации классного руководителя;</w:t>
            </w:r>
          </w:p>
          <w:p w:rsidR="00D3476E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3476E" w:rsidRPr="0053604E">
              <w:rPr>
                <w:rFonts w:ascii="Times New Roman" w:hAnsi="Times New Roman" w:cs="Times New Roman"/>
                <w:sz w:val="24"/>
                <w:szCs w:val="24"/>
              </w:rPr>
              <w:t>.  Утверждение плана работы МО классных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руководителей;</w:t>
            </w:r>
          </w:p>
          <w:p w:rsidR="00D3476E" w:rsidRPr="0053604E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476E"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.  Утверждение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рабочей программы воспитания школы, календарного плана работы на 20204-2025 учебный год, планов воспитательной работы</w:t>
            </w: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тем для самообразования</w:t>
            </w:r>
            <w:r w:rsidR="00D3476E" w:rsidRPr="005360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32B3B" w:rsidRDefault="00D145C7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ВВР</w:t>
            </w:r>
            <w:r w:rsidR="00332B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32B3B">
              <w:rPr>
                <w:rFonts w:ascii="Times New Roman" w:hAnsi="Times New Roman" w:cs="Times New Roman"/>
                <w:sz w:val="24"/>
                <w:szCs w:val="24"/>
              </w:rPr>
              <w:t>зам.дир.по</w:t>
            </w:r>
            <w:proofErr w:type="spellEnd"/>
            <w:r w:rsidR="00332B3B">
              <w:rPr>
                <w:rFonts w:ascii="Times New Roman" w:hAnsi="Times New Roman" w:cs="Times New Roman"/>
                <w:sz w:val="24"/>
                <w:szCs w:val="24"/>
              </w:rPr>
              <w:t xml:space="preserve"> УВР, </w:t>
            </w:r>
          </w:p>
          <w:p w:rsidR="00332B3B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руководители кружков и детских объединений</w:t>
            </w:r>
          </w:p>
          <w:p w:rsidR="00D3476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5C7" w:rsidRDefault="00D145C7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5C7" w:rsidRPr="0053604E" w:rsidRDefault="00D145C7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5C7" w:rsidRPr="0053604E" w:rsidTr="00332B3B">
        <w:tc>
          <w:tcPr>
            <w:tcW w:w="1101" w:type="dxa"/>
          </w:tcPr>
          <w:p w:rsidR="00D3476E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D3476E"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3969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Эффективные формы работы</w:t>
            </w:r>
          </w:p>
          <w:p w:rsidR="00D3476E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</w:t>
            </w:r>
            <w:r w:rsidR="00D3476E" w:rsidRPr="0053604E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совещание</w:t>
            </w:r>
          </w:p>
        </w:tc>
        <w:tc>
          <w:tcPr>
            <w:tcW w:w="6095" w:type="dxa"/>
          </w:tcPr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1.Ознакомление с планом мероприятий  по профилактике ДТП, противопожарной и антитеррористической безопасности, а также </w:t>
            </w:r>
            <w:proofErr w:type="spellStart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кибербезопасности</w:t>
            </w:r>
            <w:proofErr w:type="spellEnd"/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 2. О проведении Дня Памяти и организации работы по подготовке ко Дню Памяти;</w:t>
            </w:r>
          </w:p>
          <w:p w:rsidR="00D3476E" w:rsidRPr="0053604E" w:rsidRDefault="00D3476E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3. Выступление СПС  по  вопросам профилактики правонарушений.</w:t>
            </w:r>
          </w:p>
        </w:tc>
        <w:tc>
          <w:tcPr>
            <w:tcW w:w="2268" w:type="dxa"/>
          </w:tcPr>
          <w:p w:rsidR="00D145C7" w:rsidRDefault="00D145C7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ВВР,</w:t>
            </w:r>
          </w:p>
          <w:p w:rsidR="00D145C7" w:rsidRDefault="00D145C7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0969D2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  <w:proofErr w:type="spellEnd"/>
            <w:r w:rsidR="000969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45C7" w:rsidRDefault="00D145C7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:rsidR="00D145C7" w:rsidRDefault="00D145C7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5C7" w:rsidRPr="0053604E" w:rsidTr="00332B3B">
        <w:tc>
          <w:tcPr>
            <w:tcW w:w="1101" w:type="dxa"/>
          </w:tcPr>
          <w:p w:rsidR="00D3476E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3969" w:type="dxa"/>
          </w:tcPr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Современные  формы  работы</w:t>
            </w:r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с родителями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476E" w:rsidRPr="0053604E" w:rsidRDefault="00F71D41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Совещание, круглый стол</w:t>
            </w:r>
            <w:r w:rsidR="00D145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145C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proofErr w:type="gramStart"/>
            <w:r w:rsidR="00D145C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D145C7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proofErr w:type="spellEnd"/>
            <w:r w:rsidR="00D145C7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 </w:t>
            </w:r>
          </w:p>
        </w:tc>
        <w:tc>
          <w:tcPr>
            <w:tcW w:w="6095" w:type="dxa"/>
          </w:tcPr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1.  Диагностика  процесса  взаимодействия  семьи  и</w:t>
            </w:r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школы на современном этапе;</w:t>
            </w:r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2.  Правила  профессионального  такта  в  работе  </w:t>
            </w:r>
            <w:proofErr w:type="gramStart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родителями </w:t>
            </w:r>
            <w:proofErr w:type="gramStart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3.  Индивидуальная работа с семьями учащихся;</w:t>
            </w:r>
          </w:p>
          <w:p w:rsidR="00D3476E" w:rsidRPr="0053604E" w:rsidRDefault="00F71D41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4.  Психологические  методы  и  приёмы  взаим</w:t>
            </w:r>
            <w:r w:rsidR="00D145C7">
              <w:rPr>
                <w:rFonts w:ascii="Times New Roman" w:hAnsi="Times New Roman" w:cs="Times New Roman"/>
                <w:sz w:val="24"/>
                <w:szCs w:val="24"/>
              </w:rPr>
              <w:t xml:space="preserve">одействия </w:t>
            </w: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классных  руково</w:t>
            </w:r>
            <w:r w:rsidR="00D145C7">
              <w:rPr>
                <w:rFonts w:ascii="Times New Roman" w:hAnsi="Times New Roman" w:cs="Times New Roman"/>
                <w:sz w:val="24"/>
                <w:szCs w:val="24"/>
              </w:rPr>
              <w:t xml:space="preserve">дителей  с  родителями  «группы </w:t>
            </w: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риска» и неблагополучными семьями</w:t>
            </w:r>
          </w:p>
        </w:tc>
        <w:tc>
          <w:tcPr>
            <w:tcW w:w="2268" w:type="dxa"/>
          </w:tcPr>
          <w:p w:rsidR="00D145C7" w:rsidRDefault="00D145C7" w:rsidP="00D14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ВВР, </w:t>
            </w:r>
          </w:p>
          <w:p w:rsidR="00D145C7" w:rsidRDefault="00D145C7" w:rsidP="00D14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:rsidR="00D145C7" w:rsidRDefault="00D145C7" w:rsidP="00D14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D3476E" w:rsidRPr="0053604E" w:rsidRDefault="00D3476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D41" w:rsidRPr="0053604E" w:rsidTr="00332B3B">
        <w:tc>
          <w:tcPr>
            <w:tcW w:w="1101" w:type="dxa"/>
          </w:tcPr>
          <w:p w:rsidR="00F71D41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3969" w:type="dxa"/>
          </w:tcPr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Патриотическое  воспитание</w:t>
            </w:r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как систематическая и</w:t>
            </w:r>
          </w:p>
          <w:p w:rsidR="00F71D41" w:rsidRPr="0053604E" w:rsidRDefault="00332B3B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целенаправленная деятельность школы по 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формированию у </w:t>
            </w:r>
            <w:proofErr w:type="gramStart"/>
            <w:r w:rsidR="00D145C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D145C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гражданского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амосоз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нания</w:t>
            </w:r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1D41" w:rsidRPr="0053604E" w:rsidRDefault="00F71D41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 </w:t>
            </w:r>
          </w:p>
        </w:tc>
        <w:tc>
          <w:tcPr>
            <w:tcW w:w="6095" w:type="dxa"/>
          </w:tcPr>
          <w:p w:rsidR="00F71D41" w:rsidRPr="0053604E" w:rsidRDefault="00F71D41" w:rsidP="00F71D4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Проблемы патриотического воспитания на современном этапе;</w:t>
            </w:r>
          </w:p>
          <w:p w:rsidR="00F71D41" w:rsidRPr="0053604E" w:rsidRDefault="00F71D41" w:rsidP="00F71D4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2.  Эффективные методы и формы патриотического воспитания;</w:t>
            </w:r>
          </w:p>
          <w:p w:rsidR="00F71D41" w:rsidRPr="0053604E" w:rsidRDefault="00F71D41" w:rsidP="00F71D4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3.  Системный подход к решению проблемы</w:t>
            </w:r>
          </w:p>
          <w:p w:rsidR="00F71D41" w:rsidRPr="0053604E" w:rsidRDefault="00F71D41" w:rsidP="00F71D4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формирования активной  гражданской  позиции</w:t>
            </w:r>
          </w:p>
          <w:p w:rsidR="00F71D41" w:rsidRPr="0053604E" w:rsidRDefault="00F71D41" w:rsidP="00F71D4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учащихся.</w:t>
            </w:r>
          </w:p>
          <w:p w:rsidR="00F71D41" w:rsidRPr="0053604E" w:rsidRDefault="00F71D41" w:rsidP="00F71D4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4. План мероприятий в рамках года, посвящённого Защитникам Отечества</w:t>
            </w:r>
          </w:p>
        </w:tc>
        <w:tc>
          <w:tcPr>
            <w:tcW w:w="2268" w:type="dxa"/>
          </w:tcPr>
          <w:p w:rsidR="00332B3B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ВВР,</w:t>
            </w:r>
          </w:p>
          <w:p w:rsidR="00332B3B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0969D2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  <w:proofErr w:type="spellEnd"/>
            <w:r w:rsidR="000969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32B3B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обществознания, руководитель музея </w:t>
            </w:r>
          </w:p>
          <w:p w:rsidR="00F71D41" w:rsidRPr="0053604E" w:rsidRDefault="00F71D41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D41" w:rsidRPr="0053604E" w:rsidTr="00332B3B">
        <w:tc>
          <w:tcPr>
            <w:tcW w:w="1101" w:type="dxa"/>
          </w:tcPr>
          <w:p w:rsidR="00F71D41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3969" w:type="dxa"/>
          </w:tcPr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Внеурочная деятельность </w:t>
            </w:r>
            <w:proofErr w:type="gramStart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71D41" w:rsidRPr="0053604E" w:rsidRDefault="00332B3B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работе классного руководителя: основные </w:t>
            </w:r>
            <w:r w:rsidR="00F71D41" w:rsidRPr="0053604E">
              <w:rPr>
                <w:rFonts w:ascii="Times New Roman" w:hAnsi="Times New Roman" w:cs="Times New Roman"/>
                <w:sz w:val="24"/>
                <w:szCs w:val="24"/>
              </w:rPr>
              <w:t>направления, способы</w:t>
            </w:r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реализации. </w:t>
            </w:r>
          </w:p>
        </w:tc>
        <w:tc>
          <w:tcPr>
            <w:tcW w:w="1559" w:type="dxa"/>
          </w:tcPr>
          <w:p w:rsidR="00F71D41" w:rsidRPr="0053604E" w:rsidRDefault="00F71D41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6095" w:type="dxa"/>
          </w:tcPr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1.  Теоретические основы внеурочной деятельности </w:t>
            </w:r>
            <w:proofErr w:type="gramStart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работе классного руководителя  и реализация внеурочной деятельности  на практике;</w:t>
            </w:r>
          </w:p>
          <w:p w:rsidR="00F71D41" w:rsidRPr="0053604E" w:rsidRDefault="00F71D41" w:rsidP="00F71D4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Сотрудничество ОУ с центрами </w:t>
            </w:r>
            <w:proofErr w:type="gramStart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дополнительного</w:t>
            </w:r>
            <w:proofErr w:type="gramEnd"/>
          </w:p>
          <w:p w:rsidR="00F71D41" w:rsidRPr="0053604E" w:rsidRDefault="00F71D41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образования; учреждениями культуры и образования</w:t>
            </w:r>
          </w:p>
          <w:p w:rsidR="00F71D41" w:rsidRPr="0053604E" w:rsidRDefault="00F71D41" w:rsidP="00F71D4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Мониторинг внеурочной деятельности в школе.</w:t>
            </w:r>
          </w:p>
        </w:tc>
        <w:tc>
          <w:tcPr>
            <w:tcW w:w="2268" w:type="dxa"/>
          </w:tcPr>
          <w:p w:rsidR="00332B3B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ВВР,</w:t>
            </w:r>
          </w:p>
          <w:p w:rsidR="00332B3B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УВР,</w:t>
            </w:r>
          </w:p>
          <w:p w:rsidR="00F71D41" w:rsidRPr="0053604E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вожатая, руководители кружков</w:t>
            </w:r>
          </w:p>
        </w:tc>
      </w:tr>
      <w:tr w:rsidR="0053604E" w:rsidRPr="0053604E" w:rsidTr="00332B3B">
        <w:tc>
          <w:tcPr>
            <w:tcW w:w="1101" w:type="dxa"/>
          </w:tcPr>
          <w:p w:rsidR="0053604E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3604E" w:rsidRPr="0053604E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3969" w:type="dxa"/>
          </w:tcPr>
          <w:p w:rsidR="0053604E" w:rsidRPr="0053604E" w:rsidRDefault="0053604E" w:rsidP="0053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</w:t>
            </w:r>
          </w:p>
          <w:p w:rsidR="0053604E" w:rsidRPr="0053604E" w:rsidRDefault="0053604E" w:rsidP="0053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классных руководителей </w:t>
            </w:r>
            <w:proofErr w:type="gramStart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53604E" w:rsidRPr="0053604E" w:rsidRDefault="0053604E" w:rsidP="0053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2024- 2025  учебном году, работа по проекту «Безопасное лето»</w:t>
            </w:r>
            <w:proofErr w:type="gramEnd"/>
          </w:p>
          <w:p w:rsidR="0053604E" w:rsidRPr="0053604E" w:rsidRDefault="0053604E" w:rsidP="00F71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3604E" w:rsidRPr="0053604E" w:rsidRDefault="0053604E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Круглый стол  (совещание)</w:t>
            </w:r>
          </w:p>
        </w:tc>
        <w:tc>
          <w:tcPr>
            <w:tcW w:w="6095" w:type="dxa"/>
          </w:tcPr>
          <w:p w:rsidR="0053604E" w:rsidRPr="0053604E" w:rsidRDefault="0053604E" w:rsidP="0053604E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1.Отчёты классных руководителей по итогам воспитательной работы и самообразованию;</w:t>
            </w:r>
          </w:p>
          <w:p w:rsidR="0053604E" w:rsidRPr="0053604E" w:rsidRDefault="0053604E" w:rsidP="0053604E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 xml:space="preserve">2.Подведение итогов работы МО. </w:t>
            </w:r>
          </w:p>
          <w:p w:rsidR="0053604E" w:rsidRPr="0053604E" w:rsidRDefault="0053604E" w:rsidP="0053604E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604E">
              <w:rPr>
                <w:rFonts w:ascii="Times New Roman" w:hAnsi="Times New Roman" w:cs="Times New Roman"/>
                <w:sz w:val="24"/>
                <w:szCs w:val="24"/>
              </w:rPr>
              <w:t>3. Создание условий для безопасного и полезного отдыха детей в летний период</w:t>
            </w:r>
          </w:p>
        </w:tc>
        <w:tc>
          <w:tcPr>
            <w:tcW w:w="2268" w:type="dxa"/>
          </w:tcPr>
          <w:p w:rsidR="00332B3B" w:rsidRDefault="00332B3B" w:rsidP="003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ВВР, социальный педагог, </w:t>
            </w:r>
          </w:p>
          <w:p w:rsidR="0053604E" w:rsidRPr="0053604E" w:rsidRDefault="00332B3B" w:rsidP="00D34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воспитатели</w:t>
            </w:r>
          </w:p>
        </w:tc>
      </w:tr>
    </w:tbl>
    <w:p w:rsidR="0053604E" w:rsidRPr="0053604E" w:rsidRDefault="0053604E" w:rsidP="000969D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604E" w:rsidRPr="0053604E" w:rsidSect="000969D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1117"/>
    <w:multiLevelType w:val="hybridMultilevel"/>
    <w:tmpl w:val="965E35D4"/>
    <w:lvl w:ilvl="0" w:tplc="5F2A3D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C6459"/>
    <w:multiLevelType w:val="hybridMultilevel"/>
    <w:tmpl w:val="ED160A22"/>
    <w:lvl w:ilvl="0" w:tplc="ABE865B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334E7C66"/>
    <w:multiLevelType w:val="hybridMultilevel"/>
    <w:tmpl w:val="4AF27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476C49"/>
    <w:multiLevelType w:val="hybridMultilevel"/>
    <w:tmpl w:val="8BEA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332642"/>
    <w:multiLevelType w:val="hybridMultilevel"/>
    <w:tmpl w:val="88C46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A775D0"/>
    <w:multiLevelType w:val="hybridMultilevel"/>
    <w:tmpl w:val="1EFAB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B3"/>
    <w:rsid w:val="000969D2"/>
    <w:rsid w:val="00332B3B"/>
    <w:rsid w:val="004866CD"/>
    <w:rsid w:val="0053604E"/>
    <w:rsid w:val="00D145C7"/>
    <w:rsid w:val="00D3476E"/>
    <w:rsid w:val="00DC46F6"/>
    <w:rsid w:val="00F71D41"/>
    <w:rsid w:val="00FD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76E"/>
    <w:pPr>
      <w:ind w:left="720"/>
      <w:contextualSpacing/>
    </w:pPr>
  </w:style>
  <w:style w:type="table" w:styleId="a4">
    <w:name w:val="Table Grid"/>
    <w:basedOn w:val="a1"/>
    <w:uiPriority w:val="59"/>
    <w:rsid w:val="00D34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76E"/>
    <w:pPr>
      <w:ind w:left="720"/>
      <w:contextualSpacing/>
    </w:pPr>
  </w:style>
  <w:style w:type="table" w:styleId="a4">
    <w:name w:val="Table Grid"/>
    <w:basedOn w:val="a1"/>
    <w:uiPriority w:val="59"/>
    <w:rsid w:val="00D34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661</Words>
  <Characters>3772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2025-01-10T04:02:00Z</dcterms:created>
  <dcterms:modified xsi:type="dcterms:W3CDTF">2025-01-10T08:14:00Z</dcterms:modified>
</cp:coreProperties>
</file>