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F5" w:rsidRPr="000359F5" w:rsidRDefault="000359F5" w:rsidP="000359F5">
      <w:pPr>
        <w:spacing w:after="0" w:line="408" w:lineRule="auto"/>
        <w:ind w:left="120"/>
        <w:jc w:val="center"/>
        <w:rPr>
          <w:lang w:val="ru-RU"/>
        </w:rPr>
      </w:pPr>
      <w:bookmarkStart w:id="0" w:name="block-15142427"/>
      <w:r w:rsidRPr="00035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9F5" w:rsidRPr="000359F5" w:rsidRDefault="000359F5" w:rsidP="000359F5">
      <w:pPr>
        <w:spacing w:after="0" w:line="240" w:lineRule="auto"/>
        <w:ind w:left="-142"/>
        <w:rPr>
          <w:sz w:val="20"/>
          <w:lang w:val="ru-RU"/>
        </w:rPr>
      </w:pPr>
      <w:r w:rsidRPr="000359F5">
        <w:rPr>
          <w:rFonts w:ascii="Times New Roman" w:hAnsi="Times New Roman"/>
          <w:color w:val="000000"/>
          <w:sz w:val="24"/>
          <w:lang w:val="ru-RU"/>
        </w:rPr>
        <w:t xml:space="preserve">‌‌‌Муниципальное бюджетное общеобразовательное учреждение «Байдеряковская основная общеобразовательная школа Яльчикского муниципального округа Чувашской Республики» </w:t>
      </w:r>
    </w:p>
    <w:p w:rsidR="000359F5" w:rsidRPr="000359F5" w:rsidRDefault="000359F5" w:rsidP="000359F5">
      <w:pPr>
        <w:spacing w:after="0" w:line="240" w:lineRule="auto"/>
        <w:ind w:left="119"/>
        <w:jc w:val="center"/>
        <w:rPr>
          <w:sz w:val="20"/>
          <w:lang w:val="ru-RU"/>
        </w:rPr>
      </w:pPr>
      <w:r w:rsidRPr="000359F5">
        <w:rPr>
          <w:rFonts w:ascii="Times New Roman" w:hAnsi="Times New Roman"/>
          <w:color w:val="000000"/>
          <w:sz w:val="24"/>
          <w:lang w:val="ru-RU"/>
        </w:rPr>
        <w:t>‌‌​</w:t>
      </w:r>
    </w:p>
    <w:p w:rsidR="000359F5" w:rsidRPr="000359F5" w:rsidRDefault="000359F5" w:rsidP="000359F5">
      <w:pPr>
        <w:spacing w:after="0"/>
        <w:ind w:left="120"/>
        <w:rPr>
          <w:lang w:val="ru-RU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4728"/>
      </w:tblGrid>
      <w:tr w:rsidR="000359F5" w:rsidRPr="000359F5" w:rsidTr="00A4608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9F5" w:rsidRPr="000359F5" w:rsidRDefault="000359F5" w:rsidP="000359F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Рассмотрено на заседании </w:t>
            </w:r>
          </w:p>
          <w:p w:rsidR="000359F5" w:rsidRPr="000359F5" w:rsidRDefault="000359F5" w:rsidP="000359F5">
            <w:pPr>
              <w:spacing w:after="0"/>
              <w:rPr>
                <w:rFonts w:ascii="Times New Roman" w:hAnsi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 ШМО учителей гуманитарного  цикла   </w:t>
            </w:r>
          </w:p>
          <w:p w:rsidR="000359F5" w:rsidRPr="000359F5" w:rsidRDefault="000359F5" w:rsidP="000359F5">
            <w:pPr>
              <w:spacing w:after="0"/>
              <w:rPr>
                <w:rFonts w:ascii="Times New Roman" w:hAnsi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Протокол  №1от  30  августа  2024 г.  </w:t>
            </w:r>
          </w:p>
          <w:p w:rsidR="000359F5" w:rsidRPr="000359F5" w:rsidRDefault="000359F5" w:rsidP="000359F5">
            <w:pPr>
              <w:spacing w:after="0"/>
              <w:rPr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 Руководитель ШМО __________ Иванов  Г.Н.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9F5" w:rsidRPr="000359F5" w:rsidRDefault="000359F5" w:rsidP="000359F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Утверждаю  </w:t>
            </w:r>
          </w:p>
          <w:p w:rsidR="000359F5" w:rsidRPr="000359F5" w:rsidRDefault="000359F5" w:rsidP="000359F5">
            <w:pPr>
              <w:spacing w:after="0"/>
              <w:rPr>
                <w:rFonts w:ascii="Times New Roman" w:hAnsi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>Директор МБОУ «Байдеряковская ООШ</w:t>
            </w:r>
          </w:p>
          <w:p w:rsidR="000359F5" w:rsidRPr="000359F5" w:rsidRDefault="000359F5" w:rsidP="000359F5">
            <w:pPr>
              <w:spacing w:after="0"/>
              <w:rPr>
                <w:rFonts w:ascii="Times New Roman" w:hAnsi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>Яльчикского муниципального округа»</w:t>
            </w:r>
          </w:p>
          <w:p w:rsidR="000359F5" w:rsidRPr="000359F5" w:rsidRDefault="000359F5" w:rsidP="000359F5">
            <w:pPr>
              <w:spacing w:after="0"/>
              <w:rPr>
                <w:rFonts w:ascii="Times New Roman" w:hAnsi="Times New Roman"/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_______________  О.Г.Петрова       </w:t>
            </w:r>
          </w:p>
          <w:p w:rsidR="000359F5" w:rsidRPr="000359F5" w:rsidRDefault="000359F5" w:rsidP="000359F5">
            <w:pPr>
              <w:spacing w:after="0"/>
              <w:rPr>
                <w:lang w:val="ru-RU"/>
              </w:rPr>
            </w:pPr>
            <w:r w:rsidRPr="000359F5">
              <w:rPr>
                <w:rFonts w:ascii="Times New Roman" w:hAnsi="Times New Roman"/>
                <w:lang w:val="ru-RU"/>
              </w:rPr>
              <w:t xml:space="preserve">  Приказ № 150 от 30.08.2024 г.                                                                     </w:t>
            </w:r>
          </w:p>
        </w:tc>
      </w:tr>
    </w:tbl>
    <w:p w:rsidR="000359F5" w:rsidRPr="000359F5" w:rsidRDefault="000359F5" w:rsidP="000359F5">
      <w:pPr>
        <w:spacing w:after="0"/>
        <w:ind w:left="120"/>
        <w:rPr>
          <w:lang w:val="ru-RU"/>
        </w:rPr>
      </w:pPr>
    </w:p>
    <w:p w:rsidR="000359F5" w:rsidRPr="000359F5" w:rsidRDefault="000359F5" w:rsidP="000359F5">
      <w:pPr>
        <w:spacing w:after="0"/>
        <w:ind w:left="120"/>
        <w:rPr>
          <w:lang w:val="ru-RU"/>
        </w:rPr>
      </w:pPr>
    </w:p>
    <w:p w:rsidR="000359F5" w:rsidRPr="000359F5" w:rsidRDefault="000359F5" w:rsidP="000359F5">
      <w:pPr>
        <w:spacing w:after="0"/>
        <w:ind w:left="120"/>
        <w:rPr>
          <w:lang w:val="ru-RU"/>
        </w:rPr>
      </w:pPr>
    </w:p>
    <w:p w:rsidR="000359F5" w:rsidRPr="000359F5" w:rsidRDefault="000359F5" w:rsidP="000359F5">
      <w:pPr>
        <w:spacing w:after="0"/>
        <w:ind w:left="120"/>
        <w:rPr>
          <w:lang w:val="ru-RU"/>
        </w:rPr>
      </w:pPr>
    </w:p>
    <w:p w:rsidR="000359F5" w:rsidRPr="000359F5" w:rsidRDefault="000359F5" w:rsidP="000359F5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  <w:r w:rsidRPr="00C92F3C">
        <w:rPr>
          <w:rFonts w:ascii="Times New Roman" w:hAnsi="Times New Roman"/>
          <w:color w:val="000000"/>
          <w:sz w:val="28"/>
          <w:lang w:val="ru-RU"/>
        </w:rPr>
        <w:t>‌</w:t>
      </w: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rPr>
          <w:lang w:val="ru-RU"/>
        </w:rPr>
      </w:pPr>
    </w:p>
    <w:p w:rsidR="00C92F3C" w:rsidRPr="00C92F3C" w:rsidRDefault="00C92F3C" w:rsidP="00C92F3C">
      <w:pPr>
        <w:spacing w:after="0" w:line="408" w:lineRule="auto"/>
        <w:ind w:left="120"/>
        <w:jc w:val="center"/>
        <w:rPr>
          <w:lang w:val="ru-RU"/>
        </w:rPr>
      </w:pPr>
      <w:r w:rsidRPr="00C92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2F3C" w:rsidRPr="00C92F3C" w:rsidRDefault="00C92F3C" w:rsidP="00C92F3C">
      <w:pPr>
        <w:spacing w:after="0" w:line="408" w:lineRule="auto"/>
        <w:ind w:left="120"/>
        <w:jc w:val="center"/>
        <w:rPr>
          <w:lang w:val="ru-RU"/>
        </w:rPr>
      </w:pPr>
      <w:r w:rsidRPr="00C92F3C">
        <w:rPr>
          <w:rFonts w:ascii="Times New Roman" w:hAnsi="Times New Roman"/>
          <w:color w:val="000000"/>
          <w:sz w:val="28"/>
          <w:lang w:val="ru-RU"/>
        </w:rPr>
        <w:t>(</w:t>
      </w:r>
      <w:r w:rsidRPr="00C92F3C">
        <w:rPr>
          <w:rFonts w:ascii="Times New Roman" w:hAnsi="Times New Roman"/>
          <w:color w:val="000000"/>
          <w:sz w:val="28"/>
        </w:rPr>
        <w:t>ID</w:t>
      </w:r>
      <w:r w:rsidRPr="00C92F3C">
        <w:rPr>
          <w:rFonts w:ascii="Times New Roman" w:hAnsi="Times New Roman"/>
          <w:color w:val="000000"/>
          <w:sz w:val="28"/>
          <w:lang w:val="ru-RU"/>
        </w:rPr>
        <w:t xml:space="preserve"> 2049607)</w:t>
      </w: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 w:line="408" w:lineRule="auto"/>
        <w:ind w:left="120"/>
        <w:jc w:val="center"/>
        <w:rPr>
          <w:lang w:val="ru-RU"/>
        </w:rPr>
      </w:pPr>
      <w:r w:rsidRPr="00C92F3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92F3C" w:rsidRPr="00C92F3C" w:rsidRDefault="00C92F3C" w:rsidP="00C92F3C">
      <w:pPr>
        <w:spacing w:after="0" w:line="408" w:lineRule="auto"/>
        <w:ind w:left="120"/>
        <w:jc w:val="center"/>
        <w:rPr>
          <w:lang w:val="ru-RU"/>
        </w:rPr>
      </w:pPr>
      <w:r w:rsidRPr="00C92F3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C92F3C">
        <w:rPr>
          <w:rFonts w:ascii="Times New Roman" w:hAnsi="Times New Roman"/>
          <w:sz w:val="24"/>
          <w:szCs w:val="24"/>
          <w:lang w:val="ru-RU"/>
        </w:rPr>
        <w:t>Рабочую программу составила:</w:t>
      </w:r>
      <w:r w:rsidRPr="00C92F3C">
        <w:rPr>
          <w:rFonts w:ascii="Times New Roman" w:hAnsi="Times New Roman"/>
          <w:sz w:val="24"/>
          <w:szCs w:val="24"/>
          <w:u w:val="single"/>
          <w:lang w:val="ru-RU"/>
        </w:rPr>
        <w:t xml:space="preserve"> Никифорова Татьяна Владимировна, учитель начальных классов  МБОУ «Байдеряковская ООШ Яльчикского муниципального округа»</w:t>
      </w:r>
    </w:p>
    <w:p w:rsidR="00C92F3C" w:rsidRPr="00C92F3C" w:rsidRDefault="00C92F3C" w:rsidP="00C92F3C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/>
        <w:ind w:left="120"/>
        <w:jc w:val="center"/>
        <w:rPr>
          <w:lang w:val="ru-RU"/>
        </w:rPr>
      </w:pPr>
    </w:p>
    <w:p w:rsidR="00C92F3C" w:rsidRPr="00C92F3C" w:rsidRDefault="00C92F3C" w:rsidP="00C92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F3C">
        <w:rPr>
          <w:rFonts w:ascii="Times New Roman" w:hAnsi="Times New Roman"/>
          <w:color w:val="000000"/>
          <w:sz w:val="28"/>
          <w:lang w:val="ru-RU"/>
        </w:rPr>
        <w:t>​</w:t>
      </w:r>
      <w:r w:rsidRPr="00C92F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F3C">
        <w:rPr>
          <w:rFonts w:ascii="Times New Roman" w:hAnsi="Times New Roman"/>
          <w:sz w:val="24"/>
          <w:szCs w:val="24"/>
          <w:lang w:val="ru-RU"/>
        </w:rPr>
        <w:t xml:space="preserve"> с. Байдеряково, </w:t>
      </w:r>
      <w:r w:rsidR="000359F5">
        <w:rPr>
          <w:rFonts w:ascii="Times New Roman" w:hAnsi="Times New Roman"/>
          <w:sz w:val="24"/>
          <w:szCs w:val="24"/>
          <w:lang w:val="ru-RU"/>
        </w:rPr>
        <w:t>2024</w:t>
      </w:r>
      <w:bookmarkStart w:id="1" w:name="_GoBack"/>
      <w:bookmarkEnd w:id="1"/>
    </w:p>
    <w:p w:rsidR="00B26852" w:rsidRPr="00B72AC8" w:rsidRDefault="00D23776" w:rsidP="00B2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block-151424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4 «Жанры музыкального искусства»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7ad9d27f-2d5e-40e5-a5e1-761ecce37b11"/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24EEE" w:rsidRPr="00B26852" w:rsidRDefault="00C24EEE" w:rsidP="00B26852">
      <w:pPr>
        <w:spacing w:after="0" w:line="240" w:lineRule="auto"/>
        <w:rPr>
          <w:sz w:val="24"/>
          <w:szCs w:val="24"/>
          <w:lang w:val="ru-RU"/>
        </w:rPr>
        <w:sectPr w:rsidR="00C24EEE" w:rsidRPr="00B26852" w:rsidSect="00B72AC8">
          <w:footerReference w:type="default" r:id="rId7"/>
          <w:pgSz w:w="11906" w:h="16383"/>
          <w:pgMar w:top="993" w:right="850" w:bottom="993" w:left="1701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15142429"/>
      <w:bookmarkEnd w:id="2"/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_Toc139895958"/>
      <w:bookmarkEnd w:id="5"/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 «Музыка моего края»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– народное творчество.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в аудио- и видеозаписи;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жанра, основного настроения, характера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Календарный фольклор.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Семейный фольклор.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фольклорными жанрами семейного цикла;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их исполнения и звучания;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жанровой принадлежности, анализ символики традиционных образов;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песен, фрагментов обрядов (по выбору учителя);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сегодня.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гимна республики, города, песен местных композиторов;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«Народное музыкальное творчество России»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– наш общий дом.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жанра, характера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Фольклорные жанры.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Общее и особенное в фольклоре народов России: лирика, эпос, танец.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фольклора разных регионов России в аудио-и видеозаписи;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аутентичная манера исполнения;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эпических сказаний;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народной песни в композиторской обработке;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принципами композиторской обработки, развития фольклорного тематического материала;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 и (или) письменная рецензия по результатам просмотра.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На рубежах культур.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«Русская классическая музыка»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Образы родной земли.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мелодичности, широты дыхания, интонационной близости русскому фольклору;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Золотой век русской культуры.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Светская музыка российского дворянства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анализ художественного содержания, выразительных средств;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 реконструкция костюмированного бала, музыкального салона.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страны и народа в музыке русских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B26852">
        <w:rPr>
          <w:rFonts w:ascii="Times New Roman" w:hAnsi="Times New Roman"/>
          <w:color w:val="000000"/>
          <w:sz w:val="24"/>
          <w:szCs w:val="24"/>
        </w:rPr>
        <w:t>XIX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Гимна Российской Федерации;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балет.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шедеврами русской балетной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посещение балетного спектакля (просмотр в видеозаписи);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отдельных музыкальных номеров и спектакля в целом;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исполнительская школа.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создание домашней фоно- и видеотеки из понравившихся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«Исполнитель – соавтор композитора»;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музыка – взгляд в будущее.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музыкой отечественных композиторов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«Жанры музыкального искусства»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Камерная музыка.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музыкальной формы и составление ее буквенной наглядной схемы;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произведений вокальных и инструментальных жанров;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или коллективная импровизация в заданной форме;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Циклические формы и жанры.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вокального цикла;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сонатной формы;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основных партий-тем в одной из классических сонат;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Одночастные симфонические жанры (увертюра, картина). Симфония.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образно-тематический конспект;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целиком не менее одного симфонического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 симфонической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концерт.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Театральные жанры.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отдельными номерами из известных опер, балетов;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тембров голосов оперных певцов;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оркестровых групп, тембров инструментов;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типа номера (соло, дуэт, хор);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спектакль.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39895962"/>
      <w:bookmarkEnd w:id="6"/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5 «Музыка народов мира»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древнейший язык человечества.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импровизация в духе древнего обряда (вызывание дождя, поклонение тотемному животному);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озвучивание, театрализация легенды (мифа) о музыке;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квесты, викторины, интеллектуальные игры;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исследовательские проекты в рамках тематики «Мифы Древней Греции в музыкальном искусстве </w:t>
      </w:r>
      <w:r w:rsidRPr="00B26852">
        <w:rPr>
          <w:rFonts w:ascii="Times New Roman" w:hAnsi="Times New Roman"/>
          <w:color w:val="000000"/>
          <w:sz w:val="24"/>
          <w:szCs w:val="24"/>
        </w:rPr>
        <w:t>XVII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веков».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Европы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Азии и Африки.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коллективные ритмические импровизации на шумовых и ударных инструментах;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 по теме «Музыка стран Азии и Африки».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Народная музыка Американского континента.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«Европейская классическая музыка»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Национальные истоки классической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Музыкант и публика.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виртуозной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зеркало эпохи.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полифонической и гомофонно-гармонической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вокальных, ритмических, речевых канонов;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Музыкальный образ.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драматургия.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музыкальных тем, их вариантов, видоизмененных в процессе развития;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(буквенной, цифровой) схемы строения музыкального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стиль.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в звучании незнакомого произведения: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одному из изученных стилей;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жанра, круга образов;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7 «Духовная музыка»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Храмовый синтез искусств.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православного и католического богослужения (колокола, пение </w:t>
      </w:r>
      <w:r w:rsidRPr="00B26852">
        <w:rPr>
          <w:rFonts w:ascii="Times New Roman" w:hAnsi="Times New Roman"/>
          <w:color w:val="000000"/>
          <w:sz w:val="24"/>
          <w:szCs w:val="24"/>
        </w:rPr>
        <w:t>acapella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к русской православной традиции;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западноевропейской христианской традиции;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другим конфессиям (по выбору учителя);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духовной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церковной музыки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возникновения нотной записи;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(фрагментами) средневековых церковных распевов (одноголосие);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слушание духовной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различных явлений, 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жанры богослужения.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вокализация музыкальных тем изучаемых духовных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темы и образы в современной музыке.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26852">
        <w:rPr>
          <w:rFonts w:ascii="Times New Roman" w:hAnsi="Times New Roman"/>
          <w:color w:val="000000"/>
          <w:sz w:val="24"/>
          <w:szCs w:val="24"/>
        </w:rPr>
        <w:t>XXI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веков. Религиозная тематика в контексте современной культуры.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26852">
        <w:rPr>
          <w:rFonts w:ascii="Times New Roman" w:hAnsi="Times New Roman"/>
          <w:color w:val="000000"/>
          <w:sz w:val="24"/>
          <w:szCs w:val="24"/>
        </w:rPr>
        <w:t>XXI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исполнение музыки духовного содержания, сочиненной современными композиторами;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«Современная музыка: основные жанры и направления»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Джаз.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Джаз – основа популярной музыки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Мюзикл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жанра. Классика жанра – мюзиклы середины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 одного из мюзиклов, написание собственного рекламного текста для данной постановки;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номеров из мюзиклов.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Молодежная музыкальная культура.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Направления и стили молодежной музыкальной культуры </w:t>
      </w:r>
      <w:r w:rsidRPr="00B26852">
        <w:rPr>
          <w:rFonts w:ascii="Times New Roman" w:hAnsi="Times New Roman"/>
          <w:color w:val="000000"/>
          <w:sz w:val="24"/>
          <w:szCs w:val="24"/>
        </w:rPr>
        <w:t>XX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26852">
        <w:rPr>
          <w:rFonts w:ascii="Times New Roman" w:hAnsi="Times New Roman"/>
          <w:color w:val="000000"/>
          <w:sz w:val="24"/>
          <w:szCs w:val="24"/>
        </w:rPr>
        <w:t>XXI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«Современная музыка»;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презентация альбома своей любимой группы.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цифрового мира.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способах сохранения и передачи музыки прежде и сейчас;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популярной современной песни;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«Связь музыки с другими видами искусства»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литература.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вокальной и инструментальной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рисование образов программной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живопись.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театр.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кино и телевидения.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киномузыки отечественных и зарубежных композиторов;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24EEE" w:rsidRPr="00B26852" w:rsidRDefault="00C24EEE" w:rsidP="00B26852">
      <w:pPr>
        <w:spacing w:after="0" w:line="240" w:lineRule="auto"/>
        <w:rPr>
          <w:sz w:val="24"/>
          <w:szCs w:val="24"/>
          <w:lang w:val="ru-RU"/>
        </w:rPr>
        <w:sectPr w:rsidR="00C24EEE" w:rsidRPr="00B26852">
          <w:pgSz w:w="11906" w:h="16383"/>
          <w:pgMar w:top="1134" w:right="850" w:bottom="1134" w:left="1701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5142430"/>
      <w:bookmarkEnd w:id="4"/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_Toc139895967"/>
      <w:bookmarkEnd w:id="8"/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знание достижений отечественных музыкантов, их вклада в мировую музыкальную культуру;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стремление развивать и сохранять музыкальную культуру своей страны, своего края.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творчества, таланта;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музыкальным языком, навыками познания музыки как искусства интонируемого смысла;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экологического воспитания: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нравственно-эстетическое отношение к природе,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участие в экологических проектах через различные формы музыкального творчества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конкретного музыкального звучания;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работы с аудиоинформацией, музыкальными записями;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вербальное общение: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учебной и творческой деятельности.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72AC8" w:rsidRDefault="00B72AC8" w:rsidP="00B2685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выявлять наиболее важные проблемы для решения в учебных и жизненных ситуациях;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за него ответственность на себя.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собственных эмоций.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C24EEE" w:rsidRPr="00B26852" w:rsidRDefault="00C24EEE" w:rsidP="00B2685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«Музыка моего края»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отличать и ценить музыкальные традиции своей республики, края, народа;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«Русская классическая музыка»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4 «Жанры музыкального искусства»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рассуждать о круге образов и средствах их воплощения, типичныхдля данного жанра;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«Музыка народов мира»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«Европейская классическая музыка»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фрагментарно) сочинения композиторов-классиков;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«Духовная музыка» обучающийся научится: 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исполнять произведения русской и европейской духовной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сочинений духовной музыки, называть их автора.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и характеризовать стили, направления и жанры современной музыки;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 в разных видах деятельности.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определять стилевые и жанровые параллели между музыкой и другими видами искусств;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различать и анализировать средства выразительности разных видов искусств;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</w:t>
      </w: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C24EEE" w:rsidRPr="00B26852" w:rsidRDefault="00B26852" w:rsidP="00B2685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24EEE" w:rsidRPr="00B26852" w:rsidRDefault="00C24EEE" w:rsidP="00B26852">
      <w:pPr>
        <w:spacing w:after="0" w:line="240" w:lineRule="auto"/>
        <w:rPr>
          <w:sz w:val="24"/>
          <w:szCs w:val="24"/>
          <w:lang w:val="ru-RU"/>
        </w:rPr>
        <w:sectPr w:rsidR="00C24EEE" w:rsidRPr="00B26852">
          <w:pgSz w:w="11906" w:h="16383"/>
          <w:pgMar w:top="1134" w:right="850" w:bottom="1134" w:left="1701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bookmarkStart w:id="9" w:name="block-15142431"/>
      <w:bookmarkEnd w:id="7"/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2685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111"/>
        <w:gridCol w:w="876"/>
        <w:gridCol w:w="1687"/>
        <w:gridCol w:w="1749"/>
        <w:gridCol w:w="2782"/>
      </w:tblGrid>
      <w:tr w:rsidR="00C24EEE" w:rsidRPr="00B268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851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951"/>
        <w:gridCol w:w="894"/>
        <w:gridCol w:w="1725"/>
        <w:gridCol w:w="1789"/>
        <w:gridCol w:w="2835"/>
      </w:tblGrid>
      <w:tr w:rsidR="00C24EEE" w:rsidRPr="00B268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993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83"/>
        <w:gridCol w:w="904"/>
        <w:gridCol w:w="1748"/>
        <w:gridCol w:w="1813"/>
        <w:gridCol w:w="2838"/>
      </w:tblGrid>
      <w:tr w:rsidR="00C24EEE" w:rsidRPr="00B2685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851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951"/>
        <w:gridCol w:w="894"/>
        <w:gridCol w:w="1725"/>
        <w:gridCol w:w="1789"/>
        <w:gridCol w:w="2835"/>
      </w:tblGrid>
      <w:tr w:rsidR="00C24EEE" w:rsidRPr="00B268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26852" w:rsidRDefault="00B26852" w:rsidP="00B26852">
      <w:pPr>
        <w:spacing w:after="0" w:line="240" w:lineRule="auto"/>
        <w:rPr>
          <w:sz w:val="24"/>
          <w:szCs w:val="24"/>
        </w:rPr>
      </w:pPr>
    </w:p>
    <w:p w:rsidR="00B26852" w:rsidRDefault="00B26852" w:rsidP="00B26852">
      <w:pPr>
        <w:tabs>
          <w:tab w:val="left" w:pos="223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0" w:name="block-15142432"/>
      <w:bookmarkEnd w:id="9"/>
    </w:p>
    <w:p w:rsidR="00B26852" w:rsidRDefault="00B26852" w:rsidP="00B26852">
      <w:pPr>
        <w:tabs>
          <w:tab w:val="left" w:pos="2235"/>
        </w:tabs>
        <w:rPr>
          <w:sz w:val="24"/>
          <w:szCs w:val="24"/>
        </w:rPr>
      </w:pPr>
    </w:p>
    <w:p w:rsidR="00B26852" w:rsidRDefault="00B26852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B72AC8" w:rsidRDefault="00B72AC8" w:rsidP="00B26852">
      <w:pPr>
        <w:tabs>
          <w:tab w:val="left" w:pos="2235"/>
        </w:tabs>
        <w:rPr>
          <w:sz w:val="24"/>
          <w:szCs w:val="24"/>
        </w:rPr>
      </w:pPr>
    </w:p>
    <w:p w:rsidR="00C24EEE" w:rsidRPr="00B26852" w:rsidRDefault="00B26852" w:rsidP="00B26852">
      <w:pPr>
        <w:tabs>
          <w:tab w:val="left" w:pos="2235"/>
        </w:tabs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1832"/>
        <w:gridCol w:w="793"/>
        <w:gridCol w:w="1503"/>
        <w:gridCol w:w="1558"/>
        <w:gridCol w:w="1111"/>
        <w:gridCol w:w="2462"/>
      </w:tblGrid>
      <w:tr w:rsidR="00C24EEE" w:rsidRPr="00B268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E54569" w:rsidRDefault="00E54569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Ты, Моцарт, бог, и сам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851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889"/>
        <w:gridCol w:w="789"/>
        <w:gridCol w:w="1494"/>
        <w:gridCol w:w="1548"/>
        <w:gridCol w:w="1105"/>
        <w:gridCol w:w="2435"/>
      </w:tblGrid>
      <w:tr w:rsidR="00C24EEE" w:rsidRPr="00B268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0734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музыкального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851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1842"/>
        <w:gridCol w:w="793"/>
        <w:gridCol w:w="1503"/>
        <w:gridCol w:w="1558"/>
        <w:gridCol w:w="1111"/>
        <w:gridCol w:w="2451"/>
      </w:tblGrid>
      <w:tr w:rsidR="00C24EEE" w:rsidRPr="00B268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6576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5036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613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«Рапсодия в стиле блюз» Дж.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Популярные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4EEE" w:rsidRPr="00B26852" w:rsidRDefault="00C24EEE" w:rsidP="00B26852">
      <w:pPr>
        <w:spacing w:after="0" w:line="240" w:lineRule="auto"/>
        <w:rPr>
          <w:sz w:val="24"/>
          <w:szCs w:val="24"/>
        </w:rPr>
        <w:sectPr w:rsidR="00C24EEE" w:rsidRPr="00B26852" w:rsidSect="00B72AC8">
          <w:pgSz w:w="11906" w:h="16383"/>
          <w:pgMar w:top="851" w:right="1134" w:bottom="851" w:left="1134" w:header="720" w:footer="720" w:gutter="0"/>
          <w:cols w:space="720"/>
        </w:sectPr>
      </w:pP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826"/>
        <w:gridCol w:w="768"/>
        <w:gridCol w:w="1448"/>
        <w:gridCol w:w="1500"/>
        <w:gridCol w:w="1073"/>
        <w:gridCol w:w="2355"/>
      </w:tblGrid>
      <w:tr w:rsidR="00C24EEE" w:rsidRPr="00B268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eabff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eabaf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EEE" w:rsidRPr="00035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68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8786</w:t>
              </w:r>
            </w:hyperlink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4EEE" w:rsidRPr="00B2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4EEE" w:rsidRPr="00B26852" w:rsidRDefault="00B26852" w:rsidP="00B2685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26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EEE" w:rsidRPr="00B26852" w:rsidRDefault="00C24EEE" w:rsidP="00B268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26852" w:rsidRDefault="00B26852" w:rsidP="00B26852">
      <w:pPr>
        <w:spacing w:after="0" w:line="240" w:lineRule="auto"/>
        <w:rPr>
          <w:sz w:val="24"/>
          <w:szCs w:val="24"/>
        </w:rPr>
      </w:pPr>
    </w:p>
    <w:p w:rsidR="00C24EEE" w:rsidRDefault="00B26852" w:rsidP="00B2685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15142433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</w:t>
      </w: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О-МЕТОДИЧЕСКОЕ ОБЕСПЕЧЕНИЕ ОБРАЗОВАТЕЛЬНОГО ПРОЦЕССА</w:t>
      </w:r>
    </w:p>
    <w:tbl>
      <w:tblPr>
        <w:tblW w:w="136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1"/>
        <w:gridCol w:w="637"/>
        <w:gridCol w:w="294"/>
        <w:gridCol w:w="294"/>
        <w:gridCol w:w="146"/>
        <w:gridCol w:w="11798"/>
        <w:gridCol w:w="45"/>
      </w:tblGrid>
      <w:tr w:rsidR="00CD7F51" w:rsidRPr="00CD7F51" w:rsidTr="00CD7F51">
        <w:trPr>
          <w:gridAfter w:val="1"/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5-й класс: учебник / Сергеева Г. П., Критская Е. Д., </w:t>
            </w:r>
          </w:p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CD7F51" w:rsidRPr="00CD7F51" w:rsidTr="00CD7F51">
        <w:trPr>
          <w:gridBefore w:val="2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6-й класс: учебник, 6 класс/ Сергеева Г. П., Критская Е. Д., </w:t>
            </w:r>
          </w:p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CD7F51" w:rsidRPr="00CD7F51" w:rsidTr="00CD7F51">
        <w:trPr>
          <w:gridAfter w:val="1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7-й класс: учебник, 7 класс/ Сергеева Г. П., Критская Е. Д., </w:t>
            </w:r>
          </w:p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CD7F51" w:rsidRPr="00CD7F51" w:rsidTr="00CD7F51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8-й класс: учебник, 8 класс/ Сергеева Г. П., Критская Е. Д., </w:t>
            </w:r>
          </w:p>
          <w:p w:rsidR="00CD7F51" w:rsidRPr="00CD7F51" w:rsidRDefault="00CD7F51" w:rsidP="00CD7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</w:tbl>
    <w:p w:rsidR="00B26852" w:rsidRDefault="00B26852" w:rsidP="00B2685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4EEE" w:rsidRDefault="00B26852" w:rsidP="00B2685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ОБЯЗАТЕЛЬНЫЕ УЧЕБНЫЕ МАТЕРИАЛЫ ДЛЯ УЧЕНИКА</w:t>
      </w:r>
    </w:p>
    <w:tbl>
      <w:tblPr>
        <w:tblW w:w="136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1"/>
        <w:gridCol w:w="637"/>
        <w:gridCol w:w="294"/>
        <w:gridCol w:w="294"/>
        <w:gridCol w:w="146"/>
        <w:gridCol w:w="11798"/>
        <w:gridCol w:w="45"/>
      </w:tblGrid>
      <w:tr w:rsidR="00BB6A58" w:rsidRPr="00CD7F51" w:rsidTr="002F2471">
        <w:trPr>
          <w:gridAfter w:val="1"/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5-й класс: учебник / Сергеева Г. П., Критская Е. Д., </w:t>
            </w:r>
          </w:p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BB6A58" w:rsidRPr="00CD7F51" w:rsidTr="002F2471">
        <w:trPr>
          <w:gridBefore w:val="2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6-й класс: учебник, 6 класс/ Сергеева Г. П., Критская Е. Д., </w:t>
            </w:r>
          </w:p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BB6A58" w:rsidRPr="00CD7F51" w:rsidTr="002F2471">
        <w:trPr>
          <w:gridAfter w:val="1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7-й класс: учебник, 7 класс/ Сергеева Г. П., Критская Е. Д., </w:t>
            </w:r>
          </w:p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B6A58" w:rsidRPr="00CD7F51" w:rsidTr="002F2471">
        <w:trPr>
          <w:gridBefore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1217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B6A58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Музыка: 8-й класс: учебник, 8 класс/ Сергеева Г. П., Критская Е. Д., </w:t>
            </w:r>
          </w:p>
          <w:p w:rsidR="00BB6A58" w:rsidRPr="00CD7F51" w:rsidRDefault="00BB6A58" w:rsidP="002F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D7F51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Акционерное общество «Издательство «Просвещение»</w:t>
            </w:r>
          </w:p>
        </w:tc>
      </w:tr>
    </w:tbl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24EEE" w:rsidRPr="00B26852" w:rsidRDefault="00B26852" w:rsidP="00B26852">
      <w:pPr>
        <w:spacing w:after="0" w:line="240" w:lineRule="auto"/>
        <w:ind w:left="120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26852" w:rsidRDefault="00B26852" w:rsidP="00B26852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85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26852" w:rsidRPr="00B26852" w:rsidRDefault="00B26852" w:rsidP="00B26852">
      <w:pPr>
        <w:spacing w:after="0" w:line="240" w:lineRule="auto"/>
        <w:ind w:left="120"/>
        <w:rPr>
          <w:sz w:val="24"/>
          <w:szCs w:val="24"/>
          <w:lang w:val="ru-RU"/>
        </w:rPr>
      </w:pPr>
      <w:r w:rsidRPr="00B2685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1"/>
    </w:p>
    <w:sectPr w:rsidR="00B26852" w:rsidRPr="00B26852" w:rsidSect="00B72AC8">
      <w:pgSz w:w="11907" w:h="16839" w:code="9"/>
      <w:pgMar w:top="993" w:right="113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B6" w:rsidRDefault="006030B6" w:rsidP="00B72AC8">
      <w:pPr>
        <w:spacing w:after="0" w:line="240" w:lineRule="auto"/>
      </w:pPr>
      <w:r>
        <w:separator/>
      </w:r>
    </w:p>
  </w:endnote>
  <w:endnote w:type="continuationSeparator" w:id="0">
    <w:p w:rsidR="006030B6" w:rsidRDefault="006030B6" w:rsidP="00B7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02471"/>
      <w:docPartObj>
        <w:docPartGallery w:val="Page Numbers (Bottom of Page)"/>
        <w:docPartUnique/>
      </w:docPartObj>
    </w:sdtPr>
    <w:sdtEndPr/>
    <w:sdtContent>
      <w:p w:rsidR="00B72AC8" w:rsidRDefault="00B72A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F5" w:rsidRPr="000359F5">
          <w:rPr>
            <w:noProof/>
            <w:lang w:val="ru-RU"/>
          </w:rPr>
          <w:t>1</w:t>
        </w:r>
        <w:r>
          <w:fldChar w:fldCharType="end"/>
        </w:r>
      </w:p>
    </w:sdtContent>
  </w:sdt>
  <w:p w:rsidR="00B72AC8" w:rsidRDefault="00B72A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B6" w:rsidRDefault="006030B6" w:rsidP="00B72AC8">
      <w:pPr>
        <w:spacing w:after="0" w:line="240" w:lineRule="auto"/>
      </w:pPr>
      <w:r>
        <w:separator/>
      </w:r>
    </w:p>
  </w:footnote>
  <w:footnote w:type="continuationSeparator" w:id="0">
    <w:p w:rsidR="006030B6" w:rsidRDefault="006030B6" w:rsidP="00B7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67A98"/>
    <w:multiLevelType w:val="hybridMultilevel"/>
    <w:tmpl w:val="33663BB0"/>
    <w:lvl w:ilvl="0" w:tplc="2D14E0F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4EEE"/>
    <w:rsid w:val="000005AB"/>
    <w:rsid w:val="000044FD"/>
    <w:rsid w:val="000359F5"/>
    <w:rsid w:val="00060627"/>
    <w:rsid w:val="00296242"/>
    <w:rsid w:val="006030B6"/>
    <w:rsid w:val="00841CC4"/>
    <w:rsid w:val="00B26852"/>
    <w:rsid w:val="00B72AC8"/>
    <w:rsid w:val="00BB6A58"/>
    <w:rsid w:val="00C24EEE"/>
    <w:rsid w:val="00C92F3C"/>
    <w:rsid w:val="00CD7F51"/>
    <w:rsid w:val="00D23776"/>
    <w:rsid w:val="00E54569"/>
    <w:rsid w:val="00F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1D903-6CEE-40AC-8641-9FB8875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7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2AC8"/>
  </w:style>
  <w:style w:type="paragraph" w:styleId="af0">
    <w:name w:val="Balloon Text"/>
    <w:basedOn w:val="a"/>
    <w:link w:val="af1"/>
    <w:uiPriority w:val="99"/>
    <w:semiHidden/>
    <w:unhideWhenUsed/>
    <w:rsid w:val="00D2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3776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99"/>
    <w:rsid w:val="00CD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.edsoo.ru/f5ea694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7f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b80" TargetMode="External"/><Relationship Id="rId123" Type="http://schemas.openxmlformats.org/officeDocument/2006/relationships/hyperlink" Target="https://m.edsoo.ru/f5eabc2e" TargetMode="External"/><Relationship Id="rId128" Type="http://schemas.openxmlformats.org/officeDocument/2006/relationships/hyperlink" Target="https://m.edsoo.ru/f5eabaf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9b5b8" TargetMode="External"/><Relationship Id="rId95" Type="http://schemas.openxmlformats.org/officeDocument/2006/relationships/hyperlink" Target="https://m.edsoo.ru/f5e9b41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a30ec" TargetMode="External"/><Relationship Id="rId113" Type="http://schemas.openxmlformats.org/officeDocument/2006/relationships/hyperlink" Target="https://m.edsoo.ru/f5ea5036" TargetMode="External"/><Relationship Id="rId118" Type="http://schemas.openxmlformats.org/officeDocument/2006/relationships/hyperlink" Target="https://m.edsoo.ru/f5ea9afa" TargetMode="External"/><Relationship Id="rId126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bd1a" TargetMode="External"/><Relationship Id="rId93" Type="http://schemas.openxmlformats.org/officeDocument/2006/relationships/hyperlink" Target="https://m.edsoo.ru/f5e9e3a8" TargetMode="External"/><Relationship Id="rId98" Type="http://schemas.openxmlformats.org/officeDocument/2006/relationships/hyperlink" Target="https://m.edsoo.ru/f5ea0d06" TargetMode="External"/><Relationship Id="rId121" Type="http://schemas.openxmlformats.org/officeDocument/2006/relationships/hyperlink" Target="https://m.edsoo.ru/f5eab2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c60" TargetMode="External"/><Relationship Id="rId108" Type="http://schemas.openxmlformats.org/officeDocument/2006/relationships/hyperlink" Target="https://m.edsoo.ru/f5ea195e" TargetMode="External"/><Relationship Id="rId116" Type="http://schemas.openxmlformats.org/officeDocument/2006/relationships/hyperlink" Target="https://m.edsoo.ru/f5ea613e" TargetMode="External"/><Relationship Id="rId124" Type="http://schemas.openxmlformats.org/officeDocument/2006/relationships/hyperlink" Target="https://m.edsoo.ru/f5eabff8" TargetMode="External"/><Relationship Id="rId129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d6d8" TargetMode="External"/><Relationship Id="rId91" Type="http://schemas.openxmlformats.org/officeDocument/2006/relationships/hyperlink" Target="https://m.edsoo.ru/f5e9e092" TargetMode="External"/><Relationship Id="rId96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6576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746" TargetMode="External"/><Relationship Id="rId114" Type="http://schemas.openxmlformats.org/officeDocument/2006/relationships/hyperlink" Target="https://m.edsoo.ru/f5ea5fae" TargetMode="External"/><Relationship Id="rId119" Type="http://schemas.openxmlformats.org/officeDocument/2006/relationships/hyperlink" Target="https://m.edsoo.ru/f5ea9c62" TargetMode="External"/><Relationship Id="rId127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e6a0" TargetMode="External"/><Relationship Id="rId94" Type="http://schemas.openxmlformats.org/officeDocument/2006/relationships/hyperlink" Target="https://m.edsoo.ru/f5e9f884" TargetMode="External"/><Relationship Id="rId99" Type="http://schemas.openxmlformats.org/officeDocument/2006/relationships/hyperlink" Target="https://m.edsoo.ru/f5ea09fa" TargetMode="External"/><Relationship Id="rId101" Type="http://schemas.openxmlformats.org/officeDocument/2006/relationships/hyperlink" Target="https://m.edsoo.ru/f5ea05b8" TargetMode="External"/><Relationship Id="rId122" Type="http://schemas.openxmlformats.org/officeDocument/2006/relationships/hyperlink" Target="https://m.edsoo.ru/f5eab4d6" TargetMode="External"/><Relationship Id="rId130" Type="http://schemas.openxmlformats.org/officeDocument/2006/relationships/hyperlink" Target="https://m.edsoo.ru/f5ea8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36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734" TargetMode="External"/><Relationship Id="rId104" Type="http://schemas.openxmlformats.org/officeDocument/2006/relationships/hyperlink" Target="https://m.edsoo.ru/f5ea25c0" TargetMode="External"/><Relationship Id="rId120" Type="http://schemas.openxmlformats.org/officeDocument/2006/relationships/hyperlink" Target="https://m.edsoo.ru/f5ea9dd4" TargetMode="External"/><Relationship Id="rId125" Type="http://schemas.openxmlformats.org/officeDocument/2006/relationships/hyperlink" Target="https://m.edsoo.ru/f5eac15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2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a6ed6" TargetMode="External"/><Relationship Id="rId115" Type="http://schemas.openxmlformats.org/officeDocument/2006/relationships/hyperlink" Target="https://m.edsoo.ru/f5ea59a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13148</Words>
  <Characters>74950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11</cp:revision>
  <cp:lastPrinted>2023-09-11T05:13:00Z</cp:lastPrinted>
  <dcterms:created xsi:type="dcterms:W3CDTF">2023-09-07T06:26:00Z</dcterms:created>
  <dcterms:modified xsi:type="dcterms:W3CDTF">2025-01-10T06:43:00Z</dcterms:modified>
</cp:coreProperties>
</file>