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EC4" w:rsidRPr="00510EC4" w:rsidRDefault="00510EC4" w:rsidP="00510EC4">
      <w:pPr>
        <w:jc w:val="both"/>
        <w:rPr>
          <w:rFonts w:ascii="Times New Roman" w:hAnsi="Times New Roman" w:cs="Times New Roman"/>
          <w:b/>
        </w:rPr>
      </w:pPr>
      <w:r w:rsidRPr="00510EC4">
        <w:rPr>
          <w:rFonts w:ascii="Times New Roman" w:hAnsi="Times New Roman" w:cs="Times New Roman"/>
          <w:b/>
        </w:rPr>
        <w:t xml:space="preserve"> Рабочая программа по учебному предмету «География» </w:t>
      </w:r>
    </w:p>
    <w:p w:rsidR="00510EC4" w:rsidRPr="00510EC4" w:rsidRDefault="00510EC4" w:rsidP="00510EC4">
      <w:pPr>
        <w:jc w:val="both"/>
        <w:rPr>
          <w:rFonts w:ascii="Times New Roman" w:hAnsi="Times New Roman" w:cs="Times New Roman"/>
        </w:rPr>
      </w:pPr>
      <w:r w:rsidRPr="00510EC4">
        <w:rPr>
          <w:rFonts w:ascii="Times New Roman" w:hAnsi="Times New Roman" w:cs="Times New Roman"/>
        </w:rPr>
        <w:t xml:space="preserve">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Пояснительная записка.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Программа по географии отражает основные требования ФГОС ООО к личностным, метапредметным и предметным результатам освоения образовательных программ. Программа - 03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Изучение географии в общем образовании направлено на достижение следующих целей: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Освоение </w:t>
      </w:r>
      <w:r w:rsidRPr="00510EC4">
        <w:rPr>
          <w:rFonts w:ascii="Times New Roman" w:hAnsi="Times New Roman" w:cs="Times New Roman"/>
        </w:rPr>
        <w:lastRenderedPageBreak/>
        <w:t xml:space="preserve">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 Общее число часов, рекомендованных для изучения географии – 272 часа: по одному часу в неделю в 5 и 6 классах и по 2 часа в 7, 8 и 9 классах. Содержание обучения географии в 5 классе. Географическое изучение Земли. Программа - 03 Введение. География ‒ наука о планете Земля. 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 Практическая работа. «Организация фенологических наблюдений в природе: планирование, участие в групповой работе, форма систематизации данных». История географических открытий. 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География в эпоху Средневековья: путешествия и открытия викингов, древних арабов, русских землепроходцев. Путешествия М. Поло и А. Никитина. 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 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 Изображения земной поверхности. Планы местности. 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Практические работы: «Определение направлений и расстояний по плану местности», «Составление описания маршрута по плану местности». Географические карты. 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 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 Земля ‒ планета Солнечной системы. Программа - 03 Земля в Солнечной системе. Гипотезы возникновения Земли. Форма, размеры Земли, их географические следствия. 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w:t>
      </w:r>
      <w:r w:rsidRPr="00510EC4">
        <w:rPr>
          <w:rFonts w:ascii="Times New Roman" w:hAnsi="Times New Roman" w:cs="Times New Roman"/>
        </w:rPr>
        <w:lastRenderedPageBreak/>
        <w:t xml:space="preserve">вокруг своей оси. Смена дня и ночи на Земле. Влияние Космоса на Землю и жизнь людей.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 Оболочки Земли. Литосфера ‒ каменная оболочка Земли. 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Рельеф дна Мирового океана. Части подводных окраин материков. Срединноокеанические хребты. Острова, их типы по происхождению. Ложе Океана, его рельеф. Практическая работа « Описание горной системы или равнины по физической карте». Заключение. Практикум «Сезонные изменения в природе своей местности». 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 Содержание обучения географии в 6 классе. Оболочки Земли. Гидросфера ‒ водная оболочка Земли. Гидросфера и методы её изучения. Части гидросферы. Мировой круговорот воды. Значение гидросферы. 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 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Озёра. Происхождение озёрных котловин. Питание озёр. Озёра сточные и бессточные. Программа - 03 Профессия гидролог. Природные ледники: горные и покровные. Профессия гляциолог. 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 Многолетняя мерзлота. Болота, их образование. 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 Атмосфера ‒ воздушная оболочка Земли. Воздушная оболочка Земли: газовый состав, строение и значение атмосферы. 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Атмосферное давление. Ветер и причины его возникновения. Роза ветров. Бризы. Муссоны. Вода в атмосфере. Влажность воздуха. Образование облаков. Облака и их виды. </w:t>
      </w:r>
      <w:r w:rsidRPr="00510EC4">
        <w:rPr>
          <w:rFonts w:ascii="Times New Roman" w:hAnsi="Times New Roman" w:cs="Times New Roman"/>
        </w:rPr>
        <w:lastRenderedPageBreak/>
        <w:t xml:space="preserve">Туман. Образование и выпадение атмосферных осадков. Виды атмосферных осадков. 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 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 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 Биосфера ‒ оболочка жизни. 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Человек как часть биосферы. Распространение людей на Земле. Исследования и экологические проблемы. Практическая работа «Характеристика растительности участка местности своего края». Заключение. Природно-территориальные комплексы.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 Природная среда. Охрана природы. Природные особо охраняемые территории. Всемирное наследие ЮНЕСКО. Программа - 03 Практическая работа (выполняется на местности) «Характеристика локального природного комплекса по плану». Содержание обучения географии в 7 классе. Главные закономерности природы Земли. Географическая оболочка. 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 Литосфера и рельеф Земли. 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 Атмосфера и климаты Земли. 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«Описание климата территории по климатической карте и климатограмме». Мировой океан ‒ основная часть гидросферы. 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w:t>
      </w:r>
      <w:r w:rsidRPr="00510EC4">
        <w:rPr>
          <w:rFonts w:ascii="Times New Roman" w:hAnsi="Times New Roman" w:cs="Times New Roman"/>
        </w:rPr>
        <w:lastRenderedPageBreak/>
        <w:t xml:space="preserve">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 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 Человечество на Земле. Численность населения. 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Программа - 03 населения. Факторы, влияющие на рост численности населения. Размещение и плотность населения. 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 Страны и народы мира. 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 Практическая работа «Сравнение занятости населения двух стран по комплексным картам». Материки и страны. Южные материки. 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 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 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 Взаимодействие природы и общества. 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w:t>
      </w:r>
      <w:r w:rsidRPr="00510EC4">
        <w:rPr>
          <w:rFonts w:ascii="Times New Roman" w:hAnsi="Times New Roman" w:cs="Times New Roman"/>
        </w:rPr>
        <w:lastRenderedPageBreak/>
        <w:t xml:space="preserve">Международная гидрографическая организация, ЮНЕСКО и другие). 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Программа - 03 преодолению. Программа ООН и цели устойчивого развития. Всемирное наследие ЮНЕСКО: природные и культурные объекты. Практическая работа «Характеристика изменений компонентов природы на территории одной из стран мира в результате деятельности человека». Содержание обучения географии в 8 классе. Географическое пространство России. История формирования и освоения территории России. 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 Географическое положение и границы России. 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Время на территории России. Россия на карте часовых поясов мира. Карта часовых зон России. Местное, поясное и зональное время: роль в хозяйстве и жизни людей. Практическая работа «Определение различия во времени для разных городов России по карте часовых зон». Административно-территориальное устройство России. Районирование территории. 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Природа России. Природные условия и ресурсы России. 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 Практическая работа «Характеристика природно-ресурсного капитала своего края по картам и статистическим материалам». 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Программа - 03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Практические работы: «Объяснение распространения по территории России опасных геологических явлений», «Объяснение особенностей рельефа своего края». Климат и климатические ресурсы. 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w:t>
      </w:r>
      <w:r w:rsidRPr="00510EC4">
        <w:rPr>
          <w:rFonts w:ascii="Times New Roman" w:hAnsi="Times New Roman" w:cs="Times New Roman"/>
        </w:rPr>
        <w:lastRenderedPageBreak/>
        <w:t xml:space="preserve">России. Коэффициент увлажнения. 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 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 Моря России. Внутренние воды и водные ресурсы. 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 Природно-хозяйственные зоны. 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Природно-хозяйственные зоны России: взаимосвязь и взаимообусловленность их компонентов. 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Особо охраняемые природные территории России и своего края. Объекты Всемирного Программа - 03 природного наследия ЮНЕСКО; растения и животные, занесённые в Красную книгу России. 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Население России. Численность населения России. 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w:t>
      </w:r>
      <w:r w:rsidRPr="00510EC4">
        <w:rPr>
          <w:rFonts w:ascii="Times New Roman" w:hAnsi="Times New Roman" w:cs="Times New Roman"/>
        </w:rPr>
        <w:lastRenderedPageBreak/>
        <w:t xml:space="preserve">округов) Российской Федерации или своего региона». Территориальные 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Народы и религии России. 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 Практическая работа «Построение картограммы «Доля титульных этносов в численности населения республик и автономных округов Российской Федерации». Половой и возрастной состав населения России. 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«Объяснение динамики половозрастного состава населения России на основе анализа половозрастных пирамид». Человеческий капитал России. 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 Программа - 03 Содержание обучения географии в 9 классе. Хозяйство России. Общая характеристика хозяйства России. 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Производственный капитал. Распределение производственного капитала по территории страны.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 Топливно-энергетический комплекс (далее – ТЭК). 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w:t>
      </w:r>
      <w:r w:rsidRPr="00510EC4">
        <w:rPr>
          <w:rFonts w:ascii="Times New Roman" w:hAnsi="Times New Roman" w:cs="Times New Roman"/>
        </w:rPr>
        <w:lastRenderedPageBreak/>
        <w:t xml:space="preserve">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 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 Металлургический комплекс. 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Машиностроительный комплекс. 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Программа - 03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Химико-лесной комплекс. Химическая промышленность. 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 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 Агропромышленный комплекс (далее -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w:t>
      </w:r>
      <w:r w:rsidRPr="00510EC4">
        <w:rPr>
          <w:rFonts w:ascii="Times New Roman" w:hAnsi="Times New Roman" w:cs="Times New Roman"/>
        </w:rPr>
        <w:lastRenderedPageBreak/>
        <w:t xml:space="preserve">сентября 2022 г. № 2567-р. Особенности АПК своего края. Практическая работа. «Определение влияния природных и социальных факторов на размещение отраслей АПК». 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Информационная инфраструктура. Рекреационное хозяйство. Особенности сферы Программа - 03 обслуживания своего края. 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от 27 ноября 2021 г. № 3363-р. Федеральный проект «Информационная инфраструктура». 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 Обобщение знаний. 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 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 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Практические работы: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 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 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 Обобщение знаний. 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Россия в современном мире. 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Программа - 03 экономического союза. 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w:t>
      </w:r>
      <w:r w:rsidRPr="00510EC4">
        <w:rPr>
          <w:rFonts w:ascii="Times New Roman" w:hAnsi="Times New Roman" w:cs="Times New Roman"/>
        </w:rPr>
        <w:lastRenderedPageBreak/>
        <w:t xml:space="preserve">природного и культурного наследия России. Планируемые результаты освоения географии.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 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Программа - 03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7)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w:t>
      </w:r>
      <w:r w:rsidRPr="00510EC4">
        <w:rPr>
          <w:rFonts w:ascii="Times New Roman" w:hAnsi="Times New Roman" w:cs="Times New Roman"/>
        </w:rPr>
        <w:lastRenderedPageBreak/>
        <w:t xml:space="preserve">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 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 устанавливать существенный признак классификации географических объектов, процессов и явлений, основания для их сравнения; выявлять закономерности и противоречия в рассматриваемых фактах и данных наблюдений с учётом предложенной географической задачи; выявлять дефициты географической информации, данных, необходимых для решения поставленной задачи; 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 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географические вопросы как исследовательский инструмент познания; 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Программа - 03 объектов, причинно-следственных связей и зависимостей между географическими объектами, процессами и явлениями; оценивать достоверность информации, полученной в ходе географического исследования; 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 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У обучающегося будут сформированы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 выбирать, анализировать и интерпретировать географическую информацию различных видов и форм представления; находить сходные аргументы, подтверждающие или опровергающие одну и ту же идею, в различных источниках географической информации; самостоятельно выбирать оптимальную форму представления географической информации; оценивать надёжность географической информации по критериям, предложенным учителем или сформулированным </w:t>
      </w:r>
      <w:r w:rsidRPr="00510EC4">
        <w:rPr>
          <w:rFonts w:ascii="Times New Roman" w:hAnsi="Times New Roman" w:cs="Times New Roman"/>
        </w:rPr>
        <w:lastRenderedPageBreak/>
        <w:t xml:space="preserve">самостоятельно; систематизировать географическую информацию в разных формах. У обучающегося будут сформированы умения общения как часть коммуникативных универсальных учебных действий: формулировать суждения, выражать свою точку зрения по географическим аспектам различных вопросов в устных и письменных текстах;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по географическим вопросам с суждениями других участников диалога, обнаруживать различие и сходство позиций; публично представлять результаты выполненного исследования или проекта. У обучающегося будут сформированы умения самоорганизации как части регулятивных универсальных учебных действий: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У обучающегося будут сформированы умения совместной деятельности: 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Программа - 03 ответственности. У обучающегося будут сформированы умения самоконтроля, эмоционального интеллекта как части регулятивных универсальных учебных действий: владеть способами самоконтроля и рефлексии; объяснять причины достижения (недостижения) результатов деятельности, давать оценку приобретённому опыту;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 осознанно относиться к другому человеку, его мнению; признавать своё право на ошибку и такое же право другого. Предметные результаты освоения программы по географии. К концу 5 класса обучающийся научится: 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интегрировать и интерпретировать информацию о путешествиях и географических исследованиях Земли, представленную в одном или нескольких источниках; иметь представление о вкладе великих путешественников в изучение Земли; описывать и сравнивать маршруты их путешествий;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 определять направления, расстояния по плану местности и по географическим картам, географические координаты по географическим картам; 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 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 различать понятия «план местности» и «географическая карта», «параллель» и «меридиан»; приводить примеры влияния Солнца на мир живой и неживой природы; объяснять причины смены дня и ночи и времён года; устанавливать эмпирические зависимости между продолжительностью </w:t>
      </w:r>
      <w:r w:rsidRPr="00510EC4">
        <w:rPr>
          <w:rFonts w:ascii="Times New Roman" w:hAnsi="Times New Roman" w:cs="Times New Roman"/>
        </w:rPr>
        <w:lastRenderedPageBreak/>
        <w:t xml:space="preserve">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 различать понятия «земная кора»; «ядро», «мантия»; «минерал» и «горная порода»; различать понятия «материковая» и «океаническая» земная кора; различать изученные минералы и горные породы, материковую и океаническую земную кору; показывать на карте и обозначать на контурной карте материки и океаны, крупные формы рельефа Земли; различать горы и равнины; классифицировать формы рельефа суши по высоте и по внешнему облику; называть причины землетрясений и вулканических извержений; Программа - 03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 применять понятия «эпицентр землетрясения» и «очаг землетрясения» для решения познавательных задач; 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 приводить примеры опасных природных явлений в литосфере и средств их предупреждения; приводить примеры изменений в литосфере в результате деятельности человека на примере своей местности, России и мира;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приводить примеры действия внешних процессов рельефообразования и наличия полезных ископаемых в своей местности; представлять результаты фенологических наблюдений и наблюдений за погодой в различной форме (табличной, графической, географического описания). Предметные результаты освоения программы по географии. К концу 6 класса обучающийся научится: 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 приводить примеры опасных природных явлений в геосферах и средств их предупреждения; 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 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 различать понятия «грунтовые, межпластовые и артезианские воды» и применять их для решения учебных и (или) практико-ориентированных задач; устанавливать причинно-следственные связи между питанием, режимом реки и климатом на территории речного бассейна; 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 объяснять образование атмосферных осадков; направление дневных и ночных бризов, Программа - 03 муссонов; годовой ход температуры воздуха и распределение атмосферных осадков для отдельных территорий; 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w:t>
      </w:r>
      <w:r w:rsidRPr="00510EC4">
        <w:rPr>
          <w:rFonts w:ascii="Times New Roman" w:hAnsi="Times New Roman" w:cs="Times New Roman"/>
        </w:rPr>
        <w:lastRenderedPageBreak/>
        <w:t xml:space="preserve">лучей; различать виды атмосферных осадков; различать понятия «бризы» и «муссоны»; различать понятия «погода» и «климат»; различать понятия «атмосфера», «тропосфера», «стратосфера», «верхние слои атмосферы»; применять понятия «атмосферное давление», «ветер», «атмосферные осадки», «воздушные массы» для решения учебных и (или) практико-ориентированных задач;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 приводить примеры приспособления живых организмов к среде обитания в разных природных зонах; различать растительный и животный мир разных территорий Земли; объяснять взаимосвязи компонентов природы в природно-территориальном комплексе; сравнивать особенности растительного и животного мира в различных природных зонах; 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 Предметные результаты освоения программы по географии. К концу 7 класса обучающийся научится: 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иметь представление о строении и свойствах (целостность, зональность, ритмичность) географической оболочки; 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 определять природные зоны по их существенным признакам на основе интеграции и интерпретации информации об особенностях их природы; различать изученные процессы и явления, происходящие в географической оболочке; приводить примеры изменений в геосферах в результате деятельности человека; описывать закономерности изменения в пространстве рельефа, климата, внутренних вод и органического мира; Программа - 03 выявлять взаимосвязи между компонентами природы в пределах отдельных территорий с использованием различных источников географической информации; 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 классифицировать воздушные массы Земли, типы климата по заданным показателям; объяснять образование тропических муссонов, пассатов тропических широт, западных ветров; применять понятия «воздушные массы», «муссоны», «пассаты», «западные ветры», «климатообразующий фактор» для решения учебных и (или) практико-ориентированных задач; описывать климат территории по климатограмме; объяснять влияние климатообразующих факторов на климатические особенности территории;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различать океанические течения;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различать и сравнивать численность населения крупных стран мира; сравнивать плотность населения различных территорий; применять понятие «плотность населения» для решения учебных и (или) </w:t>
      </w:r>
      <w:r w:rsidRPr="00510EC4">
        <w:rPr>
          <w:rFonts w:ascii="Times New Roman" w:hAnsi="Times New Roman" w:cs="Times New Roman"/>
        </w:rPr>
        <w:lastRenderedPageBreak/>
        <w:t>практикоориентированных задач; 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 различать основные виды хозяйственной деятельности людей на различных территориях; определять страны по их существенным признакам; 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объяснять особенности природы, населения и хозяйства отдельных территорий; использовать знания о населении материков и стран для решения различных учебных и практико-ориентированных задач;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 Программа - 03 приводить примеры взаимодействия природы и общества в пределах отдельных территорий; 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 Предметные результаты освоения программы по географии. К концу 8 класса обучающийся научится: характеризовать основные этапы истории формирования и изучения территории России; находить в различных источниках информации факты, позволяющие определить вклад российских учёных и путешественников в освоение страны; характеризовать географическое положение России с использованием информации из различных источников; различать федеральные округа, крупные географические районы и макрорегионы России; приводить примеры субъектов Российской Федерации разных видов и показывать их на географической карте; оценивать влияние географического положения регионов России на особенности природы, жизнь и хозяйственную деятельность населения; 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оценивать степень благоприятности природных условий в пределах отдельных регионов страны; проводить классификацию природных ресурсов; распознавать типы природопользования;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иметь представление о географических процессах и явлениях, определяющих особенности природы страны, отдельных регионов и своей местности; объяснять распространение по территории страны областей современного горообразования, землетрясений и вулканизма; применять понятия «плита», «щит», «моренный холм», «бараньи лбы», «бархан», «дюна» для решения учебных и (или) практико-</w:t>
      </w:r>
      <w:r w:rsidRPr="00510EC4">
        <w:rPr>
          <w:rFonts w:ascii="Times New Roman" w:hAnsi="Times New Roman" w:cs="Times New Roman"/>
        </w:rPr>
        <w:lastRenderedPageBreak/>
        <w:t xml:space="preserve">ориентированных задач; применять понятия «солнечная радиация», «годовая амплитуда температур воздуха», «воздушные массы» для решения учебных и (или) практико-ориентированных задач; различать понятия «испарение», «испаряемость», «коэффициент увлажнения»; использовать их для решения учебных и (или) практико-ориентированных задач; Программа - 03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 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приводить примеры мер безопасности, в том числе для экономики семьи, в случае природных стихийных бедствий и техногенных катастроф; 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приводить примеры адаптации человека к разнообразным природным условиям на территории страны; сравнивать показатели воспроизводства и качества населения России с мировыми показателями и показателями других стран; различать демографические процессы и явления, характеризующие динамику численности населения России, её отдельных регионов и своего края; проводить классификацию населённых пунктов и регионов России по заданным основаниям;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 Предметные результаты освоения программы по географии. К концу 9 класса обучающийся научится: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Программа - 03 задачи; 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w:t>
      </w:r>
      <w:r w:rsidRPr="00510EC4">
        <w:rPr>
          <w:rFonts w:ascii="Times New Roman" w:hAnsi="Times New Roman" w:cs="Times New Roman"/>
        </w:rPr>
        <w:lastRenderedPageBreak/>
        <w:t>«машиностроительный комплекс», «металлургический комплекс», «ВИЭ», «ТЭК», для решения учебных и (или) практико-ориентированных задач; 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различать территории опережающего развития, Арктическую зону и зону Севера России; 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 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различать ВВП, ВРП и ИЧР как показатели уровня развития страны и её регионов; 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 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 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 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 оценивать влияние географического положения отдельных регионов России на особенности природы, жизнь и хозяйственную деятельность населения; объяснять географические различия населения и хозяйства территорий крупных регионов страны; Программа - 03 сравнивать географическое положение, географические особенности природноресурсного потенциала, населения и хозяйства регионов России; 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приводить примеры объектов Всемирного наследия ЮНЕСКО и описывать их местоположение на географической карте; характеризовать место и роль России в мировом хозяйстве.</w:t>
      </w:r>
    </w:p>
    <w:sectPr w:rsidR="00510EC4" w:rsidRPr="00510E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0EC4"/>
    <w:rsid w:val="00510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11492</Words>
  <Characters>65505</Characters>
  <Application>Microsoft Office Word</Application>
  <DocSecurity>0</DocSecurity>
  <Lines>545</Lines>
  <Paragraphs>153</Paragraphs>
  <ScaleCrop>false</ScaleCrop>
  <Company/>
  <LinksUpToDate>false</LinksUpToDate>
  <CharactersWithSpaces>76844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akaschckin@yandex.ru</dc:creator>
  <cp:lastModifiedBy>akaschckin@yandex.ru</cp:lastModifiedBy>
  <cp:revision>1</cp:revision>
  <dcterms:created xsi:type="dcterms:W3CDTF">2025-01-08T09:44:00Z</dcterms:created>
  <dcterms:modified xsi:type="dcterms:W3CDTF">2025-01-08T09:44:00Z</dcterms:modified>
</cp:coreProperties>
</file>