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80B" w:rsidRPr="005C280B" w:rsidRDefault="005C280B" w:rsidP="005C280B">
      <w:pPr>
        <w:pStyle w:val="ae"/>
        <w:jc w:val="center"/>
        <w:rPr>
          <w:rFonts w:ascii="Times New Roman" w:hAnsi="Times New Roman"/>
          <w:b/>
        </w:rPr>
      </w:pPr>
      <w:r w:rsidRPr="005C280B">
        <w:rPr>
          <w:rFonts w:ascii="Times New Roman" w:hAnsi="Times New Roman"/>
          <w:b/>
        </w:rPr>
        <w:t>Муниципальное бюджетное общеобразовательное учреждение</w:t>
      </w:r>
    </w:p>
    <w:p w:rsidR="005C280B" w:rsidRPr="005C280B" w:rsidRDefault="005C280B" w:rsidP="005C280B">
      <w:pPr>
        <w:pStyle w:val="ae"/>
        <w:jc w:val="center"/>
        <w:rPr>
          <w:rFonts w:ascii="Times New Roman" w:hAnsi="Times New Roman"/>
          <w:b/>
        </w:rPr>
      </w:pPr>
      <w:r w:rsidRPr="005C280B">
        <w:rPr>
          <w:rFonts w:ascii="Times New Roman" w:hAnsi="Times New Roman"/>
          <w:b/>
        </w:rPr>
        <w:t>«Средняя общеобразовательная школа № 2» г. Ядрина</w:t>
      </w:r>
    </w:p>
    <w:p w:rsidR="005C280B" w:rsidRPr="005C280B" w:rsidRDefault="005C280B" w:rsidP="005C280B">
      <w:pPr>
        <w:pStyle w:val="ae"/>
        <w:jc w:val="center"/>
        <w:rPr>
          <w:rFonts w:ascii="Times New Roman" w:hAnsi="Times New Roman"/>
          <w:b/>
        </w:rPr>
      </w:pPr>
      <w:proofErr w:type="spellStart"/>
      <w:r w:rsidRPr="005C280B">
        <w:rPr>
          <w:rFonts w:ascii="Times New Roman" w:hAnsi="Times New Roman"/>
          <w:b/>
        </w:rPr>
        <w:t>Ядринского</w:t>
      </w:r>
      <w:proofErr w:type="spellEnd"/>
      <w:r w:rsidRPr="005C280B">
        <w:rPr>
          <w:rFonts w:ascii="Times New Roman" w:hAnsi="Times New Roman"/>
          <w:b/>
        </w:rPr>
        <w:t xml:space="preserve"> муниципального округа  Чувашской Республики</w:t>
      </w:r>
    </w:p>
    <w:p w:rsidR="005C280B" w:rsidRDefault="005C280B" w:rsidP="005C280B">
      <w:pPr>
        <w:pStyle w:val="ae"/>
        <w:jc w:val="center"/>
        <w:rPr>
          <w:rFonts w:ascii="Times New Roman" w:hAnsi="Times New Roman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</w:rPr>
      </w:pPr>
    </w:p>
    <w:tbl>
      <w:tblPr>
        <w:tblW w:w="0" w:type="auto"/>
        <w:jc w:val="center"/>
        <w:tblLook w:val="04A0"/>
      </w:tblPr>
      <w:tblGrid>
        <w:gridCol w:w="3114"/>
        <w:gridCol w:w="3115"/>
        <w:gridCol w:w="3115"/>
      </w:tblGrid>
      <w:tr w:rsidR="005C280B" w:rsidTr="005C280B">
        <w:trPr>
          <w:jc w:val="center"/>
        </w:trPr>
        <w:tc>
          <w:tcPr>
            <w:tcW w:w="3114" w:type="dxa"/>
          </w:tcPr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РАССМОТРЕНО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Руководитель МО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Литвинчук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М.Ю.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Протокол  № 1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от «30» августа  2023 г.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5" w:type="dxa"/>
          </w:tcPr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СОГЛАСОВАНО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Зам. по учебной части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Воронкова Н.В.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«30» августа 2023 г.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15" w:type="dxa"/>
          </w:tcPr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УТВЕРЖДЕНО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директор школы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Плеханов В.Н.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Приказ №82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от «30» августа 2023 г.</w:t>
            </w:r>
          </w:p>
          <w:p w:rsidR="005C280B" w:rsidRDefault="005C280B">
            <w:pPr>
              <w:pStyle w:val="ae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5C280B" w:rsidRDefault="005C280B" w:rsidP="005C280B">
      <w:pPr>
        <w:pStyle w:val="ae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АДАПТИРОВАННАЯ РАБОЧАЯ ПРОГРАММА</w:t>
      </w:r>
    </w:p>
    <w:p w:rsidR="005C280B" w:rsidRDefault="005C280B" w:rsidP="005C280B">
      <w:pPr>
        <w:pStyle w:val="ae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iCs/>
          <w:color w:val="000000"/>
          <w:sz w:val="28"/>
          <w:szCs w:val="28"/>
          <w:lang w:eastAsia="ar-SA"/>
        </w:rPr>
        <w:t xml:space="preserve">по 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предмету</w:t>
      </w:r>
    </w:p>
    <w:p w:rsidR="005C280B" w:rsidRDefault="005C280B" w:rsidP="005C280B">
      <w:pPr>
        <w:pStyle w:val="ae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  <w:lang w:eastAsia="ar-SA"/>
        </w:rPr>
        <w:t>«Чтение»</w:t>
      </w:r>
    </w:p>
    <w:p w:rsidR="005C280B" w:rsidRDefault="005C280B" w:rsidP="005C280B">
      <w:pPr>
        <w:pStyle w:val="ae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szCs w:val="28"/>
          <w:lang w:eastAsia="ar-SA"/>
        </w:rPr>
        <w:t>для 8 класса</w:t>
      </w:r>
    </w:p>
    <w:p w:rsidR="005C280B" w:rsidRDefault="005C280B" w:rsidP="005C280B">
      <w:pPr>
        <w:pStyle w:val="ae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5C280B" w:rsidRDefault="005C280B" w:rsidP="005C280B">
      <w:pPr>
        <w:pStyle w:val="ae"/>
        <w:jc w:val="center"/>
        <w:rPr>
          <w:rFonts w:ascii="Times New Roman" w:hAnsi="Times New Roman"/>
          <w:color w:val="000000"/>
          <w:sz w:val="28"/>
          <w:szCs w:val="28"/>
          <w:lang w:eastAsia="ar-SA"/>
        </w:rPr>
      </w:pPr>
    </w:p>
    <w:p w:rsidR="005C280B" w:rsidRDefault="005C280B" w:rsidP="005C280B">
      <w:pPr>
        <w:pStyle w:val="ae"/>
        <w:jc w:val="center"/>
        <w:rPr>
          <w:sz w:val="28"/>
          <w:szCs w:val="28"/>
        </w:rPr>
      </w:pPr>
    </w:p>
    <w:p w:rsidR="005C280B" w:rsidRDefault="005C280B" w:rsidP="005C280B">
      <w:pPr>
        <w:pStyle w:val="ae"/>
        <w:jc w:val="center"/>
        <w:rPr>
          <w:sz w:val="28"/>
          <w:szCs w:val="28"/>
        </w:rPr>
      </w:pPr>
    </w:p>
    <w:p w:rsidR="005C280B" w:rsidRDefault="005C280B" w:rsidP="005C280B">
      <w:pPr>
        <w:pStyle w:val="ae"/>
        <w:jc w:val="center"/>
        <w:rPr>
          <w:sz w:val="28"/>
          <w:szCs w:val="28"/>
        </w:rPr>
      </w:pPr>
    </w:p>
    <w:p w:rsidR="005C280B" w:rsidRDefault="005C280B" w:rsidP="005C280B">
      <w:pPr>
        <w:jc w:val="center"/>
        <w:rPr>
          <w:b/>
        </w:rPr>
      </w:pPr>
    </w:p>
    <w:p w:rsidR="005C280B" w:rsidRDefault="005C280B" w:rsidP="005C280B">
      <w:pPr>
        <w:jc w:val="center"/>
        <w:rPr>
          <w:b/>
        </w:rPr>
      </w:pPr>
    </w:p>
    <w:p w:rsidR="00FD3AFD" w:rsidRPr="00E35B05" w:rsidRDefault="00FD3AFD" w:rsidP="0074652E">
      <w:pPr>
        <w:ind w:firstLine="567"/>
        <w:jc w:val="center"/>
        <w:rPr>
          <w:b/>
        </w:rPr>
        <w:sectPr w:rsidR="00FD3AFD" w:rsidRPr="00E35B05" w:rsidSect="005C280B">
          <w:footerReference w:type="even" r:id="rId7"/>
          <w:footerReference w:type="default" r:id="rId8"/>
          <w:pgSz w:w="11906" w:h="16838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DA25A0" w:rsidRPr="004225AB" w:rsidRDefault="00DA25A0" w:rsidP="005C280B">
      <w:pPr>
        <w:ind w:firstLine="720"/>
        <w:rPr>
          <w:b/>
        </w:rPr>
      </w:pPr>
      <w:r w:rsidRPr="004225AB">
        <w:rPr>
          <w:b/>
        </w:rPr>
        <w:lastRenderedPageBreak/>
        <w:t xml:space="preserve"> Личностные и предметные результаты освоения учебного предмета</w:t>
      </w:r>
    </w:p>
    <w:p w:rsidR="00DA25A0" w:rsidRPr="007D52D8" w:rsidRDefault="00DA25A0" w:rsidP="00DA25A0">
      <w:pPr>
        <w:ind w:firstLine="720"/>
        <w:jc w:val="both"/>
      </w:pPr>
      <w:r w:rsidRPr="007D52D8">
        <w:t xml:space="preserve">Освоение обучающимися Программы предполагает достижение ими двух видов результатов: личностных и предметных. </w:t>
      </w:r>
    </w:p>
    <w:p w:rsidR="00DA25A0" w:rsidRPr="007D52D8" w:rsidRDefault="00DA25A0" w:rsidP="00DA25A0">
      <w:pPr>
        <w:ind w:firstLine="720"/>
        <w:jc w:val="both"/>
      </w:pPr>
      <w:r w:rsidRPr="007D52D8">
        <w:t xml:space="preserve">В структуре планируемых результатов ведущее место принадлежит личностным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– введения обучающихся с умственной отсталостью (интеллектуальными нарушениями) в культуру, овладение ими </w:t>
      </w:r>
      <w:proofErr w:type="spellStart"/>
      <w:r w:rsidRPr="007D52D8">
        <w:t>социокультурным</w:t>
      </w:r>
      <w:proofErr w:type="spellEnd"/>
      <w:r w:rsidRPr="007D52D8">
        <w:t xml:space="preserve"> опытом.</w:t>
      </w:r>
    </w:p>
    <w:p w:rsidR="00DA25A0" w:rsidRPr="007D52D8" w:rsidRDefault="00DA25A0" w:rsidP="00DA25A0">
      <w:pPr>
        <w:ind w:firstLine="720"/>
        <w:jc w:val="both"/>
      </w:pPr>
      <w:r w:rsidRPr="00215F80">
        <w:rPr>
          <w:i/>
        </w:rPr>
        <w:t>Личностные результаты</w:t>
      </w:r>
      <w:r w:rsidRPr="007D52D8">
        <w:t xml:space="preserve"> освоения Программы 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DA25A0" w:rsidRDefault="00DA25A0" w:rsidP="00DA25A0">
      <w:pPr>
        <w:ind w:firstLine="720"/>
        <w:jc w:val="both"/>
      </w:pPr>
      <w:r w:rsidRPr="007D52D8">
        <w:t>К личностным результата</w:t>
      </w:r>
      <w:r>
        <w:t>м освоения Программы относятся:</w:t>
      </w:r>
    </w:p>
    <w:p w:rsidR="00DA25A0" w:rsidRPr="0010263D" w:rsidRDefault="00DA25A0" w:rsidP="00DA25A0">
      <w:pPr>
        <w:ind w:firstLine="709"/>
        <w:jc w:val="both"/>
      </w:pPr>
      <w:r w:rsidRPr="0010263D">
        <w:t xml:space="preserve">1) осознание себя как гражданина России; формирование чувства гордости за свою Родину; </w:t>
      </w:r>
    </w:p>
    <w:p w:rsidR="00DA25A0" w:rsidRPr="0010263D" w:rsidRDefault="00DA25A0" w:rsidP="00DA25A0">
      <w:pPr>
        <w:ind w:firstLine="709"/>
        <w:jc w:val="both"/>
      </w:pPr>
      <w:r w:rsidRPr="0010263D">
        <w:t xml:space="preserve">2) воспитание уважительного отношения к иному мнению, истории и культуре других народов; </w:t>
      </w:r>
    </w:p>
    <w:p w:rsidR="00DA25A0" w:rsidRPr="0010263D" w:rsidRDefault="00DA25A0" w:rsidP="00DA25A0">
      <w:pPr>
        <w:ind w:firstLine="709"/>
        <w:jc w:val="both"/>
      </w:pPr>
      <w:r w:rsidRPr="0010263D">
        <w:t>3) </w:t>
      </w:r>
      <w:proofErr w:type="spellStart"/>
      <w:r w:rsidRPr="0010263D">
        <w:t>сформированность</w:t>
      </w:r>
      <w:proofErr w:type="spellEnd"/>
      <w:r w:rsidRPr="0010263D">
        <w:rPr>
          <w:color w:val="FF0000"/>
        </w:rPr>
        <w:t xml:space="preserve"> </w:t>
      </w:r>
      <w:r w:rsidRPr="0010263D">
        <w:t xml:space="preserve">адекватных представлений о собственных возможностях, о насущно необходимом жизнеобеспечении; </w:t>
      </w:r>
    </w:p>
    <w:p w:rsidR="00DA25A0" w:rsidRPr="0010263D" w:rsidRDefault="00DA25A0" w:rsidP="00DA25A0">
      <w:pPr>
        <w:ind w:firstLine="709"/>
        <w:jc w:val="both"/>
      </w:pPr>
      <w:r w:rsidRPr="0010263D">
        <w:t xml:space="preserve">4) овладение начальными навыками адаптации в динамично изменяющемся и развивающемся мире; </w:t>
      </w:r>
    </w:p>
    <w:p w:rsidR="00DA25A0" w:rsidRPr="0010263D" w:rsidRDefault="00DA25A0" w:rsidP="00DA25A0">
      <w:pPr>
        <w:ind w:firstLine="709"/>
        <w:jc w:val="both"/>
        <w:rPr>
          <w:color w:val="FF0000"/>
        </w:rPr>
      </w:pPr>
      <w:r w:rsidRPr="0010263D">
        <w:t xml:space="preserve">5) овладение социально-бытовыми навыками, используемыми в повседневной жизни; </w:t>
      </w:r>
    </w:p>
    <w:p w:rsidR="00DA25A0" w:rsidRPr="0010263D" w:rsidRDefault="00DA25A0" w:rsidP="00DA25A0">
      <w:pPr>
        <w:ind w:firstLine="709"/>
        <w:jc w:val="both"/>
      </w:pPr>
      <w:r w:rsidRPr="0010263D">
        <w:t xml:space="preserve">6) владение навыками коммуникации и принятыми нормами социального взаимодействия; </w:t>
      </w:r>
    </w:p>
    <w:p w:rsidR="00DA25A0" w:rsidRPr="0010263D" w:rsidRDefault="00DA25A0" w:rsidP="00DA25A0">
      <w:pPr>
        <w:ind w:firstLine="709"/>
        <w:jc w:val="both"/>
      </w:pPr>
      <w:r w:rsidRPr="0010263D">
        <w:t xml:space="preserve">7) способность к осмыслению социального окружения, своего места в нем, принятие соответствующих возрасту ценностей и социальных ролей; </w:t>
      </w:r>
    </w:p>
    <w:p w:rsidR="00DA25A0" w:rsidRPr="0010263D" w:rsidRDefault="00DA25A0" w:rsidP="00DA25A0">
      <w:pPr>
        <w:ind w:firstLine="709"/>
        <w:jc w:val="both"/>
      </w:pPr>
      <w:r w:rsidRPr="0010263D">
        <w:t xml:space="preserve">8) принятие и освоение социальной роли </w:t>
      </w:r>
      <w:proofErr w:type="gramStart"/>
      <w:r w:rsidRPr="0010263D">
        <w:t>обучающегося</w:t>
      </w:r>
      <w:proofErr w:type="gramEnd"/>
      <w:r w:rsidRPr="0010263D">
        <w:t xml:space="preserve">, проявление социально значимых мотивов учебной деятельности; </w:t>
      </w:r>
    </w:p>
    <w:p w:rsidR="00DA25A0" w:rsidRPr="0010263D" w:rsidRDefault="00DA25A0" w:rsidP="00DA25A0">
      <w:pPr>
        <w:ind w:firstLine="709"/>
        <w:jc w:val="both"/>
      </w:pPr>
      <w:r w:rsidRPr="0010263D">
        <w:t>9) </w:t>
      </w:r>
      <w:proofErr w:type="spellStart"/>
      <w:r w:rsidRPr="0010263D">
        <w:t>сформированность</w:t>
      </w:r>
      <w:proofErr w:type="spellEnd"/>
      <w:r w:rsidRPr="0010263D">
        <w:rPr>
          <w:color w:val="FF0000"/>
        </w:rPr>
        <w:t xml:space="preserve"> </w:t>
      </w:r>
      <w:r w:rsidRPr="0010263D">
        <w:t xml:space="preserve">навыков сотрудничества с взрослыми и сверстниками в разных социальных ситуациях; </w:t>
      </w:r>
    </w:p>
    <w:p w:rsidR="00DA25A0" w:rsidRPr="0010263D" w:rsidRDefault="00DA25A0" w:rsidP="00DA25A0">
      <w:pPr>
        <w:ind w:firstLine="709"/>
        <w:jc w:val="both"/>
      </w:pPr>
      <w:r w:rsidRPr="0010263D">
        <w:t xml:space="preserve">10) воспитание эстетических потребностей, ценностей и чувств; </w:t>
      </w:r>
    </w:p>
    <w:p w:rsidR="00DA25A0" w:rsidRPr="0010263D" w:rsidRDefault="00DA25A0" w:rsidP="00DA25A0">
      <w:pPr>
        <w:ind w:firstLine="709"/>
        <w:jc w:val="both"/>
      </w:pPr>
      <w:r w:rsidRPr="0010263D">
        <w:t>11) развитие этических чувств, проявление доброжелательности, эмоционально-нра</w:t>
      </w:r>
      <w:r w:rsidRPr="0010263D">
        <w:softHyphen/>
        <w:t>вственной отзывчивости и взаимопомощи, проявление</w:t>
      </w:r>
      <w:r w:rsidRPr="0010263D">
        <w:rPr>
          <w:color w:val="FF0000"/>
        </w:rPr>
        <w:t xml:space="preserve"> </w:t>
      </w:r>
      <w:r w:rsidRPr="0010263D">
        <w:t xml:space="preserve">сопереживания к чувствам других людей; </w:t>
      </w:r>
    </w:p>
    <w:p w:rsidR="00DA25A0" w:rsidRPr="0010263D" w:rsidRDefault="00DA25A0" w:rsidP="00DA25A0">
      <w:pPr>
        <w:ind w:firstLine="709"/>
        <w:jc w:val="both"/>
      </w:pPr>
      <w:r w:rsidRPr="0010263D">
        <w:t>12) </w:t>
      </w:r>
      <w:proofErr w:type="spellStart"/>
      <w:r w:rsidRPr="0010263D">
        <w:t>сформированность</w:t>
      </w:r>
      <w:proofErr w:type="spellEnd"/>
      <w:r w:rsidRPr="0010263D">
        <w:rPr>
          <w:color w:val="FF0000"/>
        </w:rPr>
        <w:t xml:space="preserve"> </w:t>
      </w:r>
      <w:r w:rsidRPr="0010263D">
        <w:t xml:space="preserve">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    </w:t>
      </w:r>
    </w:p>
    <w:p w:rsidR="00DA25A0" w:rsidRPr="0010263D" w:rsidRDefault="00DA25A0" w:rsidP="00DA25A0">
      <w:pPr>
        <w:ind w:firstLine="709"/>
        <w:jc w:val="both"/>
        <w:rPr>
          <w:i/>
        </w:rPr>
      </w:pPr>
      <w:r w:rsidRPr="0010263D">
        <w:t>13) проявление</w:t>
      </w:r>
      <w:r w:rsidRPr="0010263D">
        <w:rPr>
          <w:color w:val="FF0000"/>
        </w:rPr>
        <w:t xml:space="preserve"> </w:t>
      </w:r>
      <w:r w:rsidRPr="0010263D">
        <w:t>готовности к самостоятельной жизни.</w:t>
      </w:r>
    </w:p>
    <w:p w:rsidR="00DA25A0" w:rsidRPr="007D52D8" w:rsidRDefault="00DA25A0" w:rsidP="00DA25A0">
      <w:pPr>
        <w:ind w:firstLine="720"/>
        <w:jc w:val="both"/>
      </w:pPr>
      <w:r w:rsidRPr="00215F80">
        <w:rPr>
          <w:i/>
        </w:rPr>
        <w:t>Предметные результаты</w:t>
      </w:r>
      <w:r w:rsidRPr="007D52D8">
        <w:t xml:space="preserve"> освоения Программы включают освоенные </w:t>
      </w:r>
      <w:proofErr w:type="gramStart"/>
      <w:r w:rsidRPr="007D52D8">
        <w:t>обучающимися</w:t>
      </w:r>
      <w:proofErr w:type="gramEnd"/>
      <w:r w:rsidRPr="007D52D8">
        <w:t xml:space="preserve"> знания и умения, специфичные для каждой предметной области, готовность их применения. Предметные результаты обучающихся с легкой умственной отсталостью (интеллектуальными нарушениями) не являются основным критерием при принятии решения о переводе обучающегося в следующий класс, но рассматриваются как одна из составляющих при оценке итоговых достижений. </w:t>
      </w:r>
    </w:p>
    <w:p w:rsidR="00DA25A0" w:rsidRDefault="00DA25A0" w:rsidP="00DA25A0">
      <w:pPr>
        <w:ind w:firstLine="720"/>
        <w:jc w:val="both"/>
      </w:pPr>
      <w:r>
        <w:t>Предметные результаты по ч</w:t>
      </w:r>
      <w:r w:rsidRPr="007D52D8">
        <w:t>тени</w:t>
      </w:r>
      <w:r>
        <w:t>ю (л</w:t>
      </w:r>
      <w:r w:rsidRPr="007D52D8">
        <w:t>итературно</w:t>
      </w:r>
      <w:r>
        <w:t>му</w:t>
      </w:r>
      <w:r w:rsidRPr="007D52D8">
        <w:t xml:space="preserve"> чтени</w:t>
      </w:r>
      <w:r>
        <w:t>ю</w:t>
      </w:r>
      <w:r w:rsidRPr="007D52D8">
        <w:t>):</w:t>
      </w:r>
    </w:p>
    <w:p w:rsidR="00DA25A0" w:rsidRDefault="00DA25A0" w:rsidP="00DA25A0">
      <w:pPr>
        <w:ind w:firstLine="720"/>
        <w:jc w:val="both"/>
      </w:pPr>
      <w:r>
        <w:t>- правильное, осознанное и выразительное чтение текста вслух и про себя;</w:t>
      </w:r>
    </w:p>
    <w:p w:rsidR="00DA25A0" w:rsidRDefault="00DA25A0" w:rsidP="00DA25A0">
      <w:pPr>
        <w:ind w:firstLine="720"/>
        <w:jc w:val="both"/>
      </w:pPr>
      <w:r>
        <w:t>- деление текста на смысловые части, пересказ различными способами (полный, выборочный, краткий);</w:t>
      </w:r>
    </w:p>
    <w:p w:rsidR="00DA25A0" w:rsidRDefault="00DA25A0" w:rsidP="00DA25A0">
      <w:pPr>
        <w:ind w:firstLine="720"/>
        <w:jc w:val="both"/>
      </w:pPr>
      <w:r>
        <w:t>- определение мотивов поступков героев, выражение своего отношения к ним;</w:t>
      </w:r>
    </w:p>
    <w:p w:rsidR="00DA25A0" w:rsidRDefault="00DA25A0" w:rsidP="00DA25A0">
      <w:pPr>
        <w:ind w:firstLine="720"/>
        <w:jc w:val="both"/>
      </w:pPr>
      <w:r>
        <w:t>- самостоятельное составление вопросов к тексту;</w:t>
      </w:r>
    </w:p>
    <w:p w:rsidR="00DA25A0" w:rsidRDefault="00DA25A0" w:rsidP="00DA25A0">
      <w:pPr>
        <w:ind w:firstLine="720"/>
        <w:jc w:val="both"/>
      </w:pPr>
      <w:r>
        <w:t>- понимание жанровых особенностей произведения (сказка, рассказ, басня, стихотворение);</w:t>
      </w:r>
    </w:p>
    <w:p w:rsidR="00DA25A0" w:rsidRDefault="00DA25A0" w:rsidP="00DA25A0">
      <w:pPr>
        <w:ind w:firstLine="720"/>
        <w:jc w:val="both"/>
      </w:pPr>
      <w:r>
        <w:t>- заучивание наизусть стихотворений, басни;</w:t>
      </w:r>
    </w:p>
    <w:p w:rsidR="00DA25A0" w:rsidRPr="007D52D8" w:rsidRDefault="00DA25A0" w:rsidP="00DA25A0">
      <w:pPr>
        <w:ind w:firstLine="720"/>
        <w:jc w:val="both"/>
      </w:pPr>
      <w:r>
        <w:lastRenderedPageBreak/>
        <w:t>- совершенствование читательского опыта (поиск нужного произведения в библиотеке, самостоятельное чтение).</w:t>
      </w:r>
    </w:p>
    <w:p w:rsidR="00AA0917" w:rsidRDefault="00AA0917" w:rsidP="00AA0917">
      <w:pPr>
        <w:widowControl w:val="0"/>
        <w:ind w:left="1004" w:right="-20"/>
        <w:rPr>
          <w:color w:val="000000"/>
        </w:rPr>
      </w:pPr>
      <w:r>
        <w:rPr>
          <w:color w:val="000000"/>
        </w:rPr>
        <w:t>Программа определя</w:t>
      </w:r>
      <w:r>
        <w:rPr>
          <w:color w:val="000000"/>
          <w:spacing w:val="-1"/>
        </w:rPr>
        <w:t>е</w:t>
      </w:r>
      <w:r>
        <w:rPr>
          <w:color w:val="000000"/>
        </w:rPr>
        <w:t>т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два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-4"/>
        </w:rPr>
        <w:t>у</w:t>
      </w:r>
      <w:r>
        <w:rPr>
          <w:color w:val="000000"/>
          <w:spacing w:val="1"/>
        </w:rPr>
        <w:t>р</w:t>
      </w:r>
      <w:r>
        <w:rPr>
          <w:color w:val="000000"/>
        </w:rPr>
        <w:t>ов</w:t>
      </w:r>
      <w:r>
        <w:rPr>
          <w:color w:val="000000"/>
          <w:spacing w:val="1"/>
        </w:rPr>
        <w:t>н</w:t>
      </w:r>
      <w:r>
        <w:rPr>
          <w:color w:val="000000"/>
        </w:rPr>
        <w:t>я овладен</w:t>
      </w:r>
      <w:r>
        <w:rPr>
          <w:color w:val="000000"/>
          <w:spacing w:val="1"/>
        </w:rPr>
        <w:t>и</w:t>
      </w:r>
      <w:r>
        <w:rPr>
          <w:color w:val="000000"/>
        </w:rPr>
        <w:t xml:space="preserve">я </w:t>
      </w:r>
      <w:r>
        <w:rPr>
          <w:color w:val="000000"/>
          <w:spacing w:val="1"/>
        </w:rPr>
        <w:t>п</w:t>
      </w:r>
      <w:r>
        <w:rPr>
          <w:color w:val="000000"/>
        </w:rPr>
        <w:t>редм</w:t>
      </w:r>
      <w:r>
        <w:rPr>
          <w:color w:val="000000"/>
          <w:spacing w:val="-1"/>
        </w:rPr>
        <w:t>е</w:t>
      </w:r>
      <w:r>
        <w:rPr>
          <w:color w:val="000000"/>
        </w:rPr>
        <w:t>т</w:t>
      </w:r>
      <w:r>
        <w:rPr>
          <w:color w:val="000000"/>
          <w:spacing w:val="1"/>
        </w:rPr>
        <w:t>н</w:t>
      </w:r>
      <w:r>
        <w:rPr>
          <w:color w:val="000000"/>
        </w:rPr>
        <w:t>ыми ре</w:t>
      </w:r>
      <w:r>
        <w:rPr>
          <w:color w:val="000000"/>
          <w:spacing w:val="3"/>
        </w:rPr>
        <w:t>з</w:t>
      </w:r>
      <w:r>
        <w:rPr>
          <w:color w:val="000000"/>
          <w:spacing w:val="-4"/>
        </w:rPr>
        <w:t>у</w:t>
      </w:r>
      <w:r>
        <w:rPr>
          <w:color w:val="000000"/>
        </w:rPr>
        <w:t>льтат</w:t>
      </w:r>
      <w:r>
        <w:rPr>
          <w:color w:val="000000"/>
          <w:spacing w:val="2"/>
        </w:rPr>
        <w:t>а</w:t>
      </w:r>
      <w:r>
        <w:rPr>
          <w:color w:val="000000"/>
        </w:rPr>
        <w:t>м</w:t>
      </w:r>
      <w:r>
        <w:rPr>
          <w:color w:val="000000"/>
          <w:spacing w:val="1"/>
        </w:rPr>
        <w:t>и</w:t>
      </w:r>
      <w:r>
        <w:rPr>
          <w:color w:val="000000"/>
        </w:rPr>
        <w:t>: м</w:t>
      </w:r>
      <w:r>
        <w:rPr>
          <w:color w:val="000000"/>
          <w:spacing w:val="1"/>
        </w:rPr>
        <w:t>и</w:t>
      </w:r>
      <w:r>
        <w:rPr>
          <w:color w:val="000000"/>
        </w:rPr>
        <w:t>нимальный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и дост</w:t>
      </w:r>
      <w:r>
        <w:rPr>
          <w:color w:val="000000"/>
          <w:spacing w:val="5"/>
        </w:rPr>
        <w:t>а</w:t>
      </w:r>
      <w:r>
        <w:rPr>
          <w:color w:val="000000"/>
        </w:rPr>
        <w:t>точ</w:t>
      </w:r>
      <w:r>
        <w:rPr>
          <w:color w:val="000000"/>
          <w:spacing w:val="1"/>
        </w:rPr>
        <w:t>н</w:t>
      </w:r>
      <w:r>
        <w:rPr>
          <w:color w:val="000000"/>
        </w:rPr>
        <w:t>ый.</w:t>
      </w:r>
    </w:p>
    <w:p w:rsidR="00A236BE" w:rsidRPr="00A236BE" w:rsidRDefault="00AA0917" w:rsidP="00A236BE">
      <w:pPr>
        <w:widowControl w:val="0"/>
        <w:ind w:left="284" w:right="293" w:firstLine="720"/>
        <w:jc w:val="both"/>
        <w:rPr>
          <w:color w:val="000000"/>
        </w:rPr>
      </w:pPr>
      <w:r>
        <w:rPr>
          <w:color w:val="000000"/>
        </w:rPr>
        <w:t>М</w:t>
      </w:r>
      <w:r>
        <w:rPr>
          <w:color w:val="000000"/>
          <w:spacing w:val="1"/>
        </w:rPr>
        <w:t>и</w:t>
      </w:r>
      <w:r>
        <w:rPr>
          <w:color w:val="000000"/>
          <w:spacing w:val="-1"/>
        </w:rPr>
        <w:t>н</w:t>
      </w:r>
      <w:r>
        <w:rPr>
          <w:color w:val="000000"/>
        </w:rPr>
        <w:t>ималь</w:t>
      </w:r>
      <w:r>
        <w:rPr>
          <w:color w:val="000000"/>
          <w:spacing w:val="1"/>
        </w:rPr>
        <w:t>н</w:t>
      </w:r>
      <w:r>
        <w:rPr>
          <w:color w:val="000000"/>
        </w:rPr>
        <w:t>ый</w:t>
      </w:r>
      <w:r>
        <w:rPr>
          <w:color w:val="000000"/>
          <w:spacing w:val="106"/>
        </w:rPr>
        <w:t xml:space="preserve"> </w:t>
      </w:r>
      <w:r>
        <w:rPr>
          <w:color w:val="000000"/>
          <w:spacing w:val="-6"/>
        </w:rPr>
        <w:t>у</w:t>
      </w:r>
      <w:r>
        <w:rPr>
          <w:color w:val="000000"/>
        </w:rPr>
        <w:t>ро</w:t>
      </w:r>
      <w:r>
        <w:rPr>
          <w:color w:val="000000"/>
          <w:spacing w:val="1"/>
        </w:rPr>
        <w:t>в</w:t>
      </w:r>
      <w:r>
        <w:rPr>
          <w:color w:val="000000"/>
        </w:rPr>
        <w:t>ень</w:t>
      </w:r>
      <w:r>
        <w:rPr>
          <w:color w:val="000000"/>
          <w:spacing w:val="104"/>
        </w:rPr>
        <w:t xml:space="preserve"> </w:t>
      </w:r>
      <w:r>
        <w:rPr>
          <w:color w:val="000000"/>
        </w:rPr>
        <w:t>является</w:t>
      </w:r>
      <w:r>
        <w:rPr>
          <w:color w:val="000000"/>
          <w:spacing w:val="102"/>
        </w:rPr>
        <w:t xml:space="preserve"> </w:t>
      </w:r>
      <w:r>
        <w:rPr>
          <w:color w:val="000000"/>
        </w:rPr>
        <w:t>обя</w:t>
      </w:r>
      <w:r>
        <w:rPr>
          <w:color w:val="000000"/>
          <w:spacing w:val="1"/>
        </w:rPr>
        <w:t>з</w:t>
      </w:r>
      <w:r>
        <w:rPr>
          <w:color w:val="000000"/>
        </w:rPr>
        <w:t>атель</w:t>
      </w:r>
      <w:r>
        <w:rPr>
          <w:color w:val="000000"/>
          <w:spacing w:val="1"/>
        </w:rPr>
        <w:t>н</w:t>
      </w:r>
      <w:r>
        <w:rPr>
          <w:color w:val="000000"/>
        </w:rPr>
        <w:t>ым</w:t>
      </w:r>
      <w:r>
        <w:rPr>
          <w:color w:val="000000"/>
          <w:spacing w:val="102"/>
        </w:rPr>
        <w:t xml:space="preserve"> </w:t>
      </w:r>
      <w:r>
        <w:rPr>
          <w:color w:val="000000"/>
        </w:rPr>
        <w:t>для</w:t>
      </w:r>
      <w:r>
        <w:rPr>
          <w:color w:val="000000"/>
          <w:spacing w:val="103"/>
        </w:rPr>
        <w:t xml:space="preserve"> </w:t>
      </w:r>
      <w:r>
        <w:rPr>
          <w:color w:val="000000"/>
        </w:rPr>
        <w:t>бол</w:t>
      </w:r>
      <w:r>
        <w:rPr>
          <w:color w:val="000000"/>
          <w:spacing w:val="1"/>
        </w:rPr>
        <w:t>ь</w:t>
      </w:r>
      <w:r>
        <w:rPr>
          <w:color w:val="000000"/>
        </w:rPr>
        <w:t>ш</w:t>
      </w:r>
      <w:r>
        <w:rPr>
          <w:color w:val="000000"/>
          <w:spacing w:val="1"/>
        </w:rPr>
        <w:t>ин</w:t>
      </w:r>
      <w:r>
        <w:rPr>
          <w:color w:val="000000"/>
        </w:rPr>
        <w:t>ства</w:t>
      </w:r>
      <w:r>
        <w:rPr>
          <w:color w:val="000000"/>
          <w:spacing w:val="102"/>
        </w:rPr>
        <w:t xml:space="preserve"> </w:t>
      </w:r>
      <w:proofErr w:type="gramStart"/>
      <w:r>
        <w:rPr>
          <w:color w:val="000000"/>
        </w:rPr>
        <w:t>о</w:t>
      </w:r>
      <w:r>
        <w:rPr>
          <w:color w:val="000000"/>
          <w:spacing w:val="2"/>
        </w:rPr>
        <w:t>б</w:t>
      </w:r>
      <w:r>
        <w:rPr>
          <w:color w:val="000000"/>
          <w:spacing w:val="-4"/>
        </w:rPr>
        <w:t>у</w:t>
      </w:r>
      <w:r>
        <w:rPr>
          <w:color w:val="000000"/>
          <w:spacing w:val="1"/>
        </w:rPr>
        <w:t>ч</w:t>
      </w:r>
      <w:r>
        <w:rPr>
          <w:color w:val="000000"/>
        </w:rPr>
        <w:t>ающ</w:t>
      </w:r>
      <w:r>
        <w:rPr>
          <w:color w:val="000000"/>
          <w:spacing w:val="1"/>
        </w:rPr>
        <w:t>и</w:t>
      </w:r>
      <w:r>
        <w:rPr>
          <w:color w:val="000000"/>
          <w:spacing w:val="2"/>
        </w:rPr>
        <w:t>х</w:t>
      </w:r>
      <w:r>
        <w:rPr>
          <w:color w:val="000000"/>
        </w:rPr>
        <w:t>ся</w:t>
      </w:r>
      <w:proofErr w:type="gramEnd"/>
      <w:r>
        <w:rPr>
          <w:color w:val="000000"/>
          <w:spacing w:val="102"/>
        </w:rPr>
        <w:t xml:space="preserve"> </w:t>
      </w:r>
      <w:r>
        <w:rPr>
          <w:color w:val="000000"/>
          <w:spacing w:val="1"/>
        </w:rPr>
        <w:t>с</w:t>
      </w:r>
      <w:r>
        <w:rPr>
          <w:color w:val="000000"/>
          <w:spacing w:val="104"/>
        </w:rPr>
        <w:t xml:space="preserve"> </w:t>
      </w:r>
      <w:r>
        <w:rPr>
          <w:color w:val="000000"/>
          <w:spacing w:val="-4"/>
        </w:rPr>
        <w:t>у</w:t>
      </w:r>
      <w:r>
        <w:rPr>
          <w:color w:val="000000"/>
          <w:spacing w:val="1"/>
        </w:rPr>
        <w:t>мс</w:t>
      </w:r>
      <w:r>
        <w:rPr>
          <w:color w:val="000000"/>
        </w:rPr>
        <w:t>тве</w:t>
      </w:r>
      <w:r>
        <w:rPr>
          <w:color w:val="000000"/>
          <w:spacing w:val="1"/>
        </w:rPr>
        <w:t>нн</w:t>
      </w:r>
      <w:r>
        <w:rPr>
          <w:color w:val="000000"/>
        </w:rPr>
        <w:t>ой</w:t>
      </w:r>
      <w:r>
        <w:rPr>
          <w:color w:val="000000"/>
          <w:spacing w:val="104"/>
        </w:rPr>
        <w:t xml:space="preserve"> </w:t>
      </w:r>
      <w:r>
        <w:rPr>
          <w:color w:val="000000"/>
        </w:rPr>
        <w:t>отсталост</w:t>
      </w:r>
      <w:r>
        <w:rPr>
          <w:color w:val="000000"/>
          <w:spacing w:val="1"/>
        </w:rPr>
        <w:t>ь</w:t>
      </w:r>
      <w:r>
        <w:rPr>
          <w:color w:val="000000"/>
        </w:rPr>
        <w:t>ю</w:t>
      </w:r>
      <w:r>
        <w:rPr>
          <w:color w:val="000000"/>
          <w:spacing w:val="101"/>
        </w:rPr>
        <w:t xml:space="preserve"> </w:t>
      </w:r>
      <w:r>
        <w:rPr>
          <w:color w:val="000000"/>
        </w:rPr>
        <w:t>(и</w:t>
      </w:r>
      <w:r>
        <w:rPr>
          <w:color w:val="000000"/>
          <w:spacing w:val="1"/>
        </w:rPr>
        <w:t>н</w:t>
      </w:r>
      <w:r>
        <w:rPr>
          <w:color w:val="000000"/>
        </w:rPr>
        <w:t>телле</w:t>
      </w:r>
      <w:r>
        <w:rPr>
          <w:color w:val="000000"/>
          <w:spacing w:val="1"/>
        </w:rPr>
        <w:t>к</w:t>
      </w:r>
      <w:r>
        <w:rPr>
          <w:color w:val="000000"/>
          <w:spacing w:val="3"/>
        </w:rPr>
        <w:t>т</w:t>
      </w:r>
      <w:r>
        <w:rPr>
          <w:color w:val="000000"/>
          <w:spacing w:val="-6"/>
        </w:rPr>
        <w:t>у</w:t>
      </w:r>
      <w:r>
        <w:rPr>
          <w:color w:val="000000"/>
          <w:spacing w:val="-1"/>
        </w:rPr>
        <w:t>а</w:t>
      </w:r>
      <w:r>
        <w:rPr>
          <w:color w:val="000000"/>
        </w:rPr>
        <w:t>ль</w:t>
      </w:r>
      <w:r>
        <w:rPr>
          <w:color w:val="000000"/>
          <w:spacing w:val="1"/>
        </w:rPr>
        <w:t>н</w:t>
      </w:r>
      <w:r>
        <w:rPr>
          <w:color w:val="000000"/>
        </w:rPr>
        <w:t>ыми на</w:t>
      </w:r>
      <w:r>
        <w:rPr>
          <w:color w:val="000000"/>
          <w:spacing w:val="2"/>
        </w:rPr>
        <w:t>р</w:t>
      </w:r>
      <w:r>
        <w:rPr>
          <w:color w:val="000000"/>
          <w:spacing w:val="-3"/>
        </w:rPr>
        <w:t>у</w:t>
      </w:r>
      <w:r>
        <w:rPr>
          <w:color w:val="000000"/>
        </w:rPr>
        <w:t>ш</w:t>
      </w:r>
      <w:r>
        <w:rPr>
          <w:color w:val="000000"/>
          <w:spacing w:val="-1"/>
        </w:rPr>
        <w:t>е</w:t>
      </w:r>
      <w:r>
        <w:rPr>
          <w:color w:val="000000"/>
        </w:rPr>
        <w:t>ниями).</w:t>
      </w:r>
      <w:r>
        <w:rPr>
          <w:color w:val="000000"/>
          <w:spacing w:val="83"/>
        </w:rPr>
        <w:t xml:space="preserve"> </w:t>
      </w:r>
      <w:r>
        <w:rPr>
          <w:color w:val="000000"/>
          <w:spacing w:val="-1"/>
        </w:rPr>
        <w:t>В</w:t>
      </w:r>
      <w:r>
        <w:rPr>
          <w:color w:val="000000"/>
          <w:spacing w:val="1"/>
        </w:rPr>
        <w:t>м</w:t>
      </w:r>
      <w:r>
        <w:rPr>
          <w:color w:val="000000"/>
        </w:rPr>
        <w:t>есте</w:t>
      </w:r>
      <w:r>
        <w:rPr>
          <w:color w:val="000000"/>
          <w:spacing w:val="85"/>
        </w:rPr>
        <w:t xml:space="preserve"> </w:t>
      </w:r>
      <w:r>
        <w:rPr>
          <w:color w:val="000000"/>
        </w:rPr>
        <w:t>с</w:t>
      </w:r>
      <w:r>
        <w:rPr>
          <w:color w:val="000000"/>
          <w:spacing w:val="83"/>
        </w:rPr>
        <w:t xml:space="preserve"> </w:t>
      </w:r>
      <w:r>
        <w:rPr>
          <w:color w:val="000000"/>
        </w:rPr>
        <w:t>тем,</w:t>
      </w:r>
      <w:r>
        <w:rPr>
          <w:color w:val="000000"/>
          <w:spacing w:val="83"/>
        </w:rPr>
        <w:t xml:space="preserve"> </w:t>
      </w:r>
      <w:r>
        <w:rPr>
          <w:color w:val="000000"/>
        </w:rPr>
        <w:t>от</w:t>
      </w:r>
      <w:r>
        <w:rPr>
          <w:color w:val="000000"/>
          <w:spacing w:val="4"/>
        </w:rPr>
        <w:t>с</w:t>
      </w:r>
      <w:r>
        <w:rPr>
          <w:color w:val="000000"/>
          <w:spacing w:val="-3"/>
        </w:rPr>
        <w:t>у</w:t>
      </w:r>
      <w:r>
        <w:rPr>
          <w:color w:val="000000"/>
        </w:rPr>
        <w:t>тствие</w:t>
      </w:r>
      <w:r>
        <w:rPr>
          <w:color w:val="000000"/>
          <w:spacing w:val="83"/>
        </w:rPr>
        <w:t xml:space="preserve"> </w:t>
      </w:r>
      <w:r>
        <w:rPr>
          <w:color w:val="000000"/>
          <w:spacing w:val="2"/>
        </w:rPr>
        <w:t>д</w:t>
      </w:r>
      <w:r>
        <w:rPr>
          <w:color w:val="000000"/>
        </w:rPr>
        <w:t>ост</w:t>
      </w:r>
      <w:r>
        <w:rPr>
          <w:color w:val="000000"/>
          <w:spacing w:val="1"/>
        </w:rPr>
        <w:t>и</w:t>
      </w:r>
      <w:r>
        <w:rPr>
          <w:color w:val="000000"/>
        </w:rPr>
        <w:t>жен</w:t>
      </w:r>
      <w:r>
        <w:rPr>
          <w:color w:val="000000"/>
          <w:spacing w:val="1"/>
        </w:rPr>
        <w:t>и</w:t>
      </w:r>
      <w:r>
        <w:rPr>
          <w:color w:val="000000"/>
        </w:rPr>
        <w:t>я</w:t>
      </w:r>
      <w:r>
        <w:rPr>
          <w:color w:val="000000"/>
          <w:spacing w:val="84"/>
        </w:rPr>
        <w:t xml:space="preserve"> </w:t>
      </w:r>
      <w:r>
        <w:rPr>
          <w:color w:val="000000"/>
        </w:rPr>
        <w:t>э</w:t>
      </w:r>
      <w:r>
        <w:rPr>
          <w:color w:val="000000"/>
          <w:spacing w:val="1"/>
        </w:rPr>
        <w:t>т</w:t>
      </w:r>
      <w:r>
        <w:rPr>
          <w:color w:val="000000"/>
        </w:rPr>
        <w:t>ого</w:t>
      </w:r>
      <w:r>
        <w:rPr>
          <w:color w:val="000000"/>
          <w:spacing w:val="86"/>
        </w:rPr>
        <w:t xml:space="preserve"> </w:t>
      </w:r>
      <w:r>
        <w:rPr>
          <w:color w:val="000000"/>
          <w:spacing w:val="-6"/>
        </w:rPr>
        <w:t>у</w:t>
      </w:r>
      <w:r>
        <w:rPr>
          <w:color w:val="000000"/>
        </w:rPr>
        <w:t>ров</w:t>
      </w:r>
      <w:r>
        <w:rPr>
          <w:color w:val="000000"/>
          <w:spacing w:val="1"/>
        </w:rPr>
        <w:t>н</w:t>
      </w:r>
      <w:r>
        <w:rPr>
          <w:color w:val="000000"/>
        </w:rPr>
        <w:t>я</w:t>
      </w:r>
      <w:r>
        <w:rPr>
          <w:color w:val="000000"/>
          <w:spacing w:val="84"/>
        </w:rPr>
        <w:t xml:space="preserve"> </w:t>
      </w:r>
      <w:r>
        <w:rPr>
          <w:color w:val="000000"/>
        </w:rPr>
        <w:t>от</w:t>
      </w:r>
      <w:r>
        <w:rPr>
          <w:color w:val="000000"/>
          <w:spacing w:val="1"/>
        </w:rPr>
        <w:t>д</w:t>
      </w:r>
      <w:r>
        <w:rPr>
          <w:color w:val="000000"/>
        </w:rPr>
        <w:t>ель</w:t>
      </w:r>
      <w:r>
        <w:rPr>
          <w:color w:val="000000"/>
          <w:spacing w:val="1"/>
        </w:rPr>
        <w:t>н</w:t>
      </w:r>
      <w:r>
        <w:rPr>
          <w:color w:val="000000"/>
        </w:rPr>
        <w:t>ыми</w:t>
      </w:r>
      <w:r>
        <w:rPr>
          <w:color w:val="000000"/>
          <w:spacing w:val="84"/>
        </w:rPr>
        <w:t xml:space="preserve"> </w:t>
      </w:r>
      <w:r>
        <w:rPr>
          <w:color w:val="000000"/>
        </w:rPr>
        <w:t>об</w:t>
      </w:r>
      <w:r>
        <w:rPr>
          <w:color w:val="000000"/>
          <w:spacing w:val="-3"/>
        </w:rPr>
        <w:t>у</w:t>
      </w:r>
      <w:r>
        <w:rPr>
          <w:color w:val="000000"/>
          <w:spacing w:val="-1"/>
        </w:rPr>
        <w:t>ч</w:t>
      </w:r>
      <w:r>
        <w:rPr>
          <w:color w:val="000000"/>
        </w:rPr>
        <w:t>ающ</w:t>
      </w:r>
      <w:r>
        <w:rPr>
          <w:color w:val="000000"/>
          <w:spacing w:val="1"/>
        </w:rPr>
        <w:t>и</w:t>
      </w:r>
      <w:r>
        <w:rPr>
          <w:color w:val="000000"/>
        </w:rPr>
        <w:t>м</w:t>
      </w:r>
      <w:r>
        <w:rPr>
          <w:color w:val="000000"/>
          <w:spacing w:val="1"/>
        </w:rPr>
        <w:t>и</w:t>
      </w:r>
      <w:r>
        <w:rPr>
          <w:color w:val="000000"/>
        </w:rPr>
        <w:t>ся</w:t>
      </w:r>
      <w:r>
        <w:rPr>
          <w:color w:val="000000"/>
          <w:spacing w:val="83"/>
        </w:rPr>
        <w:t xml:space="preserve"> </w:t>
      </w:r>
      <w:r>
        <w:rPr>
          <w:color w:val="000000"/>
          <w:spacing w:val="1"/>
        </w:rPr>
        <w:t>п</w:t>
      </w:r>
      <w:r>
        <w:rPr>
          <w:color w:val="000000"/>
        </w:rPr>
        <w:t>о</w:t>
      </w:r>
      <w:r>
        <w:rPr>
          <w:color w:val="000000"/>
          <w:spacing w:val="84"/>
        </w:rPr>
        <w:t xml:space="preserve"> </w:t>
      </w:r>
      <w:r>
        <w:rPr>
          <w:color w:val="000000"/>
        </w:rPr>
        <w:t>отде</w:t>
      </w:r>
      <w:r>
        <w:rPr>
          <w:color w:val="000000"/>
          <w:spacing w:val="-1"/>
        </w:rPr>
        <w:t>л</w:t>
      </w:r>
      <w:r>
        <w:rPr>
          <w:color w:val="000000"/>
        </w:rPr>
        <w:t>ь</w:t>
      </w:r>
      <w:r>
        <w:rPr>
          <w:color w:val="000000"/>
          <w:spacing w:val="-1"/>
        </w:rPr>
        <w:t>н</w:t>
      </w:r>
      <w:r>
        <w:rPr>
          <w:color w:val="000000"/>
        </w:rPr>
        <w:t>ым</w:t>
      </w:r>
      <w:r>
        <w:rPr>
          <w:color w:val="000000"/>
          <w:spacing w:val="82"/>
        </w:rPr>
        <w:t xml:space="preserve"> </w:t>
      </w:r>
      <w:r>
        <w:rPr>
          <w:color w:val="000000"/>
          <w:spacing w:val="1"/>
        </w:rPr>
        <w:t>п</w:t>
      </w:r>
      <w:r>
        <w:rPr>
          <w:color w:val="000000"/>
        </w:rPr>
        <w:t>редметам</w:t>
      </w:r>
      <w:r>
        <w:rPr>
          <w:color w:val="000000"/>
          <w:spacing w:val="82"/>
        </w:rPr>
        <w:t xml:space="preserve"> </w:t>
      </w:r>
      <w:r>
        <w:rPr>
          <w:color w:val="000000"/>
          <w:spacing w:val="1"/>
        </w:rPr>
        <w:t>н</w:t>
      </w:r>
      <w:r>
        <w:rPr>
          <w:color w:val="000000"/>
        </w:rPr>
        <w:t>е</w:t>
      </w:r>
      <w:r>
        <w:rPr>
          <w:color w:val="000000"/>
          <w:spacing w:val="83"/>
        </w:rPr>
        <w:t xml:space="preserve"> </w:t>
      </w:r>
      <w:r>
        <w:rPr>
          <w:color w:val="000000"/>
          <w:spacing w:val="2"/>
        </w:rPr>
        <w:t>я</w:t>
      </w:r>
      <w:r>
        <w:rPr>
          <w:color w:val="000000"/>
        </w:rPr>
        <w:t>вляется пре</w:t>
      </w:r>
      <w:r>
        <w:rPr>
          <w:color w:val="000000"/>
          <w:spacing w:val="1"/>
        </w:rPr>
        <w:t>п</w:t>
      </w:r>
      <w:r>
        <w:rPr>
          <w:color w:val="000000"/>
        </w:rPr>
        <w:t>ятств</w:t>
      </w:r>
      <w:r>
        <w:rPr>
          <w:color w:val="000000"/>
          <w:spacing w:val="1"/>
        </w:rPr>
        <w:t>и</w:t>
      </w:r>
      <w:r>
        <w:rPr>
          <w:color w:val="000000"/>
        </w:rPr>
        <w:t>ем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к</w:t>
      </w:r>
      <w:r>
        <w:rPr>
          <w:color w:val="000000"/>
          <w:spacing w:val="37"/>
        </w:rPr>
        <w:t xml:space="preserve"> </w:t>
      </w:r>
      <w:r>
        <w:rPr>
          <w:color w:val="000000"/>
          <w:spacing w:val="1"/>
        </w:rPr>
        <w:t>п</w:t>
      </w:r>
      <w:r>
        <w:rPr>
          <w:color w:val="000000"/>
        </w:rPr>
        <w:t>о</w:t>
      </w:r>
      <w:r>
        <w:rPr>
          <w:color w:val="000000"/>
          <w:spacing w:val="2"/>
        </w:rPr>
        <w:t>л</w:t>
      </w:r>
      <w:r>
        <w:rPr>
          <w:color w:val="000000"/>
          <w:spacing w:val="-6"/>
        </w:rPr>
        <w:t>у</w:t>
      </w:r>
      <w:r>
        <w:rPr>
          <w:color w:val="000000"/>
          <w:spacing w:val="1"/>
        </w:rPr>
        <w:t>чени</w:t>
      </w:r>
      <w:r>
        <w:rPr>
          <w:color w:val="000000"/>
        </w:rPr>
        <w:t>ю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1"/>
        </w:rPr>
        <w:t>и</w:t>
      </w:r>
      <w:r>
        <w:rPr>
          <w:color w:val="000000"/>
        </w:rPr>
        <w:t>ми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обр</w:t>
      </w:r>
      <w:r>
        <w:rPr>
          <w:color w:val="000000"/>
          <w:spacing w:val="-2"/>
        </w:rPr>
        <w:t>а</w:t>
      </w:r>
      <w:r>
        <w:rPr>
          <w:color w:val="000000"/>
        </w:rPr>
        <w:t>зован</w:t>
      </w:r>
      <w:r>
        <w:rPr>
          <w:color w:val="000000"/>
          <w:spacing w:val="1"/>
        </w:rPr>
        <w:t>и</w:t>
      </w:r>
      <w:r>
        <w:rPr>
          <w:color w:val="000000"/>
        </w:rPr>
        <w:t>я</w:t>
      </w:r>
      <w:r>
        <w:rPr>
          <w:color w:val="000000"/>
          <w:spacing w:val="36"/>
        </w:rPr>
        <w:t xml:space="preserve"> </w:t>
      </w:r>
      <w:r>
        <w:rPr>
          <w:color w:val="000000"/>
          <w:spacing w:val="1"/>
        </w:rPr>
        <w:t>п</w:t>
      </w:r>
      <w:r>
        <w:rPr>
          <w:color w:val="000000"/>
        </w:rPr>
        <w:t>о</w:t>
      </w:r>
      <w:r>
        <w:rPr>
          <w:color w:val="000000"/>
          <w:spacing w:val="38"/>
        </w:rPr>
        <w:t xml:space="preserve"> </w:t>
      </w:r>
      <w:r>
        <w:rPr>
          <w:color w:val="000000"/>
        </w:rPr>
        <w:t>э</w:t>
      </w:r>
      <w:r>
        <w:rPr>
          <w:color w:val="000000"/>
          <w:spacing w:val="1"/>
        </w:rPr>
        <w:t>т</w:t>
      </w:r>
      <w:r>
        <w:rPr>
          <w:color w:val="000000"/>
        </w:rPr>
        <w:t>о</w:t>
      </w:r>
      <w:r>
        <w:rPr>
          <w:color w:val="000000"/>
          <w:spacing w:val="1"/>
        </w:rPr>
        <w:t>му</w:t>
      </w:r>
      <w:r>
        <w:rPr>
          <w:color w:val="000000"/>
          <w:spacing w:val="31"/>
        </w:rPr>
        <w:t xml:space="preserve"> </w:t>
      </w:r>
      <w:r>
        <w:rPr>
          <w:color w:val="000000"/>
          <w:spacing w:val="1"/>
        </w:rPr>
        <w:t>в</w:t>
      </w:r>
      <w:r>
        <w:rPr>
          <w:color w:val="000000"/>
        </w:rPr>
        <w:t>ариа</w:t>
      </w:r>
      <w:r>
        <w:rPr>
          <w:color w:val="000000"/>
          <w:spacing w:val="1"/>
        </w:rPr>
        <w:t>н</w:t>
      </w:r>
      <w:r>
        <w:rPr>
          <w:color w:val="000000"/>
          <w:spacing w:val="3"/>
        </w:rPr>
        <w:t>т</w:t>
      </w:r>
      <w:r>
        <w:rPr>
          <w:color w:val="000000"/>
        </w:rPr>
        <w:t>у</w:t>
      </w:r>
      <w:r>
        <w:rPr>
          <w:color w:val="000000"/>
          <w:spacing w:val="33"/>
        </w:rPr>
        <w:t xml:space="preserve"> </w:t>
      </w:r>
      <w:r>
        <w:rPr>
          <w:color w:val="000000"/>
        </w:rPr>
        <w:t>П</w:t>
      </w:r>
      <w:r>
        <w:rPr>
          <w:color w:val="000000"/>
          <w:spacing w:val="2"/>
        </w:rPr>
        <w:t>р</w:t>
      </w:r>
      <w:r>
        <w:rPr>
          <w:color w:val="000000"/>
        </w:rPr>
        <w:t>огра</w:t>
      </w:r>
      <w:r>
        <w:rPr>
          <w:color w:val="000000"/>
          <w:spacing w:val="-1"/>
        </w:rPr>
        <w:t>м</w:t>
      </w:r>
      <w:r>
        <w:rPr>
          <w:color w:val="000000"/>
        </w:rPr>
        <w:t>мы.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том</w:t>
      </w:r>
      <w:r>
        <w:rPr>
          <w:color w:val="000000"/>
          <w:spacing w:val="38"/>
        </w:rPr>
        <w:t xml:space="preserve"> </w:t>
      </w:r>
      <w:r>
        <w:rPr>
          <w:color w:val="000000"/>
        </w:rPr>
        <w:t>с</w:t>
      </w:r>
      <w:r>
        <w:rPr>
          <w:color w:val="000000"/>
          <w:spacing w:val="2"/>
        </w:rPr>
        <w:t>л</w:t>
      </w:r>
      <w:r>
        <w:rPr>
          <w:color w:val="000000"/>
          <w:spacing w:val="-4"/>
        </w:rPr>
        <w:t>у</w:t>
      </w:r>
      <w:r>
        <w:rPr>
          <w:color w:val="000000"/>
          <w:spacing w:val="1"/>
        </w:rPr>
        <w:t>ча</w:t>
      </w:r>
      <w:r>
        <w:rPr>
          <w:color w:val="000000"/>
        </w:rPr>
        <w:t>е,</w:t>
      </w:r>
      <w:r>
        <w:rPr>
          <w:color w:val="000000"/>
          <w:spacing w:val="38"/>
        </w:rPr>
        <w:t xml:space="preserve"> </w:t>
      </w:r>
      <w:r>
        <w:rPr>
          <w:color w:val="000000"/>
        </w:rPr>
        <w:t>е</w:t>
      </w:r>
      <w:r>
        <w:rPr>
          <w:color w:val="000000"/>
          <w:spacing w:val="-1"/>
        </w:rPr>
        <w:t>с</w:t>
      </w:r>
      <w:r>
        <w:rPr>
          <w:color w:val="000000"/>
        </w:rPr>
        <w:t>ли</w:t>
      </w:r>
      <w:r>
        <w:rPr>
          <w:color w:val="000000"/>
          <w:spacing w:val="39"/>
        </w:rPr>
        <w:t xml:space="preserve"> </w:t>
      </w:r>
      <w:r>
        <w:rPr>
          <w:color w:val="000000"/>
        </w:rPr>
        <w:t>о</w:t>
      </w:r>
      <w:r>
        <w:rPr>
          <w:color w:val="000000"/>
          <w:spacing w:val="2"/>
        </w:rPr>
        <w:t>б</w:t>
      </w:r>
      <w:r>
        <w:rPr>
          <w:color w:val="000000"/>
          <w:spacing w:val="-3"/>
        </w:rPr>
        <w:t>у</w:t>
      </w:r>
      <w:r>
        <w:rPr>
          <w:color w:val="000000"/>
        </w:rPr>
        <w:t>чающ</w:t>
      </w:r>
      <w:r>
        <w:rPr>
          <w:color w:val="000000"/>
          <w:spacing w:val="1"/>
        </w:rPr>
        <w:t>ий</w:t>
      </w:r>
      <w:r>
        <w:rPr>
          <w:color w:val="000000"/>
        </w:rPr>
        <w:t>ся</w:t>
      </w:r>
      <w:r>
        <w:rPr>
          <w:color w:val="000000"/>
          <w:spacing w:val="38"/>
        </w:rPr>
        <w:t xml:space="preserve"> </w:t>
      </w:r>
      <w:r>
        <w:rPr>
          <w:color w:val="000000"/>
          <w:spacing w:val="1"/>
        </w:rPr>
        <w:t>н</w:t>
      </w:r>
      <w:r>
        <w:rPr>
          <w:color w:val="000000"/>
        </w:rPr>
        <w:t>е</w:t>
      </w:r>
      <w:r>
        <w:rPr>
          <w:color w:val="000000"/>
          <w:spacing w:val="37"/>
        </w:rPr>
        <w:t xml:space="preserve"> </w:t>
      </w:r>
      <w:r>
        <w:rPr>
          <w:color w:val="000000"/>
        </w:rPr>
        <w:t>дост</w:t>
      </w:r>
      <w:r>
        <w:rPr>
          <w:color w:val="000000"/>
          <w:spacing w:val="1"/>
        </w:rPr>
        <w:t>и</w:t>
      </w:r>
      <w:r>
        <w:rPr>
          <w:color w:val="000000"/>
        </w:rPr>
        <w:t>гает</w:t>
      </w:r>
      <w:r>
        <w:rPr>
          <w:color w:val="000000"/>
          <w:spacing w:val="38"/>
        </w:rPr>
        <w:t xml:space="preserve"> </w:t>
      </w:r>
      <w:r>
        <w:rPr>
          <w:color w:val="000000"/>
        </w:rPr>
        <w:t>минимал</w:t>
      </w:r>
      <w:r>
        <w:rPr>
          <w:color w:val="000000"/>
          <w:spacing w:val="-1"/>
        </w:rPr>
        <w:t>ь</w:t>
      </w:r>
      <w:r>
        <w:rPr>
          <w:color w:val="000000"/>
        </w:rPr>
        <w:t xml:space="preserve">ного </w:t>
      </w:r>
      <w:r>
        <w:rPr>
          <w:color w:val="000000"/>
          <w:spacing w:val="-3"/>
        </w:rPr>
        <w:t>у</w:t>
      </w:r>
      <w:r>
        <w:rPr>
          <w:color w:val="000000"/>
        </w:rPr>
        <w:t>ровня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овла</w:t>
      </w:r>
      <w:r>
        <w:rPr>
          <w:color w:val="000000"/>
          <w:spacing w:val="1"/>
        </w:rPr>
        <w:t>д</w:t>
      </w:r>
      <w:r>
        <w:rPr>
          <w:color w:val="000000"/>
        </w:rPr>
        <w:t>ен</w:t>
      </w:r>
      <w:r>
        <w:rPr>
          <w:color w:val="000000"/>
          <w:spacing w:val="1"/>
        </w:rPr>
        <w:t>и</w:t>
      </w:r>
      <w:r>
        <w:rPr>
          <w:color w:val="000000"/>
        </w:rPr>
        <w:t>я</w:t>
      </w:r>
      <w:r>
        <w:rPr>
          <w:color w:val="000000"/>
          <w:spacing w:val="43"/>
        </w:rPr>
        <w:t xml:space="preserve"> </w:t>
      </w:r>
      <w:r>
        <w:rPr>
          <w:color w:val="000000"/>
          <w:spacing w:val="1"/>
        </w:rPr>
        <w:t>п</w:t>
      </w:r>
      <w:r>
        <w:rPr>
          <w:color w:val="000000"/>
        </w:rPr>
        <w:t>редм</w:t>
      </w:r>
      <w:r>
        <w:rPr>
          <w:color w:val="000000"/>
          <w:spacing w:val="-1"/>
        </w:rPr>
        <w:t>е</w:t>
      </w:r>
      <w:r>
        <w:rPr>
          <w:color w:val="000000"/>
        </w:rPr>
        <w:t>т</w:t>
      </w:r>
      <w:r>
        <w:rPr>
          <w:color w:val="000000"/>
          <w:spacing w:val="1"/>
        </w:rPr>
        <w:t>н</w:t>
      </w:r>
      <w:r>
        <w:rPr>
          <w:color w:val="000000"/>
        </w:rPr>
        <w:t>ыми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ре</w:t>
      </w:r>
      <w:r>
        <w:rPr>
          <w:color w:val="000000"/>
          <w:spacing w:val="3"/>
        </w:rPr>
        <w:t>з</w:t>
      </w:r>
      <w:r>
        <w:rPr>
          <w:color w:val="000000"/>
          <w:spacing w:val="-4"/>
        </w:rPr>
        <w:t>у</w:t>
      </w:r>
      <w:r>
        <w:rPr>
          <w:color w:val="000000"/>
        </w:rPr>
        <w:t>льтатами</w:t>
      </w:r>
      <w:r>
        <w:rPr>
          <w:color w:val="000000"/>
          <w:spacing w:val="43"/>
        </w:rPr>
        <w:t xml:space="preserve"> </w:t>
      </w:r>
      <w:r>
        <w:rPr>
          <w:color w:val="000000"/>
          <w:spacing w:val="1"/>
        </w:rPr>
        <w:t>п</w:t>
      </w:r>
      <w:r>
        <w:rPr>
          <w:color w:val="000000"/>
        </w:rPr>
        <w:t>о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вс</w:t>
      </w:r>
      <w:r>
        <w:rPr>
          <w:color w:val="000000"/>
          <w:spacing w:val="-1"/>
        </w:rPr>
        <w:t>е</w:t>
      </w:r>
      <w:r>
        <w:rPr>
          <w:color w:val="000000"/>
        </w:rPr>
        <w:t>м</w:t>
      </w:r>
      <w:r>
        <w:rPr>
          <w:color w:val="000000"/>
          <w:spacing w:val="42"/>
        </w:rPr>
        <w:t xml:space="preserve"> </w:t>
      </w:r>
      <w:r>
        <w:rPr>
          <w:color w:val="000000"/>
          <w:spacing w:val="1"/>
        </w:rPr>
        <w:t>и</w:t>
      </w:r>
      <w:r>
        <w:rPr>
          <w:color w:val="000000"/>
        </w:rPr>
        <w:t>ли</w:t>
      </w:r>
      <w:r>
        <w:rPr>
          <w:color w:val="000000"/>
          <w:spacing w:val="44"/>
        </w:rPr>
        <w:t xml:space="preserve"> </w:t>
      </w:r>
      <w:r>
        <w:rPr>
          <w:color w:val="000000"/>
        </w:rPr>
        <w:t>бол</w:t>
      </w:r>
      <w:r>
        <w:rPr>
          <w:color w:val="000000"/>
          <w:spacing w:val="1"/>
        </w:rPr>
        <w:t>ь</w:t>
      </w:r>
      <w:r>
        <w:rPr>
          <w:color w:val="000000"/>
        </w:rPr>
        <w:t>ш</w:t>
      </w:r>
      <w:r>
        <w:rPr>
          <w:color w:val="000000"/>
          <w:spacing w:val="1"/>
        </w:rPr>
        <w:t>и</w:t>
      </w:r>
      <w:r>
        <w:rPr>
          <w:color w:val="000000"/>
        </w:rPr>
        <w:t>н</w:t>
      </w:r>
      <w:r>
        <w:rPr>
          <w:color w:val="000000"/>
          <w:spacing w:val="-1"/>
        </w:rPr>
        <w:t>с</w:t>
      </w:r>
      <w:r>
        <w:rPr>
          <w:color w:val="000000"/>
        </w:rPr>
        <w:t>т</w:t>
      </w:r>
      <w:r>
        <w:rPr>
          <w:color w:val="000000"/>
          <w:spacing w:val="2"/>
        </w:rPr>
        <w:t>в</w:t>
      </w:r>
      <w:r>
        <w:rPr>
          <w:color w:val="000000"/>
        </w:rPr>
        <w:t>у</w:t>
      </w:r>
      <w:r>
        <w:rPr>
          <w:color w:val="000000"/>
          <w:spacing w:val="43"/>
        </w:rPr>
        <w:t xml:space="preserve"> </w:t>
      </w:r>
      <w:r>
        <w:rPr>
          <w:color w:val="000000"/>
          <w:spacing w:val="-3"/>
        </w:rPr>
        <w:t>у</w:t>
      </w:r>
      <w:r>
        <w:rPr>
          <w:color w:val="000000"/>
        </w:rPr>
        <w:t>чебных</w:t>
      </w:r>
      <w:r>
        <w:rPr>
          <w:color w:val="000000"/>
          <w:spacing w:val="44"/>
        </w:rPr>
        <w:t xml:space="preserve"> </w:t>
      </w:r>
      <w:r>
        <w:rPr>
          <w:color w:val="000000"/>
          <w:spacing w:val="1"/>
        </w:rPr>
        <w:t>п</w:t>
      </w:r>
      <w:r>
        <w:rPr>
          <w:color w:val="000000"/>
        </w:rPr>
        <w:t>редм</w:t>
      </w:r>
      <w:r>
        <w:rPr>
          <w:color w:val="000000"/>
          <w:spacing w:val="-1"/>
        </w:rPr>
        <w:t>е</w:t>
      </w:r>
      <w:r>
        <w:rPr>
          <w:color w:val="000000"/>
        </w:rPr>
        <w:t>тов,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то</w:t>
      </w:r>
      <w:r>
        <w:rPr>
          <w:color w:val="000000"/>
          <w:spacing w:val="44"/>
        </w:rPr>
        <w:t xml:space="preserve"> </w:t>
      </w:r>
      <w:r>
        <w:rPr>
          <w:color w:val="000000"/>
          <w:spacing w:val="1"/>
        </w:rPr>
        <w:t>п</w:t>
      </w:r>
      <w:r>
        <w:rPr>
          <w:color w:val="000000"/>
        </w:rPr>
        <w:t>о</w:t>
      </w:r>
      <w:r>
        <w:rPr>
          <w:color w:val="000000"/>
          <w:spacing w:val="43"/>
        </w:rPr>
        <w:t xml:space="preserve"> </w:t>
      </w:r>
      <w:r>
        <w:rPr>
          <w:color w:val="000000"/>
        </w:rPr>
        <w:t>реком</w:t>
      </w:r>
      <w:r>
        <w:rPr>
          <w:color w:val="000000"/>
          <w:spacing w:val="-1"/>
        </w:rPr>
        <w:t>е</w:t>
      </w:r>
      <w:r>
        <w:rPr>
          <w:color w:val="000000"/>
          <w:spacing w:val="1"/>
        </w:rPr>
        <w:t>н</w:t>
      </w:r>
      <w:r>
        <w:rPr>
          <w:color w:val="000000"/>
        </w:rPr>
        <w:t>дации</w:t>
      </w:r>
      <w:r>
        <w:rPr>
          <w:color w:val="000000"/>
          <w:spacing w:val="43"/>
        </w:rPr>
        <w:t xml:space="preserve"> </w:t>
      </w:r>
      <w:r>
        <w:rPr>
          <w:color w:val="000000"/>
          <w:spacing w:val="1"/>
        </w:rPr>
        <w:t>ц</w:t>
      </w:r>
      <w:r>
        <w:rPr>
          <w:color w:val="000000"/>
        </w:rPr>
        <w:t>ентральной</w:t>
      </w:r>
      <w:r>
        <w:rPr>
          <w:color w:val="000000"/>
          <w:spacing w:val="41"/>
        </w:rPr>
        <w:t xml:space="preserve"> </w:t>
      </w:r>
      <w:proofErr w:type="spellStart"/>
      <w:r>
        <w:rPr>
          <w:color w:val="000000"/>
          <w:spacing w:val="1"/>
        </w:rPr>
        <w:t>п</w:t>
      </w:r>
      <w:r>
        <w:rPr>
          <w:color w:val="000000"/>
        </w:rPr>
        <w:t>си</w:t>
      </w:r>
      <w:r>
        <w:rPr>
          <w:color w:val="000000"/>
          <w:spacing w:val="1"/>
        </w:rPr>
        <w:t>х</w:t>
      </w:r>
      <w:r>
        <w:rPr>
          <w:color w:val="000000"/>
        </w:rPr>
        <w:t>о</w:t>
      </w:r>
      <w:r>
        <w:rPr>
          <w:color w:val="000000"/>
          <w:spacing w:val="-1"/>
        </w:rPr>
        <w:t>л</w:t>
      </w:r>
      <w:r>
        <w:rPr>
          <w:color w:val="000000"/>
        </w:rPr>
        <w:t>ог</w:t>
      </w:r>
      <w:r>
        <w:rPr>
          <w:color w:val="000000"/>
          <w:spacing w:val="11"/>
        </w:rPr>
        <w:t>о</w:t>
      </w:r>
      <w:r>
        <w:rPr>
          <w:color w:val="000000"/>
        </w:rPr>
        <w:t>-медик</w:t>
      </w:r>
      <w:r>
        <w:rPr>
          <w:color w:val="000000"/>
          <w:spacing w:val="1"/>
        </w:rPr>
        <w:t>о</w:t>
      </w:r>
      <w:r>
        <w:rPr>
          <w:color w:val="000000"/>
        </w:rPr>
        <w:t>-педагогической</w:t>
      </w:r>
      <w:proofErr w:type="spellEnd"/>
      <w:r>
        <w:rPr>
          <w:color w:val="000000"/>
          <w:spacing w:val="8"/>
        </w:rPr>
        <w:t xml:space="preserve"> </w:t>
      </w:r>
      <w:r>
        <w:rPr>
          <w:color w:val="000000"/>
          <w:spacing w:val="1"/>
        </w:rPr>
        <w:t>к</w:t>
      </w:r>
      <w:r>
        <w:rPr>
          <w:color w:val="000000"/>
        </w:rPr>
        <w:t>омиссии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и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с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согла</w:t>
      </w:r>
      <w:r>
        <w:rPr>
          <w:color w:val="000000"/>
          <w:spacing w:val="-1"/>
        </w:rPr>
        <w:t>с</w:t>
      </w:r>
      <w:r>
        <w:rPr>
          <w:color w:val="000000"/>
        </w:rPr>
        <w:t>ия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род</w:t>
      </w:r>
      <w:r>
        <w:rPr>
          <w:color w:val="000000"/>
          <w:spacing w:val="1"/>
        </w:rPr>
        <w:t>и</w:t>
      </w:r>
      <w:r>
        <w:rPr>
          <w:color w:val="000000"/>
        </w:rPr>
        <w:t>телей</w:t>
      </w:r>
      <w:r>
        <w:rPr>
          <w:color w:val="000000"/>
          <w:spacing w:val="7"/>
        </w:rPr>
        <w:t xml:space="preserve"> </w:t>
      </w:r>
      <w:r>
        <w:rPr>
          <w:color w:val="000000"/>
        </w:rPr>
        <w:t>(законн</w:t>
      </w:r>
      <w:r>
        <w:rPr>
          <w:color w:val="000000"/>
          <w:spacing w:val="-1"/>
        </w:rPr>
        <w:t>ы</w:t>
      </w:r>
      <w:r>
        <w:rPr>
          <w:color w:val="000000"/>
        </w:rPr>
        <w:t>х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пр</w:t>
      </w:r>
      <w:r>
        <w:rPr>
          <w:color w:val="000000"/>
          <w:spacing w:val="-1"/>
        </w:rPr>
        <w:t>е</w:t>
      </w:r>
      <w:r>
        <w:rPr>
          <w:color w:val="000000"/>
        </w:rPr>
        <w:t>дставителей)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Учреж</w:t>
      </w:r>
      <w:r>
        <w:rPr>
          <w:color w:val="000000"/>
          <w:spacing w:val="1"/>
        </w:rPr>
        <w:t>д</w:t>
      </w:r>
      <w:r>
        <w:rPr>
          <w:color w:val="000000"/>
        </w:rPr>
        <w:t>е</w:t>
      </w:r>
      <w:r>
        <w:rPr>
          <w:color w:val="000000"/>
          <w:spacing w:val="1"/>
        </w:rPr>
        <w:t>ни</w:t>
      </w:r>
      <w:r>
        <w:rPr>
          <w:color w:val="000000"/>
        </w:rPr>
        <w:t>е</w:t>
      </w:r>
      <w:r>
        <w:rPr>
          <w:color w:val="000000"/>
          <w:spacing w:val="6"/>
        </w:rPr>
        <w:t xml:space="preserve"> </w:t>
      </w:r>
      <w:r>
        <w:rPr>
          <w:color w:val="000000"/>
        </w:rPr>
        <w:t>мож</w:t>
      </w:r>
      <w:r>
        <w:rPr>
          <w:color w:val="000000"/>
          <w:spacing w:val="-1"/>
        </w:rPr>
        <w:t>е</w:t>
      </w:r>
      <w:r>
        <w:rPr>
          <w:color w:val="000000"/>
        </w:rPr>
        <w:t>т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1"/>
        </w:rPr>
        <w:t>п</w:t>
      </w:r>
      <w:r>
        <w:rPr>
          <w:color w:val="000000"/>
        </w:rPr>
        <w:t>еревести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о</w:t>
      </w:r>
      <w:r>
        <w:rPr>
          <w:color w:val="000000"/>
          <w:spacing w:val="2"/>
        </w:rPr>
        <w:t>б</w:t>
      </w:r>
      <w:r>
        <w:rPr>
          <w:color w:val="000000"/>
          <w:spacing w:val="-3"/>
        </w:rPr>
        <w:t>у</w:t>
      </w:r>
      <w:r>
        <w:rPr>
          <w:color w:val="000000"/>
        </w:rPr>
        <w:t>чающего</w:t>
      </w:r>
      <w:r>
        <w:rPr>
          <w:color w:val="000000"/>
          <w:spacing w:val="-1"/>
        </w:rPr>
        <w:t>с</w:t>
      </w:r>
      <w:r>
        <w:rPr>
          <w:color w:val="000000"/>
        </w:rPr>
        <w:t>я</w:t>
      </w:r>
      <w:r>
        <w:rPr>
          <w:color w:val="000000"/>
          <w:spacing w:val="7"/>
        </w:rPr>
        <w:t xml:space="preserve"> </w:t>
      </w:r>
      <w:r>
        <w:rPr>
          <w:color w:val="000000"/>
          <w:spacing w:val="1"/>
        </w:rPr>
        <w:t>н</w:t>
      </w:r>
      <w:r>
        <w:rPr>
          <w:color w:val="000000"/>
        </w:rPr>
        <w:t>а</w:t>
      </w:r>
      <w:r>
        <w:rPr>
          <w:color w:val="000000"/>
          <w:spacing w:val="6"/>
        </w:rPr>
        <w:t xml:space="preserve"> </w:t>
      </w:r>
      <w:proofErr w:type="gramStart"/>
      <w:r>
        <w:rPr>
          <w:color w:val="000000"/>
        </w:rPr>
        <w:t>о</w:t>
      </w:r>
      <w:r>
        <w:rPr>
          <w:color w:val="000000"/>
          <w:spacing w:val="5"/>
        </w:rPr>
        <w:t>б</w:t>
      </w:r>
      <w:r>
        <w:rPr>
          <w:color w:val="000000"/>
          <w:spacing w:val="-4"/>
        </w:rPr>
        <w:t>у</w:t>
      </w:r>
      <w:r>
        <w:rPr>
          <w:color w:val="000000"/>
          <w:spacing w:val="1"/>
        </w:rPr>
        <w:t>чени</w:t>
      </w:r>
      <w:r>
        <w:rPr>
          <w:color w:val="000000"/>
        </w:rPr>
        <w:t>е</w:t>
      </w:r>
      <w:proofErr w:type="gramEnd"/>
      <w:r>
        <w:rPr>
          <w:color w:val="000000"/>
        </w:rPr>
        <w:t xml:space="preserve"> по </w:t>
      </w:r>
      <w:r>
        <w:rPr>
          <w:color w:val="000000"/>
          <w:spacing w:val="1"/>
        </w:rPr>
        <w:t>и</w:t>
      </w:r>
      <w:r>
        <w:rPr>
          <w:color w:val="000000"/>
        </w:rPr>
        <w:t>нд</w:t>
      </w:r>
      <w:r>
        <w:rPr>
          <w:color w:val="000000"/>
          <w:spacing w:val="1"/>
        </w:rPr>
        <w:t>и</w:t>
      </w:r>
      <w:r>
        <w:rPr>
          <w:color w:val="000000"/>
        </w:rPr>
        <w:t>ви</w:t>
      </w:r>
      <w:r>
        <w:rPr>
          <w:color w:val="000000"/>
          <w:spacing w:val="3"/>
        </w:rPr>
        <w:t>д</w:t>
      </w:r>
      <w:r>
        <w:rPr>
          <w:color w:val="000000"/>
          <w:spacing w:val="-6"/>
        </w:rPr>
        <w:t>у</w:t>
      </w:r>
      <w:r>
        <w:rPr>
          <w:color w:val="000000"/>
          <w:spacing w:val="-1"/>
        </w:rPr>
        <w:t>а</w:t>
      </w:r>
      <w:r>
        <w:rPr>
          <w:color w:val="000000"/>
        </w:rPr>
        <w:t>ль</w:t>
      </w:r>
      <w:r>
        <w:rPr>
          <w:color w:val="000000"/>
          <w:spacing w:val="1"/>
        </w:rPr>
        <w:t>н</w:t>
      </w:r>
      <w:r>
        <w:rPr>
          <w:color w:val="000000"/>
        </w:rPr>
        <w:t>о</w:t>
      </w:r>
      <w:r>
        <w:rPr>
          <w:color w:val="000000"/>
          <w:spacing w:val="1"/>
        </w:rPr>
        <w:t>м</w:t>
      </w:r>
      <w:r>
        <w:rPr>
          <w:color w:val="000000"/>
        </w:rPr>
        <w:t>у учебно</w:t>
      </w:r>
      <w:r>
        <w:rPr>
          <w:color w:val="000000"/>
          <w:spacing w:val="1"/>
        </w:rPr>
        <w:t>м</w:t>
      </w:r>
      <w:r>
        <w:rPr>
          <w:color w:val="000000"/>
        </w:rPr>
        <w:t>у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пла</w:t>
      </w:r>
      <w:r>
        <w:rPr>
          <w:color w:val="000000"/>
          <w:spacing w:val="5"/>
        </w:rPr>
        <w:t>н</w:t>
      </w:r>
      <w:r>
        <w:rPr>
          <w:color w:val="000000"/>
        </w:rPr>
        <w:t>у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или</w:t>
      </w:r>
      <w:r>
        <w:rPr>
          <w:color w:val="000000"/>
          <w:spacing w:val="2"/>
        </w:rPr>
        <w:t xml:space="preserve"> </w:t>
      </w:r>
      <w:r>
        <w:rPr>
          <w:color w:val="000000"/>
          <w:spacing w:val="1"/>
        </w:rPr>
        <w:t>н</w:t>
      </w:r>
      <w:r>
        <w:rPr>
          <w:color w:val="000000"/>
        </w:rPr>
        <w:t>а А</w:t>
      </w:r>
      <w:r>
        <w:rPr>
          <w:color w:val="000000"/>
          <w:spacing w:val="-1"/>
        </w:rPr>
        <w:t>О</w:t>
      </w:r>
      <w:r>
        <w:rPr>
          <w:color w:val="000000"/>
        </w:rPr>
        <w:t>ОП</w:t>
      </w:r>
      <w:r>
        <w:rPr>
          <w:color w:val="000000"/>
          <w:spacing w:val="-1"/>
        </w:rPr>
        <w:t xml:space="preserve"> </w:t>
      </w:r>
      <w:r w:rsidR="00A236BE">
        <w:rPr>
          <w:color w:val="000000"/>
        </w:rPr>
        <w:t>(вариант 2).</w:t>
      </w:r>
    </w:p>
    <w:p w:rsidR="00AA0917" w:rsidRDefault="00AA0917" w:rsidP="00AA0917">
      <w:pPr>
        <w:autoSpaceDE w:val="0"/>
        <w:spacing w:after="120" w:line="276" w:lineRule="auto"/>
        <w:ind w:firstLine="709"/>
        <w:jc w:val="both"/>
        <w:rPr>
          <w:kern w:val="1"/>
          <w:lang w:eastAsia="ar-SA"/>
        </w:rPr>
      </w:pPr>
      <w:proofErr w:type="gramStart"/>
      <w:r w:rsidRPr="007B2163">
        <w:rPr>
          <w:kern w:val="1"/>
          <w:lang w:eastAsia="ar-SA"/>
        </w:rPr>
        <w:t>Минимальный и достаточный уровни усвоения предметных результатов по отдельным учебным предметам на конец учебного года</w:t>
      </w:r>
      <w:proofErr w:type="gramEnd"/>
    </w:p>
    <w:tbl>
      <w:tblPr>
        <w:tblW w:w="10352" w:type="dxa"/>
        <w:tblInd w:w="2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76"/>
        <w:gridCol w:w="5031"/>
        <w:gridCol w:w="5245"/>
      </w:tblGrid>
      <w:tr w:rsidR="00AA0917" w:rsidTr="005C280B">
        <w:trPr>
          <w:cantSplit/>
          <w:trHeight w:hRule="exact" w:val="582"/>
        </w:trPr>
        <w:tc>
          <w:tcPr>
            <w:tcW w:w="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0917" w:rsidRDefault="00AA0917" w:rsidP="00AA0917"/>
        </w:tc>
        <w:tc>
          <w:tcPr>
            <w:tcW w:w="5031" w:type="dxa"/>
            <w:tcBorders>
              <w:top w:val="single" w:sz="3" w:space="0" w:color="000000"/>
              <w:left w:val="single" w:sz="8" w:space="0" w:color="FFFFFF"/>
              <w:bottom w:val="single" w:sz="3" w:space="0" w:color="000000"/>
              <w:right w:val="single" w:sz="3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0917" w:rsidRDefault="00AA0917" w:rsidP="005C280B">
            <w:pPr>
              <w:widowControl w:val="0"/>
              <w:spacing w:before="9"/>
              <w:ind w:left="353" w:right="-20" w:firstLine="28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Мин</w:t>
            </w:r>
            <w:r>
              <w:rPr>
                <w:b/>
                <w:bCs/>
                <w:color w:val="000000"/>
                <w:spacing w:val="1"/>
              </w:rPr>
              <w:t>и</w:t>
            </w:r>
            <w:r>
              <w:rPr>
                <w:b/>
                <w:bCs/>
                <w:color w:val="000000"/>
                <w:spacing w:val="-1"/>
              </w:rPr>
              <w:t>м</w:t>
            </w:r>
            <w:r>
              <w:rPr>
                <w:b/>
                <w:bCs/>
                <w:color w:val="000000"/>
              </w:rPr>
              <w:t>альный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ур</w:t>
            </w:r>
            <w:r>
              <w:rPr>
                <w:b/>
                <w:bCs/>
                <w:color w:val="000000"/>
                <w:spacing w:val="-5"/>
              </w:rPr>
              <w:t>о</w:t>
            </w:r>
            <w:r>
              <w:rPr>
                <w:b/>
                <w:bCs/>
                <w:color w:val="000000"/>
              </w:rPr>
              <w:t>в</w:t>
            </w:r>
            <w:r>
              <w:rPr>
                <w:b/>
                <w:bCs/>
                <w:color w:val="000000"/>
                <w:spacing w:val="-1"/>
              </w:rPr>
              <w:t>ен</w:t>
            </w:r>
            <w:r>
              <w:rPr>
                <w:b/>
                <w:bCs/>
                <w:color w:val="000000"/>
              </w:rPr>
              <w:t>ь</w:t>
            </w:r>
          </w:p>
        </w:tc>
        <w:tc>
          <w:tcPr>
            <w:tcW w:w="52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A0917" w:rsidRDefault="00AA0917" w:rsidP="005C280B">
            <w:pPr>
              <w:widowControl w:val="0"/>
              <w:spacing w:before="9"/>
              <w:ind w:left="851" w:right="-2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Дос</w:t>
            </w:r>
            <w:r>
              <w:rPr>
                <w:b/>
                <w:bCs/>
                <w:color w:val="000000"/>
                <w:spacing w:val="4"/>
              </w:rPr>
              <w:t>т</w:t>
            </w:r>
            <w:r>
              <w:rPr>
                <w:b/>
                <w:bCs/>
                <w:color w:val="000000"/>
                <w:spacing w:val="-6"/>
              </w:rPr>
              <w:t>а</w:t>
            </w:r>
            <w:r>
              <w:rPr>
                <w:b/>
                <w:bCs/>
                <w:color w:val="000000"/>
              </w:rPr>
              <w:t>т</w:t>
            </w:r>
            <w:r>
              <w:rPr>
                <w:b/>
                <w:bCs/>
                <w:color w:val="000000"/>
                <w:spacing w:val="-8"/>
              </w:rPr>
              <w:t>о</w:t>
            </w:r>
            <w:r>
              <w:rPr>
                <w:b/>
                <w:bCs/>
                <w:color w:val="000000"/>
                <w:spacing w:val="-1"/>
              </w:rPr>
              <w:t>ч</w:t>
            </w:r>
            <w:r>
              <w:rPr>
                <w:b/>
                <w:bCs/>
                <w:color w:val="000000"/>
              </w:rPr>
              <w:t>ный</w:t>
            </w:r>
            <w:r>
              <w:rPr>
                <w:color w:val="000000"/>
              </w:rPr>
              <w:t xml:space="preserve"> </w:t>
            </w:r>
            <w:r>
              <w:rPr>
                <w:b/>
                <w:bCs/>
                <w:color w:val="000000"/>
                <w:spacing w:val="1"/>
              </w:rPr>
              <w:t>у</w:t>
            </w:r>
            <w:r>
              <w:rPr>
                <w:b/>
                <w:bCs/>
                <w:color w:val="000000"/>
                <w:spacing w:val="-1"/>
              </w:rPr>
              <w:t>р</w:t>
            </w:r>
            <w:r>
              <w:rPr>
                <w:b/>
                <w:bCs/>
                <w:color w:val="000000"/>
                <w:spacing w:val="-4"/>
              </w:rPr>
              <w:t>о</w:t>
            </w:r>
            <w:r>
              <w:rPr>
                <w:b/>
                <w:bCs/>
                <w:color w:val="000000"/>
              </w:rPr>
              <w:t>в</w:t>
            </w:r>
            <w:r>
              <w:rPr>
                <w:b/>
                <w:bCs/>
                <w:color w:val="000000"/>
                <w:spacing w:val="-1"/>
              </w:rPr>
              <w:t>е</w:t>
            </w:r>
            <w:r>
              <w:rPr>
                <w:b/>
                <w:bCs/>
                <w:color w:val="000000"/>
              </w:rPr>
              <w:t>нь</w:t>
            </w:r>
          </w:p>
        </w:tc>
      </w:tr>
      <w:tr w:rsidR="007A5CF1" w:rsidRPr="005E134B" w:rsidTr="005C280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/>
        </w:tblPrEx>
        <w:tc>
          <w:tcPr>
            <w:tcW w:w="5107" w:type="dxa"/>
            <w:gridSpan w:val="2"/>
          </w:tcPr>
          <w:p w:rsidR="007A5CF1" w:rsidRPr="00E76482" w:rsidRDefault="007A5CF1" w:rsidP="007A5CF1">
            <w:pPr>
              <w:numPr>
                <w:ilvl w:val="0"/>
                <w:numId w:val="7"/>
              </w:numPr>
            </w:pPr>
            <w:r w:rsidRPr="00E76482">
              <w:t xml:space="preserve">правильное, осознанное чтение в темпе, приближенном к темпу </w:t>
            </w:r>
            <w:r w:rsidR="00BB5EAF">
              <w:t>устной речи</w:t>
            </w:r>
            <w:r w:rsidRPr="00E76482">
              <w:t xml:space="preserve"> доступных по содержанию текстов (после предварительной подготовки);</w:t>
            </w:r>
          </w:p>
          <w:p w:rsidR="007A5CF1" w:rsidRPr="00E76482" w:rsidRDefault="007A5CF1" w:rsidP="007A5CF1">
            <w:pPr>
              <w:numPr>
                <w:ilvl w:val="0"/>
                <w:numId w:val="7"/>
              </w:numPr>
            </w:pPr>
            <w:r w:rsidRPr="00E76482">
              <w:t>определение темы произведения (под руководством учителя);</w:t>
            </w:r>
          </w:p>
          <w:p w:rsidR="007A5CF1" w:rsidRPr="00E76482" w:rsidRDefault="007A5CF1" w:rsidP="007A5CF1">
            <w:pPr>
              <w:numPr>
                <w:ilvl w:val="0"/>
                <w:numId w:val="7"/>
              </w:numPr>
            </w:pPr>
            <w:r w:rsidRPr="00E76482">
              <w:t>ответы на вопросы учителя по фактическому содержанию произведения своими словами;</w:t>
            </w:r>
          </w:p>
          <w:p w:rsidR="007A5CF1" w:rsidRPr="00E76482" w:rsidRDefault="007A5CF1" w:rsidP="007A5CF1">
            <w:pPr>
              <w:numPr>
                <w:ilvl w:val="0"/>
                <w:numId w:val="7"/>
              </w:numPr>
            </w:pPr>
            <w:r w:rsidRPr="00E76482">
              <w:t>участие в коллективном составлении плана текста, прочитанного и разобранного под руководством учителя;</w:t>
            </w:r>
          </w:p>
          <w:p w:rsidR="007A5CF1" w:rsidRPr="00E76482" w:rsidRDefault="007A5CF1" w:rsidP="007A5CF1">
            <w:pPr>
              <w:numPr>
                <w:ilvl w:val="0"/>
                <w:numId w:val="7"/>
              </w:numPr>
            </w:pPr>
            <w:r w:rsidRPr="00E76482">
              <w:t>выбор заголовка к пунктам плана из нескольких предложенных;</w:t>
            </w:r>
          </w:p>
          <w:p w:rsidR="007A5CF1" w:rsidRPr="00E76482" w:rsidRDefault="007A5CF1" w:rsidP="007A5CF1">
            <w:pPr>
              <w:numPr>
                <w:ilvl w:val="0"/>
                <w:numId w:val="7"/>
              </w:numPr>
            </w:pPr>
            <w:r w:rsidRPr="00E76482">
              <w:t>определение главных героев текста;</w:t>
            </w:r>
          </w:p>
          <w:p w:rsidR="007A5CF1" w:rsidRPr="00E76482" w:rsidRDefault="00BB5EAF" w:rsidP="007A5CF1">
            <w:pPr>
              <w:numPr>
                <w:ilvl w:val="0"/>
                <w:numId w:val="7"/>
              </w:numPr>
            </w:pPr>
            <w:r>
              <w:t xml:space="preserve">выражение </w:t>
            </w:r>
            <w:r w:rsidR="007A5CF1" w:rsidRPr="00E76482">
              <w:t>свое</w:t>
            </w:r>
            <w:r>
              <w:t>го отношения</w:t>
            </w:r>
            <w:r w:rsidR="007A5CF1" w:rsidRPr="00E76482">
              <w:t xml:space="preserve"> к поступкам героев и событиям (с помощью учителя);</w:t>
            </w:r>
          </w:p>
          <w:p w:rsidR="007A5CF1" w:rsidRPr="00E76482" w:rsidRDefault="007A5CF1" w:rsidP="007A5CF1">
            <w:pPr>
              <w:numPr>
                <w:ilvl w:val="0"/>
                <w:numId w:val="7"/>
              </w:numPr>
            </w:pPr>
            <w:r w:rsidRPr="00E76482">
              <w:t>составление элементарной характеристики героя на основе предложенного плана и по вопросам учителя;</w:t>
            </w:r>
          </w:p>
          <w:p w:rsidR="007A5CF1" w:rsidRPr="00E76482" w:rsidRDefault="00BB5EAF" w:rsidP="007A5CF1">
            <w:pPr>
              <w:numPr>
                <w:ilvl w:val="0"/>
                <w:numId w:val="7"/>
              </w:numPr>
            </w:pPr>
            <w:r>
              <w:t xml:space="preserve">заучивание </w:t>
            </w:r>
            <w:r w:rsidR="007A5CF1" w:rsidRPr="00E76482">
              <w:t>стихотворения наизусть (объём текста с учётом особенностей учеников);</w:t>
            </w:r>
          </w:p>
          <w:p w:rsidR="007A5CF1" w:rsidRDefault="00BB5EAF" w:rsidP="007A5CF1">
            <w:pPr>
              <w:numPr>
                <w:ilvl w:val="0"/>
                <w:numId w:val="7"/>
              </w:numPr>
            </w:pPr>
            <w:r>
              <w:t>участие на</w:t>
            </w:r>
            <w:r w:rsidR="007A5CF1" w:rsidRPr="00E76482">
              <w:t xml:space="preserve"> урока</w:t>
            </w:r>
            <w:r>
              <w:t>х внеклассного чтения, выполнение доступных заданий</w:t>
            </w:r>
            <w:r w:rsidR="007A5CF1" w:rsidRPr="00E76482">
              <w:t xml:space="preserve"> по прочитанному тексту</w:t>
            </w:r>
            <w:r>
              <w:t>.</w:t>
            </w:r>
          </w:p>
          <w:p w:rsidR="007A5CF1" w:rsidRPr="005E134B" w:rsidRDefault="007A5CF1" w:rsidP="002E7979">
            <w:pPr>
              <w:ind w:left="360"/>
              <w:rPr>
                <w:kern w:val="1"/>
                <w:u w:val="single"/>
                <w:lang w:eastAsia="he-IL" w:bidi="he-IL"/>
              </w:rPr>
            </w:pPr>
          </w:p>
        </w:tc>
        <w:tc>
          <w:tcPr>
            <w:tcW w:w="5245" w:type="dxa"/>
          </w:tcPr>
          <w:p w:rsidR="007A5CF1" w:rsidRDefault="007A5CF1" w:rsidP="007A5CF1">
            <w:pPr>
              <w:numPr>
                <w:ilvl w:val="0"/>
                <w:numId w:val="8"/>
              </w:numPr>
            </w:pPr>
            <w:r w:rsidRPr="003E519A">
              <w:t>правильное, осознанное</w:t>
            </w:r>
            <w:r>
              <w:t xml:space="preserve">, выразительное </w:t>
            </w:r>
            <w:r w:rsidRPr="003E519A">
              <w:t xml:space="preserve"> и беглое чтение вслух, с соблюдением некоторых усвоенных норм орфоэпии; </w:t>
            </w:r>
          </w:p>
          <w:p w:rsidR="007A5CF1" w:rsidRPr="003E519A" w:rsidRDefault="00BB5EAF" w:rsidP="007A5CF1">
            <w:pPr>
              <w:numPr>
                <w:ilvl w:val="0"/>
                <w:numId w:val="8"/>
              </w:numPr>
            </w:pPr>
            <w:r>
              <w:t>чтение про себя доступных по содержанию текстов</w:t>
            </w:r>
            <w:r w:rsidR="007A5CF1" w:rsidRPr="003E519A">
              <w:t>;</w:t>
            </w:r>
          </w:p>
          <w:p w:rsidR="007A5CF1" w:rsidRPr="003E519A" w:rsidRDefault="007A5CF1" w:rsidP="007A5CF1">
            <w:pPr>
              <w:numPr>
                <w:ilvl w:val="0"/>
                <w:numId w:val="8"/>
              </w:numPr>
            </w:pPr>
            <w:r w:rsidRPr="003E519A">
              <w:t>ответы на вопросы учителя своими словами и словами автора (выборочное чтение);</w:t>
            </w:r>
          </w:p>
          <w:p w:rsidR="007A5CF1" w:rsidRPr="003E519A" w:rsidRDefault="007A5CF1" w:rsidP="007A5CF1">
            <w:pPr>
              <w:numPr>
                <w:ilvl w:val="0"/>
                <w:numId w:val="8"/>
              </w:numPr>
            </w:pPr>
            <w:r w:rsidRPr="003E519A">
              <w:t>определение темы художественного произведения;</w:t>
            </w:r>
          </w:p>
          <w:p w:rsidR="007A5CF1" w:rsidRPr="003E519A" w:rsidRDefault="007A5CF1" w:rsidP="007A5CF1">
            <w:pPr>
              <w:numPr>
                <w:ilvl w:val="0"/>
                <w:numId w:val="8"/>
              </w:numPr>
            </w:pPr>
            <w:r w:rsidRPr="003E519A">
              <w:t>определение основной мысли произведения (с помощью учителя);</w:t>
            </w:r>
          </w:p>
          <w:p w:rsidR="007A5CF1" w:rsidRPr="003E519A" w:rsidRDefault="007A5CF1" w:rsidP="007A5CF1">
            <w:pPr>
              <w:numPr>
                <w:ilvl w:val="0"/>
                <w:numId w:val="8"/>
              </w:numPr>
            </w:pPr>
            <w:r w:rsidRPr="003E519A">
              <w:t>формулировка заголовков пунктов плана (с помощью учителя);</w:t>
            </w:r>
          </w:p>
          <w:p w:rsidR="007A5CF1" w:rsidRPr="003E519A" w:rsidRDefault="007A5CF1" w:rsidP="007A5CF1">
            <w:pPr>
              <w:numPr>
                <w:ilvl w:val="0"/>
                <w:numId w:val="8"/>
              </w:numPr>
            </w:pPr>
            <w:r w:rsidRPr="003E519A">
              <w:t>различение главных и второстепенных героев произведения определять черты характера главных героев и выражать свое отношение к ним (с помощью учителя);</w:t>
            </w:r>
          </w:p>
          <w:p w:rsidR="007A5CF1" w:rsidRPr="003E519A" w:rsidRDefault="00BB5EAF" w:rsidP="007A5CF1">
            <w:pPr>
              <w:numPr>
                <w:ilvl w:val="0"/>
                <w:numId w:val="8"/>
              </w:numPr>
            </w:pPr>
            <w:r>
              <w:t xml:space="preserve">умение </w:t>
            </w:r>
            <w:r w:rsidR="007A5CF1">
              <w:t>о</w:t>
            </w:r>
            <w:r w:rsidR="007A5CF1" w:rsidRPr="003E519A">
              <w:t>тбирать (коллективно) опорные слова для пересказа, обращая внимание на лексику, характеризующую эмоциональное состояние</w:t>
            </w:r>
          </w:p>
          <w:p w:rsidR="007A5CF1" w:rsidRDefault="00BB5EAF" w:rsidP="007A5CF1">
            <w:pPr>
              <w:numPr>
                <w:ilvl w:val="0"/>
                <w:numId w:val="8"/>
              </w:numPr>
            </w:pPr>
            <w:proofErr w:type="spellStart"/>
            <w:r>
              <w:t>пересказывание</w:t>
            </w:r>
            <w:proofErr w:type="spellEnd"/>
            <w:r>
              <w:t xml:space="preserve"> прочитанного</w:t>
            </w:r>
            <w:r w:rsidR="007A5CF1" w:rsidRPr="003E519A">
              <w:t xml:space="preserve"> текст</w:t>
            </w:r>
            <w:r>
              <w:t xml:space="preserve">а </w:t>
            </w:r>
            <w:r w:rsidR="007A5CF1" w:rsidRPr="003E519A">
              <w:t xml:space="preserve">с ориентацией на план и опорные слова; </w:t>
            </w:r>
          </w:p>
          <w:p w:rsidR="007A5CF1" w:rsidRPr="003E519A" w:rsidRDefault="007A5CF1" w:rsidP="007A5CF1">
            <w:pPr>
              <w:numPr>
                <w:ilvl w:val="0"/>
                <w:numId w:val="8"/>
              </w:numPr>
            </w:pPr>
            <w:r w:rsidRPr="003E519A">
              <w:t>выделять незнакомые слова и давать им объяснения (с помощью учителя);</w:t>
            </w:r>
          </w:p>
          <w:p w:rsidR="007A5CF1" w:rsidRPr="003E519A" w:rsidRDefault="007A5CF1" w:rsidP="007A5CF1">
            <w:pPr>
              <w:numPr>
                <w:ilvl w:val="0"/>
                <w:numId w:val="8"/>
              </w:numPr>
            </w:pPr>
            <w:r w:rsidRPr="003E519A">
              <w:t>знание наизусть 5-7 стихотворений и 1 прозаического отрывка.</w:t>
            </w:r>
          </w:p>
          <w:p w:rsidR="007A5CF1" w:rsidRPr="003E519A" w:rsidRDefault="007A5CF1" w:rsidP="007A5CF1">
            <w:pPr>
              <w:numPr>
                <w:ilvl w:val="0"/>
                <w:numId w:val="8"/>
              </w:numPr>
            </w:pPr>
            <w:r w:rsidRPr="003E519A">
              <w:t>самостоятельное чтение небольших по объему и несложных по содержанию произведений для внеклассного чтения,</w:t>
            </w:r>
            <w:r w:rsidR="00BB5EAF">
              <w:t xml:space="preserve"> умение</w:t>
            </w:r>
            <w:r w:rsidRPr="003E519A">
              <w:t xml:space="preserve"> принимать участие в их </w:t>
            </w:r>
            <w:r w:rsidRPr="003E519A">
              <w:lastRenderedPageBreak/>
              <w:t>обсуждении</w:t>
            </w:r>
            <w:r>
              <w:t xml:space="preserve"> и</w:t>
            </w:r>
            <w:r w:rsidRPr="003E519A">
              <w:t xml:space="preserve"> выполнение посильных заданий.</w:t>
            </w:r>
          </w:p>
          <w:p w:rsidR="007A5CF1" w:rsidRPr="005E134B" w:rsidRDefault="007A5CF1" w:rsidP="002E7979">
            <w:pPr>
              <w:ind w:left="360"/>
              <w:rPr>
                <w:kern w:val="1"/>
                <w:lang w:eastAsia="ar-SA"/>
              </w:rPr>
            </w:pPr>
          </w:p>
        </w:tc>
      </w:tr>
    </w:tbl>
    <w:p w:rsidR="0074652E" w:rsidRDefault="0074652E" w:rsidP="00A236BE">
      <w:pPr>
        <w:rPr>
          <w:b/>
        </w:rPr>
      </w:pPr>
    </w:p>
    <w:p w:rsidR="0074652E" w:rsidRDefault="0074652E" w:rsidP="0074652E">
      <w:pPr>
        <w:jc w:val="center"/>
        <w:rPr>
          <w:b/>
        </w:rPr>
      </w:pPr>
      <w:r>
        <w:rPr>
          <w:b/>
        </w:rPr>
        <w:t xml:space="preserve">5. </w:t>
      </w:r>
      <w:bookmarkStart w:id="0" w:name="bookmark47"/>
      <w:r>
        <w:rPr>
          <w:b/>
        </w:rPr>
        <w:t>Содержание учебного предмета «Чтение»</w:t>
      </w:r>
      <w:bookmarkEnd w:id="0"/>
      <w:r>
        <w:rPr>
          <w:b/>
        </w:rPr>
        <w:t xml:space="preserve"> </w:t>
      </w:r>
      <w:bookmarkStart w:id="1" w:name="bookmark48"/>
      <w:r>
        <w:rPr>
          <w:b/>
        </w:rPr>
        <w:t>в 8 классе</w:t>
      </w:r>
      <w:bookmarkEnd w:id="1"/>
    </w:p>
    <w:p w:rsidR="00DA25A0" w:rsidRPr="006C2585" w:rsidRDefault="00DA25A0" w:rsidP="00DA25A0">
      <w:pPr>
        <w:pStyle w:val="western"/>
        <w:shd w:val="clear" w:color="auto" w:fill="FFFFFF"/>
        <w:spacing w:before="120"/>
        <w:ind w:firstLine="709"/>
        <w:jc w:val="both"/>
        <w:rPr>
          <w:b/>
          <w:bCs/>
          <w:color w:val="auto"/>
        </w:rPr>
      </w:pPr>
      <w:r w:rsidRPr="006C2585">
        <w:rPr>
          <w:b/>
          <w:bCs/>
          <w:color w:val="auto"/>
        </w:rPr>
        <w:t>Содержание чтения (круг чтения)</w:t>
      </w:r>
      <w:r w:rsidRPr="006C2585">
        <w:rPr>
          <w:color w:val="auto"/>
        </w:rPr>
        <w:t xml:space="preserve">. Произведения устного народного творчества (сказка, былина, предание, легенда). Стихотворные и прозаические произведения отечественных и зарубежных писателей </w:t>
      </w:r>
      <w:r w:rsidRPr="006C2585">
        <w:rPr>
          <w:color w:val="auto"/>
          <w:lang w:val="en-US"/>
        </w:rPr>
        <w:t>XIX</w:t>
      </w:r>
      <w:r w:rsidRPr="006C2585">
        <w:rPr>
          <w:color w:val="auto"/>
        </w:rPr>
        <w:t xml:space="preserve"> - </w:t>
      </w:r>
      <w:r w:rsidRPr="006C2585">
        <w:rPr>
          <w:color w:val="auto"/>
          <w:lang w:val="en-US"/>
        </w:rPr>
        <w:t>XXI</w:t>
      </w:r>
      <w:r w:rsidRPr="006C2585">
        <w:rPr>
          <w:color w:val="auto"/>
        </w:rPr>
        <w:t xml:space="preserve"> вв.  </w:t>
      </w:r>
    </w:p>
    <w:p w:rsidR="00DA25A0" w:rsidRPr="006C2585" w:rsidRDefault="00DA25A0" w:rsidP="00DA25A0">
      <w:pPr>
        <w:pStyle w:val="western"/>
        <w:shd w:val="clear" w:color="auto" w:fill="FFFFFF"/>
        <w:spacing w:before="0"/>
        <w:ind w:firstLine="709"/>
        <w:jc w:val="both"/>
        <w:rPr>
          <w:b/>
          <w:bCs/>
          <w:color w:val="auto"/>
        </w:rPr>
      </w:pPr>
      <w:proofErr w:type="gramStart"/>
      <w:r w:rsidRPr="006C2585">
        <w:rPr>
          <w:b/>
          <w:bCs/>
          <w:color w:val="auto"/>
        </w:rPr>
        <w:t>Примерная тематика произведений</w:t>
      </w:r>
      <w:r w:rsidRPr="006C2585">
        <w:rPr>
          <w:color w:val="auto"/>
        </w:rPr>
        <w:t>: произведения о Родине, героических подвигах во имя Родины, об отношении человека к природе, к животным, труду, друг другу; о жизни детей, их дружбе и товариществе; о нравственно-этических понятиях (добро, зло, честь, долг, совесть, жизнь, смерть, правда, ложь и т.д.)</w:t>
      </w:r>
      <w:proofErr w:type="gramEnd"/>
    </w:p>
    <w:p w:rsidR="00DA25A0" w:rsidRPr="006C2585" w:rsidRDefault="00DA25A0" w:rsidP="00DA25A0">
      <w:pPr>
        <w:pStyle w:val="western"/>
        <w:shd w:val="clear" w:color="auto" w:fill="FFFFFF"/>
        <w:spacing w:before="0"/>
        <w:ind w:firstLine="709"/>
        <w:jc w:val="both"/>
        <w:rPr>
          <w:b/>
          <w:bCs/>
          <w:color w:val="auto"/>
        </w:rPr>
      </w:pPr>
      <w:proofErr w:type="gramStart"/>
      <w:r w:rsidRPr="006C2585">
        <w:rPr>
          <w:b/>
          <w:bCs/>
          <w:color w:val="auto"/>
        </w:rPr>
        <w:t>Жанровое разнообразие</w:t>
      </w:r>
      <w:r w:rsidRPr="006C2585">
        <w:rPr>
          <w:color w:val="auto"/>
        </w:rPr>
        <w:t>: народные и авторские сказки, басни, былины, легенды, рассказы, рассказы-описания, стихотворения.</w:t>
      </w:r>
      <w:proofErr w:type="gramEnd"/>
    </w:p>
    <w:p w:rsidR="00DA25A0" w:rsidRPr="006C2585" w:rsidRDefault="00DA25A0" w:rsidP="00DA25A0">
      <w:pPr>
        <w:pStyle w:val="western"/>
        <w:shd w:val="clear" w:color="auto" w:fill="FFFFFF"/>
        <w:spacing w:before="0"/>
        <w:ind w:firstLine="709"/>
        <w:jc w:val="both"/>
        <w:rPr>
          <w:color w:val="auto"/>
        </w:rPr>
      </w:pPr>
      <w:r w:rsidRPr="006C2585">
        <w:rPr>
          <w:b/>
          <w:bCs/>
          <w:color w:val="auto"/>
        </w:rPr>
        <w:t>Ориентировка в литературоведческих понятиях</w:t>
      </w:r>
      <w:r w:rsidRPr="006C2585">
        <w:rPr>
          <w:color w:val="auto"/>
        </w:rPr>
        <w:t xml:space="preserve">: </w:t>
      </w:r>
    </w:p>
    <w:p w:rsidR="00DA25A0" w:rsidRPr="006C2585" w:rsidRDefault="00DA25A0" w:rsidP="00DA25A0">
      <w:pPr>
        <w:pStyle w:val="western"/>
        <w:numPr>
          <w:ilvl w:val="0"/>
          <w:numId w:val="11"/>
        </w:numPr>
        <w:shd w:val="clear" w:color="auto" w:fill="FFFFFF"/>
        <w:spacing w:before="0"/>
        <w:ind w:left="0" w:firstLine="709"/>
        <w:jc w:val="both"/>
        <w:rPr>
          <w:color w:val="auto"/>
        </w:rPr>
      </w:pPr>
      <w:proofErr w:type="gramStart"/>
      <w:r w:rsidRPr="006C2585">
        <w:rPr>
          <w:color w:val="auto"/>
        </w:rPr>
        <w:t xml:space="preserve">литературное произведение, фольклор, литературные жанры (сказка, былина, сказ, басня, пословица, рассказ, стихотворение), автобиография писателя. </w:t>
      </w:r>
      <w:proofErr w:type="gramEnd"/>
    </w:p>
    <w:p w:rsidR="00DA25A0" w:rsidRPr="006C2585" w:rsidRDefault="00DA25A0" w:rsidP="00DA25A0">
      <w:pPr>
        <w:pStyle w:val="western"/>
        <w:numPr>
          <w:ilvl w:val="0"/>
          <w:numId w:val="11"/>
        </w:numPr>
        <w:shd w:val="clear" w:color="auto" w:fill="FFFFFF"/>
        <w:spacing w:before="0"/>
        <w:ind w:left="0" w:firstLine="709"/>
        <w:jc w:val="both"/>
        <w:rPr>
          <w:color w:val="auto"/>
        </w:rPr>
      </w:pPr>
      <w:r w:rsidRPr="006C2585">
        <w:rPr>
          <w:color w:val="auto"/>
        </w:rPr>
        <w:t>присказка, зачин, диалог, произведение.</w:t>
      </w:r>
    </w:p>
    <w:p w:rsidR="00DA25A0" w:rsidRPr="006C2585" w:rsidRDefault="00DA25A0" w:rsidP="00DA25A0">
      <w:pPr>
        <w:pStyle w:val="western"/>
        <w:numPr>
          <w:ilvl w:val="0"/>
          <w:numId w:val="11"/>
        </w:numPr>
        <w:shd w:val="clear" w:color="auto" w:fill="FFFFFF"/>
        <w:spacing w:before="0"/>
        <w:ind w:left="0" w:firstLine="709"/>
        <w:jc w:val="both"/>
        <w:rPr>
          <w:color w:val="auto"/>
        </w:rPr>
      </w:pPr>
      <w:r w:rsidRPr="006C2585">
        <w:rPr>
          <w:color w:val="auto"/>
        </w:rPr>
        <w:t>герой (персонаж), гласный и второстепенный герой, портрет героя, пейзаж.</w:t>
      </w:r>
    </w:p>
    <w:p w:rsidR="00DA25A0" w:rsidRPr="006C2585" w:rsidRDefault="00DA25A0" w:rsidP="00DA25A0">
      <w:pPr>
        <w:pStyle w:val="western"/>
        <w:numPr>
          <w:ilvl w:val="0"/>
          <w:numId w:val="11"/>
        </w:numPr>
        <w:shd w:val="clear" w:color="auto" w:fill="FFFFFF"/>
        <w:spacing w:before="0"/>
        <w:ind w:left="0" w:firstLine="709"/>
        <w:jc w:val="both"/>
        <w:rPr>
          <w:color w:val="auto"/>
        </w:rPr>
      </w:pPr>
      <w:r w:rsidRPr="006C2585">
        <w:rPr>
          <w:color w:val="auto"/>
        </w:rPr>
        <w:t xml:space="preserve">стихотворение, рифма, строка, строфа.  </w:t>
      </w:r>
    </w:p>
    <w:p w:rsidR="00DA25A0" w:rsidRPr="006C2585" w:rsidRDefault="00DA25A0" w:rsidP="00DA25A0">
      <w:pPr>
        <w:pStyle w:val="western"/>
        <w:numPr>
          <w:ilvl w:val="0"/>
          <w:numId w:val="11"/>
        </w:numPr>
        <w:shd w:val="clear" w:color="auto" w:fill="FFFFFF"/>
        <w:spacing w:before="0"/>
        <w:ind w:left="0" w:firstLine="709"/>
        <w:jc w:val="both"/>
        <w:rPr>
          <w:color w:val="auto"/>
        </w:rPr>
      </w:pPr>
      <w:r w:rsidRPr="006C2585">
        <w:rPr>
          <w:color w:val="auto"/>
        </w:rPr>
        <w:t xml:space="preserve">средства выразительности (логическая пауза, темп, ритм). </w:t>
      </w:r>
    </w:p>
    <w:p w:rsidR="00DA25A0" w:rsidRPr="006C2585" w:rsidRDefault="00DA25A0" w:rsidP="00DA25A0">
      <w:pPr>
        <w:pStyle w:val="western"/>
        <w:numPr>
          <w:ilvl w:val="0"/>
          <w:numId w:val="11"/>
        </w:numPr>
        <w:shd w:val="clear" w:color="auto" w:fill="FFFFFF"/>
        <w:spacing w:before="0"/>
        <w:ind w:left="0" w:firstLine="709"/>
        <w:jc w:val="both"/>
        <w:rPr>
          <w:b/>
          <w:bCs/>
          <w:color w:val="auto"/>
        </w:rPr>
      </w:pPr>
      <w:r w:rsidRPr="006C2585">
        <w:rPr>
          <w:color w:val="auto"/>
        </w:rPr>
        <w:t>элементы книги: переплёт, обложка, форзац, титульный лист, оглавление, предисловие, послесловие.</w:t>
      </w:r>
    </w:p>
    <w:p w:rsidR="00DA25A0" w:rsidRPr="006C2585" w:rsidRDefault="00DA25A0" w:rsidP="00DA25A0">
      <w:pPr>
        <w:pStyle w:val="western"/>
        <w:shd w:val="clear" w:color="auto" w:fill="FFFFFF"/>
        <w:spacing w:before="0"/>
        <w:ind w:firstLine="709"/>
        <w:jc w:val="both"/>
        <w:rPr>
          <w:b/>
          <w:bCs/>
          <w:color w:val="auto"/>
        </w:rPr>
      </w:pPr>
      <w:r w:rsidRPr="006C2585">
        <w:rPr>
          <w:b/>
          <w:bCs/>
          <w:color w:val="auto"/>
        </w:rPr>
        <w:t>Навык чтения:</w:t>
      </w:r>
      <w:r w:rsidRPr="006C2585">
        <w:rPr>
          <w:color w:val="auto"/>
        </w:rPr>
        <w:t xml:space="preserve"> чтение вслух и про себя небольших произведений и целых глав из произведений целыми словами. Выразительное чтение произведений. Формирование умения самоконтроля и самооценки. Формирование навыков беглого чтения. </w:t>
      </w:r>
    </w:p>
    <w:p w:rsidR="00DA25A0" w:rsidRPr="006C2585" w:rsidRDefault="00DA25A0" w:rsidP="00DA25A0">
      <w:pPr>
        <w:pStyle w:val="western"/>
        <w:shd w:val="clear" w:color="auto" w:fill="FFFFFF"/>
        <w:spacing w:before="0"/>
        <w:ind w:firstLine="709"/>
        <w:jc w:val="both"/>
        <w:rPr>
          <w:b/>
          <w:bCs/>
          <w:color w:val="auto"/>
        </w:rPr>
      </w:pPr>
      <w:r w:rsidRPr="006C2585">
        <w:rPr>
          <w:b/>
          <w:bCs/>
          <w:color w:val="auto"/>
        </w:rPr>
        <w:t>Работа с текстом.</w:t>
      </w:r>
      <w:r w:rsidRPr="006C2585">
        <w:rPr>
          <w:color w:val="auto"/>
        </w:rPr>
        <w:t xml:space="preserve"> Осознание последовательности смысла событий. Выделение главной мысли текста. Определение мотивов поступков героев. Сопоставление и оценка поступков персонажей. Выявление авторской позиции и собственного отношения к событиям и персонажам. Деление текста на части и их </w:t>
      </w:r>
      <w:proofErr w:type="spellStart"/>
      <w:r w:rsidRPr="006C2585">
        <w:rPr>
          <w:color w:val="auto"/>
        </w:rPr>
        <w:t>озаглавливание</w:t>
      </w:r>
      <w:proofErr w:type="spellEnd"/>
      <w:r w:rsidRPr="006C2585">
        <w:rPr>
          <w:color w:val="auto"/>
        </w:rPr>
        <w:t xml:space="preserve">, составление плана. Выборочный, краткий и подробный пересказ произведения или его части по плану. </w:t>
      </w:r>
    </w:p>
    <w:p w:rsidR="00DA25A0" w:rsidRDefault="00DA25A0" w:rsidP="00DA25A0">
      <w:pPr>
        <w:pStyle w:val="western"/>
        <w:shd w:val="clear" w:color="auto" w:fill="FFFFFF"/>
        <w:spacing w:before="0" w:after="120"/>
        <w:ind w:firstLine="709"/>
        <w:jc w:val="both"/>
        <w:rPr>
          <w:color w:val="auto"/>
        </w:rPr>
      </w:pPr>
      <w:r w:rsidRPr="006C2585">
        <w:rPr>
          <w:b/>
          <w:bCs/>
          <w:color w:val="auto"/>
        </w:rPr>
        <w:t>Внеклассное чтение</w:t>
      </w:r>
      <w:r w:rsidRPr="006C2585">
        <w:rPr>
          <w:color w:val="auto"/>
        </w:rPr>
        <w:t xml:space="preserve">. Самостоятельное чтение книг, газет и журналов. Обсуждение </w:t>
      </w:r>
      <w:proofErr w:type="gramStart"/>
      <w:r w:rsidRPr="006C2585">
        <w:rPr>
          <w:color w:val="auto"/>
        </w:rPr>
        <w:t>прочитанного</w:t>
      </w:r>
      <w:proofErr w:type="gramEnd"/>
      <w:r w:rsidRPr="006C2585">
        <w:rPr>
          <w:color w:val="auto"/>
        </w:rPr>
        <w:t>. Отчет о прочитанном произведении.</w:t>
      </w:r>
      <w:r w:rsidRPr="0010263D">
        <w:rPr>
          <w:color w:val="auto"/>
        </w:rPr>
        <w:t xml:space="preserve"> Ведение дневников внеклассного чтения (коллективное или с помощью учителя). </w:t>
      </w:r>
    </w:p>
    <w:p w:rsidR="0074652E" w:rsidRDefault="0074652E" w:rsidP="0074652E">
      <w:pPr>
        <w:ind w:firstLine="708"/>
        <w:jc w:val="center"/>
        <w:rPr>
          <w:b/>
        </w:rPr>
      </w:pPr>
      <w:r>
        <w:rPr>
          <w:b/>
        </w:rPr>
        <w:t>Тематическое планирование с определением основных видов учебной деятельности обучающихся</w:t>
      </w:r>
    </w:p>
    <w:p w:rsidR="0074652E" w:rsidRDefault="0074652E" w:rsidP="0074652E">
      <w:pPr>
        <w:spacing w:line="276" w:lineRule="auto"/>
        <w:jc w:val="center"/>
        <w:rPr>
          <w:rFonts w:eastAsia="HiddenHorzOCR"/>
        </w:rPr>
      </w:pPr>
    </w:p>
    <w:tbl>
      <w:tblPr>
        <w:tblW w:w="1077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9"/>
        <w:gridCol w:w="2835"/>
        <w:gridCol w:w="851"/>
        <w:gridCol w:w="850"/>
        <w:gridCol w:w="851"/>
        <w:gridCol w:w="850"/>
        <w:gridCol w:w="709"/>
        <w:gridCol w:w="3119"/>
      </w:tblGrid>
      <w:tr w:rsidR="0074652E" w:rsidTr="005C280B">
        <w:trPr>
          <w:trHeight w:val="34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color w:val="000000"/>
              </w:rPr>
              <w:t>Название разделов. Темы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color w:val="000000"/>
              </w:rPr>
              <w:t>Кол-во часов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4652E" w:rsidRDefault="0074652E">
            <w:pPr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color w:val="000000"/>
              </w:rPr>
              <w:t>Время прохождения темы, раздела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4652E" w:rsidRDefault="0074652E" w:rsidP="005C280B">
            <w:pPr>
              <w:spacing w:after="200" w:line="276" w:lineRule="auto"/>
              <w:ind w:left="34"/>
              <w:jc w:val="center"/>
              <w:rPr>
                <w:color w:val="000000"/>
              </w:rPr>
            </w:pPr>
            <w:r>
              <w:t>Основные виды учебной деятельности</w:t>
            </w:r>
          </w:p>
        </w:tc>
      </w:tr>
      <w:tr w:rsidR="0074652E" w:rsidTr="005C280B">
        <w:trPr>
          <w:trHeight w:val="225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652E" w:rsidRDefault="0074652E">
            <w:pPr>
              <w:rPr>
                <w:rFonts w:eastAsia="HiddenHorzOCR"/>
                <w:color w:val="00000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652E" w:rsidRDefault="0074652E">
            <w:pPr>
              <w:rPr>
                <w:rFonts w:eastAsia="HiddenHorzOCR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652E" w:rsidRDefault="0074652E">
            <w:pPr>
              <w:rPr>
                <w:rFonts w:eastAsia="HiddenHorzOCR"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652E" w:rsidRDefault="0074652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proofErr w:type="spellStart"/>
            <w:r>
              <w:rPr>
                <w:color w:val="000000"/>
              </w:rPr>
              <w:t>четв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652E" w:rsidRDefault="0074652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четв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652E" w:rsidRDefault="0074652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  <w:proofErr w:type="spellStart"/>
            <w:r>
              <w:rPr>
                <w:color w:val="000000"/>
              </w:rPr>
              <w:t>четв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4652E" w:rsidRDefault="0074652E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  <w:proofErr w:type="spellStart"/>
            <w:r>
              <w:rPr>
                <w:color w:val="000000"/>
              </w:rPr>
              <w:t>четв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4652E" w:rsidRDefault="0074652E">
            <w:pPr>
              <w:spacing w:after="200" w:line="276" w:lineRule="auto"/>
              <w:rPr>
                <w:color w:val="000000"/>
              </w:rPr>
            </w:pPr>
          </w:p>
        </w:tc>
      </w:tr>
      <w:tr w:rsidR="0074652E" w:rsidTr="005C280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rFonts w:eastAsia="HiddenHorzOCR"/>
                <w:color w:val="00000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spacing w:line="276" w:lineRule="auto"/>
              <w:ind w:left="34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>Устное народное творчество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4652E" w:rsidRDefault="0074652E">
            <w:pPr>
              <w:ind w:firstLine="709"/>
              <w:jc w:val="both"/>
            </w:pPr>
            <w:r>
              <w:rPr>
                <w:rFonts w:eastAsia="HiddenHorzOCR"/>
              </w:rPr>
              <w:t>Чтение произведений устного народного творчества, былин, сказок, народных песен.</w:t>
            </w:r>
            <w:r>
              <w:t xml:space="preserve"> Умение различать сказку, рассказ, балладу, </w:t>
            </w:r>
            <w:r>
              <w:lastRenderedPageBreak/>
              <w:t>стихотворение.</w:t>
            </w:r>
            <w:r>
              <w:rPr>
                <w:rFonts w:eastAsia="HiddenHorzOCR"/>
              </w:rPr>
              <w:t xml:space="preserve"> Определение жанра и особенности сказок.</w:t>
            </w:r>
            <w:r>
              <w:t xml:space="preserve"> Чтение по ролям и драматизация.</w:t>
            </w:r>
          </w:p>
          <w:p w:rsidR="0074652E" w:rsidRDefault="0074652E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 </w:t>
            </w:r>
            <w:r>
              <w:t>Работа над особенностями народных малых форм. Работа над смысловым значением по</w:t>
            </w:r>
            <w:r>
              <w:softHyphen/>
              <w:t>словиц и поговорок. Подбор пословиц и поговорок по разной тематике. Использование элементов дра</w:t>
            </w:r>
            <w:r>
              <w:softHyphen/>
              <w:t xml:space="preserve">матизации («покажи» пословицу). </w:t>
            </w:r>
            <w:r>
              <w:rPr>
                <w:rFonts w:eastAsia="HiddenHorzOCR"/>
              </w:rPr>
              <w:t xml:space="preserve">Отгадывание загадок. </w:t>
            </w:r>
          </w:p>
          <w:p w:rsidR="0074652E" w:rsidRDefault="0074652E">
            <w:pPr>
              <w:ind w:firstLine="709"/>
              <w:jc w:val="both"/>
            </w:pPr>
            <w:r>
              <w:t xml:space="preserve">Знакомство с новым жанром литературы. Продолжение знакомства с былинами. Работа над сложными для понимания словами и выражениями. Работа с иллюстративным материалом. Деление текста на части, </w:t>
            </w:r>
            <w:proofErr w:type="spellStart"/>
            <w:r>
              <w:t>озаглавливание</w:t>
            </w:r>
            <w:proofErr w:type="spellEnd"/>
            <w:r>
              <w:t xml:space="preserve"> частей. Работа над выразительным чтением. Выборочное чтение. Чтение по ролям. Анализ произведения по вопросам учителя. Выяснение идеи и главной мысли произведения.  Пополнение словаря определений, называющих черты характера. Составление характеристик персонажей. Выражение впечатления от прочитанного, высказывание своего мнения, коллективное обсуждение.  </w:t>
            </w:r>
          </w:p>
        </w:tc>
      </w:tr>
      <w:tr w:rsidR="0074652E" w:rsidTr="005C280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rFonts w:eastAsia="HiddenHorzOCR"/>
                <w:color w:val="000000"/>
              </w:rPr>
              <w:lastRenderedPageBreak/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spacing w:line="276" w:lineRule="auto"/>
              <w:ind w:left="34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Русская литература </w:t>
            </w:r>
            <w:r>
              <w:rPr>
                <w:color w:val="000000"/>
                <w:lang w:val="en-US"/>
              </w:rPr>
              <w:t>XIX</w:t>
            </w:r>
            <w:r>
              <w:rPr>
                <w:color w:val="000000"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4652E" w:rsidRDefault="0074652E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Продолжение знакомства с биографией и основными этапами творчества русских писателей  </w:t>
            </w:r>
            <w:r>
              <w:rPr>
                <w:rFonts w:eastAsia="HiddenHorzOCR"/>
                <w:lang w:val="en-US"/>
              </w:rPr>
              <w:t>XIX</w:t>
            </w:r>
            <w:r>
              <w:rPr>
                <w:rFonts w:eastAsia="HiddenHorzOCR"/>
              </w:rPr>
              <w:t xml:space="preserve"> века.</w:t>
            </w:r>
          </w:p>
          <w:p w:rsidR="0074652E" w:rsidRDefault="0074652E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Выборочное чтение. Совершенствование техники чтения. Работа с иллюстративным материалом. Чтение по </w:t>
            </w:r>
            <w:r>
              <w:rPr>
                <w:rFonts w:eastAsia="HiddenHorzOCR"/>
              </w:rPr>
              <w:lastRenderedPageBreak/>
              <w:t>ролям. Развитие умения задать вопрос по тексту. Работа над пересказом текста по плану. Соотнесение текста с историческими событиями. Работа над выразительными средствами языка. Работа над словами и выражениями сложными для понимания. Выразительное чтение стихотворений. Заучивание стихотворения наизусть. Работа над словесным рисованием.</w:t>
            </w:r>
          </w:p>
          <w:p w:rsidR="0074652E" w:rsidRDefault="0074652E">
            <w:pPr>
              <w:ind w:firstLine="709"/>
              <w:jc w:val="both"/>
              <w:rPr>
                <w:rFonts w:eastAsia="HiddenHorzOCR"/>
              </w:rPr>
            </w:pPr>
            <w:r>
              <w:t xml:space="preserve">Пополнение словаря определений, называющих черты характера. Составление характеристик персонажей. Выражение впечатления от прочитанного, высказывание своего мнения, коллективное обсуждение.  </w:t>
            </w:r>
          </w:p>
          <w:p w:rsidR="0074652E" w:rsidRDefault="0074652E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Определение главной мысли произведений. Самостоятельные высказывания школьников, коллективное осуждение. Ответы на вопросы по содержанию. Краткая передача содержания. Устное словесное рисование. Выражение своего отношения к героям. </w:t>
            </w:r>
          </w:p>
          <w:p w:rsidR="0074652E" w:rsidRDefault="0074652E">
            <w:pPr>
              <w:ind w:firstLine="709"/>
              <w:jc w:val="both"/>
            </w:pPr>
          </w:p>
        </w:tc>
      </w:tr>
      <w:tr w:rsidR="0074652E" w:rsidTr="005C280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rFonts w:eastAsia="HiddenHorzOCR"/>
                <w:color w:val="000000"/>
              </w:rPr>
              <w:lastRenderedPageBreak/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spacing w:line="276" w:lineRule="auto"/>
              <w:ind w:left="34"/>
              <w:contextualSpacing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</w:rPr>
              <w:t xml:space="preserve">Русская литература </w:t>
            </w:r>
            <w:r>
              <w:rPr>
                <w:color w:val="000000"/>
                <w:lang w:val="en-US"/>
              </w:rPr>
              <w:t xml:space="preserve">XX </w:t>
            </w:r>
            <w:r>
              <w:rPr>
                <w:color w:val="000000"/>
              </w:rPr>
              <w:t>века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35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35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4652E" w:rsidRDefault="0074652E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Знакомство с биографией и основными этапами творчества русских писателей </w:t>
            </w:r>
            <w:r>
              <w:rPr>
                <w:rFonts w:eastAsia="HiddenHorzOCR"/>
                <w:lang w:val="en-US"/>
              </w:rPr>
              <w:t>XX</w:t>
            </w:r>
            <w:r>
              <w:rPr>
                <w:rFonts w:eastAsia="HiddenHorzOCR"/>
              </w:rPr>
              <w:t xml:space="preserve"> века.</w:t>
            </w:r>
          </w:p>
          <w:p w:rsidR="0074652E" w:rsidRDefault="0074652E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>Выборочное чтение. Совершенствование техники чтения. Чтение по ролям. Работа над выразительным чтением.</w:t>
            </w:r>
          </w:p>
          <w:p w:rsidR="0074652E" w:rsidRDefault="0074652E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Развитие умения задать вопрос по тексту. </w:t>
            </w:r>
            <w:r>
              <w:rPr>
                <w:rFonts w:eastAsia="HiddenHorzOCR"/>
              </w:rPr>
              <w:lastRenderedPageBreak/>
              <w:t>Работа над пересказом текста по плану. Соотнесение текста с историческими событиями. Работа над выразительными средствами языка. Работа над словами и выражениями сложными для понимания. Выразительное чтение стихотворений. Заучивание стихотворения наизусть. Работа над словесным рисованием.</w:t>
            </w:r>
          </w:p>
          <w:p w:rsidR="0074652E" w:rsidRDefault="0074652E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Выбор из предложенных выражений наиболее  характеризующее данное произведение, героя или поступки героя. </w:t>
            </w:r>
            <w:r>
              <w:t xml:space="preserve">Пополнение словаря определений, называющих черты характера. Составление характеристик персонажей. Выражение впечатления от прочитанного, высказывание своего мнения, коллективное обсуждение.  </w:t>
            </w:r>
          </w:p>
          <w:p w:rsidR="0074652E" w:rsidRDefault="0074652E">
            <w:pPr>
              <w:ind w:firstLine="709"/>
              <w:jc w:val="both"/>
              <w:rPr>
                <w:rFonts w:eastAsia="HiddenHorzOCR"/>
              </w:rPr>
            </w:pPr>
            <w:r>
              <w:rPr>
                <w:rFonts w:eastAsia="HiddenHorzOCR"/>
              </w:rPr>
              <w:t xml:space="preserve">Определение главной мысли произведений. Самостоятельные высказывания школьников, коллективное осуждение. Ответы на вопросы по содержанию. Краткая передача содержания. Устное словесное рисование. Выражение своего отношения к героям. </w:t>
            </w:r>
          </w:p>
          <w:p w:rsidR="0074652E" w:rsidRDefault="0074652E">
            <w:pPr>
              <w:ind w:firstLine="709"/>
              <w:jc w:val="both"/>
            </w:pPr>
            <w:r>
              <w:t xml:space="preserve">Обсуждение вопросов о возможном развитии событий в будущем. Составление воображаемых диалогов главных действующих лиц. </w:t>
            </w:r>
            <w:r>
              <w:rPr>
                <w:rFonts w:eastAsia="HiddenHorzOCR"/>
              </w:rPr>
              <w:t xml:space="preserve"> Деление текста на части, коллективное составление плана. </w:t>
            </w:r>
            <w:proofErr w:type="spellStart"/>
            <w:r>
              <w:rPr>
                <w:rFonts w:eastAsia="HiddenHorzOCR"/>
              </w:rPr>
              <w:t>Озаглавливание</w:t>
            </w:r>
            <w:proofErr w:type="spellEnd"/>
            <w:r>
              <w:rPr>
                <w:rFonts w:eastAsia="HiddenHorzOCR"/>
              </w:rPr>
              <w:t xml:space="preserve"> </w:t>
            </w:r>
            <w:r>
              <w:rPr>
                <w:rFonts w:eastAsia="HiddenHorzOCR"/>
              </w:rPr>
              <w:lastRenderedPageBreak/>
              <w:t>частей текста. Сравнение близких по тематике нескольких произведений. Заучивание стихотворений наизусть.</w:t>
            </w:r>
          </w:p>
        </w:tc>
      </w:tr>
      <w:tr w:rsidR="0074652E" w:rsidTr="005C280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  <w:r>
              <w:rPr>
                <w:rFonts w:eastAsia="HiddenHorzOCR"/>
                <w:color w:val="000000"/>
              </w:rPr>
              <w:lastRenderedPageBreak/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spacing w:line="276" w:lineRule="auto"/>
              <w:ind w:left="34"/>
              <w:contextualSpacing/>
              <w:jc w:val="both"/>
              <w:rPr>
                <w:color w:val="000000"/>
              </w:rPr>
            </w:pPr>
            <w:r>
              <w:rPr>
                <w:rFonts w:eastAsia="HiddenHorzOCR"/>
                <w:color w:val="000000"/>
              </w:rPr>
              <w:t>Внеклассное чтение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74652E" w:rsidRDefault="0074652E">
            <w:pPr>
              <w:ind w:firstLine="709"/>
              <w:jc w:val="both"/>
            </w:pPr>
            <w:r>
              <w:rPr>
                <w:rFonts w:eastAsia="HiddenHorzOCR"/>
              </w:rPr>
              <w:t xml:space="preserve">Самостоятельное чтение художественной литературы. </w:t>
            </w:r>
            <w:r>
              <w:t>Умение самостоятельно подготовиться к выразительному чтению проанализированного в классе произведения  или отрывка из него. Чтение по ролям и драматизация. Пополнение словаря определений, называющих черты характера. Обсуждение вопросов о возможном развитии событий в будущем. Составление воображаемых диалогов главных действующих лиц.</w:t>
            </w:r>
          </w:p>
          <w:p w:rsidR="0074652E" w:rsidRDefault="0074652E">
            <w:pPr>
              <w:ind w:firstLine="709"/>
              <w:jc w:val="both"/>
            </w:pPr>
            <w:r>
              <w:t>Внеклассное чтение. Самостоятельное чтение произведений для юношества. Обсуждение прочитанных книг. Составление отзывов</w:t>
            </w:r>
            <w:proofErr w:type="gramStart"/>
            <w:r>
              <w:t>.</w:t>
            </w:r>
            <w:proofErr w:type="gramEnd"/>
            <w:r>
              <w:t xml:space="preserve">  (</w:t>
            </w:r>
            <w:proofErr w:type="gramStart"/>
            <w:r>
              <w:t>с</w:t>
            </w:r>
            <w:proofErr w:type="gramEnd"/>
            <w:r>
              <w:t xml:space="preserve"> помощью учителя). </w:t>
            </w:r>
          </w:p>
          <w:p w:rsidR="0074652E" w:rsidRDefault="0074652E">
            <w:pPr>
              <w:jc w:val="both"/>
            </w:pPr>
            <w:r>
              <w:t xml:space="preserve">Продолжение работы  с незнакомыми словами. Выделение образных средств языка, их использование в пересказе. </w:t>
            </w:r>
          </w:p>
        </w:tc>
      </w:tr>
      <w:tr w:rsidR="0074652E" w:rsidTr="005C280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</w:rPr>
            </w:pPr>
            <w:r>
              <w:rPr>
                <w:rFonts w:eastAsia="HiddenHorzOCR"/>
                <w:b/>
              </w:rPr>
              <w:t>136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  <w:color w:val="000000"/>
              </w:rPr>
            </w:pPr>
            <w:r>
              <w:rPr>
                <w:rFonts w:eastAsia="HiddenHorzOCR"/>
                <w:b/>
                <w:color w:val="000000"/>
              </w:rPr>
              <w:t>32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  <w:color w:val="000000"/>
              </w:rPr>
            </w:pPr>
            <w:r>
              <w:rPr>
                <w:rFonts w:eastAsia="HiddenHorzOCR"/>
                <w:b/>
                <w:color w:val="000000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  <w:color w:val="000000"/>
              </w:rPr>
            </w:pPr>
            <w:r>
              <w:rPr>
                <w:rFonts w:eastAsia="HiddenHorzOCR"/>
                <w:b/>
                <w:color w:val="000000"/>
              </w:rPr>
              <w:t>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4652E" w:rsidRDefault="0074652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HiddenHorzOCR"/>
                <w:b/>
                <w:color w:val="000000"/>
              </w:rPr>
            </w:pPr>
            <w:r>
              <w:rPr>
                <w:rFonts w:eastAsia="HiddenHorzOCR"/>
                <w:b/>
                <w:color w:val="000000"/>
              </w:rPr>
              <w:t>36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4652E" w:rsidRDefault="0074652E">
            <w:pPr>
              <w:spacing w:after="200"/>
              <w:rPr>
                <w:b/>
                <w:color w:val="FF0000"/>
              </w:rPr>
            </w:pPr>
          </w:p>
        </w:tc>
      </w:tr>
    </w:tbl>
    <w:p w:rsidR="0074652E" w:rsidRDefault="005C280B" w:rsidP="0074652E">
      <w:pPr>
        <w:pStyle w:val="2"/>
        <w:spacing w:before="0"/>
        <w:jc w:val="center"/>
        <w:rPr>
          <w:rFonts w:ascii="Times New Roman" w:hAnsi="Times New Roman"/>
          <w:b w:val="0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Т</w:t>
      </w:r>
      <w:r w:rsidR="0074652E">
        <w:rPr>
          <w:rFonts w:ascii="Times New Roman" w:hAnsi="Times New Roman"/>
          <w:color w:val="auto"/>
          <w:sz w:val="24"/>
          <w:szCs w:val="24"/>
        </w:rPr>
        <w:t>ематическое планирование по чтению для 8 класса</w:t>
      </w:r>
    </w:p>
    <w:p w:rsidR="0074652E" w:rsidRPr="00EA41D4" w:rsidRDefault="0074652E" w:rsidP="0074652E">
      <w:pPr>
        <w:tabs>
          <w:tab w:val="center" w:pos="7426"/>
          <w:tab w:val="left" w:pos="13409"/>
        </w:tabs>
        <w:rPr>
          <w:b/>
        </w:rPr>
      </w:pPr>
      <w:r w:rsidRPr="00EA41D4">
        <w:rPr>
          <w:b/>
        </w:rPr>
        <w:tab/>
      </w:r>
    </w:p>
    <w:tbl>
      <w:tblPr>
        <w:tblpPr w:leftFromText="180" w:rightFromText="180" w:vertAnchor="text" w:horzAnchor="margin" w:tblpX="62" w:tblpY="639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44"/>
        <w:gridCol w:w="6835"/>
        <w:gridCol w:w="2977"/>
      </w:tblGrid>
      <w:tr w:rsidR="005C280B" w:rsidTr="005C280B">
        <w:trPr>
          <w:trHeight w:val="83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Pr="00F0522B" w:rsidRDefault="005C280B" w:rsidP="00616E89">
            <w:pPr>
              <w:jc w:val="center"/>
              <w:rPr>
                <w:b/>
              </w:rPr>
            </w:pPr>
            <w:r w:rsidRPr="00F0522B">
              <w:rPr>
                <w:b/>
              </w:rPr>
              <w:t>№</w:t>
            </w:r>
          </w:p>
          <w:p w:rsidR="005C280B" w:rsidRPr="00F0522B" w:rsidRDefault="005C280B" w:rsidP="00616E89">
            <w:pPr>
              <w:jc w:val="center"/>
              <w:rPr>
                <w:b/>
              </w:rPr>
            </w:pPr>
            <w:proofErr w:type="spellStart"/>
            <w:proofErr w:type="gramStart"/>
            <w:r w:rsidRPr="00F0522B">
              <w:rPr>
                <w:b/>
              </w:rPr>
              <w:t>п</w:t>
            </w:r>
            <w:proofErr w:type="spellEnd"/>
            <w:proofErr w:type="gramEnd"/>
            <w:r w:rsidRPr="00F0522B">
              <w:rPr>
                <w:b/>
              </w:rPr>
              <w:t>/</w:t>
            </w:r>
            <w:proofErr w:type="spellStart"/>
            <w:r w:rsidRPr="00F0522B">
              <w:rPr>
                <w:b/>
              </w:rPr>
              <w:t>п</w:t>
            </w:r>
            <w:proofErr w:type="spellEnd"/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Pr="00F0522B" w:rsidRDefault="005C280B" w:rsidP="00616E89">
            <w:pPr>
              <w:jc w:val="center"/>
              <w:rPr>
                <w:b/>
              </w:rPr>
            </w:pPr>
            <w:r w:rsidRPr="00F0522B">
              <w:rPr>
                <w:b/>
                <w:bCs/>
                <w:color w:val="000000"/>
              </w:rPr>
              <w:t>Тема урока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Pr="00F0522B" w:rsidRDefault="005C280B" w:rsidP="00616E89">
            <w:pPr>
              <w:jc w:val="center"/>
            </w:pPr>
            <w:r w:rsidRPr="00F0522B">
              <w:rPr>
                <w:b/>
                <w:bCs/>
                <w:color w:val="000000"/>
              </w:rPr>
              <w:t>Кол-во</w:t>
            </w:r>
          </w:p>
          <w:p w:rsidR="005C280B" w:rsidRPr="00F0522B" w:rsidRDefault="005C280B" w:rsidP="00616E89">
            <w:pPr>
              <w:jc w:val="center"/>
            </w:pPr>
            <w:r w:rsidRPr="00F0522B">
              <w:rPr>
                <w:b/>
                <w:bCs/>
                <w:color w:val="000000"/>
              </w:rPr>
              <w:t>час.</w:t>
            </w:r>
          </w:p>
        </w:tc>
      </w:tr>
      <w:tr w:rsidR="0015525F" w:rsidTr="005C280B">
        <w:trPr>
          <w:trHeight w:val="276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25F" w:rsidRDefault="0015525F" w:rsidP="00616E89">
            <w:pPr>
              <w:jc w:val="center"/>
            </w:pP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25F" w:rsidRDefault="0015525F" w:rsidP="00616E89">
            <w:r>
              <w:t>1 четверть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525F" w:rsidRDefault="0015525F" w:rsidP="005C280B">
            <w:pPr>
              <w:jc w:val="center"/>
            </w:pPr>
          </w:p>
        </w:tc>
      </w:tr>
      <w:tr w:rsidR="005C280B" w:rsidTr="005C280B">
        <w:trPr>
          <w:trHeight w:val="276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pPr>
              <w:jc w:val="center"/>
            </w:pPr>
            <w:r>
              <w:t>1-2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r>
              <w:t>Устное народное творчество. Сказки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5C280B">
            <w:pPr>
              <w:jc w:val="center"/>
            </w:pPr>
            <w:r>
              <w:t>2</w:t>
            </w:r>
          </w:p>
        </w:tc>
      </w:tr>
      <w:tr w:rsidR="005C280B" w:rsidTr="005C280B">
        <w:trPr>
          <w:trHeight w:val="266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5C280B">
            <w:pPr>
              <w:jc w:val="center"/>
            </w:pPr>
            <w:r>
              <w:t>3-6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Сказка «Волшебное кольцо»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5C280B">
            <w:pPr>
              <w:jc w:val="center"/>
            </w:pPr>
            <w:r>
              <w:t>4</w:t>
            </w:r>
          </w:p>
        </w:tc>
      </w:tr>
      <w:tr w:rsidR="005C280B" w:rsidTr="005C280B">
        <w:trPr>
          <w:trHeight w:val="270"/>
        </w:trPr>
        <w:tc>
          <w:tcPr>
            <w:tcW w:w="6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7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280B" w:rsidRDefault="005C280B" w:rsidP="00616E89">
            <w:r>
              <w:t>Пословицы и поговорки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260"/>
        </w:trPr>
        <w:tc>
          <w:tcPr>
            <w:tcW w:w="6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8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Баллады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563"/>
        </w:trPr>
        <w:tc>
          <w:tcPr>
            <w:tcW w:w="6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lastRenderedPageBreak/>
              <w:t>9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В. А. Жуковский</w:t>
            </w:r>
          </w:p>
          <w:p w:rsidR="005C280B" w:rsidRDefault="005C280B" w:rsidP="00616E89">
            <w:r>
              <w:t>«Перчатка»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421"/>
        </w:trPr>
        <w:tc>
          <w:tcPr>
            <w:tcW w:w="6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10</w:t>
            </w:r>
          </w:p>
        </w:tc>
        <w:tc>
          <w:tcPr>
            <w:tcW w:w="6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И. З. Суриков</w:t>
            </w:r>
          </w:p>
          <w:p w:rsidR="005C280B" w:rsidRDefault="005C280B" w:rsidP="00616E89">
            <w:r>
              <w:t>«Нашла коса на камень»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27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11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Былины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12-14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Былина «Садко»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3</w:t>
            </w:r>
          </w:p>
        </w:tc>
      </w:tr>
      <w:tr w:rsidR="005C280B" w:rsidTr="005C280B">
        <w:trPr>
          <w:trHeight w:val="6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pPr>
              <w:jc w:val="center"/>
            </w:pPr>
            <w:r>
              <w:t>15-17</w:t>
            </w:r>
          </w:p>
          <w:p w:rsidR="005C280B" w:rsidRDefault="005C280B" w:rsidP="00616E89">
            <w:pPr>
              <w:jc w:val="center"/>
            </w:pP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Русская литература XIX века</w:t>
            </w:r>
          </w:p>
          <w:p w:rsidR="005C280B" w:rsidRDefault="005C280B" w:rsidP="00616E89">
            <w:r>
              <w:t>А.С. Пушкин.</w:t>
            </w:r>
          </w:p>
          <w:p w:rsidR="005C280B" w:rsidRDefault="005C280B" w:rsidP="00616E89">
            <w:r>
              <w:t xml:space="preserve"> «Публичное испытание»  </w:t>
            </w:r>
          </w:p>
          <w:p w:rsidR="005C280B" w:rsidRDefault="005C280B" w:rsidP="00616E89">
            <w:r>
              <w:t xml:space="preserve">М. Я. </w:t>
            </w:r>
            <w:proofErr w:type="spellStart"/>
            <w:r>
              <w:t>Басина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pPr>
              <w:jc w:val="center"/>
            </w:pPr>
            <w:r>
              <w:t>3</w:t>
            </w:r>
          </w:p>
          <w:p w:rsidR="005C280B" w:rsidRDefault="005C280B" w:rsidP="00616E89">
            <w:pPr>
              <w:jc w:val="center"/>
            </w:pP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18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 xml:space="preserve">И.И. </w:t>
            </w:r>
            <w:proofErr w:type="spellStart"/>
            <w:r>
              <w:t>Пущин</w:t>
            </w:r>
            <w:proofErr w:type="spellEnd"/>
            <w:r>
              <w:t xml:space="preserve"> «Записки о Пушкине»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30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5C280B">
            <w:pPr>
              <w:jc w:val="center"/>
            </w:pPr>
            <w:r>
              <w:t>19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А.С. Пушкин «Памятник», «</w:t>
            </w:r>
            <w:proofErr w:type="gramStart"/>
            <w:r>
              <w:t>Во</w:t>
            </w:r>
            <w:proofErr w:type="gramEnd"/>
            <w:r>
              <w:t xml:space="preserve"> глубине сибирских руд…»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5C280B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20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А.С. Пушкин «Зимнее утро»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21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А.С. Пушкин «И.И. Пущину»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22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А.С. Пушкин «Няне»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23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А.С. Пушкин «Сожженное письмо», «Я вас любил»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24-27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 xml:space="preserve">А.С. Пушкин. «Сказка о попе и о работнике его </w:t>
            </w:r>
            <w:proofErr w:type="spellStart"/>
            <w:r>
              <w:t>Балде</w:t>
            </w:r>
            <w:proofErr w:type="spellEnd"/>
            <w: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4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28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Внеклассное чтение.</w:t>
            </w:r>
          </w:p>
          <w:p w:rsidR="005C280B" w:rsidRDefault="005C280B" w:rsidP="00616E89">
            <w:r>
              <w:t>О жизни и творчестве  А.С. Пушкина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C2585">
            <w:pPr>
              <w:jc w:val="center"/>
            </w:pPr>
            <w:r>
              <w:t>29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М. Ю. Лермонтов. «Смерть поэта»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5C280B">
            <w:pPr>
              <w:jc w:val="center"/>
            </w:pPr>
            <w:r>
              <w:t>2</w:t>
            </w:r>
          </w:p>
          <w:p w:rsidR="005C280B" w:rsidRDefault="005C280B" w:rsidP="00616E89">
            <w:pPr>
              <w:jc w:val="center"/>
            </w:pP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30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 xml:space="preserve">М.Ю. Лермонтов «Родина» </w:t>
            </w:r>
          </w:p>
          <w:p w:rsidR="005C280B" w:rsidRDefault="005C280B" w:rsidP="00616E89">
            <w:r>
              <w:t>«Парус»</w:t>
            </w:r>
          </w:p>
          <w:p w:rsidR="005C280B" w:rsidRDefault="005C280B" w:rsidP="00616E89">
            <w:r>
              <w:t>«Сосна»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5C280B">
            <w:pPr>
              <w:jc w:val="center"/>
            </w:pPr>
            <w:r>
              <w:t>2</w:t>
            </w:r>
          </w:p>
          <w:p w:rsidR="005C280B" w:rsidRDefault="005C280B" w:rsidP="00616E89">
            <w:pPr>
              <w:jc w:val="center"/>
            </w:pP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pPr>
              <w:jc w:val="center"/>
            </w:pP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r>
              <w:t>2 четверть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pPr>
              <w:jc w:val="center"/>
            </w:pP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pPr>
              <w:jc w:val="center"/>
            </w:pPr>
            <w:r>
              <w:t>1-</w:t>
            </w:r>
          </w:p>
          <w:p w:rsidR="005C280B" w:rsidRDefault="005C280B" w:rsidP="00616E89">
            <w:pPr>
              <w:jc w:val="center"/>
            </w:pPr>
            <w:r>
              <w:t>5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М.Ю. Лермонтов «</w:t>
            </w:r>
            <w:proofErr w:type="gramStart"/>
            <w:r>
              <w:t>Песня про царя</w:t>
            </w:r>
            <w:proofErr w:type="gramEnd"/>
            <w:r>
              <w:t xml:space="preserve"> Ивана Васильевича, молодого опричника и удалого купца Калашникова»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5C280B">
            <w:pPr>
              <w:jc w:val="center"/>
            </w:pPr>
            <w:r>
              <w:t>5</w:t>
            </w:r>
          </w:p>
          <w:p w:rsidR="005C280B" w:rsidRDefault="005C280B" w:rsidP="00616E89">
            <w:pPr>
              <w:jc w:val="center"/>
            </w:pP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6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r>
              <w:t>И.А. Крылов. Биография</w:t>
            </w:r>
          </w:p>
          <w:p w:rsidR="005C280B" w:rsidRDefault="005C280B" w:rsidP="00616E89">
            <w:pPr>
              <w:rPr>
                <w:b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pPr>
              <w:jc w:val="center"/>
            </w:pPr>
            <w:r>
              <w:t>1</w:t>
            </w:r>
          </w:p>
          <w:p w:rsidR="005C280B" w:rsidRDefault="005C280B" w:rsidP="00616E89">
            <w:pPr>
              <w:jc w:val="center"/>
            </w:pP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7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Басня</w:t>
            </w:r>
            <w:r>
              <w:rPr>
                <w:b/>
              </w:rPr>
              <w:t xml:space="preserve"> </w:t>
            </w:r>
            <w:r>
              <w:t>«Волк на псарне»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8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И.А. Крылов  «Осел и Соловей»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441EA9">
            <w:pPr>
              <w:jc w:val="center"/>
            </w:pPr>
            <w:r>
              <w:t>9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И.А. Крылов. «Муха и Пчела»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10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Внеклассное чтение. Басни И.А. Крылова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11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Н.А. Некрасов. Биография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DE123D">
            <w:pPr>
              <w:jc w:val="center"/>
            </w:pPr>
            <w:r>
              <w:t>12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Н.А. Некрасов «Размышления у парадного подъезда»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F7695E">
            <w:pPr>
              <w:jc w:val="center"/>
            </w:pPr>
            <w:r>
              <w:t>13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r>
              <w:t>Н.А. Некрасов</w:t>
            </w:r>
          </w:p>
          <w:p w:rsidR="005C280B" w:rsidRDefault="005C280B" w:rsidP="00F50348">
            <w:r>
              <w:t>«В полном разгаре страда деревенская»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DE123D">
            <w:pPr>
              <w:jc w:val="center"/>
            </w:pPr>
            <w:r>
              <w:t>14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Н.А. Некрасов</w:t>
            </w:r>
          </w:p>
          <w:p w:rsidR="005C280B" w:rsidRDefault="005C280B" w:rsidP="00616E89">
            <w:r>
              <w:t>«Мороз, красный нос»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5C280B">
            <w:r>
              <w:t>15</w:t>
            </w:r>
          </w:p>
          <w:p w:rsidR="005C280B" w:rsidRDefault="005C280B" w:rsidP="005C280B">
            <w:pPr>
              <w:jc w:val="center"/>
            </w:pPr>
            <w:r>
              <w:t>16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r>
              <w:t>Н.А. Некрасов</w:t>
            </w:r>
          </w:p>
          <w:p w:rsidR="005C280B" w:rsidRDefault="005C280B" w:rsidP="00616E89">
            <w:r>
              <w:t>«Русские женщины»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</w:p>
          <w:p w:rsidR="005C280B" w:rsidRDefault="005C280B" w:rsidP="00616E89">
            <w:pPr>
              <w:jc w:val="center"/>
            </w:pPr>
            <w:r>
              <w:t>17</w:t>
            </w:r>
          </w:p>
          <w:p w:rsidR="005C280B" w:rsidRDefault="005C280B" w:rsidP="00616E89">
            <w:pPr>
              <w:jc w:val="center"/>
            </w:pP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r>
              <w:t>Внеклассное чтение.</w:t>
            </w:r>
          </w:p>
          <w:p w:rsidR="005C280B" w:rsidRDefault="005C280B" w:rsidP="00616E89">
            <w:r>
              <w:t xml:space="preserve">Стихотворения </w:t>
            </w:r>
          </w:p>
          <w:p w:rsidR="005C280B" w:rsidRDefault="005C280B" w:rsidP="00616E89">
            <w:r>
              <w:t>Н.А. Некрасова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18</w:t>
            </w:r>
          </w:p>
          <w:p w:rsidR="005C280B" w:rsidRDefault="005C280B" w:rsidP="00616E89">
            <w:pPr>
              <w:jc w:val="center"/>
            </w:pP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r>
              <w:t>И.С. Никитин</w:t>
            </w:r>
          </w:p>
          <w:p w:rsidR="005C280B" w:rsidRDefault="005C280B" w:rsidP="00616E89">
            <w:r>
              <w:t>«Русь»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19</w:t>
            </w:r>
          </w:p>
          <w:p w:rsidR="005C280B" w:rsidRDefault="005C280B" w:rsidP="00616E89">
            <w:pPr>
              <w:jc w:val="center"/>
            </w:pP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r>
              <w:t xml:space="preserve">И.С. Никитин </w:t>
            </w:r>
          </w:p>
          <w:p w:rsidR="005C280B" w:rsidRDefault="005C280B" w:rsidP="00F50348">
            <w:r>
              <w:t>«Утро на берегу озера»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F7695E">
            <w:pPr>
              <w:jc w:val="center"/>
            </w:pPr>
            <w:r>
              <w:lastRenderedPageBreak/>
              <w:t>20</w:t>
            </w:r>
          </w:p>
          <w:p w:rsidR="005C280B" w:rsidRDefault="005C280B" w:rsidP="00DE123D">
            <w:pPr>
              <w:jc w:val="center"/>
            </w:pP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И.С. Тургенев. Биография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5C280B">
            <w:pPr>
              <w:jc w:val="center"/>
            </w:pPr>
            <w:r>
              <w:t>21-28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r>
              <w:t>И.С. Тургенев</w:t>
            </w:r>
          </w:p>
          <w:p w:rsidR="005C280B" w:rsidRDefault="005C280B" w:rsidP="00616E89">
            <w:r>
              <w:t>«</w:t>
            </w:r>
            <w:proofErr w:type="spellStart"/>
            <w:r>
              <w:t>Муму</w:t>
            </w:r>
            <w:proofErr w:type="spellEnd"/>
            <w: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8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5C280B">
            <w:pPr>
              <w:jc w:val="center"/>
            </w:pPr>
            <w:r>
              <w:t>29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Л.Н. Толстой. Биография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F7695E">
            <w:pPr>
              <w:jc w:val="center"/>
            </w:pPr>
            <w:r>
              <w:t>30</w:t>
            </w:r>
          </w:p>
          <w:p w:rsidR="005C280B" w:rsidRDefault="005C280B" w:rsidP="00DE123D">
            <w:pPr>
              <w:jc w:val="center"/>
            </w:pP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r>
              <w:t>Л. Н. Толстой</w:t>
            </w:r>
          </w:p>
          <w:p w:rsidR="005C280B" w:rsidRDefault="005C280B" w:rsidP="00616E89">
            <w:r>
              <w:t>«После бала»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F7695E">
            <w:pPr>
              <w:jc w:val="center"/>
              <w:rPr>
                <w:color w:val="FF0000"/>
              </w:rPr>
            </w:pPr>
            <w:r>
              <w:t>3</w:t>
            </w:r>
            <w:r w:rsidRPr="00F7695E">
              <w:rPr>
                <w:color w:val="FF0000"/>
              </w:rPr>
              <w:t>(1)</w:t>
            </w:r>
          </w:p>
          <w:p w:rsidR="005C280B" w:rsidRDefault="005C280B" w:rsidP="00F7695E">
            <w:pPr>
              <w:jc w:val="center"/>
            </w:pPr>
            <w:proofErr w:type="spellStart"/>
            <w:r>
              <w:rPr>
                <w:color w:val="FF0000"/>
              </w:rPr>
              <w:t>упл</w:t>
            </w:r>
            <w:proofErr w:type="spellEnd"/>
            <w:r>
              <w:rPr>
                <w:color w:val="FF0000"/>
              </w:rPr>
              <w:t>.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pPr>
              <w:jc w:val="center"/>
            </w:pP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r>
              <w:t>3 четверть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pPr>
              <w:jc w:val="center"/>
            </w:pP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rPr>
                <w:b/>
              </w:rPr>
            </w:pPr>
            <w:r>
              <w:rPr>
                <w:b/>
              </w:rPr>
              <w:t>Русская литература XX века.</w:t>
            </w:r>
          </w:p>
          <w:p w:rsidR="005C280B" w:rsidRDefault="005C280B" w:rsidP="00616E89">
            <w:r>
              <w:t>А. П. Чехов. Биография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</w:t>
            </w:r>
          </w:p>
          <w:p w:rsidR="005C280B" w:rsidRDefault="005C280B" w:rsidP="00616E89">
            <w:pPr>
              <w:jc w:val="center"/>
            </w:pPr>
            <w:r>
              <w:t>3</w:t>
            </w:r>
          </w:p>
          <w:p w:rsidR="005C280B" w:rsidRDefault="005C280B" w:rsidP="00616E89">
            <w:pPr>
              <w:jc w:val="center"/>
            </w:pPr>
            <w:r>
              <w:t>4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А. П. Чехов</w:t>
            </w:r>
          </w:p>
          <w:p w:rsidR="005C280B" w:rsidRDefault="005C280B" w:rsidP="00616E89">
            <w:r>
              <w:t>«Лошадиная фамилия»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3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5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r>
              <w:t>В. Г. Короленко. Биография</w:t>
            </w:r>
          </w:p>
          <w:p w:rsidR="005C280B" w:rsidRDefault="005C280B" w:rsidP="00616E89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5C280B">
            <w:pPr>
              <w:jc w:val="center"/>
            </w:pPr>
            <w:r>
              <w:t>6-18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r>
              <w:t>В. Г. Короленко</w:t>
            </w:r>
          </w:p>
          <w:p w:rsidR="005C280B" w:rsidRDefault="005C280B" w:rsidP="00616E89">
            <w:r>
              <w:t>«Слепой музыкант»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13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19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 xml:space="preserve">М. Горький. Биография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20-23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М. Горький</w:t>
            </w:r>
            <w:r w:rsidR="0015525F">
              <w:t xml:space="preserve"> </w:t>
            </w:r>
            <w:r>
              <w:t xml:space="preserve">«Макар </w:t>
            </w:r>
            <w:proofErr w:type="spellStart"/>
            <w:r>
              <w:t>Чудра</w:t>
            </w:r>
            <w:proofErr w:type="spellEnd"/>
            <w: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4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24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С.А. Есенин. Биография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25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С. А. Есенин «Спит ковыль»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26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 xml:space="preserve">С.А. Есенин </w:t>
            </w:r>
          </w:p>
          <w:p w:rsidR="005C280B" w:rsidRDefault="005C280B" w:rsidP="00616E89">
            <w:r>
              <w:t>«Пороша»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27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С.А. Есенин «Отговорила роща золотая»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28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Внеклассное чтение. «Есенин — это вечное» (о жизни и творчестве С.А. Есенина)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29-31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А.П. Платонов</w:t>
            </w:r>
          </w:p>
          <w:p w:rsidR="005C280B" w:rsidRDefault="005C280B" w:rsidP="00616E89">
            <w:r>
              <w:t xml:space="preserve"> «Разноцветная бабочка»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3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32-34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15525F">
            <w:pPr>
              <w:tabs>
                <w:tab w:val="left" w:pos="975"/>
              </w:tabs>
            </w:pPr>
            <w:r>
              <w:t>А. Н. Толстой. «Русский характер»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3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pPr>
              <w:jc w:val="center"/>
            </w:pP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pPr>
              <w:tabs>
                <w:tab w:val="left" w:pos="975"/>
              </w:tabs>
            </w:pPr>
            <w:r>
              <w:t>4 четверть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280B" w:rsidRDefault="005C280B" w:rsidP="00616E89">
            <w:pPr>
              <w:jc w:val="center"/>
            </w:pP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1</w:t>
            </w:r>
          </w:p>
          <w:p w:rsidR="005C280B" w:rsidRDefault="005C280B" w:rsidP="00616E89">
            <w:pPr>
              <w:jc w:val="center"/>
            </w:pPr>
            <w:r>
              <w:t>2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tabs>
                <w:tab w:val="left" w:pos="975"/>
              </w:tabs>
            </w:pPr>
            <w:r>
              <w:t>Н. А. Заболоцкий</w:t>
            </w:r>
          </w:p>
          <w:p w:rsidR="005C280B" w:rsidRDefault="005C280B" w:rsidP="00616E89">
            <w:pPr>
              <w:tabs>
                <w:tab w:val="left" w:pos="975"/>
              </w:tabs>
            </w:pPr>
            <w:r>
              <w:t>Некрасивая девочка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5C280B">
            <w:pPr>
              <w:jc w:val="center"/>
            </w:pPr>
            <w:r>
              <w:t>3-5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К. Г. Паустовски</w:t>
            </w:r>
            <w:proofErr w:type="gramStart"/>
            <w:r>
              <w:t>й«</w:t>
            </w:r>
            <w:proofErr w:type="gramEnd"/>
            <w:r>
              <w:t>Телеграмма»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3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5C28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6-14</w:t>
            </w:r>
          </w:p>
          <w:p w:rsidR="005C280B" w:rsidRDefault="005C280B" w:rsidP="00616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15525F">
            <w:r>
              <w:t xml:space="preserve">Р. И. </w:t>
            </w:r>
            <w:proofErr w:type="spellStart"/>
            <w:r>
              <w:t>Фраерман</w:t>
            </w:r>
            <w:proofErr w:type="spellEnd"/>
            <w:proofErr w:type="gramStart"/>
            <w:r>
              <w:t>«Д</w:t>
            </w:r>
            <w:proofErr w:type="gramEnd"/>
            <w:r>
              <w:t>икая собака Динго, или Повесть о первой любви»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9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5C280B">
            <w:pPr>
              <w:jc w:val="center"/>
            </w:pPr>
            <w:r>
              <w:t>15-18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Л. А. Кассиль</w:t>
            </w:r>
            <w:r w:rsidR="0015525F">
              <w:t xml:space="preserve"> </w:t>
            </w:r>
            <w:r>
              <w:t>«</w:t>
            </w:r>
            <w:proofErr w:type="spellStart"/>
            <w:r>
              <w:t>Пекины</w:t>
            </w:r>
            <w:proofErr w:type="spellEnd"/>
            <w:r>
              <w:t xml:space="preserve"> бутсы»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4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5C280B">
            <w:pPr>
              <w:jc w:val="center"/>
            </w:pPr>
            <w:r>
              <w:t>19-22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А. Т. Твардовский</w:t>
            </w:r>
          </w:p>
          <w:p w:rsidR="005C280B" w:rsidRDefault="005C280B" w:rsidP="00616E89">
            <w:r>
              <w:t>«Василий Теркин»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4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5C280B">
            <w:pPr>
              <w:jc w:val="center"/>
            </w:pPr>
            <w:r>
              <w:t>23-27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 xml:space="preserve">В. М. Шукшин </w:t>
            </w:r>
          </w:p>
          <w:p w:rsidR="005C280B" w:rsidRDefault="005C280B" w:rsidP="00616E89">
            <w:r>
              <w:t xml:space="preserve"> «Гринька Малюгин»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5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5C280B">
            <w:pPr>
              <w:jc w:val="center"/>
            </w:pPr>
            <w:r>
              <w:t>28-30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В. П. Астафьев</w:t>
            </w:r>
          </w:p>
          <w:p w:rsidR="005C280B" w:rsidRDefault="005C280B" w:rsidP="00616E89">
            <w:r>
              <w:t xml:space="preserve"> «Далёкая и близкая сказка»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3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Pr="00D72704" w:rsidRDefault="005C280B" w:rsidP="0015525F">
            <w:r>
              <w:t>31</w:t>
            </w:r>
            <w:r w:rsidR="0015525F">
              <w:t>-35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>Р. П. Погодин</w:t>
            </w:r>
          </w:p>
          <w:p w:rsidR="005C280B" w:rsidRDefault="005C280B" w:rsidP="00616E89">
            <w:r>
              <w:t xml:space="preserve"> «</w:t>
            </w:r>
            <w:proofErr w:type="spellStart"/>
            <w:r>
              <w:t>Алфред</w:t>
            </w:r>
            <w:proofErr w:type="spellEnd"/>
            <w: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5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36</w:t>
            </w:r>
          </w:p>
          <w:p w:rsidR="005C280B" w:rsidRDefault="005C280B" w:rsidP="00616E89">
            <w:pPr>
              <w:jc w:val="center"/>
            </w:pPr>
            <w:r>
              <w:t>37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 xml:space="preserve">А. А. Сурков </w:t>
            </w:r>
          </w:p>
          <w:p w:rsidR="005C280B" w:rsidRDefault="005C280B" w:rsidP="00616E89">
            <w:r>
              <w:t>«Родина»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2</w:t>
            </w:r>
          </w:p>
        </w:tc>
      </w:tr>
      <w:tr w:rsidR="005C280B" w:rsidTr="005C280B">
        <w:trPr>
          <w:trHeight w:val="14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t>38</w:t>
            </w:r>
          </w:p>
        </w:tc>
        <w:tc>
          <w:tcPr>
            <w:tcW w:w="6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r>
              <w:t xml:space="preserve">Внеклассное чтение. </w:t>
            </w:r>
          </w:p>
          <w:p w:rsidR="005C280B" w:rsidRDefault="005C280B" w:rsidP="00616E89">
            <w:r>
              <w:lastRenderedPageBreak/>
              <w:t>О. Генри</w:t>
            </w:r>
          </w:p>
          <w:p w:rsidR="005C280B" w:rsidRDefault="005C280B" w:rsidP="00616E89">
            <w:r>
              <w:t xml:space="preserve">«Обращение Джимми </w:t>
            </w:r>
            <w:proofErr w:type="spellStart"/>
            <w:r>
              <w:t>Валентайна</w:t>
            </w:r>
            <w:proofErr w:type="spellEnd"/>
            <w:r>
              <w:t>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C280B" w:rsidRDefault="005C280B" w:rsidP="00616E89">
            <w:pPr>
              <w:jc w:val="center"/>
            </w:pPr>
            <w:r>
              <w:lastRenderedPageBreak/>
              <w:t>1</w:t>
            </w:r>
          </w:p>
        </w:tc>
      </w:tr>
    </w:tbl>
    <w:p w:rsidR="0074652E" w:rsidRDefault="0074652E" w:rsidP="0074652E">
      <w:pPr>
        <w:tabs>
          <w:tab w:val="left" w:pos="9930"/>
        </w:tabs>
        <w:spacing w:line="276" w:lineRule="auto"/>
        <w:jc w:val="right"/>
        <w:rPr>
          <w:lang w:eastAsia="en-US"/>
        </w:rPr>
      </w:pPr>
    </w:p>
    <w:sectPr w:rsidR="0074652E" w:rsidSect="005C280B">
      <w:pgSz w:w="11906" w:h="16838"/>
      <w:pgMar w:top="1134" w:right="1134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7CBB" w:rsidRDefault="00757CBB">
      <w:r>
        <w:separator/>
      </w:r>
    </w:p>
  </w:endnote>
  <w:endnote w:type="continuationSeparator" w:id="0">
    <w:p w:rsidR="00757CBB" w:rsidRDefault="00757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80B" w:rsidRDefault="005C280B" w:rsidP="0074652E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C280B" w:rsidRDefault="005C280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80B" w:rsidRDefault="005C280B" w:rsidP="0074652E">
    <w:pPr>
      <w:pStyle w:val="a7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5525F">
      <w:rPr>
        <w:rStyle w:val="ac"/>
        <w:noProof/>
      </w:rPr>
      <w:t>8</w:t>
    </w:r>
    <w:r>
      <w:rPr>
        <w:rStyle w:val="ac"/>
      </w:rPr>
      <w:fldChar w:fldCharType="end"/>
    </w:r>
  </w:p>
  <w:p w:rsidR="005C280B" w:rsidRDefault="005C280B">
    <w:pPr>
      <w:pStyle w:val="a7"/>
      <w:jc w:val="center"/>
    </w:pPr>
  </w:p>
  <w:p w:rsidR="005C280B" w:rsidRDefault="005C280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7CBB" w:rsidRDefault="00757CBB">
      <w:r>
        <w:separator/>
      </w:r>
    </w:p>
  </w:footnote>
  <w:footnote w:type="continuationSeparator" w:id="0">
    <w:p w:rsidR="00757CBB" w:rsidRDefault="00757C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32C9E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55020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882CF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2DE4C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9FCCF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FF60D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7205E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ED8A4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BF26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8E094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6"/>
    <w:multiLevelType w:val="singleLevel"/>
    <w:tmpl w:val="00000006"/>
    <w:name w:val="WW8Num7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11">
    <w:nsid w:val="021B6E08"/>
    <w:multiLevelType w:val="hybridMultilevel"/>
    <w:tmpl w:val="0FEAF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2286CFE"/>
    <w:multiLevelType w:val="hybridMultilevel"/>
    <w:tmpl w:val="B17EB7F4"/>
    <w:lvl w:ilvl="0" w:tplc="0419000F">
      <w:start w:val="1"/>
      <w:numFmt w:val="decimal"/>
      <w:lvlText w:val="%1."/>
      <w:lvlJc w:val="left"/>
      <w:pPr>
        <w:ind w:left="132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1" w:hanging="180"/>
      </w:pPr>
      <w:rPr>
        <w:rFonts w:cs="Times New Roman"/>
      </w:rPr>
    </w:lvl>
  </w:abstractNum>
  <w:abstractNum w:abstractNumId="13">
    <w:nsid w:val="07AF732D"/>
    <w:multiLevelType w:val="hybridMultilevel"/>
    <w:tmpl w:val="17D00AE0"/>
    <w:lvl w:ilvl="0" w:tplc="ED8C947E">
      <w:start w:val="1"/>
      <w:numFmt w:val="decimal"/>
      <w:lvlText w:val="%1."/>
      <w:lvlJc w:val="left"/>
      <w:pPr>
        <w:ind w:left="16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  <w:rPr>
        <w:rFonts w:cs="Times New Roman"/>
      </w:rPr>
    </w:lvl>
  </w:abstractNum>
  <w:abstractNum w:abstractNumId="14">
    <w:nsid w:val="10827569"/>
    <w:multiLevelType w:val="hybridMultilevel"/>
    <w:tmpl w:val="F48412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56208C"/>
    <w:multiLevelType w:val="hybridMultilevel"/>
    <w:tmpl w:val="B17EB7F4"/>
    <w:lvl w:ilvl="0" w:tplc="0419000F">
      <w:start w:val="1"/>
      <w:numFmt w:val="decimal"/>
      <w:lvlText w:val="%1."/>
      <w:lvlJc w:val="left"/>
      <w:pPr>
        <w:ind w:left="132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1" w:hanging="180"/>
      </w:pPr>
      <w:rPr>
        <w:rFonts w:cs="Times New Roman"/>
      </w:rPr>
    </w:lvl>
  </w:abstractNum>
  <w:abstractNum w:abstractNumId="16">
    <w:nsid w:val="1A2A7041"/>
    <w:multiLevelType w:val="hybridMultilevel"/>
    <w:tmpl w:val="88B870E8"/>
    <w:lvl w:ilvl="0" w:tplc="04190013">
      <w:start w:val="1"/>
      <w:numFmt w:val="upperRoman"/>
      <w:lvlText w:val="%1."/>
      <w:lvlJc w:val="right"/>
      <w:pPr>
        <w:ind w:left="2356" w:hanging="360"/>
      </w:pPr>
      <w:rPr>
        <w:rFonts w:cs="Times New Roman"/>
      </w:rPr>
    </w:lvl>
    <w:lvl w:ilvl="1" w:tplc="D8F6FF64">
      <w:numFmt w:val="bullet"/>
      <w:lvlText w:val="•"/>
      <w:lvlJc w:val="left"/>
      <w:pPr>
        <w:ind w:left="3571" w:hanging="855"/>
      </w:pPr>
      <w:rPr>
        <w:rFonts w:ascii="Times New Roman" w:eastAsia="Times New Roman" w:hAnsi="Times New Roman" w:cs="Times New Roman" w:hint="default"/>
        <w:color w:val="000000"/>
      </w:rPr>
    </w:lvl>
    <w:lvl w:ilvl="2" w:tplc="0419001B">
      <w:start w:val="1"/>
      <w:numFmt w:val="lowerRoman"/>
      <w:lvlText w:val="%3."/>
      <w:lvlJc w:val="right"/>
      <w:pPr>
        <w:ind w:left="379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51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23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95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67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39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8116" w:hanging="180"/>
      </w:pPr>
      <w:rPr>
        <w:rFonts w:cs="Times New Roman"/>
      </w:rPr>
    </w:lvl>
  </w:abstractNum>
  <w:abstractNum w:abstractNumId="17">
    <w:nsid w:val="1F2A54F4"/>
    <w:multiLevelType w:val="hybridMultilevel"/>
    <w:tmpl w:val="ADD2C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06A3644"/>
    <w:multiLevelType w:val="hybridMultilevel"/>
    <w:tmpl w:val="1680AA5C"/>
    <w:lvl w:ilvl="0" w:tplc="668A4DA2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1614B71"/>
    <w:multiLevelType w:val="hybridMultilevel"/>
    <w:tmpl w:val="C4488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5741A48"/>
    <w:multiLevelType w:val="hybridMultilevel"/>
    <w:tmpl w:val="8006E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284E2E"/>
    <w:multiLevelType w:val="hybridMultilevel"/>
    <w:tmpl w:val="E228C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EA7D25"/>
    <w:multiLevelType w:val="hybridMultilevel"/>
    <w:tmpl w:val="ACD02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F740E4"/>
    <w:multiLevelType w:val="hybridMultilevel"/>
    <w:tmpl w:val="5CF6E68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4277F87"/>
    <w:multiLevelType w:val="hybridMultilevel"/>
    <w:tmpl w:val="10D638C8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0A74B4"/>
    <w:multiLevelType w:val="hybridMultilevel"/>
    <w:tmpl w:val="010465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3520389D"/>
    <w:multiLevelType w:val="hybridMultilevel"/>
    <w:tmpl w:val="50764C8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37E057CF"/>
    <w:multiLevelType w:val="hybridMultilevel"/>
    <w:tmpl w:val="3C28151E"/>
    <w:lvl w:ilvl="0" w:tplc="0419000F">
      <w:start w:val="1"/>
      <w:numFmt w:val="decimal"/>
      <w:lvlText w:val="%1."/>
      <w:lvlJc w:val="left"/>
      <w:pPr>
        <w:tabs>
          <w:tab w:val="num" w:pos="6597"/>
        </w:tabs>
        <w:ind w:left="6597" w:hanging="360"/>
      </w:pPr>
    </w:lvl>
    <w:lvl w:ilvl="1" w:tplc="04190019">
      <w:start w:val="1"/>
      <w:numFmt w:val="lowerLetter"/>
      <w:lvlText w:val="%2."/>
      <w:lvlJc w:val="left"/>
      <w:pPr>
        <w:ind w:left="731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803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875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947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1019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1091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1163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2357" w:hanging="180"/>
      </w:pPr>
      <w:rPr>
        <w:rFonts w:cs="Times New Roman"/>
      </w:rPr>
    </w:lvl>
  </w:abstractNum>
  <w:abstractNum w:abstractNumId="28">
    <w:nsid w:val="3AC2542A"/>
    <w:multiLevelType w:val="hybridMultilevel"/>
    <w:tmpl w:val="2DA8DCDA"/>
    <w:lvl w:ilvl="0" w:tplc="668A4DA2">
      <w:start w:val="1"/>
      <w:numFmt w:val="bullet"/>
      <w:lvlText w:val="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>
    <w:nsid w:val="3B416B31"/>
    <w:multiLevelType w:val="hybridMultilevel"/>
    <w:tmpl w:val="0242D88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41CC00E6"/>
    <w:multiLevelType w:val="hybridMultilevel"/>
    <w:tmpl w:val="1DBCF47C"/>
    <w:lvl w:ilvl="0" w:tplc="0B56230E">
      <w:start w:val="4"/>
      <w:numFmt w:val="decimal"/>
      <w:lvlText w:val="%1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1">
    <w:nsid w:val="4A4F6C78"/>
    <w:multiLevelType w:val="hybridMultilevel"/>
    <w:tmpl w:val="06CE6054"/>
    <w:lvl w:ilvl="0" w:tplc="00000002">
      <w:start w:val="1"/>
      <w:numFmt w:val="bullet"/>
      <w:lvlText w:val="•"/>
      <w:lvlJc w:val="left"/>
      <w:pPr>
        <w:ind w:left="1080" w:hanging="360"/>
      </w:pPr>
      <w:rPr>
        <w:rFonts w:ascii="Times New Roman" w:hAnsi="Times New Roman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>
    <w:nsid w:val="4CB75EF6"/>
    <w:multiLevelType w:val="hybridMultilevel"/>
    <w:tmpl w:val="06A2E2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53C379C"/>
    <w:multiLevelType w:val="hybridMultilevel"/>
    <w:tmpl w:val="10BE9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670083"/>
    <w:multiLevelType w:val="hybridMultilevel"/>
    <w:tmpl w:val="D66EF732"/>
    <w:lvl w:ilvl="0" w:tplc="F4F4C608">
      <w:start w:val="1"/>
      <w:numFmt w:val="upperRoman"/>
      <w:lvlText w:val="%1."/>
      <w:lvlJc w:val="left"/>
      <w:pPr>
        <w:ind w:left="7241" w:hanging="720"/>
      </w:pPr>
      <w:rPr>
        <w:rFonts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904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20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  <w:rPr>
        <w:rFonts w:cs="Times New Roman"/>
      </w:rPr>
    </w:lvl>
  </w:abstractNum>
  <w:abstractNum w:abstractNumId="35">
    <w:nsid w:val="5E842F77"/>
    <w:multiLevelType w:val="hybridMultilevel"/>
    <w:tmpl w:val="5496747A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6190741"/>
    <w:multiLevelType w:val="hybridMultilevel"/>
    <w:tmpl w:val="B17EB7F4"/>
    <w:lvl w:ilvl="0" w:tplc="0419000F">
      <w:start w:val="1"/>
      <w:numFmt w:val="decimal"/>
      <w:lvlText w:val="%1."/>
      <w:lvlJc w:val="left"/>
      <w:pPr>
        <w:ind w:left="132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1" w:hanging="180"/>
      </w:pPr>
      <w:rPr>
        <w:rFonts w:cs="Times New Roman"/>
      </w:rPr>
    </w:lvl>
  </w:abstractNum>
  <w:abstractNum w:abstractNumId="37">
    <w:nsid w:val="6C111289"/>
    <w:multiLevelType w:val="hybridMultilevel"/>
    <w:tmpl w:val="91EED5E4"/>
    <w:lvl w:ilvl="0" w:tplc="668A4DA2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72174A0"/>
    <w:multiLevelType w:val="hybridMultilevel"/>
    <w:tmpl w:val="DE74BE68"/>
    <w:lvl w:ilvl="0" w:tplc="668A4DA2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9">
    <w:nsid w:val="77D3284F"/>
    <w:multiLevelType w:val="multilevel"/>
    <w:tmpl w:val="5454AB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38"/>
  </w:num>
  <w:num w:numId="5">
    <w:abstractNumId w:val="37"/>
  </w:num>
  <w:num w:numId="6">
    <w:abstractNumId w:val="31"/>
  </w:num>
  <w:num w:numId="7">
    <w:abstractNumId w:val="35"/>
  </w:num>
  <w:num w:numId="8">
    <w:abstractNumId w:val="24"/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9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7"/>
  </w:num>
  <w:num w:numId="13">
    <w:abstractNumId w:val="16"/>
  </w:num>
  <w:num w:numId="14">
    <w:abstractNumId w:val="34"/>
  </w:num>
  <w:num w:numId="15">
    <w:abstractNumId w:val="13"/>
  </w:num>
  <w:num w:numId="16">
    <w:abstractNumId w:val="39"/>
  </w:num>
  <w:num w:numId="17">
    <w:abstractNumId w:val="15"/>
  </w:num>
  <w:num w:numId="18">
    <w:abstractNumId w:val="19"/>
  </w:num>
  <w:num w:numId="19">
    <w:abstractNumId w:val="32"/>
  </w:num>
  <w:num w:numId="20">
    <w:abstractNumId w:val="12"/>
  </w:num>
  <w:num w:numId="21">
    <w:abstractNumId w:val="36"/>
  </w:num>
  <w:num w:numId="22">
    <w:abstractNumId w:val="25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26"/>
  </w:num>
  <w:num w:numId="34">
    <w:abstractNumId w:val="28"/>
  </w:num>
  <w:num w:numId="35">
    <w:abstractNumId w:val="22"/>
  </w:num>
  <w:num w:numId="36">
    <w:abstractNumId w:val="33"/>
  </w:num>
  <w:num w:numId="37">
    <w:abstractNumId w:val="17"/>
  </w:num>
  <w:num w:numId="38">
    <w:abstractNumId w:val="30"/>
  </w:num>
  <w:num w:numId="39">
    <w:abstractNumId w:val="20"/>
  </w:num>
  <w:num w:numId="40">
    <w:abstractNumId w:val="21"/>
  </w:num>
  <w:num w:numId="41">
    <w:abstractNumId w:val="14"/>
  </w:num>
  <w:num w:numId="42">
    <w:abstractNumId w:val="11"/>
  </w:num>
  <w:num w:numId="43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652E"/>
    <w:rsid w:val="00017273"/>
    <w:rsid w:val="000A44B7"/>
    <w:rsid w:val="001118A4"/>
    <w:rsid w:val="0015525F"/>
    <w:rsid w:val="00173543"/>
    <w:rsid w:val="00203EAC"/>
    <w:rsid w:val="00251F9C"/>
    <w:rsid w:val="002D210C"/>
    <w:rsid w:val="002E7979"/>
    <w:rsid w:val="00326E19"/>
    <w:rsid w:val="00383104"/>
    <w:rsid w:val="003F0654"/>
    <w:rsid w:val="003F495B"/>
    <w:rsid w:val="00441EA9"/>
    <w:rsid w:val="004A09D3"/>
    <w:rsid w:val="004E76FD"/>
    <w:rsid w:val="005152C8"/>
    <w:rsid w:val="0052758E"/>
    <w:rsid w:val="005347C7"/>
    <w:rsid w:val="005446D7"/>
    <w:rsid w:val="005C280B"/>
    <w:rsid w:val="005D3DF9"/>
    <w:rsid w:val="00616E89"/>
    <w:rsid w:val="00635796"/>
    <w:rsid w:val="006C2585"/>
    <w:rsid w:val="006C5409"/>
    <w:rsid w:val="0074652E"/>
    <w:rsid w:val="00757C4E"/>
    <w:rsid w:val="00757CBB"/>
    <w:rsid w:val="00764E0F"/>
    <w:rsid w:val="0076792D"/>
    <w:rsid w:val="00770D0D"/>
    <w:rsid w:val="00773128"/>
    <w:rsid w:val="007A5CF1"/>
    <w:rsid w:val="00861763"/>
    <w:rsid w:val="00877001"/>
    <w:rsid w:val="0089051F"/>
    <w:rsid w:val="008C67A6"/>
    <w:rsid w:val="009005A4"/>
    <w:rsid w:val="00911018"/>
    <w:rsid w:val="009C1C57"/>
    <w:rsid w:val="00A236BE"/>
    <w:rsid w:val="00AA0917"/>
    <w:rsid w:val="00B0351B"/>
    <w:rsid w:val="00B1149A"/>
    <w:rsid w:val="00B60E1D"/>
    <w:rsid w:val="00B7468E"/>
    <w:rsid w:val="00B759D9"/>
    <w:rsid w:val="00BB5EAF"/>
    <w:rsid w:val="00BE4998"/>
    <w:rsid w:val="00C027D9"/>
    <w:rsid w:val="00CF59EB"/>
    <w:rsid w:val="00D32708"/>
    <w:rsid w:val="00D37494"/>
    <w:rsid w:val="00D646EA"/>
    <w:rsid w:val="00D72704"/>
    <w:rsid w:val="00D92862"/>
    <w:rsid w:val="00DA25A0"/>
    <w:rsid w:val="00DC53E2"/>
    <w:rsid w:val="00DE123D"/>
    <w:rsid w:val="00E10F22"/>
    <w:rsid w:val="00E11145"/>
    <w:rsid w:val="00E1677B"/>
    <w:rsid w:val="00E209D6"/>
    <w:rsid w:val="00E344A2"/>
    <w:rsid w:val="00EA41D4"/>
    <w:rsid w:val="00F50348"/>
    <w:rsid w:val="00F703FF"/>
    <w:rsid w:val="00F7695E"/>
    <w:rsid w:val="00F943F4"/>
    <w:rsid w:val="00FD3A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8A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4652E"/>
    <w:pPr>
      <w:keepNext/>
      <w:keepLines/>
      <w:widowControl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74652E"/>
    <w:pPr>
      <w:keepNext/>
      <w:keepLines/>
      <w:tabs>
        <w:tab w:val="num" w:pos="576"/>
      </w:tabs>
      <w:spacing w:before="200"/>
      <w:ind w:left="576" w:hanging="576"/>
      <w:outlineLvl w:val="1"/>
    </w:pPr>
    <w:rPr>
      <w:rFonts w:ascii="Cambria" w:hAnsi="Cambria"/>
      <w:b/>
      <w:color w:val="4F81BD"/>
      <w:sz w:val="26"/>
      <w:szCs w:val="20"/>
    </w:rPr>
  </w:style>
  <w:style w:type="paragraph" w:styleId="3">
    <w:name w:val="heading 3"/>
    <w:basedOn w:val="a"/>
    <w:next w:val="a"/>
    <w:link w:val="30"/>
    <w:uiPriority w:val="99"/>
    <w:unhideWhenUsed/>
    <w:qFormat/>
    <w:rsid w:val="0074652E"/>
    <w:pPr>
      <w:keepNext/>
      <w:tabs>
        <w:tab w:val="num" w:pos="720"/>
      </w:tabs>
      <w:spacing w:before="240" w:after="60"/>
      <w:ind w:left="720" w:hanging="720"/>
      <w:jc w:val="center"/>
      <w:outlineLvl w:val="2"/>
    </w:pPr>
    <w:rPr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4652E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4652E"/>
    <w:rPr>
      <w:rFonts w:ascii="Cambria" w:eastAsia="Calibri" w:hAnsi="Cambria" w:cs="Times New Roman"/>
      <w:b/>
      <w:color w:val="4F81BD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4652E"/>
    <w:rPr>
      <w:rFonts w:ascii="Times New Roman" w:eastAsia="Calibri" w:hAnsi="Times New Roman" w:cs="Times New Roman"/>
      <w:b/>
      <w:i/>
      <w:sz w:val="28"/>
      <w:szCs w:val="20"/>
      <w:lang w:eastAsia="ru-RU"/>
    </w:rPr>
  </w:style>
  <w:style w:type="character" w:styleId="a3">
    <w:name w:val="Hyperlink"/>
    <w:uiPriority w:val="99"/>
    <w:unhideWhenUsed/>
    <w:rsid w:val="0074652E"/>
    <w:rPr>
      <w:rFonts w:ascii="Times New Roman" w:hAnsi="Times New Roman" w:cs="Times New Roman" w:hint="default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74652E"/>
    <w:pPr>
      <w:ind w:left="720"/>
      <w:contextualSpacing/>
    </w:pPr>
  </w:style>
  <w:style w:type="paragraph" w:customStyle="1" w:styleId="p15">
    <w:name w:val="p15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paragraph" w:customStyle="1" w:styleId="western">
    <w:name w:val="western"/>
    <w:basedOn w:val="a"/>
    <w:rsid w:val="0074652E"/>
    <w:pPr>
      <w:spacing w:before="280"/>
    </w:pPr>
    <w:rPr>
      <w:color w:val="000000"/>
      <w:kern w:val="2"/>
      <w:lang w:eastAsia="ar-SA"/>
    </w:rPr>
  </w:style>
  <w:style w:type="character" w:customStyle="1" w:styleId="s2">
    <w:name w:val="s2"/>
    <w:uiPriority w:val="99"/>
    <w:rsid w:val="0074652E"/>
  </w:style>
  <w:style w:type="character" w:styleId="a4">
    <w:name w:val="Strong"/>
    <w:uiPriority w:val="99"/>
    <w:qFormat/>
    <w:rsid w:val="0074652E"/>
    <w:rPr>
      <w:rFonts w:ascii="Times New Roman" w:hAnsi="Times New Roman" w:cs="Times New Roman" w:hint="default"/>
      <w:b/>
      <w:bCs w:val="0"/>
    </w:rPr>
  </w:style>
  <w:style w:type="paragraph" w:styleId="a5">
    <w:name w:val="header"/>
    <w:basedOn w:val="a"/>
    <w:link w:val="a6"/>
    <w:uiPriority w:val="99"/>
    <w:unhideWhenUsed/>
    <w:rsid w:val="007465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4652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4652E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8">
    <w:name w:val="Нижний колонтитул Знак"/>
    <w:basedOn w:val="a0"/>
    <w:link w:val="a7"/>
    <w:uiPriority w:val="99"/>
    <w:rsid w:val="0074652E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9">
    <w:name w:val="Текст выноски Знак"/>
    <w:basedOn w:val="a0"/>
    <w:link w:val="aa"/>
    <w:semiHidden/>
    <w:rsid w:val="0074652E"/>
    <w:rPr>
      <w:rFonts w:ascii="Tahoma" w:eastAsia="Times New Roman" w:hAnsi="Tahoma" w:cs="Times New Roman"/>
      <w:sz w:val="16"/>
      <w:szCs w:val="16"/>
      <w:lang w:eastAsia="ru-RU"/>
    </w:rPr>
  </w:style>
  <w:style w:type="paragraph" w:styleId="aa">
    <w:name w:val="Balloon Text"/>
    <w:basedOn w:val="a"/>
    <w:link w:val="a9"/>
    <w:semiHidden/>
    <w:unhideWhenUsed/>
    <w:rsid w:val="0074652E"/>
    <w:rPr>
      <w:rFonts w:ascii="Tahoma" w:eastAsia="Times New Roman" w:hAnsi="Tahoma"/>
      <w:sz w:val="16"/>
      <w:szCs w:val="16"/>
    </w:rPr>
  </w:style>
  <w:style w:type="character" w:customStyle="1" w:styleId="21">
    <w:name w:val="Основной текст (2)_"/>
    <w:link w:val="210"/>
    <w:locked/>
    <w:rsid w:val="0074652E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74652E"/>
    <w:pPr>
      <w:widowControl w:val="0"/>
      <w:shd w:val="clear" w:color="auto" w:fill="FFFFFF"/>
      <w:spacing w:line="322" w:lineRule="exact"/>
      <w:ind w:hanging="18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6">
    <w:name w:val="Заголовок №6_"/>
    <w:link w:val="61"/>
    <w:locked/>
    <w:rsid w:val="0074652E"/>
    <w:rPr>
      <w:sz w:val="28"/>
      <w:szCs w:val="28"/>
      <w:shd w:val="clear" w:color="auto" w:fill="FFFFFF"/>
    </w:rPr>
  </w:style>
  <w:style w:type="paragraph" w:customStyle="1" w:styleId="61">
    <w:name w:val="Заголовок №61"/>
    <w:basedOn w:val="a"/>
    <w:link w:val="6"/>
    <w:rsid w:val="0074652E"/>
    <w:pPr>
      <w:widowControl w:val="0"/>
      <w:shd w:val="clear" w:color="auto" w:fill="FFFFFF"/>
      <w:spacing w:before="2160" w:line="322" w:lineRule="exact"/>
      <w:jc w:val="both"/>
      <w:outlineLvl w:val="5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10">
    <w:name w:val="Основной текст (11)_"/>
    <w:link w:val="111"/>
    <w:locked/>
    <w:rsid w:val="0074652E"/>
    <w:rPr>
      <w:b/>
      <w:bCs/>
      <w:sz w:val="28"/>
      <w:szCs w:val="28"/>
      <w:shd w:val="clear" w:color="auto" w:fill="FFFFFF"/>
    </w:rPr>
  </w:style>
  <w:style w:type="paragraph" w:customStyle="1" w:styleId="111">
    <w:name w:val="Основной текст (11)1"/>
    <w:basedOn w:val="a"/>
    <w:link w:val="110"/>
    <w:rsid w:val="0074652E"/>
    <w:pPr>
      <w:widowControl w:val="0"/>
      <w:shd w:val="clear" w:color="auto" w:fill="FFFFFF"/>
      <w:spacing w:line="480" w:lineRule="exact"/>
      <w:ind w:hanging="360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12">
    <w:name w:val="Основной текст (12)_"/>
    <w:link w:val="121"/>
    <w:locked/>
    <w:rsid w:val="0074652E"/>
    <w:rPr>
      <w:i/>
      <w:iCs/>
      <w:sz w:val="28"/>
      <w:szCs w:val="28"/>
      <w:shd w:val="clear" w:color="auto" w:fill="FFFFFF"/>
    </w:rPr>
  </w:style>
  <w:style w:type="paragraph" w:customStyle="1" w:styleId="121">
    <w:name w:val="Основной текст (12)1"/>
    <w:basedOn w:val="a"/>
    <w:link w:val="12"/>
    <w:rsid w:val="0074652E"/>
    <w:pPr>
      <w:widowControl w:val="0"/>
      <w:shd w:val="clear" w:color="auto" w:fill="FFFFFF"/>
      <w:spacing w:line="480" w:lineRule="exact"/>
      <w:ind w:hanging="1960"/>
      <w:jc w:val="both"/>
    </w:pPr>
    <w:rPr>
      <w:rFonts w:asciiTheme="minorHAnsi" w:eastAsiaTheme="minorHAnsi" w:hAnsiTheme="minorHAnsi" w:cstheme="minorBidi"/>
      <w:i/>
      <w:iCs/>
      <w:sz w:val="28"/>
      <w:szCs w:val="28"/>
      <w:lang w:eastAsia="en-US"/>
    </w:rPr>
  </w:style>
  <w:style w:type="character" w:customStyle="1" w:styleId="63">
    <w:name w:val="Заголовок №6 (3)_"/>
    <w:link w:val="631"/>
    <w:locked/>
    <w:rsid w:val="0074652E"/>
    <w:rPr>
      <w:b/>
      <w:bCs/>
      <w:sz w:val="28"/>
      <w:szCs w:val="28"/>
      <w:shd w:val="clear" w:color="auto" w:fill="FFFFFF"/>
    </w:rPr>
  </w:style>
  <w:style w:type="paragraph" w:customStyle="1" w:styleId="631">
    <w:name w:val="Заголовок №6 (3)1"/>
    <w:basedOn w:val="a"/>
    <w:link w:val="63"/>
    <w:rsid w:val="0074652E"/>
    <w:pPr>
      <w:widowControl w:val="0"/>
      <w:shd w:val="clear" w:color="auto" w:fill="FFFFFF"/>
      <w:spacing w:line="480" w:lineRule="exact"/>
      <w:jc w:val="both"/>
      <w:outlineLvl w:val="5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62">
    <w:name w:val="Заголовок №6 (2)_"/>
    <w:link w:val="620"/>
    <w:locked/>
    <w:rsid w:val="0074652E"/>
    <w:rPr>
      <w:b/>
      <w:bCs/>
      <w:sz w:val="28"/>
      <w:szCs w:val="28"/>
      <w:shd w:val="clear" w:color="auto" w:fill="FFFFFF"/>
    </w:rPr>
  </w:style>
  <w:style w:type="paragraph" w:customStyle="1" w:styleId="620">
    <w:name w:val="Заголовок №6 (2)"/>
    <w:basedOn w:val="a"/>
    <w:link w:val="62"/>
    <w:rsid w:val="0074652E"/>
    <w:pPr>
      <w:widowControl w:val="0"/>
      <w:shd w:val="clear" w:color="auto" w:fill="FFFFFF"/>
      <w:spacing w:before="420" w:line="480" w:lineRule="exact"/>
      <w:jc w:val="both"/>
      <w:outlineLvl w:val="5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15">
    <w:name w:val="Основной текст (15)_"/>
    <w:link w:val="150"/>
    <w:locked/>
    <w:rsid w:val="0074652E"/>
    <w:rPr>
      <w:b/>
      <w:bCs/>
      <w:sz w:val="28"/>
      <w:szCs w:val="2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74652E"/>
    <w:pPr>
      <w:widowControl w:val="0"/>
      <w:shd w:val="clear" w:color="auto" w:fill="FFFFFF"/>
      <w:spacing w:line="480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8">
    <w:name w:val="Основной текст (8)_"/>
    <w:link w:val="81"/>
    <w:locked/>
    <w:rsid w:val="0074652E"/>
    <w:rPr>
      <w:shd w:val="clear" w:color="auto" w:fill="FFFFFF"/>
    </w:rPr>
  </w:style>
  <w:style w:type="paragraph" w:customStyle="1" w:styleId="81">
    <w:name w:val="Основной текст (8)1"/>
    <w:basedOn w:val="a"/>
    <w:link w:val="8"/>
    <w:rsid w:val="0074652E"/>
    <w:pPr>
      <w:widowControl w:val="0"/>
      <w:shd w:val="clear" w:color="auto" w:fill="FFFFFF"/>
      <w:spacing w:before="240" w:line="317" w:lineRule="exact"/>
      <w:ind w:hanging="40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Заголовок №2_"/>
    <w:link w:val="23"/>
    <w:locked/>
    <w:rsid w:val="0074652E"/>
    <w:rPr>
      <w:b/>
      <w:bCs/>
      <w:sz w:val="32"/>
      <w:szCs w:val="32"/>
      <w:shd w:val="clear" w:color="auto" w:fill="FFFFFF"/>
    </w:rPr>
  </w:style>
  <w:style w:type="paragraph" w:customStyle="1" w:styleId="23">
    <w:name w:val="Заголовок №2"/>
    <w:basedOn w:val="a"/>
    <w:link w:val="22"/>
    <w:rsid w:val="0074652E"/>
    <w:pPr>
      <w:widowControl w:val="0"/>
      <w:shd w:val="clear" w:color="auto" w:fill="FFFFFF"/>
      <w:spacing w:after="540" w:line="240" w:lineRule="atLeast"/>
      <w:outlineLvl w:val="1"/>
    </w:pPr>
    <w:rPr>
      <w:rFonts w:asciiTheme="minorHAnsi" w:eastAsiaTheme="minorHAnsi" w:hAnsiTheme="minorHAnsi" w:cstheme="minorBidi"/>
      <w:b/>
      <w:bCs/>
      <w:sz w:val="32"/>
      <w:szCs w:val="32"/>
      <w:lang w:eastAsia="en-US"/>
    </w:rPr>
  </w:style>
  <w:style w:type="character" w:customStyle="1" w:styleId="100">
    <w:name w:val="Основной текст (10)_"/>
    <w:link w:val="101"/>
    <w:locked/>
    <w:rsid w:val="0074652E"/>
    <w:rPr>
      <w:b/>
      <w:bCs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74652E"/>
    <w:pPr>
      <w:widowControl w:val="0"/>
      <w:shd w:val="clear" w:color="auto" w:fill="FFFFFF"/>
      <w:spacing w:line="480" w:lineRule="exact"/>
      <w:ind w:firstLine="540"/>
      <w:jc w:val="both"/>
    </w:pPr>
    <w:rPr>
      <w:rFonts w:asciiTheme="minorHAnsi" w:eastAsiaTheme="minorHAnsi" w:hAnsiTheme="minorHAnsi" w:cstheme="minorBidi"/>
      <w:b/>
      <w:bCs/>
      <w:i/>
      <w:iCs/>
      <w:sz w:val="28"/>
      <w:szCs w:val="28"/>
      <w:lang w:eastAsia="en-US"/>
    </w:rPr>
  </w:style>
  <w:style w:type="paragraph" w:customStyle="1" w:styleId="120">
    <w:name w:val="Основной текст (12)"/>
    <w:basedOn w:val="a"/>
    <w:rsid w:val="0074652E"/>
    <w:pPr>
      <w:widowControl w:val="0"/>
      <w:shd w:val="clear" w:color="auto" w:fill="FFFFFF"/>
      <w:spacing w:line="480" w:lineRule="exact"/>
      <w:ind w:firstLine="700"/>
      <w:jc w:val="both"/>
    </w:pPr>
    <w:rPr>
      <w:rFonts w:eastAsia="Arial Unicode MS"/>
      <w:i/>
      <w:iCs/>
      <w:color w:val="000000"/>
      <w:sz w:val="28"/>
      <w:szCs w:val="28"/>
    </w:rPr>
  </w:style>
  <w:style w:type="character" w:customStyle="1" w:styleId="32">
    <w:name w:val="Заголовок №3 (2)_"/>
    <w:link w:val="320"/>
    <w:locked/>
    <w:rsid w:val="0074652E"/>
    <w:rPr>
      <w:sz w:val="28"/>
      <w:szCs w:val="28"/>
      <w:shd w:val="clear" w:color="auto" w:fill="FFFFFF"/>
    </w:rPr>
  </w:style>
  <w:style w:type="paragraph" w:customStyle="1" w:styleId="320">
    <w:name w:val="Заголовок №3 (2)"/>
    <w:basedOn w:val="a"/>
    <w:link w:val="32"/>
    <w:rsid w:val="0074652E"/>
    <w:pPr>
      <w:widowControl w:val="0"/>
      <w:shd w:val="clear" w:color="auto" w:fill="FFFFFF"/>
      <w:spacing w:before="420" w:line="490" w:lineRule="exact"/>
      <w:jc w:val="both"/>
      <w:outlineLvl w:val="2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7">
    <w:name w:val="Основной текст (7)_"/>
    <w:link w:val="70"/>
    <w:locked/>
    <w:rsid w:val="0074652E"/>
    <w:rPr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74652E"/>
    <w:pPr>
      <w:widowControl w:val="0"/>
      <w:shd w:val="clear" w:color="auto" w:fill="FFFFFF"/>
      <w:spacing w:after="2880" w:line="322" w:lineRule="exact"/>
      <w:ind w:hanging="84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13">
    <w:name w:val="Стиль1"/>
    <w:basedOn w:val="a"/>
    <w:uiPriority w:val="99"/>
    <w:rsid w:val="0074652E"/>
    <w:pPr>
      <w:jc w:val="center"/>
    </w:pPr>
    <w:rPr>
      <w:b/>
      <w:sz w:val="26"/>
      <w:szCs w:val="32"/>
    </w:rPr>
  </w:style>
  <w:style w:type="paragraph" w:customStyle="1" w:styleId="14">
    <w:name w:val="Абзац списка1"/>
    <w:basedOn w:val="a"/>
    <w:rsid w:val="0074652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74652E"/>
    <w:pPr>
      <w:ind w:left="720" w:firstLine="700"/>
      <w:jc w:val="both"/>
    </w:pPr>
  </w:style>
  <w:style w:type="paragraph" w:customStyle="1" w:styleId="p16">
    <w:name w:val="p16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paragraph" w:customStyle="1" w:styleId="p28">
    <w:name w:val="p28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paragraph" w:customStyle="1" w:styleId="p20">
    <w:name w:val="p20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paragraph" w:customStyle="1" w:styleId="p19">
    <w:name w:val="p19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paragraph" w:customStyle="1" w:styleId="p29">
    <w:name w:val="p29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paragraph" w:customStyle="1" w:styleId="p22">
    <w:name w:val="p22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paragraph" w:customStyle="1" w:styleId="p23">
    <w:name w:val="p23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character" w:customStyle="1" w:styleId="NoSpacingChar">
    <w:name w:val="No Spacing Char"/>
    <w:link w:val="16"/>
    <w:locked/>
    <w:rsid w:val="0074652E"/>
  </w:style>
  <w:style w:type="paragraph" w:customStyle="1" w:styleId="16">
    <w:name w:val="Без интервала1"/>
    <w:link w:val="NoSpacingChar"/>
    <w:rsid w:val="0074652E"/>
  </w:style>
  <w:style w:type="paragraph" w:customStyle="1" w:styleId="zag5">
    <w:name w:val="zag_5"/>
    <w:basedOn w:val="a"/>
    <w:rsid w:val="0074652E"/>
    <w:pPr>
      <w:spacing w:before="100" w:beforeAutospacing="1" w:after="100" w:afterAutospacing="1"/>
      <w:jc w:val="center"/>
    </w:pPr>
    <w:rPr>
      <w:b/>
      <w:bCs/>
    </w:rPr>
  </w:style>
  <w:style w:type="paragraph" w:customStyle="1" w:styleId="c0">
    <w:name w:val="c0"/>
    <w:basedOn w:val="a"/>
    <w:uiPriority w:val="99"/>
    <w:rsid w:val="0074652E"/>
    <w:pPr>
      <w:spacing w:before="100" w:beforeAutospacing="1" w:after="100" w:afterAutospacing="1"/>
    </w:pPr>
  </w:style>
  <w:style w:type="paragraph" w:customStyle="1" w:styleId="c5">
    <w:name w:val="c5"/>
    <w:basedOn w:val="a"/>
    <w:rsid w:val="0074652E"/>
    <w:pPr>
      <w:spacing w:before="100" w:beforeAutospacing="1" w:after="100" w:afterAutospacing="1"/>
    </w:pPr>
  </w:style>
  <w:style w:type="paragraph" w:customStyle="1" w:styleId="c2">
    <w:name w:val="c2"/>
    <w:basedOn w:val="a"/>
    <w:rsid w:val="0074652E"/>
    <w:pPr>
      <w:spacing w:before="100" w:beforeAutospacing="1" w:after="100" w:afterAutospacing="1"/>
    </w:pPr>
  </w:style>
  <w:style w:type="character" w:customStyle="1" w:styleId="230">
    <w:name w:val="Основной текст (23)_"/>
    <w:link w:val="231"/>
    <w:locked/>
    <w:rsid w:val="0074652E"/>
    <w:rPr>
      <w:i/>
      <w:iCs/>
      <w:spacing w:val="-10"/>
      <w:sz w:val="28"/>
      <w:szCs w:val="28"/>
      <w:shd w:val="clear" w:color="auto" w:fill="FFFFFF"/>
    </w:rPr>
  </w:style>
  <w:style w:type="paragraph" w:customStyle="1" w:styleId="231">
    <w:name w:val="Основной текст (23)"/>
    <w:basedOn w:val="a"/>
    <w:link w:val="230"/>
    <w:rsid w:val="0074652E"/>
    <w:pPr>
      <w:widowControl w:val="0"/>
      <w:shd w:val="clear" w:color="auto" w:fill="FFFFFF"/>
      <w:spacing w:before="180" w:line="240" w:lineRule="atLeast"/>
      <w:jc w:val="both"/>
    </w:pPr>
    <w:rPr>
      <w:rFonts w:asciiTheme="minorHAnsi" w:eastAsiaTheme="minorHAnsi" w:hAnsiTheme="minorHAnsi" w:cstheme="minorBidi"/>
      <w:i/>
      <w:iCs/>
      <w:spacing w:val="-10"/>
      <w:sz w:val="28"/>
      <w:szCs w:val="28"/>
      <w:lang w:eastAsia="en-US"/>
    </w:rPr>
  </w:style>
  <w:style w:type="character" w:customStyle="1" w:styleId="24">
    <w:name w:val="Основной текст (2) + Полужирный"/>
    <w:rsid w:val="0074652E"/>
    <w:rPr>
      <w:b/>
      <w:b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25">
    <w:name w:val="Основной текст (2) + Курсив"/>
    <w:rsid w:val="0074652E"/>
    <w:rPr>
      <w:i/>
      <w:i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112">
    <w:name w:val="Основной текст (11) + Курсив"/>
    <w:rsid w:val="0074652E"/>
    <w:rPr>
      <w:b/>
      <w:bCs/>
      <w:i/>
      <w:i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220">
    <w:name w:val="Основной текст (2) + Полужирный2"/>
    <w:aliases w:val="Курсив,Основной текст (2) + 4 pt,Интервал 0 pt"/>
    <w:uiPriority w:val="99"/>
    <w:rsid w:val="0074652E"/>
    <w:rPr>
      <w:b/>
      <w:bCs/>
      <w:i/>
      <w:i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122">
    <w:name w:val="Основной текст (12) + Не курсив"/>
    <w:rsid w:val="0074652E"/>
    <w:rPr>
      <w:i/>
      <w:i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113">
    <w:name w:val="Основной текст (11) + Не полужирный"/>
    <w:rsid w:val="0074652E"/>
    <w:rPr>
      <w:b/>
      <w:b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123">
    <w:name w:val="Основной текст (12) + Полужирный"/>
    <w:aliases w:val="Не курсив"/>
    <w:rsid w:val="0074652E"/>
    <w:rPr>
      <w:b/>
      <w:bCs/>
      <w:i/>
      <w:i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1210">
    <w:name w:val="Основной текст (12) + Полужирный1"/>
    <w:rsid w:val="0074652E"/>
    <w:rPr>
      <w:b/>
      <w:bCs/>
      <w:i/>
      <w:i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2100">
    <w:name w:val="Основной текст (2) + 10"/>
    <w:aliases w:val="5 pt3,Полужирный2,Основной текст (2) + Segoe UI4,91,Интервал -1 pt,Основной текст (2) + Segoe UI3,9 pt"/>
    <w:uiPriority w:val="99"/>
    <w:rsid w:val="0074652E"/>
    <w:rPr>
      <w:b/>
      <w:bCs/>
      <w:color w:val="000000"/>
      <w:spacing w:val="0"/>
      <w:w w:val="100"/>
      <w:position w:val="0"/>
      <w:sz w:val="21"/>
      <w:szCs w:val="21"/>
      <w:lang w:val="ru-RU" w:eastAsia="ru-RU" w:bidi="ar-SA"/>
    </w:rPr>
  </w:style>
  <w:style w:type="character" w:customStyle="1" w:styleId="1212pt">
    <w:name w:val="Основной текст (12) + 12 pt"/>
    <w:aliases w:val="Не курсив1"/>
    <w:rsid w:val="0074652E"/>
    <w:rPr>
      <w:rFonts w:ascii="Times New Roman" w:hAnsi="Times New Roman" w:cs="Times New Roman" w:hint="default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ar-SA"/>
    </w:rPr>
  </w:style>
  <w:style w:type="character" w:customStyle="1" w:styleId="26">
    <w:name w:val="Основной текст (2)"/>
    <w:uiPriority w:val="99"/>
    <w:rsid w:val="0074652E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ar-SA"/>
    </w:rPr>
  </w:style>
  <w:style w:type="character" w:customStyle="1" w:styleId="2Garamond">
    <w:name w:val="Основной текст (2) + Garamond"/>
    <w:aliases w:val="5,5 pt"/>
    <w:uiPriority w:val="99"/>
    <w:rsid w:val="0074652E"/>
    <w:rPr>
      <w:rFonts w:ascii="Garamond" w:hAnsi="Garamond" w:cs="Garamond" w:hint="default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lang w:val="ru-RU" w:eastAsia="ru-RU" w:bidi="ar-SA"/>
    </w:rPr>
  </w:style>
  <w:style w:type="character" w:customStyle="1" w:styleId="29">
    <w:name w:val="Основной текст (2) + 9"/>
    <w:aliases w:val="5 pt9"/>
    <w:uiPriority w:val="99"/>
    <w:rsid w:val="0074652E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 w:bidi="ar-SA"/>
    </w:rPr>
  </w:style>
  <w:style w:type="character" w:customStyle="1" w:styleId="291">
    <w:name w:val="Основной текст (2) + 91"/>
    <w:aliases w:val="5 pt8,Полужирный"/>
    <w:uiPriority w:val="99"/>
    <w:rsid w:val="0074652E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 w:bidi="ar-SA"/>
    </w:rPr>
  </w:style>
  <w:style w:type="character" w:customStyle="1" w:styleId="2BookmanOldStyle">
    <w:name w:val="Основной текст (2) + Bookman Old Style"/>
    <w:aliases w:val="51,5 pt7,Полужирный3"/>
    <w:uiPriority w:val="99"/>
    <w:rsid w:val="0074652E"/>
    <w:rPr>
      <w:rFonts w:ascii="Bookman Old Style" w:hAnsi="Bookman Old Style" w:cs="Bookman Old Style" w:hint="default"/>
      <w:b/>
      <w:bCs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en-US" w:eastAsia="en-US" w:bidi="ar-SA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74652E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2TimesNewRoman">
    <w:name w:val="Основной текст (2) + Times New Roman"/>
    <w:aliases w:val="9,5 pt6,Не полужирный"/>
    <w:uiPriority w:val="99"/>
    <w:rsid w:val="0074652E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/>
    </w:rPr>
  </w:style>
  <w:style w:type="character" w:customStyle="1" w:styleId="2Calibri">
    <w:name w:val="Основной текст (2) + Calibri"/>
    <w:aliases w:val="10 pt"/>
    <w:uiPriority w:val="99"/>
    <w:rsid w:val="0074652E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2Calibri4">
    <w:name w:val="Основной текст (2) + Calibri4"/>
    <w:aliases w:val="10 pt1,Не полужирный2"/>
    <w:uiPriority w:val="99"/>
    <w:rsid w:val="0074652E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2TimesNewRoman1">
    <w:name w:val="Основной текст (2) + Times New Roman1"/>
    <w:aliases w:val="93,5 pt5"/>
    <w:uiPriority w:val="99"/>
    <w:rsid w:val="0074652E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/>
    </w:rPr>
  </w:style>
  <w:style w:type="character" w:customStyle="1" w:styleId="2Calibri3">
    <w:name w:val="Основной текст (2) + Calibri3"/>
    <w:aliases w:val="8 pt,Не полужирный1"/>
    <w:uiPriority w:val="99"/>
    <w:rsid w:val="0074652E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2SegoeUI">
    <w:name w:val="Основной текст (2) + Segoe UI"/>
    <w:aliases w:val="92,5 pt4"/>
    <w:uiPriority w:val="99"/>
    <w:rsid w:val="0074652E"/>
    <w:rPr>
      <w:rFonts w:ascii="Segoe UI" w:hAnsi="Segoe UI" w:cs="Segoe UI" w:hint="default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 w:bidi="ar-SA"/>
    </w:rPr>
  </w:style>
  <w:style w:type="character" w:customStyle="1" w:styleId="2Candara">
    <w:name w:val="Основной текст (2) + Candara"/>
    <w:aliases w:val="9 pt1"/>
    <w:uiPriority w:val="99"/>
    <w:rsid w:val="0074652E"/>
    <w:rPr>
      <w:rFonts w:ascii="Candara" w:hAnsi="Candara" w:cs="Candara" w:hint="default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ar-SA"/>
    </w:rPr>
  </w:style>
  <w:style w:type="character" w:customStyle="1" w:styleId="2SegoeUI2">
    <w:name w:val="Основной текст (2) + Segoe UI2"/>
    <w:aliases w:val="6,5 pt2,Малые прописные,Интервал 1 pt"/>
    <w:uiPriority w:val="99"/>
    <w:rsid w:val="0074652E"/>
    <w:rPr>
      <w:rFonts w:ascii="Segoe UI" w:hAnsi="Segoe UI" w:cs="Segoe UI" w:hint="default"/>
      <w:smallCaps/>
      <w:strike w:val="0"/>
      <w:dstrike w:val="0"/>
      <w:color w:val="000000"/>
      <w:spacing w:val="20"/>
      <w:w w:val="100"/>
      <w:position w:val="0"/>
      <w:sz w:val="13"/>
      <w:szCs w:val="13"/>
      <w:u w:val="none"/>
      <w:effect w:val="none"/>
      <w:shd w:val="clear" w:color="auto" w:fill="FFFFFF"/>
      <w:lang w:val="ru-RU" w:eastAsia="ru-RU" w:bidi="ar-SA"/>
    </w:rPr>
  </w:style>
  <w:style w:type="character" w:customStyle="1" w:styleId="2SegoeUI1">
    <w:name w:val="Основной текст (2) + Segoe UI1"/>
    <w:aliases w:val="61,5 pt1,Интервал 1 pt1"/>
    <w:uiPriority w:val="99"/>
    <w:rsid w:val="0074652E"/>
    <w:rPr>
      <w:rFonts w:ascii="Segoe UI" w:hAnsi="Segoe UI" w:cs="Segoe UI" w:hint="default"/>
      <w:strike w:val="0"/>
      <w:dstrike w:val="0"/>
      <w:color w:val="000000"/>
      <w:spacing w:val="20"/>
      <w:w w:val="100"/>
      <w:position w:val="0"/>
      <w:sz w:val="13"/>
      <w:szCs w:val="13"/>
      <w:u w:val="none"/>
      <w:effect w:val="none"/>
      <w:shd w:val="clear" w:color="auto" w:fill="FFFFFF"/>
      <w:lang w:val="ru-RU" w:eastAsia="ru-RU" w:bidi="ar-SA"/>
    </w:rPr>
  </w:style>
  <w:style w:type="character" w:customStyle="1" w:styleId="2Calibri2">
    <w:name w:val="Основной текст (2) + Calibri2"/>
    <w:uiPriority w:val="99"/>
    <w:rsid w:val="0074652E"/>
    <w:rPr>
      <w:rFonts w:ascii="Calibri" w:hAnsi="Calibri" w:cs="Calibri" w:hint="default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 w:bidi="ar-SA"/>
    </w:rPr>
  </w:style>
  <w:style w:type="character" w:customStyle="1" w:styleId="2Calibri1">
    <w:name w:val="Основной текст (2) + Calibri1"/>
    <w:aliases w:val="Полужирный1"/>
    <w:uiPriority w:val="99"/>
    <w:rsid w:val="0074652E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 w:bidi="ar-SA"/>
    </w:rPr>
  </w:style>
  <w:style w:type="character" w:customStyle="1" w:styleId="s13">
    <w:name w:val="s13"/>
    <w:uiPriority w:val="99"/>
    <w:rsid w:val="0074652E"/>
  </w:style>
  <w:style w:type="character" w:customStyle="1" w:styleId="s11">
    <w:name w:val="s11"/>
    <w:uiPriority w:val="99"/>
    <w:rsid w:val="0074652E"/>
  </w:style>
  <w:style w:type="character" w:customStyle="1" w:styleId="WW8Num13z0">
    <w:name w:val="WW8Num13z0"/>
    <w:uiPriority w:val="99"/>
    <w:rsid w:val="0074652E"/>
    <w:rPr>
      <w:rFonts w:ascii="Wingdings" w:hAnsi="Wingdings" w:hint="default"/>
    </w:rPr>
  </w:style>
  <w:style w:type="character" w:customStyle="1" w:styleId="WW8Num12z0">
    <w:name w:val="WW8Num12z0"/>
    <w:uiPriority w:val="99"/>
    <w:rsid w:val="0074652E"/>
    <w:rPr>
      <w:rFonts w:ascii="Symbol" w:hAnsi="Symbol" w:hint="default"/>
    </w:rPr>
  </w:style>
  <w:style w:type="character" w:customStyle="1" w:styleId="WW8Num13z1">
    <w:name w:val="WW8Num13z1"/>
    <w:uiPriority w:val="99"/>
    <w:rsid w:val="0074652E"/>
    <w:rPr>
      <w:rFonts w:ascii="Courier New" w:hAnsi="Courier New" w:cs="Courier New" w:hint="default"/>
    </w:rPr>
  </w:style>
  <w:style w:type="character" w:customStyle="1" w:styleId="WW8Num13z3">
    <w:name w:val="WW8Num13z3"/>
    <w:uiPriority w:val="99"/>
    <w:rsid w:val="0074652E"/>
    <w:rPr>
      <w:rFonts w:ascii="Symbol" w:hAnsi="Symbol" w:hint="default"/>
    </w:rPr>
  </w:style>
  <w:style w:type="character" w:customStyle="1" w:styleId="WW8Num14z0">
    <w:name w:val="WW8Num14z0"/>
    <w:uiPriority w:val="99"/>
    <w:rsid w:val="0074652E"/>
    <w:rPr>
      <w:rFonts w:ascii="Symbol" w:hAnsi="Symbol" w:hint="default"/>
    </w:rPr>
  </w:style>
  <w:style w:type="character" w:customStyle="1" w:styleId="WW8Num14z1">
    <w:name w:val="WW8Num14z1"/>
    <w:uiPriority w:val="99"/>
    <w:rsid w:val="0074652E"/>
    <w:rPr>
      <w:rFonts w:ascii="Courier New" w:hAnsi="Courier New" w:cs="Courier New" w:hint="default"/>
    </w:rPr>
  </w:style>
  <w:style w:type="character" w:customStyle="1" w:styleId="WW8Num14z2">
    <w:name w:val="WW8Num14z2"/>
    <w:uiPriority w:val="99"/>
    <w:rsid w:val="0074652E"/>
    <w:rPr>
      <w:rFonts w:ascii="Wingdings" w:hAnsi="Wingdings" w:hint="default"/>
    </w:rPr>
  </w:style>
  <w:style w:type="character" w:customStyle="1" w:styleId="WW8Num15z0">
    <w:name w:val="WW8Num15z0"/>
    <w:uiPriority w:val="99"/>
    <w:rsid w:val="0074652E"/>
    <w:rPr>
      <w:rFonts w:ascii="Symbol" w:hAnsi="Symbol" w:hint="default"/>
    </w:rPr>
  </w:style>
  <w:style w:type="character" w:customStyle="1" w:styleId="WW8Num15z1">
    <w:name w:val="WW8Num15z1"/>
    <w:uiPriority w:val="99"/>
    <w:rsid w:val="0074652E"/>
    <w:rPr>
      <w:rFonts w:ascii="Courier New" w:hAnsi="Courier New" w:cs="Courier New" w:hint="default"/>
    </w:rPr>
  </w:style>
  <w:style w:type="character" w:customStyle="1" w:styleId="s12">
    <w:name w:val="s12"/>
    <w:uiPriority w:val="99"/>
    <w:rsid w:val="0074652E"/>
  </w:style>
  <w:style w:type="character" w:customStyle="1" w:styleId="c9">
    <w:name w:val="c9"/>
    <w:rsid w:val="0074652E"/>
    <w:rPr>
      <w:rFonts w:ascii="Times New Roman" w:hAnsi="Times New Roman" w:cs="Times New Roman" w:hint="default"/>
    </w:rPr>
  </w:style>
  <w:style w:type="character" w:customStyle="1" w:styleId="c1">
    <w:name w:val="c1"/>
    <w:rsid w:val="0074652E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74652E"/>
    <w:rPr>
      <w:rFonts w:ascii="Times New Roman" w:hAnsi="Times New Roman" w:cs="Times New Roman" w:hint="default"/>
    </w:rPr>
  </w:style>
  <w:style w:type="paragraph" w:styleId="ab">
    <w:name w:val="List Paragraph"/>
    <w:basedOn w:val="a"/>
    <w:uiPriority w:val="34"/>
    <w:qFormat/>
    <w:rsid w:val="0074652E"/>
    <w:pPr>
      <w:ind w:left="720"/>
      <w:contextualSpacing/>
    </w:pPr>
    <w:rPr>
      <w:rFonts w:eastAsia="Times New Roman"/>
    </w:rPr>
  </w:style>
  <w:style w:type="character" w:styleId="ac">
    <w:name w:val="page number"/>
    <w:uiPriority w:val="99"/>
    <w:rsid w:val="0074652E"/>
    <w:rPr>
      <w:rFonts w:cs="Times New Roman"/>
    </w:rPr>
  </w:style>
  <w:style w:type="paragraph" w:styleId="ad">
    <w:name w:val="Normal (Web)"/>
    <w:basedOn w:val="a"/>
    <w:uiPriority w:val="99"/>
    <w:rsid w:val="00AA0917"/>
    <w:pPr>
      <w:spacing w:before="100" w:beforeAutospacing="1" w:after="100" w:afterAutospacing="1"/>
    </w:pPr>
    <w:rPr>
      <w:rFonts w:ascii="Verdana" w:eastAsia="Times New Roman" w:hAnsi="Verdana"/>
      <w:color w:val="333333"/>
      <w:sz w:val="20"/>
      <w:szCs w:val="20"/>
    </w:rPr>
  </w:style>
  <w:style w:type="paragraph" w:customStyle="1" w:styleId="114">
    <w:name w:val="Основной текст (11)"/>
    <w:basedOn w:val="a"/>
    <w:rsid w:val="00AA0917"/>
    <w:pPr>
      <w:widowControl w:val="0"/>
      <w:shd w:val="clear" w:color="auto" w:fill="FFFFFF"/>
      <w:spacing w:line="480" w:lineRule="exact"/>
      <w:ind w:hanging="360"/>
      <w:jc w:val="center"/>
    </w:pPr>
    <w:rPr>
      <w:rFonts w:eastAsia="Times New Roman"/>
      <w:b/>
      <w:bCs/>
      <w:sz w:val="28"/>
      <w:szCs w:val="28"/>
    </w:rPr>
  </w:style>
  <w:style w:type="character" w:customStyle="1" w:styleId="212pt">
    <w:name w:val="Основной текст (2) + 12 pt"/>
    <w:rsid w:val="00AA09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1pt">
    <w:name w:val="Основной текст (2) + 12 pt;Курсив;Интервал 1 pt"/>
    <w:rsid w:val="00AA091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rsid w:val="00AA09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630">
    <w:name w:val="Заголовок №6 (3)"/>
    <w:basedOn w:val="a"/>
    <w:rsid w:val="00AA0917"/>
    <w:pPr>
      <w:widowControl w:val="0"/>
      <w:shd w:val="clear" w:color="auto" w:fill="FFFFFF"/>
      <w:spacing w:line="480" w:lineRule="exact"/>
      <w:jc w:val="both"/>
      <w:outlineLvl w:val="5"/>
    </w:pPr>
    <w:rPr>
      <w:rFonts w:eastAsia="Times New Roman"/>
      <w:b/>
      <w:bCs/>
      <w:sz w:val="28"/>
      <w:szCs w:val="28"/>
    </w:rPr>
  </w:style>
  <w:style w:type="paragraph" w:customStyle="1" w:styleId="60">
    <w:name w:val="Заголовок №6"/>
    <w:basedOn w:val="a"/>
    <w:rsid w:val="00AA0917"/>
    <w:pPr>
      <w:widowControl w:val="0"/>
      <w:shd w:val="clear" w:color="auto" w:fill="FFFFFF"/>
      <w:spacing w:before="2160" w:line="322" w:lineRule="exact"/>
      <w:jc w:val="both"/>
      <w:outlineLvl w:val="5"/>
    </w:pPr>
    <w:rPr>
      <w:rFonts w:eastAsia="Times New Roman"/>
      <w:sz w:val="28"/>
      <w:szCs w:val="28"/>
    </w:rPr>
  </w:style>
  <w:style w:type="character" w:customStyle="1" w:styleId="27">
    <w:name w:val="Основной текст (2) + Полужирный;Курсив"/>
    <w:rsid w:val="00AA091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4">
    <w:name w:val="Основной текст (12) + Полужирный;Не курсив"/>
    <w:rsid w:val="00AA091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10pt">
    <w:name w:val="Основной текст (11) + 10 pt;Не полужирный"/>
    <w:rsid w:val="00AA09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1MicrosoftSansSerif19pt-1pt">
    <w:name w:val="Основной текст (11) + Microsoft Sans Serif;19 pt;Не полужирный;Интервал -1 pt"/>
    <w:rsid w:val="00AA0917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30"/>
      <w:w w:val="100"/>
      <w:position w:val="0"/>
      <w:sz w:val="38"/>
      <w:szCs w:val="38"/>
      <w:u w:val="none"/>
      <w:shd w:val="clear" w:color="auto" w:fill="FFFFFF"/>
      <w:lang w:val="ru-RU" w:eastAsia="ru-RU" w:bidi="ru-RU"/>
    </w:rPr>
  </w:style>
  <w:style w:type="character" w:customStyle="1" w:styleId="11Exact">
    <w:name w:val="Основной текст (11) Exact"/>
    <w:rsid w:val="00AA09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-1pt">
    <w:name w:val="Основной текст (12) + Не курсив;Интервал -1 pt"/>
    <w:rsid w:val="00AA0917"/>
    <w:rPr>
      <w:rFonts w:ascii="Times New Roman" w:eastAsia="Times New Roman" w:hAnsi="Times New Roman" w:cs="Times New Roman"/>
      <w:i/>
      <w:iCs/>
      <w:color w:val="000000"/>
      <w:spacing w:val="-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63Exact">
    <w:name w:val="Заголовок №6 (3) Exact"/>
    <w:rsid w:val="00AA09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40">
    <w:name w:val="Основной текст (14)_"/>
    <w:link w:val="141"/>
    <w:uiPriority w:val="99"/>
    <w:locked/>
    <w:rsid w:val="00AA0917"/>
    <w:rPr>
      <w:i/>
      <w:shd w:val="clear" w:color="auto" w:fill="FFFFFF"/>
    </w:rPr>
  </w:style>
  <w:style w:type="paragraph" w:customStyle="1" w:styleId="141">
    <w:name w:val="Основной текст (14)1"/>
    <w:basedOn w:val="a"/>
    <w:link w:val="140"/>
    <w:uiPriority w:val="99"/>
    <w:rsid w:val="00AA0917"/>
    <w:pPr>
      <w:shd w:val="clear" w:color="auto" w:fill="FFFFFF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sz w:val="22"/>
      <w:szCs w:val="22"/>
      <w:shd w:val="clear" w:color="auto" w:fill="FFFFFF"/>
      <w:lang w:eastAsia="en-US"/>
    </w:rPr>
  </w:style>
  <w:style w:type="paragraph" w:customStyle="1" w:styleId="Default">
    <w:name w:val="Default"/>
    <w:rsid w:val="00FD3A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e">
    <w:name w:val="No Spacing"/>
    <w:uiPriority w:val="1"/>
    <w:qFormat/>
    <w:rsid w:val="005C280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8A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4652E"/>
    <w:pPr>
      <w:keepNext/>
      <w:keepLines/>
      <w:widowControl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74652E"/>
    <w:pPr>
      <w:keepNext/>
      <w:keepLines/>
      <w:tabs>
        <w:tab w:val="num" w:pos="576"/>
      </w:tabs>
      <w:spacing w:before="200"/>
      <w:ind w:left="576" w:hanging="576"/>
      <w:outlineLvl w:val="1"/>
    </w:pPr>
    <w:rPr>
      <w:rFonts w:ascii="Cambria" w:hAnsi="Cambria"/>
      <w:b/>
      <w:color w:val="4F81BD"/>
      <w:sz w:val="26"/>
      <w:szCs w:val="20"/>
    </w:rPr>
  </w:style>
  <w:style w:type="paragraph" w:styleId="3">
    <w:name w:val="heading 3"/>
    <w:basedOn w:val="a"/>
    <w:next w:val="a"/>
    <w:link w:val="30"/>
    <w:uiPriority w:val="99"/>
    <w:unhideWhenUsed/>
    <w:qFormat/>
    <w:rsid w:val="0074652E"/>
    <w:pPr>
      <w:keepNext/>
      <w:tabs>
        <w:tab w:val="num" w:pos="720"/>
      </w:tabs>
      <w:spacing w:before="240" w:after="60"/>
      <w:ind w:left="720" w:hanging="720"/>
      <w:jc w:val="center"/>
      <w:outlineLvl w:val="2"/>
    </w:pPr>
    <w:rPr>
      <w:b/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4652E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4652E"/>
    <w:rPr>
      <w:rFonts w:ascii="Cambria" w:eastAsia="Calibri" w:hAnsi="Cambria" w:cs="Times New Roman"/>
      <w:b/>
      <w:color w:val="4F81BD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4652E"/>
    <w:rPr>
      <w:rFonts w:ascii="Times New Roman" w:eastAsia="Calibri" w:hAnsi="Times New Roman" w:cs="Times New Roman"/>
      <w:b/>
      <w:i/>
      <w:sz w:val="28"/>
      <w:szCs w:val="20"/>
      <w:lang w:eastAsia="ru-RU"/>
    </w:rPr>
  </w:style>
  <w:style w:type="character" w:styleId="a3">
    <w:name w:val="Hyperlink"/>
    <w:uiPriority w:val="99"/>
    <w:unhideWhenUsed/>
    <w:rsid w:val="0074652E"/>
    <w:rPr>
      <w:rFonts w:ascii="Times New Roman" w:hAnsi="Times New Roman" w:cs="Times New Roman" w:hint="default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74652E"/>
    <w:pPr>
      <w:ind w:left="720"/>
      <w:contextualSpacing/>
    </w:pPr>
  </w:style>
  <w:style w:type="paragraph" w:customStyle="1" w:styleId="p15">
    <w:name w:val="p15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paragraph" w:customStyle="1" w:styleId="western">
    <w:name w:val="western"/>
    <w:basedOn w:val="a"/>
    <w:rsid w:val="0074652E"/>
    <w:pPr>
      <w:spacing w:before="280"/>
    </w:pPr>
    <w:rPr>
      <w:color w:val="000000"/>
      <w:kern w:val="2"/>
      <w:lang w:eastAsia="ar-SA"/>
    </w:rPr>
  </w:style>
  <w:style w:type="character" w:customStyle="1" w:styleId="s2">
    <w:name w:val="s2"/>
    <w:uiPriority w:val="99"/>
    <w:rsid w:val="0074652E"/>
  </w:style>
  <w:style w:type="character" w:styleId="a4">
    <w:name w:val="Strong"/>
    <w:uiPriority w:val="99"/>
    <w:qFormat/>
    <w:rsid w:val="0074652E"/>
    <w:rPr>
      <w:rFonts w:ascii="Times New Roman" w:hAnsi="Times New Roman" w:cs="Times New Roman" w:hint="default"/>
      <w:b/>
      <w:bCs w:val="0"/>
    </w:rPr>
  </w:style>
  <w:style w:type="paragraph" w:styleId="a5">
    <w:name w:val="header"/>
    <w:basedOn w:val="a"/>
    <w:link w:val="a6"/>
    <w:uiPriority w:val="99"/>
    <w:unhideWhenUsed/>
    <w:rsid w:val="007465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4652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4652E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8">
    <w:name w:val="Нижний колонтитул Знак"/>
    <w:basedOn w:val="a0"/>
    <w:link w:val="a7"/>
    <w:uiPriority w:val="99"/>
    <w:rsid w:val="0074652E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9">
    <w:name w:val="Текст выноски Знак"/>
    <w:basedOn w:val="a0"/>
    <w:link w:val="aa"/>
    <w:semiHidden/>
    <w:rsid w:val="0074652E"/>
    <w:rPr>
      <w:rFonts w:ascii="Tahoma" w:eastAsia="Times New Roman" w:hAnsi="Tahoma" w:cs="Times New Roman"/>
      <w:sz w:val="16"/>
      <w:szCs w:val="16"/>
      <w:lang w:eastAsia="ru-RU"/>
    </w:rPr>
  </w:style>
  <w:style w:type="paragraph" w:styleId="aa">
    <w:name w:val="Balloon Text"/>
    <w:basedOn w:val="a"/>
    <w:link w:val="a9"/>
    <w:semiHidden/>
    <w:unhideWhenUsed/>
    <w:rsid w:val="0074652E"/>
    <w:rPr>
      <w:rFonts w:ascii="Tahoma" w:eastAsia="Times New Roman" w:hAnsi="Tahoma"/>
      <w:sz w:val="16"/>
      <w:szCs w:val="16"/>
    </w:rPr>
  </w:style>
  <w:style w:type="character" w:customStyle="1" w:styleId="21">
    <w:name w:val="Основной текст (2)_"/>
    <w:link w:val="210"/>
    <w:locked/>
    <w:rsid w:val="0074652E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74652E"/>
    <w:pPr>
      <w:widowControl w:val="0"/>
      <w:shd w:val="clear" w:color="auto" w:fill="FFFFFF"/>
      <w:spacing w:line="322" w:lineRule="exact"/>
      <w:ind w:hanging="18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6">
    <w:name w:val="Заголовок №6_"/>
    <w:link w:val="61"/>
    <w:locked/>
    <w:rsid w:val="0074652E"/>
    <w:rPr>
      <w:sz w:val="28"/>
      <w:szCs w:val="28"/>
      <w:shd w:val="clear" w:color="auto" w:fill="FFFFFF"/>
    </w:rPr>
  </w:style>
  <w:style w:type="paragraph" w:customStyle="1" w:styleId="61">
    <w:name w:val="Заголовок №61"/>
    <w:basedOn w:val="a"/>
    <w:link w:val="6"/>
    <w:rsid w:val="0074652E"/>
    <w:pPr>
      <w:widowControl w:val="0"/>
      <w:shd w:val="clear" w:color="auto" w:fill="FFFFFF"/>
      <w:spacing w:before="2160" w:line="322" w:lineRule="exact"/>
      <w:jc w:val="both"/>
      <w:outlineLvl w:val="5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10">
    <w:name w:val="Основной текст (11)_"/>
    <w:link w:val="111"/>
    <w:locked/>
    <w:rsid w:val="0074652E"/>
    <w:rPr>
      <w:b/>
      <w:bCs/>
      <w:sz w:val="28"/>
      <w:szCs w:val="28"/>
      <w:shd w:val="clear" w:color="auto" w:fill="FFFFFF"/>
    </w:rPr>
  </w:style>
  <w:style w:type="paragraph" w:customStyle="1" w:styleId="111">
    <w:name w:val="Основной текст (11)1"/>
    <w:basedOn w:val="a"/>
    <w:link w:val="110"/>
    <w:rsid w:val="0074652E"/>
    <w:pPr>
      <w:widowControl w:val="0"/>
      <w:shd w:val="clear" w:color="auto" w:fill="FFFFFF"/>
      <w:spacing w:line="480" w:lineRule="exact"/>
      <w:ind w:hanging="360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12">
    <w:name w:val="Основной текст (12)_"/>
    <w:link w:val="121"/>
    <w:locked/>
    <w:rsid w:val="0074652E"/>
    <w:rPr>
      <w:i/>
      <w:iCs/>
      <w:sz w:val="28"/>
      <w:szCs w:val="28"/>
      <w:shd w:val="clear" w:color="auto" w:fill="FFFFFF"/>
    </w:rPr>
  </w:style>
  <w:style w:type="paragraph" w:customStyle="1" w:styleId="121">
    <w:name w:val="Основной текст (12)1"/>
    <w:basedOn w:val="a"/>
    <w:link w:val="12"/>
    <w:rsid w:val="0074652E"/>
    <w:pPr>
      <w:widowControl w:val="0"/>
      <w:shd w:val="clear" w:color="auto" w:fill="FFFFFF"/>
      <w:spacing w:line="480" w:lineRule="exact"/>
      <w:ind w:hanging="1960"/>
      <w:jc w:val="both"/>
    </w:pPr>
    <w:rPr>
      <w:rFonts w:asciiTheme="minorHAnsi" w:eastAsiaTheme="minorHAnsi" w:hAnsiTheme="minorHAnsi" w:cstheme="minorBidi"/>
      <w:i/>
      <w:iCs/>
      <w:sz w:val="28"/>
      <w:szCs w:val="28"/>
      <w:lang w:eastAsia="en-US"/>
    </w:rPr>
  </w:style>
  <w:style w:type="character" w:customStyle="1" w:styleId="63">
    <w:name w:val="Заголовок №6 (3)_"/>
    <w:link w:val="631"/>
    <w:locked/>
    <w:rsid w:val="0074652E"/>
    <w:rPr>
      <w:b/>
      <w:bCs/>
      <w:sz w:val="28"/>
      <w:szCs w:val="28"/>
      <w:shd w:val="clear" w:color="auto" w:fill="FFFFFF"/>
    </w:rPr>
  </w:style>
  <w:style w:type="paragraph" w:customStyle="1" w:styleId="631">
    <w:name w:val="Заголовок №6 (3)1"/>
    <w:basedOn w:val="a"/>
    <w:link w:val="63"/>
    <w:rsid w:val="0074652E"/>
    <w:pPr>
      <w:widowControl w:val="0"/>
      <w:shd w:val="clear" w:color="auto" w:fill="FFFFFF"/>
      <w:spacing w:line="480" w:lineRule="exact"/>
      <w:jc w:val="both"/>
      <w:outlineLvl w:val="5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62">
    <w:name w:val="Заголовок №6 (2)_"/>
    <w:link w:val="620"/>
    <w:locked/>
    <w:rsid w:val="0074652E"/>
    <w:rPr>
      <w:b/>
      <w:bCs/>
      <w:sz w:val="28"/>
      <w:szCs w:val="28"/>
      <w:shd w:val="clear" w:color="auto" w:fill="FFFFFF"/>
    </w:rPr>
  </w:style>
  <w:style w:type="paragraph" w:customStyle="1" w:styleId="620">
    <w:name w:val="Заголовок №6 (2)"/>
    <w:basedOn w:val="a"/>
    <w:link w:val="62"/>
    <w:rsid w:val="0074652E"/>
    <w:pPr>
      <w:widowControl w:val="0"/>
      <w:shd w:val="clear" w:color="auto" w:fill="FFFFFF"/>
      <w:spacing w:before="420" w:line="480" w:lineRule="exact"/>
      <w:jc w:val="both"/>
      <w:outlineLvl w:val="5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15">
    <w:name w:val="Основной текст (15)_"/>
    <w:link w:val="150"/>
    <w:locked/>
    <w:rsid w:val="0074652E"/>
    <w:rPr>
      <w:b/>
      <w:bCs/>
      <w:sz w:val="28"/>
      <w:szCs w:val="2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74652E"/>
    <w:pPr>
      <w:widowControl w:val="0"/>
      <w:shd w:val="clear" w:color="auto" w:fill="FFFFFF"/>
      <w:spacing w:line="480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8">
    <w:name w:val="Основной текст (8)_"/>
    <w:link w:val="81"/>
    <w:locked/>
    <w:rsid w:val="0074652E"/>
    <w:rPr>
      <w:shd w:val="clear" w:color="auto" w:fill="FFFFFF"/>
    </w:rPr>
  </w:style>
  <w:style w:type="paragraph" w:customStyle="1" w:styleId="81">
    <w:name w:val="Основной текст (8)1"/>
    <w:basedOn w:val="a"/>
    <w:link w:val="8"/>
    <w:rsid w:val="0074652E"/>
    <w:pPr>
      <w:widowControl w:val="0"/>
      <w:shd w:val="clear" w:color="auto" w:fill="FFFFFF"/>
      <w:spacing w:before="240" w:line="317" w:lineRule="exact"/>
      <w:ind w:hanging="40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Заголовок №2_"/>
    <w:link w:val="23"/>
    <w:locked/>
    <w:rsid w:val="0074652E"/>
    <w:rPr>
      <w:b/>
      <w:bCs/>
      <w:sz w:val="32"/>
      <w:szCs w:val="32"/>
      <w:shd w:val="clear" w:color="auto" w:fill="FFFFFF"/>
    </w:rPr>
  </w:style>
  <w:style w:type="paragraph" w:customStyle="1" w:styleId="23">
    <w:name w:val="Заголовок №2"/>
    <w:basedOn w:val="a"/>
    <w:link w:val="22"/>
    <w:rsid w:val="0074652E"/>
    <w:pPr>
      <w:widowControl w:val="0"/>
      <w:shd w:val="clear" w:color="auto" w:fill="FFFFFF"/>
      <w:spacing w:after="540" w:line="240" w:lineRule="atLeast"/>
      <w:outlineLvl w:val="1"/>
    </w:pPr>
    <w:rPr>
      <w:rFonts w:asciiTheme="minorHAnsi" w:eastAsiaTheme="minorHAnsi" w:hAnsiTheme="minorHAnsi" w:cstheme="minorBidi"/>
      <w:b/>
      <w:bCs/>
      <w:sz w:val="32"/>
      <w:szCs w:val="32"/>
      <w:lang w:eastAsia="en-US"/>
    </w:rPr>
  </w:style>
  <w:style w:type="character" w:customStyle="1" w:styleId="100">
    <w:name w:val="Основной текст (10)_"/>
    <w:link w:val="101"/>
    <w:locked/>
    <w:rsid w:val="0074652E"/>
    <w:rPr>
      <w:b/>
      <w:bCs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74652E"/>
    <w:pPr>
      <w:widowControl w:val="0"/>
      <w:shd w:val="clear" w:color="auto" w:fill="FFFFFF"/>
      <w:spacing w:line="480" w:lineRule="exact"/>
      <w:ind w:firstLine="540"/>
      <w:jc w:val="both"/>
    </w:pPr>
    <w:rPr>
      <w:rFonts w:asciiTheme="minorHAnsi" w:eastAsiaTheme="minorHAnsi" w:hAnsiTheme="minorHAnsi" w:cstheme="minorBidi"/>
      <w:b/>
      <w:bCs/>
      <w:i/>
      <w:iCs/>
      <w:sz w:val="28"/>
      <w:szCs w:val="28"/>
      <w:lang w:eastAsia="en-US"/>
    </w:rPr>
  </w:style>
  <w:style w:type="paragraph" w:customStyle="1" w:styleId="120">
    <w:name w:val="Основной текст (12)"/>
    <w:basedOn w:val="a"/>
    <w:rsid w:val="0074652E"/>
    <w:pPr>
      <w:widowControl w:val="0"/>
      <w:shd w:val="clear" w:color="auto" w:fill="FFFFFF"/>
      <w:spacing w:line="480" w:lineRule="exact"/>
      <w:ind w:firstLine="700"/>
      <w:jc w:val="both"/>
    </w:pPr>
    <w:rPr>
      <w:rFonts w:eastAsia="Arial Unicode MS"/>
      <w:i/>
      <w:iCs/>
      <w:color w:val="000000"/>
      <w:sz w:val="28"/>
      <w:szCs w:val="28"/>
    </w:rPr>
  </w:style>
  <w:style w:type="character" w:customStyle="1" w:styleId="32">
    <w:name w:val="Заголовок №3 (2)_"/>
    <w:link w:val="320"/>
    <w:locked/>
    <w:rsid w:val="0074652E"/>
    <w:rPr>
      <w:sz w:val="28"/>
      <w:szCs w:val="28"/>
      <w:shd w:val="clear" w:color="auto" w:fill="FFFFFF"/>
    </w:rPr>
  </w:style>
  <w:style w:type="paragraph" w:customStyle="1" w:styleId="320">
    <w:name w:val="Заголовок №3 (2)"/>
    <w:basedOn w:val="a"/>
    <w:link w:val="32"/>
    <w:rsid w:val="0074652E"/>
    <w:pPr>
      <w:widowControl w:val="0"/>
      <w:shd w:val="clear" w:color="auto" w:fill="FFFFFF"/>
      <w:spacing w:before="420" w:line="490" w:lineRule="exact"/>
      <w:jc w:val="both"/>
      <w:outlineLvl w:val="2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7">
    <w:name w:val="Основной текст (7)_"/>
    <w:link w:val="70"/>
    <w:locked/>
    <w:rsid w:val="0074652E"/>
    <w:rPr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74652E"/>
    <w:pPr>
      <w:widowControl w:val="0"/>
      <w:shd w:val="clear" w:color="auto" w:fill="FFFFFF"/>
      <w:spacing w:after="2880" w:line="322" w:lineRule="exact"/>
      <w:ind w:hanging="84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13">
    <w:name w:val="Стиль1"/>
    <w:basedOn w:val="a"/>
    <w:uiPriority w:val="99"/>
    <w:rsid w:val="0074652E"/>
    <w:pPr>
      <w:jc w:val="center"/>
    </w:pPr>
    <w:rPr>
      <w:b/>
      <w:sz w:val="26"/>
      <w:szCs w:val="32"/>
    </w:rPr>
  </w:style>
  <w:style w:type="paragraph" w:customStyle="1" w:styleId="14">
    <w:name w:val="Абзац списка1"/>
    <w:basedOn w:val="a"/>
    <w:rsid w:val="0074652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74652E"/>
    <w:pPr>
      <w:ind w:left="720" w:firstLine="700"/>
      <w:jc w:val="both"/>
    </w:pPr>
  </w:style>
  <w:style w:type="paragraph" w:customStyle="1" w:styleId="p16">
    <w:name w:val="p16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paragraph" w:customStyle="1" w:styleId="p28">
    <w:name w:val="p28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paragraph" w:customStyle="1" w:styleId="p20">
    <w:name w:val="p20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paragraph" w:customStyle="1" w:styleId="p19">
    <w:name w:val="p19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paragraph" w:customStyle="1" w:styleId="p29">
    <w:name w:val="p29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paragraph" w:customStyle="1" w:styleId="p22">
    <w:name w:val="p22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paragraph" w:customStyle="1" w:styleId="p23">
    <w:name w:val="p23"/>
    <w:basedOn w:val="a"/>
    <w:uiPriority w:val="99"/>
    <w:rsid w:val="0074652E"/>
    <w:pPr>
      <w:spacing w:before="280" w:after="280"/>
    </w:pPr>
    <w:rPr>
      <w:kern w:val="2"/>
      <w:lang w:eastAsia="he-IL" w:bidi="he-IL"/>
    </w:rPr>
  </w:style>
  <w:style w:type="character" w:customStyle="1" w:styleId="NoSpacingChar">
    <w:name w:val="No Spacing Char"/>
    <w:link w:val="16"/>
    <w:locked/>
    <w:rsid w:val="0074652E"/>
  </w:style>
  <w:style w:type="paragraph" w:customStyle="1" w:styleId="16">
    <w:name w:val="Без интервала1"/>
    <w:link w:val="NoSpacingChar"/>
    <w:rsid w:val="0074652E"/>
  </w:style>
  <w:style w:type="paragraph" w:customStyle="1" w:styleId="zag5">
    <w:name w:val="zag_5"/>
    <w:basedOn w:val="a"/>
    <w:rsid w:val="0074652E"/>
    <w:pPr>
      <w:spacing w:before="100" w:beforeAutospacing="1" w:after="100" w:afterAutospacing="1"/>
      <w:jc w:val="center"/>
    </w:pPr>
    <w:rPr>
      <w:b/>
      <w:bCs/>
    </w:rPr>
  </w:style>
  <w:style w:type="paragraph" w:customStyle="1" w:styleId="c0">
    <w:name w:val="c0"/>
    <w:basedOn w:val="a"/>
    <w:uiPriority w:val="99"/>
    <w:rsid w:val="0074652E"/>
    <w:pPr>
      <w:spacing w:before="100" w:beforeAutospacing="1" w:after="100" w:afterAutospacing="1"/>
    </w:pPr>
  </w:style>
  <w:style w:type="paragraph" w:customStyle="1" w:styleId="c5">
    <w:name w:val="c5"/>
    <w:basedOn w:val="a"/>
    <w:rsid w:val="0074652E"/>
    <w:pPr>
      <w:spacing w:before="100" w:beforeAutospacing="1" w:after="100" w:afterAutospacing="1"/>
    </w:pPr>
  </w:style>
  <w:style w:type="paragraph" w:customStyle="1" w:styleId="c2">
    <w:name w:val="c2"/>
    <w:basedOn w:val="a"/>
    <w:rsid w:val="0074652E"/>
    <w:pPr>
      <w:spacing w:before="100" w:beforeAutospacing="1" w:after="100" w:afterAutospacing="1"/>
    </w:pPr>
  </w:style>
  <w:style w:type="character" w:customStyle="1" w:styleId="230">
    <w:name w:val="Основной текст (23)_"/>
    <w:link w:val="231"/>
    <w:locked/>
    <w:rsid w:val="0074652E"/>
    <w:rPr>
      <w:i/>
      <w:iCs/>
      <w:spacing w:val="-10"/>
      <w:sz w:val="28"/>
      <w:szCs w:val="28"/>
      <w:shd w:val="clear" w:color="auto" w:fill="FFFFFF"/>
    </w:rPr>
  </w:style>
  <w:style w:type="paragraph" w:customStyle="1" w:styleId="231">
    <w:name w:val="Основной текст (23)"/>
    <w:basedOn w:val="a"/>
    <w:link w:val="230"/>
    <w:rsid w:val="0074652E"/>
    <w:pPr>
      <w:widowControl w:val="0"/>
      <w:shd w:val="clear" w:color="auto" w:fill="FFFFFF"/>
      <w:spacing w:before="180" w:line="240" w:lineRule="atLeast"/>
      <w:jc w:val="both"/>
    </w:pPr>
    <w:rPr>
      <w:rFonts w:asciiTheme="minorHAnsi" w:eastAsiaTheme="minorHAnsi" w:hAnsiTheme="minorHAnsi" w:cstheme="minorBidi"/>
      <w:i/>
      <w:iCs/>
      <w:spacing w:val="-10"/>
      <w:sz w:val="28"/>
      <w:szCs w:val="28"/>
      <w:lang w:eastAsia="en-US"/>
    </w:rPr>
  </w:style>
  <w:style w:type="character" w:customStyle="1" w:styleId="24">
    <w:name w:val="Основной текст (2) + Полужирный"/>
    <w:rsid w:val="0074652E"/>
    <w:rPr>
      <w:b/>
      <w:b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25">
    <w:name w:val="Основной текст (2) + Курсив"/>
    <w:rsid w:val="0074652E"/>
    <w:rPr>
      <w:i/>
      <w:i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112">
    <w:name w:val="Основной текст (11) + Курсив"/>
    <w:rsid w:val="0074652E"/>
    <w:rPr>
      <w:b/>
      <w:bCs/>
      <w:i/>
      <w:i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220">
    <w:name w:val="Основной текст (2) + Полужирный2"/>
    <w:aliases w:val="Курсив,Основной текст (2) + 4 pt,Интервал 0 pt"/>
    <w:uiPriority w:val="99"/>
    <w:rsid w:val="0074652E"/>
    <w:rPr>
      <w:b/>
      <w:bCs/>
      <w:i/>
      <w:i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122">
    <w:name w:val="Основной текст (12) + Не курсив"/>
    <w:rsid w:val="0074652E"/>
    <w:rPr>
      <w:i/>
      <w:i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113">
    <w:name w:val="Основной текст (11) + Не полужирный"/>
    <w:rsid w:val="0074652E"/>
    <w:rPr>
      <w:b/>
      <w:b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123">
    <w:name w:val="Основной текст (12) + Полужирный"/>
    <w:aliases w:val="Не курсив"/>
    <w:rsid w:val="0074652E"/>
    <w:rPr>
      <w:b/>
      <w:bCs/>
      <w:i/>
      <w:i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1210">
    <w:name w:val="Основной текст (12) + Полужирный1"/>
    <w:rsid w:val="0074652E"/>
    <w:rPr>
      <w:b/>
      <w:bCs/>
      <w:i/>
      <w:iCs/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2100">
    <w:name w:val="Основной текст (2) + 10"/>
    <w:aliases w:val="5 pt3,Полужирный2,Основной текст (2) + Segoe UI4,91,Интервал -1 pt,Основной текст (2) + Segoe UI3,9 pt"/>
    <w:uiPriority w:val="99"/>
    <w:rsid w:val="0074652E"/>
    <w:rPr>
      <w:b/>
      <w:bCs/>
      <w:color w:val="000000"/>
      <w:spacing w:val="0"/>
      <w:w w:val="100"/>
      <w:position w:val="0"/>
      <w:sz w:val="21"/>
      <w:szCs w:val="21"/>
      <w:lang w:val="ru-RU" w:eastAsia="ru-RU" w:bidi="ar-SA"/>
    </w:rPr>
  </w:style>
  <w:style w:type="character" w:customStyle="1" w:styleId="1212pt">
    <w:name w:val="Основной текст (12) + 12 pt"/>
    <w:aliases w:val="Не курсив1"/>
    <w:rsid w:val="0074652E"/>
    <w:rPr>
      <w:rFonts w:ascii="Times New Roman" w:hAnsi="Times New Roman" w:cs="Times New Roman" w:hint="default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ar-SA"/>
    </w:rPr>
  </w:style>
  <w:style w:type="character" w:customStyle="1" w:styleId="26">
    <w:name w:val="Основной текст (2)"/>
    <w:uiPriority w:val="99"/>
    <w:rsid w:val="0074652E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ar-SA"/>
    </w:rPr>
  </w:style>
  <w:style w:type="character" w:customStyle="1" w:styleId="2Garamond">
    <w:name w:val="Основной текст (2) + Garamond"/>
    <w:aliases w:val="5,5 pt"/>
    <w:uiPriority w:val="99"/>
    <w:rsid w:val="0074652E"/>
    <w:rPr>
      <w:rFonts w:ascii="Garamond" w:hAnsi="Garamond" w:cs="Garamond" w:hint="default"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lang w:val="ru-RU" w:eastAsia="ru-RU" w:bidi="ar-SA"/>
    </w:rPr>
  </w:style>
  <w:style w:type="character" w:customStyle="1" w:styleId="29">
    <w:name w:val="Основной текст (2) + 9"/>
    <w:aliases w:val="5 pt9"/>
    <w:uiPriority w:val="99"/>
    <w:rsid w:val="0074652E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 w:bidi="ar-SA"/>
    </w:rPr>
  </w:style>
  <w:style w:type="character" w:customStyle="1" w:styleId="291">
    <w:name w:val="Основной текст (2) + 91"/>
    <w:aliases w:val="5 pt8,Полужирный"/>
    <w:uiPriority w:val="99"/>
    <w:rsid w:val="0074652E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 w:bidi="ar-SA"/>
    </w:rPr>
  </w:style>
  <w:style w:type="character" w:customStyle="1" w:styleId="2BookmanOldStyle">
    <w:name w:val="Основной текст (2) + Bookman Old Style"/>
    <w:aliases w:val="51,5 pt7,Полужирный3"/>
    <w:uiPriority w:val="99"/>
    <w:rsid w:val="0074652E"/>
    <w:rPr>
      <w:rFonts w:ascii="Bookman Old Style" w:hAnsi="Bookman Old Style" w:cs="Bookman Old Style" w:hint="default"/>
      <w:b/>
      <w:bCs/>
      <w:strike w:val="0"/>
      <w:dstrike w:val="0"/>
      <w:color w:val="000000"/>
      <w:spacing w:val="0"/>
      <w:w w:val="100"/>
      <w:position w:val="0"/>
      <w:sz w:val="11"/>
      <w:szCs w:val="11"/>
      <w:u w:val="none"/>
      <w:effect w:val="none"/>
      <w:shd w:val="clear" w:color="auto" w:fill="FFFFFF"/>
      <w:lang w:val="en-US" w:eastAsia="en-US" w:bidi="ar-SA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74652E"/>
    <w:rPr>
      <w:rFonts w:ascii="Times New Roman" w:hAnsi="Times New Roman" w:cs="Times New Roman" w:hint="default"/>
      <w:strike w:val="0"/>
      <w:dstrike w:val="0"/>
      <w:sz w:val="24"/>
      <w:u w:val="none"/>
      <w:effect w:val="none"/>
    </w:rPr>
  </w:style>
  <w:style w:type="character" w:customStyle="1" w:styleId="2TimesNewRoman">
    <w:name w:val="Основной текст (2) + Times New Roman"/>
    <w:aliases w:val="9,5 pt6,Не полужирный"/>
    <w:uiPriority w:val="99"/>
    <w:rsid w:val="0074652E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/>
    </w:rPr>
  </w:style>
  <w:style w:type="character" w:customStyle="1" w:styleId="2Calibri">
    <w:name w:val="Основной текст (2) + Calibri"/>
    <w:aliases w:val="10 pt"/>
    <w:uiPriority w:val="99"/>
    <w:rsid w:val="0074652E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2Calibri4">
    <w:name w:val="Основной текст (2) + Calibri4"/>
    <w:aliases w:val="10 pt1,Не полужирный2"/>
    <w:uiPriority w:val="99"/>
    <w:rsid w:val="0074652E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/>
    </w:rPr>
  </w:style>
  <w:style w:type="character" w:customStyle="1" w:styleId="2TimesNewRoman1">
    <w:name w:val="Основной текст (2) + Times New Roman1"/>
    <w:aliases w:val="93,5 pt5"/>
    <w:uiPriority w:val="99"/>
    <w:rsid w:val="0074652E"/>
    <w:rPr>
      <w:rFonts w:ascii="Times New Roman" w:hAnsi="Times New Roman" w:cs="Times New Roman" w:hint="default"/>
      <w:b/>
      <w:bCs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/>
    </w:rPr>
  </w:style>
  <w:style w:type="character" w:customStyle="1" w:styleId="2Calibri3">
    <w:name w:val="Основной текст (2) + Calibri3"/>
    <w:aliases w:val="8 pt,Не полужирный1"/>
    <w:uiPriority w:val="99"/>
    <w:rsid w:val="0074652E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2SegoeUI">
    <w:name w:val="Основной текст (2) + Segoe UI"/>
    <w:aliases w:val="92,5 pt4"/>
    <w:uiPriority w:val="99"/>
    <w:rsid w:val="0074652E"/>
    <w:rPr>
      <w:rFonts w:ascii="Segoe UI" w:hAnsi="Segoe UI" w:cs="Segoe UI" w:hint="default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shd w:val="clear" w:color="auto" w:fill="FFFFFF"/>
      <w:lang w:val="ru-RU" w:eastAsia="ru-RU" w:bidi="ar-SA"/>
    </w:rPr>
  </w:style>
  <w:style w:type="character" w:customStyle="1" w:styleId="2Candara">
    <w:name w:val="Основной текст (2) + Candara"/>
    <w:aliases w:val="9 pt1"/>
    <w:uiPriority w:val="99"/>
    <w:rsid w:val="0074652E"/>
    <w:rPr>
      <w:rFonts w:ascii="Candara" w:hAnsi="Candara" w:cs="Candara" w:hint="default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ar-SA"/>
    </w:rPr>
  </w:style>
  <w:style w:type="character" w:customStyle="1" w:styleId="2SegoeUI2">
    <w:name w:val="Основной текст (2) + Segoe UI2"/>
    <w:aliases w:val="6,5 pt2,Малые прописные,Интервал 1 pt"/>
    <w:uiPriority w:val="99"/>
    <w:rsid w:val="0074652E"/>
    <w:rPr>
      <w:rFonts w:ascii="Segoe UI" w:hAnsi="Segoe UI" w:cs="Segoe UI" w:hint="default"/>
      <w:smallCaps/>
      <w:strike w:val="0"/>
      <w:dstrike w:val="0"/>
      <w:color w:val="000000"/>
      <w:spacing w:val="20"/>
      <w:w w:val="100"/>
      <w:position w:val="0"/>
      <w:sz w:val="13"/>
      <w:szCs w:val="13"/>
      <w:u w:val="none"/>
      <w:effect w:val="none"/>
      <w:shd w:val="clear" w:color="auto" w:fill="FFFFFF"/>
      <w:lang w:val="ru-RU" w:eastAsia="ru-RU" w:bidi="ar-SA"/>
    </w:rPr>
  </w:style>
  <w:style w:type="character" w:customStyle="1" w:styleId="2SegoeUI1">
    <w:name w:val="Основной текст (2) + Segoe UI1"/>
    <w:aliases w:val="61,5 pt1,Интервал 1 pt1"/>
    <w:uiPriority w:val="99"/>
    <w:rsid w:val="0074652E"/>
    <w:rPr>
      <w:rFonts w:ascii="Segoe UI" w:hAnsi="Segoe UI" w:cs="Segoe UI" w:hint="default"/>
      <w:strike w:val="0"/>
      <w:dstrike w:val="0"/>
      <w:color w:val="000000"/>
      <w:spacing w:val="20"/>
      <w:w w:val="100"/>
      <w:position w:val="0"/>
      <w:sz w:val="13"/>
      <w:szCs w:val="13"/>
      <w:u w:val="none"/>
      <w:effect w:val="none"/>
      <w:shd w:val="clear" w:color="auto" w:fill="FFFFFF"/>
      <w:lang w:val="ru-RU" w:eastAsia="ru-RU" w:bidi="ar-SA"/>
    </w:rPr>
  </w:style>
  <w:style w:type="character" w:customStyle="1" w:styleId="2Calibri2">
    <w:name w:val="Основной текст (2) + Calibri2"/>
    <w:uiPriority w:val="99"/>
    <w:rsid w:val="0074652E"/>
    <w:rPr>
      <w:rFonts w:ascii="Calibri" w:hAnsi="Calibri" w:cs="Calibri" w:hint="default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 w:bidi="ar-SA"/>
    </w:rPr>
  </w:style>
  <w:style w:type="character" w:customStyle="1" w:styleId="2Calibri1">
    <w:name w:val="Основной текст (2) + Calibri1"/>
    <w:aliases w:val="Полужирный1"/>
    <w:uiPriority w:val="99"/>
    <w:rsid w:val="0074652E"/>
    <w:rPr>
      <w:rFonts w:ascii="Calibri" w:hAnsi="Calibri" w:cs="Calibri" w:hint="default"/>
      <w:b/>
      <w:bCs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shd w:val="clear" w:color="auto" w:fill="FFFFFF"/>
      <w:lang w:val="ru-RU" w:eastAsia="ru-RU" w:bidi="ar-SA"/>
    </w:rPr>
  </w:style>
  <w:style w:type="character" w:customStyle="1" w:styleId="s13">
    <w:name w:val="s13"/>
    <w:uiPriority w:val="99"/>
    <w:rsid w:val="0074652E"/>
  </w:style>
  <w:style w:type="character" w:customStyle="1" w:styleId="s11">
    <w:name w:val="s11"/>
    <w:uiPriority w:val="99"/>
    <w:rsid w:val="0074652E"/>
  </w:style>
  <w:style w:type="character" w:customStyle="1" w:styleId="WW8Num13z0">
    <w:name w:val="WW8Num13z0"/>
    <w:uiPriority w:val="99"/>
    <w:rsid w:val="0074652E"/>
    <w:rPr>
      <w:rFonts w:ascii="Wingdings" w:hAnsi="Wingdings" w:hint="default"/>
    </w:rPr>
  </w:style>
  <w:style w:type="character" w:customStyle="1" w:styleId="WW8Num12z0">
    <w:name w:val="WW8Num12z0"/>
    <w:uiPriority w:val="99"/>
    <w:rsid w:val="0074652E"/>
    <w:rPr>
      <w:rFonts w:ascii="Symbol" w:hAnsi="Symbol" w:hint="default"/>
    </w:rPr>
  </w:style>
  <w:style w:type="character" w:customStyle="1" w:styleId="WW8Num13z1">
    <w:name w:val="WW8Num13z1"/>
    <w:uiPriority w:val="99"/>
    <w:rsid w:val="0074652E"/>
    <w:rPr>
      <w:rFonts w:ascii="Courier New" w:hAnsi="Courier New" w:cs="Courier New" w:hint="default"/>
    </w:rPr>
  </w:style>
  <w:style w:type="character" w:customStyle="1" w:styleId="WW8Num13z3">
    <w:name w:val="WW8Num13z3"/>
    <w:uiPriority w:val="99"/>
    <w:rsid w:val="0074652E"/>
    <w:rPr>
      <w:rFonts w:ascii="Symbol" w:hAnsi="Symbol" w:hint="default"/>
    </w:rPr>
  </w:style>
  <w:style w:type="character" w:customStyle="1" w:styleId="WW8Num14z0">
    <w:name w:val="WW8Num14z0"/>
    <w:uiPriority w:val="99"/>
    <w:rsid w:val="0074652E"/>
    <w:rPr>
      <w:rFonts w:ascii="Symbol" w:hAnsi="Symbol" w:hint="default"/>
    </w:rPr>
  </w:style>
  <w:style w:type="character" w:customStyle="1" w:styleId="WW8Num14z1">
    <w:name w:val="WW8Num14z1"/>
    <w:uiPriority w:val="99"/>
    <w:rsid w:val="0074652E"/>
    <w:rPr>
      <w:rFonts w:ascii="Courier New" w:hAnsi="Courier New" w:cs="Courier New" w:hint="default"/>
    </w:rPr>
  </w:style>
  <w:style w:type="character" w:customStyle="1" w:styleId="WW8Num14z2">
    <w:name w:val="WW8Num14z2"/>
    <w:uiPriority w:val="99"/>
    <w:rsid w:val="0074652E"/>
    <w:rPr>
      <w:rFonts w:ascii="Wingdings" w:hAnsi="Wingdings" w:hint="default"/>
    </w:rPr>
  </w:style>
  <w:style w:type="character" w:customStyle="1" w:styleId="WW8Num15z0">
    <w:name w:val="WW8Num15z0"/>
    <w:uiPriority w:val="99"/>
    <w:rsid w:val="0074652E"/>
    <w:rPr>
      <w:rFonts w:ascii="Symbol" w:hAnsi="Symbol" w:hint="default"/>
    </w:rPr>
  </w:style>
  <w:style w:type="character" w:customStyle="1" w:styleId="WW8Num15z1">
    <w:name w:val="WW8Num15z1"/>
    <w:uiPriority w:val="99"/>
    <w:rsid w:val="0074652E"/>
    <w:rPr>
      <w:rFonts w:ascii="Courier New" w:hAnsi="Courier New" w:cs="Courier New" w:hint="default"/>
    </w:rPr>
  </w:style>
  <w:style w:type="character" w:customStyle="1" w:styleId="s12">
    <w:name w:val="s12"/>
    <w:uiPriority w:val="99"/>
    <w:rsid w:val="0074652E"/>
  </w:style>
  <w:style w:type="character" w:customStyle="1" w:styleId="c9">
    <w:name w:val="c9"/>
    <w:rsid w:val="0074652E"/>
    <w:rPr>
      <w:rFonts w:ascii="Times New Roman" w:hAnsi="Times New Roman" w:cs="Times New Roman" w:hint="default"/>
    </w:rPr>
  </w:style>
  <w:style w:type="character" w:customStyle="1" w:styleId="c1">
    <w:name w:val="c1"/>
    <w:rsid w:val="0074652E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74652E"/>
    <w:rPr>
      <w:rFonts w:ascii="Times New Roman" w:hAnsi="Times New Roman" w:cs="Times New Roman" w:hint="default"/>
    </w:rPr>
  </w:style>
  <w:style w:type="paragraph" w:styleId="ab">
    <w:name w:val="List Paragraph"/>
    <w:basedOn w:val="a"/>
    <w:uiPriority w:val="34"/>
    <w:qFormat/>
    <w:rsid w:val="0074652E"/>
    <w:pPr>
      <w:ind w:left="720"/>
      <w:contextualSpacing/>
    </w:pPr>
    <w:rPr>
      <w:rFonts w:eastAsia="Times New Roman"/>
    </w:rPr>
  </w:style>
  <w:style w:type="character" w:styleId="ac">
    <w:name w:val="page number"/>
    <w:uiPriority w:val="99"/>
    <w:rsid w:val="0074652E"/>
    <w:rPr>
      <w:rFonts w:cs="Times New Roman"/>
    </w:rPr>
  </w:style>
  <w:style w:type="paragraph" w:styleId="ad">
    <w:name w:val="Normal (Web)"/>
    <w:basedOn w:val="a"/>
    <w:uiPriority w:val="99"/>
    <w:rsid w:val="00AA0917"/>
    <w:pPr>
      <w:spacing w:before="100" w:beforeAutospacing="1" w:after="100" w:afterAutospacing="1"/>
    </w:pPr>
    <w:rPr>
      <w:rFonts w:ascii="Verdana" w:eastAsia="Times New Roman" w:hAnsi="Verdana"/>
      <w:color w:val="333333"/>
      <w:sz w:val="20"/>
      <w:szCs w:val="20"/>
    </w:rPr>
  </w:style>
  <w:style w:type="paragraph" w:customStyle="1" w:styleId="114">
    <w:name w:val="Основной текст (11)"/>
    <w:basedOn w:val="a"/>
    <w:rsid w:val="00AA0917"/>
    <w:pPr>
      <w:widowControl w:val="0"/>
      <w:shd w:val="clear" w:color="auto" w:fill="FFFFFF"/>
      <w:spacing w:line="480" w:lineRule="exact"/>
      <w:ind w:hanging="360"/>
      <w:jc w:val="center"/>
    </w:pPr>
    <w:rPr>
      <w:rFonts w:eastAsia="Times New Roman"/>
      <w:b/>
      <w:bCs/>
      <w:sz w:val="28"/>
      <w:szCs w:val="28"/>
    </w:rPr>
  </w:style>
  <w:style w:type="character" w:customStyle="1" w:styleId="212pt">
    <w:name w:val="Основной текст (2) + 12 pt"/>
    <w:rsid w:val="00AA09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1pt">
    <w:name w:val="Основной текст (2) + 12 pt;Курсив;Интервал 1 pt"/>
    <w:rsid w:val="00AA091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5pt">
    <w:name w:val="Основной текст (2) + 10;5 pt;Полужирный"/>
    <w:rsid w:val="00AA09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630">
    <w:name w:val="Заголовок №6 (3)"/>
    <w:basedOn w:val="a"/>
    <w:rsid w:val="00AA0917"/>
    <w:pPr>
      <w:widowControl w:val="0"/>
      <w:shd w:val="clear" w:color="auto" w:fill="FFFFFF"/>
      <w:spacing w:line="480" w:lineRule="exact"/>
      <w:jc w:val="both"/>
      <w:outlineLvl w:val="5"/>
    </w:pPr>
    <w:rPr>
      <w:rFonts w:eastAsia="Times New Roman"/>
      <w:b/>
      <w:bCs/>
      <w:sz w:val="28"/>
      <w:szCs w:val="28"/>
    </w:rPr>
  </w:style>
  <w:style w:type="paragraph" w:customStyle="1" w:styleId="60">
    <w:name w:val="Заголовок №6"/>
    <w:basedOn w:val="a"/>
    <w:rsid w:val="00AA0917"/>
    <w:pPr>
      <w:widowControl w:val="0"/>
      <w:shd w:val="clear" w:color="auto" w:fill="FFFFFF"/>
      <w:spacing w:before="2160" w:line="322" w:lineRule="exact"/>
      <w:jc w:val="both"/>
      <w:outlineLvl w:val="5"/>
    </w:pPr>
    <w:rPr>
      <w:rFonts w:eastAsia="Times New Roman"/>
      <w:sz w:val="28"/>
      <w:szCs w:val="28"/>
    </w:rPr>
  </w:style>
  <w:style w:type="character" w:customStyle="1" w:styleId="27">
    <w:name w:val="Основной текст (2) + Полужирный;Курсив"/>
    <w:rsid w:val="00AA091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4">
    <w:name w:val="Основной текст (12) + Полужирный;Не курсив"/>
    <w:rsid w:val="00AA091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10pt">
    <w:name w:val="Основной текст (11) + 10 pt;Не полужирный"/>
    <w:rsid w:val="00AA09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1MicrosoftSansSerif19pt-1pt">
    <w:name w:val="Основной текст (11) + Microsoft Sans Serif;19 pt;Не полужирный;Интервал -1 pt"/>
    <w:rsid w:val="00AA0917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30"/>
      <w:w w:val="100"/>
      <w:position w:val="0"/>
      <w:sz w:val="38"/>
      <w:szCs w:val="38"/>
      <w:u w:val="none"/>
      <w:shd w:val="clear" w:color="auto" w:fill="FFFFFF"/>
      <w:lang w:val="ru-RU" w:eastAsia="ru-RU" w:bidi="ru-RU"/>
    </w:rPr>
  </w:style>
  <w:style w:type="character" w:customStyle="1" w:styleId="11Exact">
    <w:name w:val="Основной текст (11) Exact"/>
    <w:rsid w:val="00AA09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2-1pt">
    <w:name w:val="Основной текст (12) + Не курсив;Интервал -1 pt"/>
    <w:rsid w:val="00AA0917"/>
    <w:rPr>
      <w:rFonts w:ascii="Times New Roman" w:eastAsia="Times New Roman" w:hAnsi="Times New Roman" w:cs="Times New Roman"/>
      <w:i/>
      <w:iCs/>
      <w:color w:val="000000"/>
      <w:spacing w:val="-3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63Exact">
    <w:name w:val="Заголовок №6 (3) Exact"/>
    <w:rsid w:val="00AA091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40">
    <w:name w:val="Основной текст (14)_"/>
    <w:link w:val="141"/>
    <w:uiPriority w:val="99"/>
    <w:locked/>
    <w:rsid w:val="00AA0917"/>
    <w:rPr>
      <w:i/>
      <w:shd w:val="clear" w:color="auto" w:fill="FFFFFF"/>
    </w:rPr>
  </w:style>
  <w:style w:type="paragraph" w:customStyle="1" w:styleId="141">
    <w:name w:val="Основной текст (14)1"/>
    <w:basedOn w:val="a"/>
    <w:link w:val="140"/>
    <w:uiPriority w:val="99"/>
    <w:rsid w:val="00AA0917"/>
    <w:pPr>
      <w:shd w:val="clear" w:color="auto" w:fill="FFFFFF"/>
      <w:spacing w:line="211" w:lineRule="exact"/>
      <w:ind w:firstLine="400"/>
      <w:jc w:val="both"/>
    </w:pPr>
    <w:rPr>
      <w:rFonts w:asciiTheme="minorHAnsi" w:eastAsiaTheme="minorHAnsi" w:hAnsiTheme="minorHAnsi" w:cstheme="minorBidi"/>
      <w:i/>
      <w:sz w:val="22"/>
      <w:szCs w:val="22"/>
      <w:shd w:val="clear" w:color="auto" w:fill="FFFFFF"/>
      <w:lang w:eastAsia="en-US"/>
    </w:rPr>
  </w:style>
  <w:style w:type="paragraph" w:customStyle="1" w:styleId="Default">
    <w:name w:val="Default"/>
    <w:rsid w:val="00FD3A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11</Pages>
  <Words>2328</Words>
  <Characters>13271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Таньчик</cp:lastModifiedBy>
  <cp:revision>37</cp:revision>
  <dcterms:created xsi:type="dcterms:W3CDTF">2021-04-04T09:25:00Z</dcterms:created>
  <dcterms:modified xsi:type="dcterms:W3CDTF">2025-05-06T17:17:00Z</dcterms:modified>
</cp:coreProperties>
</file>