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0B0" w:rsidRDefault="003120B0" w:rsidP="003120B0">
      <w:pPr>
        <w:jc w:val="center"/>
        <w:rPr>
          <w:sz w:val="24"/>
          <w:szCs w:val="24"/>
        </w:rPr>
      </w:pPr>
      <w:r w:rsidRPr="00380149">
        <w:rPr>
          <w:sz w:val="24"/>
          <w:szCs w:val="24"/>
        </w:rPr>
        <w:t>Муниципальное бюджетное общеобразовательное учреждение «</w:t>
      </w:r>
      <w:proofErr w:type="spellStart"/>
      <w:r w:rsidRPr="00380149">
        <w:rPr>
          <w:sz w:val="24"/>
          <w:szCs w:val="24"/>
        </w:rPr>
        <w:t>Шомиковская</w:t>
      </w:r>
      <w:proofErr w:type="spellEnd"/>
      <w:r w:rsidRPr="00380149">
        <w:rPr>
          <w:sz w:val="24"/>
          <w:szCs w:val="24"/>
        </w:rPr>
        <w:t xml:space="preserve"> основная общеобразовательная школа» </w:t>
      </w:r>
    </w:p>
    <w:p w:rsidR="003120B0" w:rsidRDefault="003120B0" w:rsidP="003120B0">
      <w:pPr>
        <w:jc w:val="center"/>
        <w:rPr>
          <w:sz w:val="24"/>
          <w:szCs w:val="24"/>
        </w:rPr>
      </w:pPr>
      <w:proofErr w:type="spellStart"/>
      <w:r w:rsidRPr="00380149">
        <w:rPr>
          <w:sz w:val="24"/>
          <w:szCs w:val="24"/>
        </w:rPr>
        <w:t>Моргаушского</w:t>
      </w:r>
      <w:proofErr w:type="spellEnd"/>
      <w:r w:rsidRPr="00380149">
        <w:rPr>
          <w:sz w:val="24"/>
          <w:szCs w:val="24"/>
        </w:rPr>
        <w:t xml:space="preserve"> муниципального округа Чувашской Республики</w:t>
      </w:r>
    </w:p>
    <w:p w:rsidR="003120B0" w:rsidRDefault="003120B0" w:rsidP="003120B0">
      <w:pPr>
        <w:jc w:val="center"/>
        <w:rPr>
          <w:sz w:val="24"/>
          <w:szCs w:val="24"/>
        </w:rPr>
      </w:pPr>
    </w:p>
    <w:tbl>
      <w:tblPr>
        <w:tblStyle w:val="a8"/>
        <w:tblW w:w="10356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178"/>
        <w:gridCol w:w="5178"/>
      </w:tblGrid>
      <w:tr w:rsidR="003120B0" w:rsidTr="00DE4CE5">
        <w:trPr>
          <w:trHeight w:val="1879"/>
        </w:trPr>
        <w:tc>
          <w:tcPr>
            <w:tcW w:w="5178" w:type="dxa"/>
          </w:tcPr>
          <w:p w:rsidR="003120B0" w:rsidRDefault="003120B0" w:rsidP="003120B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3120B0" w:rsidRDefault="003120B0" w:rsidP="003120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СОГЛАСОВАНО</w:t>
            </w:r>
          </w:p>
          <w:p w:rsidR="003120B0" w:rsidRDefault="003120B0" w:rsidP="003120B0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Педагогическим советом</w:t>
            </w:r>
          </w:p>
          <w:p w:rsidR="003120B0" w:rsidRDefault="003120B0" w:rsidP="003120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МБОУ «</w:t>
            </w:r>
            <w:proofErr w:type="spellStart"/>
            <w:r>
              <w:rPr>
                <w:color w:val="000000"/>
                <w:sz w:val="24"/>
                <w:szCs w:val="24"/>
              </w:rPr>
              <w:t>Шомиковская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ООШ»</w:t>
            </w:r>
          </w:p>
          <w:p w:rsidR="003120B0" w:rsidRDefault="003120B0" w:rsidP="003120B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протокол от 16</w:t>
            </w:r>
            <w:r w:rsidRPr="00530A5A">
              <w:rPr>
                <w:color w:val="000000"/>
                <w:sz w:val="24"/>
                <w:szCs w:val="24"/>
              </w:rPr>
              <w:t xml:space="preserve">.04.2025 № </w:t>
            </w:r>
            <w:r>
              <w:rPr>
                <w:color w:val="000000"/>
                <w:sz w:val="24"/>
                <w:szCs w:val="24"/>
              </w:rPr>
              <w:t xml:space="preserve">  4</w:t>
            </w:r>
          </w:p>
        </w:tc>
        <w:tc>
          <w:tcPr>
            <w:tcW w:w="5178" w:type="dxa"/>
          </w:tcPr>
          <w:p w:rsidR="003120B0" w:rsidRDefault="003120B0" w:rsidP="003120B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E4CE5" w:rsidRDefault="00DE4CE5" w:rsidP="003120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Утверждено </w:t>
            </w:r>
          </w:p>
          <w:p w:rsidR="00DE4CE5" w:rsidRDefault="00DE4CE5" w:rsidP="003120B0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приказом директора </w:t>
            </w:r>
          </w:p>
          <w:p w:rsidR="003120B0" w:rsidRDefault="003120B0" w:rsidP="003120B0">
            <w:pPr>
              <w:jc w:val="right"/>
              <w:rPr>
                <w:color w:val="000000"/>
                <w:sz w:val="24"/>
                <w:szCs w:val="24"/>
              </w:rPr>
            </w:pPr>
            <w:bookmarkStart w:id="0" w:name="_GoBack"/>
            <w:bookmarkEnd w:id="0"/>
            <w:r>
              <w:rPr>
                <w:color w:val="000000"/>
                <w:sz w:val="24"/>
                <w:szCs w:val="24"/>
              </w:rPr>
              <w:t xml:space="preserve"> от16</w:t>
            </w:r>
            <w:r w:rsidRPr="00530A5A">
              <w:rPr>
                <w:color w:val="000000"/>
                <w:sz w:val="24"/>
                <w:szCs w:val="24"/>
              </w:rPr>
              <w:t>.04.2025</w:t>
            </w:r>
            <w:r>
              <w:rPr>
                <w:color w:val="000000"/>
                <w:sz w:val="24"/>
                <w:szCs w:val="24"/>
              </w:rPr>
              <w:t xml:space="preserve"> № 32 о/д</w:t>
            </w:r>
          </w:p>
        </w:tc>
      </w:tr>
    </w:tbl>
    <w:p w:rsidR="00061CDD" w:rsidRDefault="00061CDD" w:rsidP="00061CDD">
      <w:pPr>
        <w:jc w:val="center"/>
        <w:rPr>
          <w:sz w:val="24"/>
          <w:szCs w:val="24"/>
        </w:rPr>
      </w:pPr>
      <w:r w:rsidRPr="00530A5A">
        <w:rPr>
          <w:b/>
          <w:bCs/>
          <w:color w:val="000000"/>
          <w:sz w:val="24"/>
          <w:szCs w:val="24"/>
        </w:rPr>
        <w:t>Отчет</w:t>
      </w:r>
      <w:r w:rsidRPr="00530A5A">
        <w:br/>
      </w:r>
      <w:r w:rsidRPr="00530A5A">
        <w:rPr>
          <w:b/>
          <w:bCs/>
          <w:color w:val="000000"/>
          <w:sz w:val="24"/>
          <w:szCs w:val="24"/>
        </w:rPr>
        <w:t xml:space="preserve">о результатах </w:t>
      </w:r>
      <w:proofErr w:type="spellStart"/>
      <w:r w:rsidRPr="00530A5A">
        <w:rPr>
          <w:b/>
          <w:bCs/>
          <w:color w:val="000000"/>
          <w:sz w:val="24"/>
          <w:szCs w:val="24"/>
        </w:rPr>
        <w:t>самообследования</w:t>
      </w:r>
      <w:proofErr w:type="spellEnd"/>
      <w:r w:rsidRPr="00530A5A">
        <w:br/>
      </w:r>
      <w:r w:rsidR="003120B0">
        <w:rPr>
          <w:sz w:val="24"/>
          <w:szCs w:val="24"/>
        </w:rPr>
        <w:t>Муниципального бюджетного общеобразовательного учреждения</w:t>
      </w:r>
      <w:r w:rsidRPr="00380149">
        <w:rPr>
          <w:sz w:val="24"/>
          <w:szCs w:val="24"/>
        </w:rPr>
        <w:t xml:space="preserve"> «</w:t>
      </w:r>
      <w:proofErr w:type="spellStart"/>
      <w:r w:rsidRPr="00380149">
        <w:rPr>
          <w:sz w:val="24"/>
          <w:szCs w:val="24"/>
        </w:rPr>
        <w:t>Шомиковская</w:t>
      </w:r>
      <w:proofErr w:type="spellEnd"/>
      <w:r w:rsidRPr="00380149">
        <w:rPr>
          <w:sz w:val="24"/>
          <w:szCs w:val="24"/>
        </w:rPr>
        <w:t xml:space="preserve"> основная общеобразовательная школа»</w:t>
      </w:r>
    </w:p>
    <w:p w:rsidR="00061CDD" w:rsidRDefault="00061CDD" w:rsidP="00061CDD">
      <w:pPr>
        <w:jc w:val="center"/>
        <w:rPr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Моргаушского</w:t>
      </w:r>
      <w:proofErr w:type="spellEnd"/>
      <w:r>
        <w:rPr>
          <w:color w:val="000000"/>
          <w:sz w:val="24"/>
          <w:szCs w:val="24"/>
        </w:rPr>
        <w:t xml:space="preserve"> муниципального округа Чувашской Республики</w:t>
      </w:r>
    </w:p>
    <w:p w:rsidR="00061CDD" w:rsidRPr="00530A5A" w:rsidRDefault="00061CDD" w:rsidP="00061CDD">
      <w:pPr>
        <w:jc w:val="center"/>
        <w:rPr>
          <w:color w:val="000000"/>
          <w:sz w:val="24"/>
          <w:szCs w:val="24"/>
        </w:rPr>
      </w:pPr>
      <w:r w:rsidRPr="00380149">
        <w:rPr>
          <w:sz w:val="24"/>
          <w:szCs w:val="24"/>
        </w:rPr>
        <w:t xml:space="preserve"> </w:t>
      </w:r>
      <w:r w:rsidRPr="00530A5A">
        <w:rPr>
          <w:b/>
          <w:bCs/>
          <w:color w:val="000000"/>
          <w:sz w:val="24"/>
          <w:szCs w:val="24"/>
        </w:rPr>
        <w:t>за 2024</w:t>
      </w:r>
      <w:r>
        <w:rPr>
          <w:color w:val="000000"/>
          <w:sz w:val="24"/>
          <w:szCs w:val="24"/>
        </w:rPr>
        <w:t> </w:t>
      </w:r>
      <w:r w:rsidRPr="00530A5A">
        <w:rPr>
          <w:b/>
          <w:bCs/>
          <w:color w:val="000000"/>
          <w:sz w:val="24"/>
          <w:szCs w:val="24"/>
        </w:rPr>
        <w:t>год</w:t>
      </w:r>
    </w:p>
    <w:p w:rsidR="00061CDD" w:rsidRPr="00380149" w:rsidRDefault="00061CDD" w:rsidP="00061CDD">
      <w:pPr>
        <w:rPr>
          <w:b/>
          <w:bCs/>
          <w:color w:val="252525"/>
          <w:spacing w:val="-2"/>
          <w:sz w:val="28"/>
          <w:szCs w:val="28"/>
        </w:rPr>
      </w:pPr>
      <w:r w:rsidRPr="00380149">
        <w:rPr>
          <w:b/>
          <w:bCs/>
          <w:color w:val="252525"/>
          <w:spacing w:val="-2"/>
          <w:sz w:val="28"/>
          <w:szCs w:val="28"/>
        </w:rPr>
        <w:t>Аналитическая часть</w:t>
      </w:r>
    </w:p>
    <w:p w:rsidR="00061CDD" w:rsidRPr="00380149" w:rsidRDefault="00061CDD" w:rsidP="00061CDD">
      <w:pPr>
        <w:rPr>
          <w:b/>
          <w:bCs/>
          <w:color w:val="252525"/>
          <w:spacing w:val="-2"/>
          <w:sz w:val="28"/>
          <w:szCs w:val="28"/>
        </w:rPr>
      </w:pPr>
      <w:r w:rsidRPr="00380149">
        <w:rPr>
          <w:b/>
          <w:bCs/>
          <w:color w:val="252525"/>
          <w:spacing w:val="-2"/>
          <w:sz w:val="28"/>
          <w:szCs w:val="28"/>
        </w:rPr>
        <w:t>Общие сведения об образовательной организации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915"/>
        <w:gridCol w:w="6595"/>
      </w:tblGrid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proofErr w:type="gramStart"/>
            <w:r w:rsidRPr="00380149">
              <w:rPr>
                <w:sz w:val="24"/>
                <w:szCs w:val="24"/>
              </w:rPr>
              <w:t>Муниципальное бюджетное общеобразовательное учреждение «</w:t>
            </w:r>
            <w:proofErr w:type="spellStart"/>
            <w:r w:rsidRPr="00380149">
              <w:rPr>
                <w:sz w:val="24"/>
                <w:szCs w:val="24"/>
              </w:rPr>
              <w:t>Шомиковская</w:t>
            </w:r>
            <w:proofErr w:type="spellEnd"/>
            <w:r w:rsidRPr="00380149">
              <w:rPr>
                <w:sz w:val="24"/>
                <w:szCs w:val="24"/>
              </w:rPr>
              <w:t xml:space="preserve"> основная общеобразовательная школа»</w:t>
            </w:r>
            <w:r>
              <w:rPr>
                <w:sz w:val="24"/>
                <w:szCs w:val="24"/>
              </w:rPr>
              <w:t xml:space="preserve"> (МБОУ «</w:t>
            </w:r>
            <w:proofErr w:type="spellStart"/>
            <w:r>
              <w:rPr>
                <w:sz w:val="24"/>
                <w:szCs w:val="24"/>
              </w:rPr>
              <w:t>Шомиковская</w:t>
            </w:r>
            <w:proofErr w:type="spellEnd"/>
            <w:r>
              <w:rPr>
                <w:sz w:val="24"/>
                <w:szCs w:val="24"/>
              </w:rPr>
              <w:t xml:space="preserve"> ООШ»</w:t>
            </w:r>
            <w:proofErr w:type="gramEnd"/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Измайлова Вера Михайловна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t>429541, Чувашская Республика,</w:t>
            </w:r>
            <w:r>
              <w:t xml:space="preserve"> </w:t>
            </w:r>
            <w:proofErr w:type="spellStart"/>
            <w:r>
              <w:t>Моргаушский</w:t>
            </w:r>
            <w:proofErr w:type="spellEnd"/>
            <w:r>
              <w:t xml:space="preserve"> район</w:t>
            </w:r>
            <w:r w:rsidRPr="00380149">
              <w:t xml:space="preserve">, д. </w:t>
            </w:r>
            <w:proofErr w:type="spellStart"/>
            <w:r w:rsidRPr="00380149">
              <w:t>Шомиково</w:t>
            </w:r>
            <w:proofErr w:type="spellEnd"/>
            <w:r w:rsidRPr="00380149">
              <w:t xml:space="preserve">, ул. </w:t>
            </w:r>
            <w:proofErr w:type="spellStart"/>
            <w:r w:rsidRPr="00380149">
              <w:t>Шомиково</w:t>
            </w:r>
            <w:proofErr w:type="spellEnd"/>
            <w:r w:rsidRPr="00380149">
              <w:t>, д.66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Телефон, факс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t>8(833541) 65-6-08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983DD3" w:rsidP="00983DD3">
            <w:pPr>
              <w:rPr>
                <w:color w:val="000000"/>
                <w:sz w:val="24"/>
                <w:szCs w:val="24"/>
              </w:rPr>
            </w:pPr>
            <w:hyperlink r:id="rId7" w:history="1">
              <w:r w:rsidR="00061CDD" w:rsidRPr="00AE65EA">
                <w:rPr>
                  <w:rStyle w:val="a7"/>
                  <w:sz w:val="24"/>
                  <w:szCs w:val="24"/>
                </w:rPr>
                <w:t>schomikmor@mail.ru</w:t>
              </w:r>
            </w:hyperlink>
          </w:p>
        </w:tc>
      </w:tr>
      <w:tr w:rsidR="00061CDD" w:rsidRPr="00CB4976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Учредитель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CB4976" w:rsidRDefault="00061CDD" w:rsidP="00983DD3">
            <w:pPr>
              <w:rPr>
                <w:color w:val="000000"/>
                <w:sz w:val="24"/>
                <w:szCs w:val="24"/>
              </w:rPr>
            </w:pPr>
            <w:r w:rsidRPr="00CB4976">
              <w:t xml:space="preserve">Администрация </w:t>
            </w:r>
            <w:proofErr w:type="spellStart"/>
            <w:r w:rsidRPr="00CB4976">
              <w:t>Моргаушского</w:t>
            </w:r>
            <w:proofErr w:type="spellEnd"/>
            <w:r w:rsidRPr="00CB4976">
              <w:t xml:space="preserve"> муниципального округа Чувашской Республики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Дата создания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1963</w:t>
            </w:r>
            <w:r w:rsidRPr="00530A5A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061CDD" w:rsidRPr="00CB4976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CB4976" w:rsidRDefault="00061CDD" w:rsidP="00983DD3">
            <w:pPr>
              <w:rPr>
                <w:color w:val="000000"/>
                <w:sz w:val="24"/>
                <w:szCs w:val="24"/>
              </w:rPr>
            </w:pPr>
            <w:r w:rsidRPr="00CB4976">
              <w:t>РО № 024164</w:t>
            </w:r>
            <w:r>
              <w:t xml:space="preserve">. </w:t>
            </w:r>
            <w:r w:rsidRPr="00CB4976">
              <w:t>05.08.2011г</w:t>
            </w:r>
            <w:r>
              <w:t>. бессрочно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CB4976" w:rsidRDefault="00061CDD" w:rsidP="00983DD3">
            <w:pPr>
              <w:rPr>
                <w:color w:val="000000"/>
                <w:sz w:val="24"/>
                <w:szCs w:val="24"/>
              </w:rPr>
            </w:pPr>
            <w:r w:rsidRPr="00CB4976">
              <w:rPr>
                <w:color w:val="000000"/>
                <w:sz w:val="24"/>
                <w:szCs w:val="24"/>
              </w:rPr>
              <w:t>Свидетельство о государственной аккредитации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D772B8" w:rsidRDefault="00061CDD" w:rsidP="00983DD3">
            <w:pPr>
              <w:rPr>
                <w:color w:val="000000"/>
                <w:sz w:val="24"/>
                <w:szCs w:val="24"/>
              </w:rPr>
            </w:pPr>
            <w:r w:rsidRPr="00D772B8">
              <w:t>Серия 21А01 № 0001204 от 28.04.2023г.,</w:t>
            </w:r>
            <w:r>
              <w:t xml:space="preserve"> бессрочно</w:t>
            </w:r>
          </w:p>
        </w:tc>
      </w:tr>
    </w:tbl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Основным видом деятельности </w:t>
      </w:r>
      <w:r>
        <w:rPr>
          <w:sz w:val="24"/>
          <w:szCs w:val="24"/>
        </w:rPr>
        <w:t>МБОУ «</w:t>
      </w:r>
      <w:proofErr w:type="spellStart"/>
      <w:r>
        <w:rPr>
          <w:sz w:val="24"/>
          <w:szCs w:val="24"/>
        </w:rPr>
        <w:t>Шомиковская</w:t>
      </w:r>
      <w:proofErr w:type="spellEnd"/>
      <w:r>
        <w:rPr>
          <w:sz w:val="24"/>
          <w:szCs w:val="24"/>
        </w:rPr>
        <w:t xml:space="preserve"> ООШ»</w:t>
      </w:r>
      <w:r w:rsidRPr="00530A5A">
        <w:rPr>
          <w:color w:val="000000"/>
          <w:sz w:val="24"/>
          <w:szCs w:val="24"/>
        </w:rPr>
        <w:t xml:space="preserve"> (далее – Школа) является реализация общеобразовательных программ:</w:t>
      </w:r>
    </w:p>
    <w:p w:rsidR="00061CDD" w:rsidRPr="00530A5A" w:rsidRDefault="00061CDD" w:rsidP="0036696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основной образовательной программы</w:t>
      </w:r>
      <w:r>
        <w:rPr>
          <w:color w:val="000000"/>
          <w:sz w:val="24"/>
          <w:szCs w:val="24"/>
        </w:rPr>
        <w:t> </w:t>
      </w:r>
      <w:r w:rsidRPr="00530A5A">
        <w:rPr>
          <w:color w:val="000000"/>
          <w:sz w:val="24"/>
          <w:szCs w:val="24"/>
        </w:rPr>
        <w:t>начального общего образования;</w:t>
      </w:r>
    </w:p>
    <w:p w:rsidR="00061CDD" w:rsidRDefault="00061CDD" w:rsidP="0036696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основной образовательной програм</w:t>
      </w:r>
      <w:r>
        <w:rPr>
          <w:color w:val="000000"/>
          <w:sz w:val="24"/>
          <w:szCs w:val="24"/>
        </w:rPr>
        <w:t>мы основного общего образования.</w:t>
      </w:r>
    </w:p>
    <w:p w:rsidR="00061CDD" w:rsidRPr="00530A5A" w:rsidRDefault="00061CDD" w:rsidP="00366961">
      <w:pPr>
        <w:widowControl/>
        <w:numPr>
          <w:ilvl w:val="0"/>
          <w:numId w:val="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</w:p>
    <w:p w:rsidR="00061CDD" w:rsidRPr="00530A5A" w:rsidRDefault="00061CDD" w:rsidP="00061CDD">
      <w:pPr>
        <w:ind w:right="180"/>
        <w:rPr>
          <w:color w:val="000000"/>
          <w:sz w:val="24"/>
          <w:szCs w:val="24"/>
        </w:rPr>
      </w:pPr>
      <w:r w:rsidRPr="00CB4976">
        <w:t>МБОУ «</w:t>
      </w:r>
      <w:proofErr w:type="spellStart"/>
      <w:r w:rsidRPr="00CB4976">
        <w:t>Шомиковская</w:t>
      </w:r>
      <w:proofErr w:type="spellEnd"/>
      <w:r w:rsidRPr="00CB4976">
        <w:t xml:space="preserve"> ООШ» </w:t>
      </w:r>
      <w:proofErr w:type="spellStart"/>
      <w:r w:rsidRPr="00CB4976">
        <w:t>Моргаушского</w:t>
      </w:r>
      <w:proofErr w:type="spellEnd"/>
      <w:r w:rsidRPr="00CB4976">
        <w:t xml:space="preserve"> муниципального округа Чувашской Республики (далее – Школа) расположена в </w:t>
      </w:r>
      <w:proofErr w:type="spellStart"/>
      <w:r w:rsidRPr="00CB4976">
        <w:t>Моргаушском</w:t>
      </w:r>
      <w:proofErr w:type="spellEnd"/>
      <w:r w:rsidRPr="00CB4976">
        <w:t xml:space="preserve"> муниципальном округе, где обучаются дети из 3 деревень, прикрепленных к образовательному учреждению: д. </w:t>
      </w:r>
      <w:proofErr w:type="spellStart"/>
      <w:r w:rsidRPr="00CB4976">
        <w:t>Шомиково</w:t>
      </w:r>
      <w:proofErr w:type="spellEnd"/>
      <w:r w:rsidRPr="00CB4976">
        <w:t xml:space="preserve">. Посещают дети из д. </w:t>
      </w:r>
      <w:proofErr w:type="spellStart"/>
      <w:r w:rsidRPr="00CB4976">
        <w:t>Адылъялы</w:t>
      </w:r>
      <w:proofErr w:type="spellEnd"/>
      <w:r w:rsidRPr="00CB4976">
        <w:t xml:space="preserve">, </w:t>
      </w:r>
      <w:proofErr w:type="spellStart"/>
      <w:r w:rsidRPr="00CB4976">
        <w:t>Хорнзоры</w:t>
      </w:r>
      <w:proofErr w:type="spellEnd"/>
      <w:r w:rsidRPr="00CB4976">
        <w:t xml:space="preserve"> Чебоксарского муниципального округа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Также Школа реализует</w:t>
      </w:r>
      <w:r>
        <w:rPr>
          <w:color w:val="000000"/>
          <w:sz w:val="24"/>
          <w:szCs w:val="24"/>
        </w:rPr>
        <w:t> </w:t>
      </w:r>
      <w:r w:rsidRPr="00D772B8">
        <w:rPr>
          <w:color w:val="000000"/>
          <w:sz w:val="24"/>
          <w:szCs w:val="24"/>
        </w:rPr>
        <w:t>Адаптированная основная общеобразовательная программа для детей с нарушениями интеллекта с тяжелыми и множественными нарушениями развития (вариант 2 в соответствии с ФГОС образования обучающихся с умственной отсталостью (интеллектуальными нарушениями))</w:t>
      </w:r>
    </w:p>
    <w:p w:rsidR="00061CDD" w:rsidRPr="003120B0" w:rsidRDefault="00061CDD" w:rsidP="00061CDD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3120B0">
        <w:rPr>
          <w:b/>
          <w:bCs/>
          <w:color w:val="252525"/>
          <w:spacing w:val="-2"/>
          <w:sz w:val="28"/>
          <w:szCs w:val="28"/>
        </w:rPr>
        <w:t>Система управления организацией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lastRenderedPageBreak/>
        <w:t>Управление осуществляется на принципах единоначалия и самоуправления.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b/>
          <w:bCs/>
          <w:color w:val="000000"/>
          <w:sz w:val="24"/>
          <w:szCs w:val="24"/>
        </w:rPr>
        <w:t>Таблица 1. Органы управления, действующие в Школе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66"/>
        <w:gridCol w:w="6924"/>
      </w:tblGrid>
      <w:tr w:rsidR="00061CDD" w:rsidRPr="00530A5A" w:rsidTr="00983DD3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Наименование органа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061CDD" w:rsidRPr="00530A5A" w:rsidTr="00983DD3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Контролирует работу и обеспечивает эффективное взаимодействие структурных подразделений организации, утверждает штатное расписание, отчетные документы организации, осуществляет общее руководство Школой</w:t>
            </w:r>
          </w:p>
        </w:tc>
      </w:tr>
      <w:tr w:rsidR="00061CDD" w:rsidRPr="00530A5A" w:rsidTr="00983DD3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Управляющий совет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Рассматривает вопросы: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061CDD" w:rsidRPr="00530A5A" w:rsidTr="00983DD3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Осуществляет текущее руководство образовательной деятельностью Школы, в том числе рассматривает вопросы: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развития образовательных услуг;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выбора учебников, учебных пособий, средств обучения и воспитания;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материально-технического обеспечения образовательного процесса;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аттестации, повышения квалификации педагогических работников;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3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координации деятельности методических объединений</w:t>
            </w:r>
          </w:p>
        </w:tc>
      </w:tr>
      <w:tr w:rsidR="00061CDD" w:rsidRPr="00530A5A" w:rsidTr="00983DD3"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65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Реализует право работников участвовать в управлении образовательной организацией, в том числе: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4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участвовать в разработке и принятии коллективного договора, Правил трудового распорядка, изменений и дополнений к ним;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4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принимать локальные акты, которые регламентируют деятельность образовательной организации и связаны с правами и обязанностями работников;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4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разрешать конфликтные ситуации между работниками и администрацией образовательной организации;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4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вносить предложения по корректировке плана мероприятий организации, совершенствованию ее работы и развитию материальной базы</w:t>
            </w:r>
          </w:p>
        </w:tc>
      </w:tr>
    </w:tbl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Для осуществления учебно-методической работы в Школе создано три предметных методических объединения:</w:t>
      </w:r>
    </w:p>
    <w:p w:rsidR="00061CDD" w:rsidRPr="00530A5A" w:rsidRDefault="00061CDD" w:rsidP="0036696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общих гуманитарных и социально-экономических дисциплин;</w:t>
      </w:r>
    </w:p>
    <w:p w:rsidR="00061CDD" w:rsidRPr="00530A5A" w:rsidRDefault="00061CDD" w:rsidP="0036696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proofErr w:type="gramStart"/>
      <w:r w:rsidRPr="00530A5A">
        <w:rPr>
          <w:color w:val="000000"/>
          <w:sz w:val="24"/>
          <w:szCs w:val="24"/>
        </w:rPr>
        <w:t>естественно-научных</w:t>
      </w:r>
      <w:proofErr w:type="gramEnd"/>
      <w:r w:rsidRPr="00530A5A">
        <w:rPr>
          <w:color w:val="000000"/>
          <w:sz w:val="24"/>
          <w:szCs w:val="24"/>
        </w:rPr>
        <w:t xml:space="preserve"> и математических дисциплин;</w:t>
      </w:r>
    </w:p>
    <w:p w:rsidR="00061CDD" w:rsidRDefault="00061CDD" w:rsidP="00366961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объединение педагогов начального образования.</w:t>
      </w:r>
    </w:p>
    <w:p w:rsidR="00061CDD" w:rsidRPr="003120B0" w:rsidRDefault="00061CDD" w:rsidP="00061CDD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3120B0">
        <w:rPr>
          <w:b/>
          <w:bCs/>
          <w:color w:val="252525"/>
          <w:spacing w:val="-2"/>
          <w:sz w:val="28"/>
          <w:szCs w:val="28"/>
        </w:rPr>
        <w:t>Оценка образовательной деятельности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Образовательная деятельность организуется в соответствии: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 Федеральным законом от 29.12.2012 № 273-ФЗ «Об образовании в Российской Федерации»;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приказом</w:t>
      </w:r>
      <w:r>
        <w:rPr>
          <w:color w:val="000000"/>
          <w:sz w:val="24"/>
          <w:szCs w:val="24"/>
        </w:rPr>
        <w:t> 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22.03.2021 № 115 «Об утверждении Порядка организации и осуществления образовательной деятельности по </w:t>
      </w:r>
      <w:r w:rsidRPr="00530A5A">
        <w:rPr>
          <w:color w:val="000000"/>
          <w:sz w:val="24"/>
          <w:szCs w:val="24"/>
        </w:rPr>
        <w:lastRenderedPageBreak/>
        <w:t>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приказом</w:t>
      </w:r>
      <w:r>
        <w:rPr>
          <w:color w:val="000000"/>
          <w:sz w:val="24"/>
          <w:szCs w:val="24"/>
        </w:rPr>
        <w:t> 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18.05.2023 № 372 «Об утверждении федеральной образовательной программы начального общего образования» (далее – ФОП НОО);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приказом</w:t>
      </w:r>
      <w:r>
        <w:rPr>
          <w:color w:val="000000"/>
          <w:sz w:val="24"/>
          <w:szCs w:val="24"/>
        </w:rPr>
        <w:t> 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18.05.2023 № 370 «Об утверждении федеральной образовательной программы основного общего образования» (далее – ФОП ООО);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приказом</w:t>
      </w:r>
      <w:r>
        <w:rPr>
          <w:color w:val="000000"/>
          <w:sz w:val="24"/>
          <w:szCs w:val="24"/>
        </w:rPr>
        <w:t> 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18.05.2023 № 371 «Об утверждении федеральной образовательной программы среднего общего образования» (далее – ФОП СОО);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31.05.2021 № 287 «Об утверждении федерального государственного образовательного стандарта основного общего образования»;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приказом </w:t>
      </w:r>
      <w:proofErr w:type="spellStart"/>
      <w:r w:rsidRPr="00530A5A">
        <w:rPr>
          <w:color w:val="000000"/>
          <w:sz w:val="24"/>
          <w:szCs w:val="24"/>
        </w:rPr>
        <w:t>Минобрнауки</w:t>
      </w:r>
      <w:proofErr w:type="spellEnd"/>
      <w:r w:rsidRPr="00530A5A">
        <w:rPr>
          <w:color w:val="000000"/>
          <w:sz w:val="24"/>
          <w:szCs w:val="24"/>
        </w:rPr>
        <w:t xml:space="preserve"> от 17.05.2012 № 413 «Об утверждении федерального государственного образовательного стандарта среднего общего образования»;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СП 2.4.3648-20</w:t>
      </w:r>
      <w:r>
        <w:rPr>
          <w:color w:val="000000"/>
          <w:sz w:val="24"/>
          <w:szCs w:val="24"/>
        </w:rPr>
        <w:t> </w:t>
      </w:r>
      <w:r w:rsidRPr="00530A5A">
        <w:rPr>
          <w:color w:val="000000"/>
          <w:sz w:val="24"/>
          <w:szCs w:val="24"/>
        </w:rPr>
        <w:t>«Санитарно-эпидемиологические требования к организациям воспитания и обучения, отдыха и оздоровления детей и молодежи»;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 (действуют с 01.03.2021);</w:t>
      </w:r>
    </w:p>
    <w:p w:rsidR="00061CDD" w:rsidRPr="00530A5A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основными образовательными программами по уровням образования, включая рабочие программы воспитания, учебные планы, планы внеурочной деятельности, календарные учебные графики, календарные планы воспитательной работы;</w:t>
      </w:r>
    </w:p>
    <w:p w:rsidR="00061CDD" w:rsidRDefault="00061CDD" w:rsidP="00366961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расписанием занятий.</w:t>
      </w:r>
    </w:p>
    <w:p w:rsidR="00061CDD" w:rsidRPr="00530A5A" w:rsidRDefault="00061CDD" w:rsidP="00983DD3">
      <w:pPr>
        <w:ind w:right="-270"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Учебные</w:t>
      </w:r>
      <w:r>
        <w:rPr>
          <w:color w:val="000000"/>
          <w:sz w:val="24"/>
          <w:szCs w:val="24"/>
        </w:rPr>
        <w:t> </w:t>
      </w:r>
      <w:r w:rsidRPr="00530A5A">
        <w:rPr>
          <w:color w:val="000000"/>
          <w:sz w:val="24"/>
          <w:szCs w:val="24"/>
        </w:rPr>
        <w:t xml:space="preserve">планы 1–4-х классов ориентированы на четырехлетний нормативный срок освоения основной образовательной программы начального общего образования (реализация обновленного ФГОС НОО и ФОП НОО), 5-7х и 8–9-х классов – на пятилетний нормативный срок освоения основной образовательной программы основного общего образования (реализация ФГОС ООО и ФОП ООО), 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Форма обучения: очная.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Язык обучения: русский.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b/>
          <w:bCs/>
          <w:color w:val="000000"/>
          <w:sz w:val="24"/>
          <w:szCs w:val="24"/>
        </w:rPr>
        <w:t xml:space="preserve">Таблица 2. Общая численность </w:t>
      </w:r>
      <w:proofErr w:type="gramStart"/>
      <w:r w:rsidRPr="00530A5A">
        <w:rPr>
          <w:b/>
          <w:bCs/>
          <w:color w:val="000000"/>
          <w:sz w:val="24"/>
          <w:szCs w:val="24"/>
        </w:rPr>
        <w:t>обучающихся</w:t>
      </w:r>
      <w:proofErr w:type="gramEnd"/>
      <w:r w:rsidRPr="00530A5A">
        <w:rPr>
          <w:b/>
          <w:bCs/>
          <w:color w:val="000000"/>
          <w:sz w:val="24"/>
          <w:szCs w:val="24"/>
        </w:rPr>
        <w:t>, осваивающих образовательные программы в 2024</w:t>
      </w:r>
      <w:r>
        <w:rPr>
          <w:b/>
          <w:bCs/>
          <w:color w:val="000000"/>
          <w:sz w:val="24"/>
          <w:szCs w:val="24"/>
        </w:rPr>
        <w:t> </w:t>
      </w:r>
      <w:r w:rsidRPr="00530A5A">
        <w:rPr>
          <w:b/>
          <w:bCs/>
          <w:color w:val="000000"/>
          <w:sz w:val="24"/>
          <w:szCs w:val="24"/>
        </w:rPr>
        <w:t>году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52"/>
        <w:gridCol w:w="2558"/>
      </w:tblGrid>
      <w:tr w:rsidR="00061CDD" w:rsidRPr="00530A5A" w:rsidTr="00983DD3">
        <w:tc>
          <w:tcPr>
            <w:tcW w:w="20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Название образовательной программы</w:t>
            </w:r>
          </w:p>
        </w:tc>
        <w:tc>
          <w:tcPr>
            <w:tcW w:w="5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 xml:space="preserve">Численность </w:t>
            </w:r>
            <w:proofErr w:type="gramStart"/>
            <w:r w:rsidRPr="00530A5A">
              <w:rPr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</w:tr>
      <w:tr w:rsidR="00061CDD" w:rsidRPr="00530A5A" w:rsidTr="00983DD3">
        <w:tc>
          <w:tcPr>
            <w:tcW w:w="20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 xml:space="preserve">Основная образовательная программа начального общего образования по ФГОС начального общего образования, </w:t>
            </w:r>
            <w:proofErr w:type="gramStart"/>
            <w:r w:rsidRPr="00530A5A">
              <w:rPr>
                <w:color w:val="000000"/>
                <w:sz w:val="24"/>
                <w:szCs w:val="24"/>
              </w:rPr>
              <w:t>утвержденному</w:t>
            </w:r>
            <w:proofErr w:type="gramEnd"/>
            <w:r w:rsidRPr="00530A5A">
              <w:rPr>
                <w:color w:val="000000"/>
                <w:sz w:val="24"/>
                <w:szCs w:val="24"/>
              </w:rPr>
              <w:t xml:space="preserve"> приказом </w:t>
            </w:r>
            <w:proofErr w:type="spellStart"/>
            <w:r w:rsidRPr="00530A5A">
              <w:rPr>
                <w:color w:val="000000"/>
                <w:sz w:val="24"/>
                <w:szCs w:val="24"/>
              </w:rPr>
              <w:t>Минпросвещения</w:t>
            </w:r>
            <w:proofErr w:type="spellEnd"/>
            <w:r w:rsidRPr="00530A5A">
              <w:rPr>
                <w:color w:val="000000"/>
                <w:sz w:val="24"/>
                <w:szCs w:val="24"/>
              </w:rPr>
              <w:t xml:space="preserve"> России от 31.05.2021 № 286</w:t>
            </w:r>
          </w:p>
        </w:tc>
        <w:tc>
          <w:tcPr>
            <w:tcW w:w="5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CB4976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</w:p>
        </w:tc>
      </w:tr>
      <w:tr w:rsidR="00061CDD" w:rsidRPr="00530A5A" w:rsidTr="00983DD3">
        <w:tc>
          <w:tcPr>
            <w:tcW w:w="20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 xml:space="preserve">Основная образовательная программа основного общего образования по ФГОС основного общего образования, </w:t>
            </w:r>
            <w:proofErr w:type="gramStart"/>
            <w:r w:rsidRPr="00530A5A">
              <w:rPr>
                <w:color w:val="000000"/>
                <w:sz w:val="24"/>
                <w:szCs w:val="24"/>
              </w:rPr>
              <w:t>утвержденному</w:t>
            </w:r>
            <w:proofErr w:type="gramEnd"/>
            <w:r w:rsidRPr="00530A5A">
              <w:rPr>
                <w:color w:val="000000"/>
                <w:sz w:val="24"/>
                <w:szCs w:val="24"/>
              </w:rPr>
              <w:t xml:space="preserve"> приказом </w:t>
            </w:r>
            <w:proofErr w:type="spellStart"/>
            <w:r w:rsidRPr="00530A5A">
              <w:rPr>
                <w:color w:val="000000"/>
                <w:sz w:val="24"/>
                <w:szCs w:val="24"/>
              </w:rPr>
              <w:t>Минпросвещения</w:t>
            </w:r>
            <w:proofErr w:type="spellEnd"/>
            <w:r w:rsidRPr="00530A5A">
              <w:rPr>
                <w:color w:val="000000"/>
                <w:sz w:val="24"/>
                <w:szCs w:val="24"/>
              </w:rPr>
              <w:t xml:space="preserve"> России от 31.05.2021 № 287</w:t>
            </w:r>
          </w:p>
        </w:tc>
        <w:tc>
          <w:tcPr>
            <w:tcW w:w="5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CB4976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</w:tbl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Всего в 2024</w:t>
      </w:r>
      <w:r>
        <w:rPr>
          <w:color w:val="000000"/>
          <w:sz w:val="24"/>
          <w:szCs w:val="24"/>
        </w:rPr>
        <w:t> </w:t>
      </w:r>
      <w:r w:rsidRPr="00530A5A">
        <w:rPr>
          <w:color w:val="000000"/>
          <w:sz w:val="24"/>
          <w:szCs w:val="24"/>
        </w:rPr>
        <w:t>году в образовательной орга</w:t>
      </w:r>
      <w:r>
        <w:rPr>
          <w:color w:val="000000"/>
          <w:sz w:val="24"/>
          <w:szCs w:val="24"/>
        </w:rPr>
        <w:t>низации получали образование 47</w:t>
      </w:r>
      <w:r w:rsidRPr="00530A5A">
        <w:rPr>
          <w:color w:val="000000"/>
          <w:sz w:val="24"/>
          <w:szCs w:val="24"/>
        </w:rPr>
        <w:t xml:space="preserve"> </w:t>
      </w:r>
      <w:proofErr w:type="gramStart"/>
      <w:r w:rsidRPr="00530A5A">
        <w:rPr>
          <w:color w:val="000000"/>
          <w:sz w:val="24"/>
          <w:szCs w:val="24"/>
        </w:rPr>
        <w:t>обучающихся</w:t>
      </w:r>
      <w:proofErr w:type="gramEnd"/>
      <w:r w:rsidRPr="00530A5A">
        <w:rPr>
          <w:color w:val="000000"/>
          <w:sz w:val="24"/>
          <w:szCs w:val="24"/>
        </w:rPr>
        <w:t>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Школа реализует следующие образовательные программы:</w:t>
      </w:r>
    </w:p>
    <w:p w:rsidR="00061CDD" w:rsidRPr="00530A5A" w:rsidRDefault="00061CDD" w:rsidP="0036696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lastRenderedPageBreak/>
        <w:t xml:space="preserve">основная образовательная программа начального общего образования по ФГОС начального общего образования, </w:t>
      </w:r>
      <w:proofErr w:type="gramStart"/>
      <w:r w:rsidRPr="00530A5A">
        <w:rPr>
          <w:color w:val="000000"/>
          <w:sz w:val="24"/>
          <w:szCs w:val="24"/>
        </w:rPr>
        <w:t>утвержденному</w:t>
      </w:r>
      <w:proofErr w:type="gramEnd"/>
      <w:r w:rsidRPr="00530A5A">
        <w:rPr>
          <w:color w:val="000000"/>
          <w:sz w:val="24"/>
          <w:szCs w:val="24"/>
        </w:rPr>
        <w:t xml:space="preserve"> 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31.05.2021 № 286;</w:t>
      </w:r>
    </w:p>
    <w:p w:rsidR="00061CDD" w:rsidRDefault="00061CDD" w:rsidP="0036696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основная образовательная программа основного общего образования по ФГОС основного общего образования, </w:t>
      </w:r>
      <w:proofErr w:type="gramStart"/>
      <w:r w:rsidRPr="00530A5A">
        <w:rPr>
          <w:color w:val="000000"/>
          <w:sz w:val="24"/>
          <w:szCs w:val="24"/>
        </w:rPr>
        <w:t>утвержденному</w:t>
      </w:r>
      <w:proofErr w:type="gramEnd"/>
      <w:r w:rsidRPr="00530A5A">
        <w:rPr>
          <w:color w:val="000000"/>
          <w:sz w:val="24"/>
          <w:szCs w:val="24"/>
        </w:rPr>
        <w:t xml:space="preserve"> 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31.05.2021 № 287;</w:t>
      </w:r>
    </w:p>
    <w:p w:rsidR="00061CDD" w:rsidRPr="00530A5A" w:rsidRDefault="00061CDD" w:rsidP="0036696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rPr>
          <w:color w:val="000000"/>
          <w:sz w:val="24"/>
          <w:szCs w:val="24"/>
        </w:rPr>
      </w:pPr>
      <w:r w:rsidRPr="00D772B8">
        <w:rPr>
          <w:color w:val="000000"/>
          <w:sz w:val="24"/>
          <w:szCs w:val="24"/>
        </w:rPr>
        <w:t>Адаптированная основная общеобразовательная программа для детей с нарушениями интеллекта с тяжелыми и множественными нарушениями развития (вариант 2 в соответствии с ФГОС образования обучающихся с умственной отсталостью (интеллектуальными нарушениями))</w:t>
      </w:r>
    </w:p>
    <w:p w:rsidR="00061CDD" w:rsidRDefault="00061CDD" w:rsidP="00366961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дополнительные общеразвивающие программы.</w:t>
      </w:r>
    </w:p>
    <w:p w:rsidR="00061CDD" w:rsidRDefault="00061CDD" w:rsidP="00061CDD">
      <w:pPr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Реализация ФГОС и ФОП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 1 сент</w:t>
      </w:r>
      <w:r>
        <w:rPr>
          <w:color w:val="000000"/>
          <w:sz w:val="24"/>
          <w:szCs w:val="24"/>
        </w:rPr>
        <w:t>ября 2023 года школа реализует 2</w:t>
      </w:r>
      <w:r w:rsidRPr="00530A5A">
        <w:rPr>
          <w:color w:val="000000"/>
          <w:sz w:val="24"/>
          <w:szCs w:val="24"/>
        </w:rPr>
        <w:t xml:space="preserve"> основные общеобразовательные программы, разработанные</w:t>
      </w:r>
      <w:r>
        <w:rPr>
          <w:color w:val="000000"/>
          <w:sz w:val="24"/>
          <w:szCs w:val="24"/>
        </w:rPr>
        <w:t> </w:t>
      </w:r>
      <w:r w:rsidRPr="00530A5A">
        <w:rPr>
          <w:color w:val="000000"/>
          <w:sz w:val="24"/>
          <w:szCs w:val="24"/>
        </w:rPr>
        <w:t>в соответствии с ФОП уровня образования:</w:t>
      </w:r>
    </w:p>
    <w:p w:rsidR="00061CDD" w:rsidRPr="00530A5A" w:rsidRDefault="00061CDD" w:rsidP="0036696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для 1–4-х классов – ООП НОО, </w:t>
      </w:r>
      <w:proofErr w:type="gramStart"/>
      <w:r w:rsidRPr="00530A5A">
        <w:rPr>
          <w:color w:val="000000"/>
          <w:sz w:val="24"/>
          <w:szCs w:val="24"/>
        </w:rPr>
        <w:t>разработанную</w:t>
      </w:r>
      <w:proofErr w:type="gramEnd"/>
      <w:r w:rsidRPr="00530A5A">
        <w:rPr>
          <w:color w:val="000000"/>
          <w:sz w:val="24"/>
          <w:szCs w:val="24"/>
        </w:rPr>
        <w:t xml:space="preserve"> в соответствии с ФГОС НОО, утвержденным 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31.05.2021 № 286 и ФОП НОО, утвержденной приказа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18.05.2023 № 372;</w:t>
      </w:r>
    </w:p>
    <w:p w:rsidR="00061CDD" w:rsidRPr="00530A5A" w:rsidRDefault="00061CDD" w:rsidP="00366961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для 5–9-х классов – ООП ООО, </w:t>
      </w:r>
      <w:proofErr w:type="gramStart"/>
      <w:r w:rsidRPr="00530A5A">
        <w:rPr>
          <w:color w:val="000000"/>
          <w:sz w:val="24"/>
          <w:szCs w:val="24"/>
        </w:rPr>
        <w:t>разработанную</w:t>
      </w:r>
      <w:proofErr w:type="gramEnd"/>
      <w:r w:rsidRPr="00530A5A">
        <w:rPr>
          <w:color w:val="000000"/>
          <w:sz w:val="24"/>
          <w:szCs w:val="24"/>
        </w:rPr>
        <w:t xml:space="preserve"> в соответствии с ФГОС ООО, утвержденным 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31.05.2021 № 287 и ФОП ООО, утвержденной приказом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России от 18.05.2023 № 370;</w:t>
      </w:r>
    </w:p>
    <w:p w:rsidR="00061CDD" w:rsidRDefault="00061CDD" w:rsidP="00061CDD">
      <w:pPr>
        <w:rPr>
          <w:color w:val="000000"/>
          <w:sz w:val="24"/>
          <w:szCs w:val="24"/>
        </w:rPr>
      </w:pP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 1 се</w:t>
      </w:r>
      <w:r>
        <w:rPr>
          <w:color w:val="000000"/>
          <w:sz w:val="24"/>
          <w:szCs w:val="24"/>
        </w:rPr>
        <w:t>нтября 2024 года МБОУ «</w:t>
      </w:r>
      <w:proofErr w:type="spellStart"/>
      <w:r>
        <w:rPr>
          <w:color w:val="000000"/>
          <w:sz w:val="24"/>
          <w:szCs w:val="24"/>
        </w:rPr>
        <w:t>Шомиковская</w:t>
      </w:r>
      <w:proofErr w:type="spellEnd"/>
      <w:r>
        <w:rPr>
          <w:color w:val="000000"/>
          <w:sz w:val="24"/>
          <w:szCs w:val="24"/>
        </w:rPr>
        <w:t xml:space="preserve"> ООШ</w:t>
      </w:r>
      <w:r w:rsidRPr="00530A5A">
        <w:rPr>
          <w:color w:val="000000"/>
          <w:sz w:val="24"/>
          <w:szCs w:val="24"/>
        </w:rPr>
        <w:t>» приступила к реализации ООП всех уровней образования с учетом поправок во ФГОС и ФОП. На педсовете 28.08.2024 были утверждены новые редакции ООП уровней образования по новым требованиям ФГОС и ФОП.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В ООП ООО и СОО актуализировали содержание федеральных рабочих программ по литературе и географии из-за изменившейся геополитической обстановки. Так, в ФРП по литературе скорректировали список литературных произведений, которые должны изучить школьники.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В ООП всех уровней в программах по физкультуре расширили количество модулей по отдельным видам спорта. В ООП НОО </w:t>
      </w:r>
      <w:proofErr w:type="gramStart"/>
      <w:r w:rsidRPr="00530A5A">
        <w:rPr>
          <w:color w:val="000000"/>
          <w:sz w:val="24"/>
          <w:szCs w:val="24"/>
        </w:rPr>
        <w:t>и ООО</w:t>
      </w:r>
      <w:proofErr w:type="gramEnd"/>
      <w:r w:rsidRPr="00530A5A">
        <w:rPr>
          <w:color w:val="000000"/>
          <w:sz w:val="24"/>
          <w:szCs w:val="24"/>
        </w:rPr>
        <w:t xml:space="preserve"> включили модули по дзюдо, биатлону и городошному спорту. На уровнях ООО и СОО программу по физкультуре дополнили модулем «Компьютерный спорт».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В ООП НОО </w:t>
      </w:r>
      <w:proofErr w:type="gramStart"/>
      <w:r w:rsidRPr="00530A5A">
        <w:rPr>
          <w:color w:val="000000"/>
          <w:sz w:val="24"/>
          <w:szCs w:val="24"/>
        </w:rPr>
        <w:t>и ООО</w:t>
      </w:r>
      <w:proofErr w:type="gramEnd"/>
      <w:r w:rsidRPr="00530A5A">
        <w:rPr>
          <w:color w:val="000000"/>
          <w:sz w:val="24"/>
          <w:szCs w:val="24"/>
        </w:rPr>
        <w:t xml:space="preserve"> включили рабочие программы учебного предмета «Труд (технология)» (приказ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от 19.03.2024 № 171). В ООП ООО и СОО — ввели предметные результаты освоения нового предмета «Основы безопасности и защиты Родины». Рабочие программы по ОБЖ заменили рабочими программами по новому учебному предмету «Основы безопасности и защиты Родины» (приказ </w:t>
      </w:r>
      <w:proofErr w:type="spellStart"/>
      <w:r w:rsidRPr="00530A5A">
        <w:rPr>
          <w:color w:val="000000"/>
          <w:sz w:val="24"/>
          <w:szCs w:val="24"/>
        </w:rPr>
        <w:t>Минпросвещения</w:t>
      </w:r>
      <w:proofErr w:type="spellEnd"/>
      <w:r w:rsidRPr="00530A5A">
        <w:rPr>
          <w:color w:val="000000"/>
          <w:sz w:val="24"/>
          <w:szCs w:val="24"/>
        </w:rPr>
        <w:t xml:space="preserve"> от 01.02.2024 № 62).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Привели учебные планы ООП всех уровней в соответствие с ФГОС и ФОП. В ООП ООО и СОО — разделили физкультуру и ОБЗР на две предметные области, в ООП НОО </w:t>
      </w:r>
      <w:proofErr w:type="gramStart"/>
      <w:r w:rsidRPr="00530A5A">
        <w:rPr>
          <w:color w:val="000000"/>
          <w:sz w:val="24"/>
          <w:szCs w:val="24"/>
        </w:rPr>
        <w:t>и ООО</w:t>
      </w:r>
      <w:proofErr w:type="gramEnd"/>
      <w:r w:rsidRPr="00530A5A">
        <w:rPr>
          <w:color w:val="000000"/>
          <w:sz w:val="24"/>
          <w:szCs w:val="24"/>
        </w:rPr>
        <w:t xml:space="preserve"> — указали в предметной области «Технология» учебный предмет «Труд (технология)».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&lt;...&gt;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b/>
          <w:bCs/>
          <w:color w:val="000000"/>
          <w:sz w:val="24"/>
          <w:szCs w:val="24"/>
        </w:rPr>
        <w:t>Внедрение новых учебных предметов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 1 сентября</w:t>
      </w:r>
      <w:r>
        <w:rPr>
          <w:color w:val="000000"/>
          <w:sz w:val="24"/>
          <w:szCs w:val="24"/>
        </w:rPr>
        <w:t xml:space="preserve"> 2024 года МБОУ «</w:t>
      </w:r>
      <w:proofErr w:type="spellStart"/>
      <w:r>
        <w:rPr>
          <w:color w:val="000000"/>
          <w:sz w:val="24"/>
          <w:szCs w:val="24"/>
        </w:rPr>
        <w:t>Шомиковская</w:t>
      </w:r>
      <w:proofErr w:type="spellEnd"/>
      <w:r>
        <w:rPr>
          <w:color w:val="000000"/>
          <w:sz w:val="24"/>
          <w:szCs w:val="24"/>
        </w:rPr>
        <w:t xml:space="preserve"> ООШ</w:t>
      </w:r>
      <w:r w:rsidRPr="00530A5A">
        <w:rPr>
          <w:color w:val="000000"/>
          <w:sz w:val="24"/>
          <w:szCs w:val="24"/>
        </w:rPr>
        <w:t>» внедряет в образовательный процесс новые учебные предметы «Труд (технология)» и «Основы безопасности и защиты Родины».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С целью внедрения новых предметов разработаны дорожные карты:</w:t>
      </w:r>
    </w:p>
    <w:p w:rsidR="00061CDD" w:rsidRPr="00530A5A" w:rsidRDefault="00061CDD" w:rsidP="0036696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дорожная карта по введению предмета «Труд (технология)»;</w:t>
      </w:r>
    </w:p>
    <w:p w:rsidR="00061CDD" w:rsidRPr="00530A5A" w:rsidRDefault="00061CDD" w:rsidP="00366961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дорожная карта по введению предмета «Основы безопасности и защиты Родины».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В соответствии с дорожными картами в 2024 году провели мероприятия по внедрению новых предметов: актуализировали ООП, организовали подготовку педагогов, информационное сопровождение и создали условия для реализации программ.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lastRenderedPageBreak/>
        <w:t>Преподавание учебных предметов «Труд (технология)» и «Основы безопасности и защиты Родины» ведется с непосредственным применением федеральных рабочих программ.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Образовательный процесс по предмету «Труд «Технология» организован с учетом требований ФГОС, ФОП, СП 2.4.3648-20, СанПиН 1.2.3685-21 и Концепции преподавания предметной области «Технология». Все педагоги реализуют в полном объеме практическую часть инвариантных модулей. При отсутствии возможности выполнять практические работы учителя организуют изучение всего объема теоретического материала модуля. Подавляющее большинство </w:t>
      </w:r>
      <w:proofErr w:type="gramStart"/>
      <w:r w:rsidRPr="00530A5A">
        <w:rPr>
          <w:color w:val="000000"/>
          <w:sz w:val="24"/>
          <w:szCs w:val="24"/>
        </w:rPr>
        <w:t>обучающихся</w:t>
      </w:r>
      <w:proofErr w:type="gramEnd"/>
      <w:r w:rsidRPr="00530A5A">
        <w:rPr>
          <w:color w:val="000000"/>
          <w:sz w:val="24"/>
          <w:szCs w:val="24"/>
        </w:rPr>
        <w:t xml:space="preserve"> имеет положительную учебную мотивацию к изучению учебного предмета «Труд (технология)».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Образовательный процесс по предмету «Основы безопасности и защиты Родины» организован с учетом требований ФГОС, ФОП, СП 2.4.3648-20, СанПиН 1.2.3685-21.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&lt;...&gt;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b/>
          <w:bCs/>
          <w:color w:val="000000"/>
          <w:sz w:val="24"/>
          <w:szCs w:val="24"/>
        </w:rPr>
        <w:t>Профили обучения</w:t>
      </w:r>
    </w:p>
    <w:p w:rsidR="003120B0" w:rsidRDefault="003120B0" w:rsidP="00061CD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Профильного обучения нет.</w:t>
      </w:r>
    </w:p>
    <w:p w:rsidR="00061CDD" w:rsidRDefault="00061CDD" w:rsidP="00061CDD">
      <w:pPr>
        <w:rPr>
          <w:b/>
          <w:bCs/>
          <w:color w:val="000000"/>
          <w:sz w:val="24"/>
          <w:szCs w:val="24"/>
        </w:rPr>
      </w:pPr>
      <w:r w:rsidRPr="00530A5A">
        <w:rPr>
          <w:b/>
          <w:bCs/>
          <w:color w:val="000000"/>
          <w:sz w:val="24"/>
          <w:szCs w:val="24"/>
        </w:rPr>
        <w:t>Таблица 3. Профили и предметы на углубленном уровне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Не имеется</w:t>
      </w:r>
    </w:p>
    <w:p w:rsidR="00061CDD" w:rsidRPr="00AD6138" w:rsidRDefault="00061CDD" w:rsidP="00061CDD">
      <w:pPr>
        <w:rPr>
          <w:color w:val="000000"/>
          <w:sz w:val="24"/>
          <w:szCs w:val="24"/>
        </w:rPr>
      </w:pPr>
      <w:r w:rsidRPr="00AD6138">
        <w:rPr>
          <w:b/>
          <w:bCs/>
          <w:color w:val="000000"/>
          <w:sz w:val="24"/>
          <w:szCs w:val="24"/>
        </w:rPr>
        <w:t>Обучающиеся с ограниченными возможностями здоровья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Категории </w:t>
      </w:r>
      <w:proofErr w:type="gramStart"/>
      <w:r w:rsidRPr="00530A5A">
        <w:rPr>
          <w:color w:val="000000"/>
          <w:sz w:val="24"/>
          <w:szCs w:val="24"/>
        </w:rPr>
        <w:t>обучающихся</w:t>
      </w:r>
      <w:proofErr w:type="gramEnd"/>
      <w:r w:rsidRPr="00530A5A">
        <w:rPr>
          <w:color w:val="000000"/>
          <w:sz w:val="24"/>
          <w:szCs w:val="24"/>
        </w:rPr>
        <w:t xml:space="preserve"> с ограниченными возможностями здоровья, которые обучаются в школе:</w:t>
      </w:r>
    </w:p>
    <w:p w:rsidR="003120B0" w:rsidRDefault="003120B0" w:rsidP="00061CDD">
      <w:pPr>
        <w:rPr>
          <w:color w:val="000000"/>
          <w:sz w:val="24"/>
          <w:szCs w:val="24"/>
        </w:rPr>
      </w:pP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C91C38">
        <w:rPr>
          <w:color w:val="000000"/>
          <w:sz w:val="24"/>
          <w:szCs w:val="24"/>
        </w:rPr>
        <w:t xml:space="preserve">Школа реализует </w:t>
      </w:r>
      <w:proofErr w:type="gramStart"/>
      <w:r w:rsidRPr="00C91C38">
        <w:rPr>
          <w:color w:val="000000"/>
          <w:sz w:val="24"/>
          <w:szCs w:val="24"/>
        </w:rPr>
        <w:t>следующие</w:t>
      </w:r>
      <w:proofErr w:type="gramEnd"/>
      <w:r w:rsidRPr="00C91C38">
        <w:rPr>
          <w:color w:val="000000"/>
          <w:sz w:val="24"/>
          <w:szCs w:val="24"/>
        </w:rPr>
        <w:t xml:space="preserve"> АООП: </w:t>
      </w:r>
      <w:r w:rsidRPr="00D772B8">
        <w:rPr>
          <w:color w:val="000000"/>
          <w:sz w:val="24"/>
          <w:szCs w:val="24"/>
        </w:rPr>
        <w:t xml:space="preserve">Адаптированная основная общеобразовательная программа для детей с нарушениями интеллекта с тяжелыми и множественными нарушениями развития (вариант 2 в соответствии с ФГОС образования обучающихся с умственной отсталостью </w:t>
      </w:r>
      <w:r w:rsidRPr="00C91C38">
        <w:rPr>
          <w:color w:val="000000"/>
          <w:sz w:val="24"/>
          <w:szCs w:val="24"/>
        </w:rPr>
        <w:t>(интеллектуальными нарушениями))</w:t>
      </w:r>
    </w:p>
    <w:p w:rsidR="00061CDD" w:rsidRPr="00530A5A" w:rsidRDefault="00061CDD" w:rsidP="00061CDD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 xml:space="preserve">АООП </w:t>
      </w:r>
      <w:proofErr w:type="gramStart"/>
      <w:r w:rsidRPr="00530A5A">
        <w:rPr>
          <w:color w:val="000000"/>
          <w:sz w:val="24"/>
          <w:szCs w:val="24"/>
        </w:rPr>
        <w:t>разработана</w:t>
      </w:r>
      <w:proofErr w:type="gramEnd"/>
      <w:r w:rsidRPr="00530A5A">
        <w:rPr>
          <w:color w:val="000000"/>
          <w:sz w:val="24"/>
          <w:szCs w:val="24"/>
        </w:rPr>
        <w:t xml:space="preserve"> в соответствии с ФГОС НОО ОВЗ и ФАОП НОО.</w:t>
      </w:r>
    </w:p>
    <w:p w:rsidR="00061CDD" w:rsidRPr="00530A5A" w:rsidRDefault="00061CDD" w:rsidP="003120B0">
      <w:pPr>
        <w:rPr>
          <w:color w:val="000000"/>
          <w:sz w:val="24"/>
          <w:szCs w:val="24"/>
        </w:rPr>
      </w:pPr>
      <w:r w:rsidRPr="00530A5A">
        <w:rPr>
          <w:color w:val="000000"/>
          <w:sz w:val="24"/>
          <w:szCs w:val="24"/>
        </w:rPr>
        <w:t>В школе созданы специальные условия для получения образования обучающ</w:t>
      </w:r>
      <w:r>
        <w:rPr>
          <w:color w:val="000000"/>
          <w:sz w:val="24"/>
          <w:szCs w:val="24"/>
        </w:rPr>
        <w:t xml:space="preserve">имися с ОВЗ. </w:t>
      </w:r>
      <w:r w:rsidR="003120B0">
        <w:rPr>
          <w:color w:val="000000"/>
          <w:sz w:val="24"/>
          <w:szCs w:val="24"/>
        </w:rPr>
        <w:t>О</w:t>
      </w:r>
      <w:r w:rsidRPr="00530A5A">
        <w:rPr>
          <w:color w:val="000000"/>
          <w:sz w:val="24"/>
          <w:szCs w:val="24"/>
        </w:rPr>
        <w:t xml:space="preserve">бщеобразовательные классы, где ребенок с ОВЗ обучается совместно с </w:t>
      </w:r>
      <w:proofErr w:type="gramStart"/>
      <w:r w:rsidRPr="00530A5A">
        <w:rPr>
          <w:color w:val="000000"/>
          <w:sz w:val="24"/>
          <w:szCs w:val="24"/>
        </w:rPr>
        <w:t>обучающимися</w:t>
      </w:r>
      <w:proofErr w:type="gramEnd"/>
      <w:r w:rsidRPr="00530A5A">
        <w:rPr>
          <w:color w:val="000000"/>
          <w:sz w:val="24"/>
          <w:szCs w:val="24"/>
        </w:rPr>
        <w:t xml:space="preserve"> без ограничений возможностей здоровья по индивидуальной адаптированной образовательной программе.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Внеурочная деятельность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Организация внеурочной деятельности соответствует требованиям ФГОС уровней общего образования. Структура рабочих программ внеурочной деятельности соответствует требованиям стандартов к структуре рабочих программ внеурочной деятельности.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Все рабочие программы имеют аннотации и размещены на официальном сайте Школы.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Формы организации внеурочной деятельности включают: кружки, секции, клуб по интересам, летний лагерь.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  <w:r>
        <w:rPr>
          <w:color w:val="000000"/>
          <w:sz w:val="24"/>
          <w:szCs w:val="24"/>
        </w:rPr>
        <w:t> 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планах внеурочной деятельности всех уровней образования выделено направление – еженедельные информационно-просветительские занятия патриотической, нравственной и экологической направленности «Разговоры о </w:t>
      </w:r>
      <w:proofErr w:type="gramStart"/>
      <w:r w:rsidRPr="00380149">
        <w:rPr>
          <w:color w:val="000000"/>
          <w:sz w:val="24"/>
          <w:szCs w:val="24"/>
        </w:rPr>
        <w:t>важном</w:t>
      </w:r>
      <w:proofErr w:type="gramEnd"/>
      <w:r w:rsidRPr="00380149">
        <w:rPr>
          <w:color w:val="000000"/>
          <w:sz w:val="24"/>
          <w:szCs w:val="24"/>
        </w:rPr>
        <w:t xml:space="preserve">». </w:t>
      </w:r>
      <w:proofErr w:type="gramStart"/>
      <w:r w:rsidRPr="00380149">
        <w:rPr>
          <w:color w:val="000000"/>
          <w:sz w:val="24"/>
          <w:szCs w:val="24"/>
        </w:rPr>
        <w:t>Внеурочные занятия «Разговоры о важном» были включены в планы внеурочной деятельности всех уровней образования в объеме 34 часов в учебный год.</w:t>
      </w:r>
      <w:proofErr w:type="gramEnd"/>
    </w:p>
    <w:p w:rsidR="00061CDD" w:rsidRPr="00380149" w:rsidRDefault="00061CDD" w:rsidP="00061CDD">
      <w:pPr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>Содержание занятий «Разговоры о важном» отражает основные традиционные российские ценности: историческая память, преемственность поколений, патриотизм, доброта и добрые дела, семья и традиционные семейные ценности, культура России, наука на службе Родине, образование и его важность в жизни человека и страны, труд и профессиональная социализация, экологическая и информационная культура, здоровье и ЗОЖ.</w:t>
      </w:r>
      <w:proofErr w:type="gramEnd"/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Основой для подготовки к занятиям являются Методические рекомендации Института содержания и методов обучения.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Внеурочные занятия в классах проходит каждый понедельник. Они начинаются поднятием Государственного флага Российской Федерации</w:t>
      </w:r>
      <w:r>
        <w:rPr>
          <w:color w:val="000000"/>
          <w:sz w:val="24"/>
          <w:szCs w:val="24"/>
        </w:rPr>
        <w:t xml:space="preserve"> и Чувашской Республики</w:t>
      </w:r>
      <w:r w:rsidRPr="00380149">
        <w:rPr>
          <w:color w:val="000000"/>
          <w:sz w:val="24"/>
          <w:szCs w:val="24"/>
        </w:rPr>
        <w:t>, слушанием (исполнением) Государственного гимна Российской Федерации</w:t>
      </w:r>
      <w:r>
        <w:rPr>
          <w:color w:val="000000"/>
          <w:sz w:val="24"/>
          <w:szCs w:val="24"/>
        </w:rPr>
        <w:t xml:space="preserve"> и Чувашской Республики</w:t>
      </w:r>
      <w:r w:rsidRPr="00380149">
        <w:rPr>
          <w:color w:val="000000"/>
          <w:sz w:val="24"/>
          <w:szCs w:val="24"/>
        </w:rPr>
        <w:t>. Это мероприятие проход</w:t>
      </w:r>
      <w:r>
        <w:rPr>
          <w:color w:val="000000"/>
          <w:sz w:val="24"/>
          <w:szCs w:val="24"/>
        </w:rPr>
        <w:t>ит в общем школьном коридоре школы</w:t>
      </w:r>
      <w:r w:rsidRPr="00380149">
        <w:rPr>
          <w:color w:val="000000"/>
          <w:sz w:val="24"/>
          <w:szCs w:val="24"/>
        </w:rPr>
        <w:t>. Затем обучающиеся расходятся по классам, где проходит тематическая часть занятия.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lastRenderedPageBreak/>
        <w:t xml:space="preserve">Тематика «Разговоров о </w:t>
      </w:r>
      <w:proofErr w:type="gramStart"/>
      <w:r w:rsidRPr="00380149">
        <w:rPr>
          <w:color w:val="000000"/>
          <w:sz w:val="24"/>
          <w:szCs w:val="24"/>
        </w:rPr>
        <w:t>важном</w:t>
      </w:r>
      <w:proofErr w:type="gramEnd"/>
      <w:r w:rsidRPr="00380149">
        <w:rPr>
          <w:color w:val="000000"/>
          <w:sz w:val="24"/>
          <w:szCs w:val="24"/>
        </w:rPr>
        <w:t>» синхронизирована с темами активностей РДДМ «Движение первых» и «Орлята России».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2024 году в планы внеурочной деятельности ООП ООО и СОО включено </w:t>
      </w:r>
      <w:proofErr w:type="spellStart"/>
      <w:r w:rsidRPr="00380149">
        <w:rPr>
          <w:color w:val="000000"/>
          <w:sz w:val="24"/>
          <w:szCs w:val="24"/>
        </w:rPr>
        <w:t>профориентационное</w:t>
      </w:r>
      <w:proofErr w:type="spellEnd"/>
      <w:r w:rsidRPr="00380149">
        <w:rPr>
          <w:color w:val="000000"/>
          <w:sz w:val="24"/>
          <w:szCs w:val="24"/>
        </w:rPr>
        <w:t xml:space="preserve"> внеурочное занятие «Россия – мои гориз</w:t>
      </w:r>
      <w:r>
        <w:rPr>
          <w:color w:val="000000"/>
          <w:sz w:val="24"/>
          <w:szCs w:val="24"/>
        </w:rPr>
        <w:t>онты». Занятия проводятся в 6–9</w:t>
      </w:r>
      <w:r w:rsidRPr="00380149">
        <w:rPr>
          <w:color w:val="000000"/>
          <w:sz w:val="24"/>
          <w:szCs w:val="24"/>
        </w:rPr>
        <w:t>-х классах по 1 часу в неделю.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Вывод.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Планы внеурочной деятельности НОО, ООО и СОО выполнены в полном объеме.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Воспитательная работа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Воспитательная работа в 2024 году осуществлялась в соответствии с рабочими программами воспитания, которые были разработаны для каждого уровня и включены </w:t>
      </w:r>
      <w:proofErr w:type="gramStart"/>
      <w:r w:rsidRPr="00380149">
        <w:rPr>
          <w:color w:val="000000"/>
          <w:sz w:val="24"/>
          <w:szCs w:val="24"/>
        </w:rPr>
        <w:t>в</w:t>
      </w:r>
      <w:proofErr w:type="gramEnd"/>
      <w:r w:rsidRPr="00380149">
        <w:rPr>
          <w:color w:val="000000"/>
          <w:sz w:val="24"/>
          <w:szCs w:val="24"/>
        </w:rPr>
        <w:t xml:space="preserve"> соответствующие ООП.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Воспитательная работа по рабочим программам воспитания осуществляется по следующим модулям:</w:t>
      </w:r>
    </w:p>
    <w:p w:rsidR="00061CDD" w:rsidRPr="00380149" w:rsidRDefault="00061CDD" w:rsidP="0036696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инвариантные – «Классное руководство», «Урочная деятельность»; «Школьный урок», «Внеурочная деятельность»;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«Взаимодействие с родителями» (по ФГОС-2021); «Самоуправление», «Профориентация</w:t>
      </w:r>
      <w:proofErr w:type="gramStart"/>
      <w:r w:rsidRPr="00380149">
        <w:rPr>
          <w:color w:val="000000"/>
          <w:sz w:val="24"/>
          <w:szCs w:val="24"/>
        </w:rPr>
        <w:t>», &lt;...&gt;;</w:t>
      </w:r>
      <w:proofErr w:type="gramEnd"/>
    </w:p>
    <w:p w:rsidR="00061CDD" w:rsidRPr="00380149" w:rsidRDefault="00061CDD" w:rsidP="00366961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вариативные – «Детские общественные объединения», «Школьные медиа», «Ключевые общешкольные дела»,</w:t>
      </w:r>
      <w:r>
        <w:rPr>
          <w:color w:val="000000"/>
          <w:sz w:val="24"/>
          <w:szCs w:val="24"/>
        </w:rPr>
        <w:t> «Школьный спортивный</w:t>
      </w:r>
      <w:r w:rsidRPr="00380149">
        <w:rPr>
          <w:color w:val="000000"/>
          <w:sz w:val="24"/>
          <w:szCs w:val="24"/>
        </w:rPr>
        <w:t xml:space="preserve"> клуб</w:t>
      </w:r>
      <w:r>
        <w:rPr>
          <w:color w:val="000000"/>
          <w:sz w:val="24"/>
          <w:szCs w:val="24"/>
        </w:rPr>
        <w:t xml:space="preserve"> "Юность</w:t>
      </w:r>
      <w:r w:rsidRPr="00380149">
        <w:rPr>
          <w:color w:val="000000"/>
          <w:sz w:val="24"/>
          <w:szCs w:val="24"/>
        </w:rPr>
        <w:t>"» &lt;...&gt;.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Воспитательные события в школе проводятся в соответствии с календарными планами восп</w:t>
      </w:r>
      <w:r>
        <w:rPr>
          <w:color w:val="000000"/>
          <w:sz w:val="24"/>
          <w:szCs w:val="24"/>
        </w:rPr>
        <w:t>итательной работы НОО, ООО</w:t>
      </w:r>
      <w:r w:rsidRPr="00380149">
        <w:rPr>
          <w:color w:val="000000"/>
          <w:sz w:val="24"/>
          <w:szCs w:val="24"/>
        </w:rPr>
        <w:t>. Они конкретизируют воспитательную работу модулей рабочей программы воспитания по уровням образования. Виды и формы организации совместной воспитательной деятельности педагогов, школьников и их родителей разнообразны:</w:t>
      </w:r>
    </w:p>
    <w:p w:rsidR="00061CDD" w:rsidRDefault="00061CDD" w:rsidP="0036696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коллективные школьные дела;</w:t>
      </w:r>
    </w:p>
    <w:p w:rsidR="00061CDD" w:rsidRDefault="00061CDD" w:rsidP="0036696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акции;</w:t>
      </w:r>
    </w:p>
    <w:p w:rsidR="00061CDD" w:rsidRDefault="00061CDD" w:rsidP="00366961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Анализ п</w:t>
      </w:r>
      <w:r>
        <w:rPr>
          <w:color w:val="000000"/>
          <w:sz w:val="24"/>
          <w:szCs w:val="24"/>
        </w:rPr>
        <w:t>ланов воспитательной работы 1–9</w:t>
      </w:r>
      <w:r w:rsidRPr="00380149">
        <w:rPr>
          <w:color w:val="000000"/>
          <w:sz w:val="24"/>
          <w:szCs w:val="24"/>
        </w:rPr>
        <w:t>-х классов показал следующие результаты:</w:t>
      </w:r>
    </w:p>
    <w:p w:rsidR="00061CDD" w:rsidRPr="00380149" w:rsidRDefault="00061CDD" w:rsidP="0036696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планы воспитательной работы составлены с учетом возрастных особенностей обучающихся;</w:t>
      </w:r>
    </w:p>
    <w:p w:rsidR="00061CDD" w:rsidRPr="00380149" w:rsidRDefault="00061CDD" w:rsidP="0036696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планах воспитательной работы предусмотрены различные виды и формы организации воспитательной работы по гражданско-патриотическому воспитанию, которые направлены на всестороннее развитие личности обучающегося и расширение его кругозора;</w:t>
      </w:r>
    </w:p>
    <w:p w:rsidR="00061CDD" w:rsidRDefault="00061CDD" w:rsidP="00366961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Посещенные классные мероприятия показывают, что в основном классные руководители проводят классные мероприятия на достаточно высоком уровне.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Реализация плана к Году семьи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>В соответствии с Указом Президента РФ от 22.11.2023 № 875 «О проведении в Российской Федерации Года семьи», Планом основных мероприятий по проведению в Российской Федерации года семьи, утвержденным Правительством РФ 26.12.2023 № 21515-П45-ТГ, распоряжением правительства Энской области от 10.01.2024 № 11-р «Об утверждении плана основных мероприятий на 2024 го</w:t>
      </w:r>
      <w:r>
        <w:rPr>
          <w:color w:val="000000"/>
          <w:sz w:val="24"/>
          <w:szCs w:val="24"/>
        </w:rPr>
        <w:t>д по проведению в Чувашской Республике</w:t>
      </w:r>
      <w:r w:rsidRPr="00380149">
        <w:rPr>
          <w:color w:val="000000"/>
          <w:sz w:val="24"/>
          <w:szCs w:val="24"/>
        </w:rPr>
        <w:t xml:space="preserve"> Года семьи» и приказом от 15.01.20</w:t>
      </w:r>
      <w:r>
        <w:rPr>
          <w:color w:val="000000"/>
          <w:sz w:val="24"/>
          <w:szCs w:val="24"/>
        </w:rPr>
        <w:t>24 № 3 в МБОУ</w:t>
      </w:r>
      <w:proofErr w:type="gramEnd"/>
      <w:r>
        <w:rPr>
          <w:color w:val="000000"/>
          <w:sz w:val="24"/>
          <w:szCs w:val="24"/>
        </w:rPr>
        <w:t xml:space="preserve"> «</w:t>
      </w:r>
      <w:proofErr w:type="spellStart"/>
      <w:r>
        <w:rPr>
          <w:color w:val="000000"/>
          <w:sz w:val="24"/>
          <w:szCs w:val="24"/>
        </w:rPr>
        <w:t>Шомиковская</w:t>
      </w:r>
      <w:proofErr w:type="spellEnd"/>
      <w:r>
        <w:rPr>
          <w:color w:val="000000"/>
          <w:sz w:val="24"/>
          <w:szCs w:val="24"/>
        </w:rPr>
        <w:t xml:space="preserve"> ООШ</w:t>
      </w:r>
      <w:r w:rsidRPr="00380149">
        <w:rPr>
          <w:color w:val="000000"/>
          <w:sz w:val="24"/>
          <w:szCs w:val="24"/>
        </w:rPr>
        <w:t>» в период с 15.01.2024 по 27.12.2024 проведены следующие мероприятия: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1. Образован организационный комитет по проведению в МБОУ «</w:t>
      </w:r>
      <w:proofErr w:type="spellStart"/>
      <w:r>
        <w:rPr>
          <w:color w:val="000000"/>
          <w:sz w:val="24"/>
          <w:szCs w:val="24"/>
        </w:rPr>
        <w:t>Шомиковская</w:t>
      </w:r>
      <w:proofErr w:type="spellEnd"/>
      <w:r>
        <w:rPr>
          <w:color w:val="000000"/>
          <w:sz w:val="24"/>
          <w:szCs w:val="24"/>
        </w:rPr>
        <w:t xml:space="preserve"> ООШ</w:t>
      </w:r>
      <w:r w:rsidRPr="00380149">
        <w:rPr>
          <w:color w:val="000000"/>
          <w:sz w:val="24"/>
          <w:szCs w:val="24"/>
        </w:rPr>
        <w:t>» в 2024 году мероприятий в честь Года семьи в следующем составе: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98"/>
        <w:gridCol w:w="7012"/>
      </w:tblGrid>
      <w:tr w:rsidR="00061CDD" w:rsidRPr="00380149" w:rsidTr="00983DD3">
        <w:tc>
          <w:tcPr>
            <w:tcW w:w="234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Председатель:</w:t>
            </w:r>
          </w:p>
        </w:tc>
        <w:tc>
          <w:tcPr>
            <w:tcW w:w="65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директор МБОУ «</w:t>
            </w:r>
            <w:proofErr w:type="spellStart"/>
            <w:r>
              <w:rPr>
                <w:color w:val="000000"/>
                <w:sz w:val="24"/>
                <w:szCs w:val="24"/>
              </w:rPr>
              <w:t>Шомиковская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ООШ» Измайлова В.М.</w:t>
            </w:r>
          </w:p>
        </w:tc>
      </w:tr>
      <w:tr w:rsidR="00061CDD" w:rsidRPr="00380149" w:rsidTr="00983DD3">
        <w:tc>
          <w:tcPr>
            <w:tcW w:w="2347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Члены:</w:t>
            </w:r>
          </w:p>
        </w:tc>
        <w:tc>
          <w:tcPr>
            <w:tcW w:w="658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366961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 xml:space="preserve">заместитель директора по </w:t>
            </w:r>
            <w:r>
              <w:rPr>
                <w:color w:val="000000"/>
                <w:sz w:val="24"/>
                <w:szCs w:val="24"/>
              </w:rPr>
              <w:t>УВР Юнусов А.И</w:t>
            </w:r>
            <w:r w:rsidRPr="00380149">
              <w:rPr>
                <w:color w:val="000000"/>
                <w:sz w:val="24"/>
                <w:szCs w:val="24"/>
              </w:rPr>
              <w:t>.;</w:t>
            </w:r>
          </w:p>
          <w:p w:rsidR="00061CDD" w:rsidRPr="00380149" w:rsidRDefault="00061CDD" w:rsidP="00366961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lastRenderedPageBreak/>
              <w:t>советник дире</w:t>
            </w:r>
            <w:r>
              <w:rPr>
                <w:color w:val="000000"/>
                <w:sz w:val="24"/>
                <w:szCs w:val="24"/>
              </w:rPr>
              <w:t>ктора по воспитанию Прокопьева Д.А</w:t>
            </w:r>
            <w:r w:rsidRPr="00380149">
              <w:rPr>
                <w:color w:val="000000"/>
                <w:sz w:val="24"/>
                <w:szCs w:val="24"/>
              </w:rPr>
              <w:t>.;</w:t>
            </w:r>
          </w:p>
          <w:p w:rsidR="00061CDD" w:rsidRPr="00380149" w:rsidRDefault="00061CDD" w:rsidP="00366961">
            <w:pPr>
              <w:widowControl/>
              <w:numPr>
                <w:ilvl w:val="0"/>
                <w:numId w:val="13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 xml:space="preserve">председатель совета родителей </w:t>
            </w:r>
            <w:proofErr w:type="spellStart"/>
            <w:r>
              <w:rPr>
                <w:color w:val="000000"/>
                <w:sz w:val="24"/>
                <w:szCs w:val="24"/>
              </w:rPr>
              <w:t>Модеев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Н.С.</w:t>
            </w:r>
            <w:r w:rsidRPr="00380149">
              <w:rPr>
                <w:color w:val="000000"/>
                <w:sz w:val="24"/>
                <w:szCs w:val="24"/>
              </w:rPr>
              <w:t>(по согласованию).</w:t>
            </w:r>
          </w:p>
        </w:tc>
      </w:tr>
    </w:tbl>
    <w:p w:rsidR="00061CDD" w:rsidRPr="009D30A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lastRenderedPageBreak/>
        <w:t>2. Утвержден план основных мероприятий МБОУ «</w:t>
      </w:r>
      <w:proofErr w:type="spellStart"/>
      <w:r>
        <w:rPr>
          <w:color w:val="000000"/>
          <w:sz w:val="24"/>
          <w:szCs w:val="24"/>
        </w:rPr>
        <w:t>Шомиковская</w:t>
      </w:r>
      <w:proofErr w:type="spellEnd"/>
      <w:r>
        <w:rPr>
          <w:color w:val="000000"/>
          <w:sz w:val="24"/>
          <w:szCs w:val="24"/>
        </w:rPr>
        <w:t xml:space="preserve"> ООШ» </w:t>
      </w:r>
      <w:r w:rsidRPr="00380149">
        <w:rPr>
          <w:color w:val="000000"/>
          <w:sz w:val="24"/>
          <w:szCs w:val="24"/>
        </w:rPr>
        <w:t xml:space="preserve">посвященных Году семьи. </w:t>
      </w:r>
      <w:r w:rsidRPr="009D30A9">
        <w:rPr>
          <w:color w:val="000000"/>
          <w:sz w:val="24"/>
          <w:szCs w:val="24"/>
        </w:rPr>
        <w:t>В план включены мероприятия по трем направлениям:</w:t>
      </w:r>
    </w:p>
    <w:p w:rsidR="00061CDD" w:rsidRDefault="00061CDD" w:rsidP="0036696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организационные мероприятия;</w:t>
      </w:r>
    </w:p>
    <w:p w:rsidR="00061CDD" w:rsidRPr="00380149" w:rsidRDefault="00061CDD" w:rsidP="0036696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мероприятия, направленные на популяризацию сохранения традиционных семейных ценностей среди детей и молодежи;</w:t>
      </w:r>
    </w:p>
    <w:p w:rsidR="00061CDD" w:rsidRPr="00380149" w:rsidRDefault="00061CDD" w:rsidP="00366961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мероприятия по повышению компетентности родителей в вопросах семейного воспитания, оказанию помощи семьям и детям.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3. В рамках плана основных мероприятий в период с 15.01.2024 по 27.12.2024 проведены следующие школьные мероприятия: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558"/>
        <w:gridCol w:w="1534"/>
        <w:gridCol w:w="2437"/>
        <w:gridCol w:w="1861"/>
      </w:tblGrid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 участников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Общешкольная линейка, посвященная открытию Года семьи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01.02.2024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Советник директора по в</w:t>
            </w:r>
            <w:r>
              <w:rPr>
                <w:color w:val="000000"/>
                <w:sz w:val="24"/>
                <w:szCs w:val="24"/>
              </w:rPr>
              <w:t>оспитательной работе Прокопьева Д.А.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>
              <w:rPr>
                <w:color w:val="000000"/>
                <w:sz w:val="24"/>
                <w:szCs w:val="24"/>
              </w:rPr>
              <w:t>47</w:t>
            </w:r>
            <w:r w:rsidRPr="00530A5A">
              <w:rPr>
                <w:color w:val="000000"/>
                <w:sz w:val="24"/>
                <w:szCs w:val="24"/>
              </w:rPr>
              <w:t xml:space="preserve"> обучающихся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Конкурс сочинений «Я и моя семья – вместе в будущее», «История моей семьи»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16.01.2024–31.01.2024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r w:rsidRPr="00380149">
              <w:rPr>
                <w:color w:val="000000"/>
                <w:sz w:val="24"/>
                <w:szCs w:val="24"/>
              </w:rPr>
              <w:t xml:space="preserve">Руководитель ШМО учителей русского языка и литературы </w:t>
            </w:r>
            <w:r>
              <w:rPr>
                <w:color w:val="000000"/>
                <w:sz w:val="24"/>
                <w:szCs w:val="24"/>
              </w:rPr>
              <w:t>Тихонова Е.И.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>
              <w:rPr>
                <w:color w:val="000000"/>
                <w:sz w:val="24"/>
                <w:szCs w:val="24"/>
              </w:rPr>
              <w:t xml:space="preserve">21 </w:t>
            </w:r>
            <w:r w:rsidRPr="00530A5A">
              <w:rPr>
                <w:color w:val="000000"/>
                <w:sz w:val="24"/>
                <w:szCs w:val="24"/>
              </w:rPr>
              <w:t>обучающихся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Всего в 2024 году охвачены мероприятиями к Году семьи 100 про</w:t>
      </w:r>
      <w:r>
        <w:rPr>
          <w:color w:val="000000"/>
          <w:sz w:val="24"/>
          <w:szCs w:val="24"/>
        </w:rPr>
        <w:t>центов обучающихся школы и 77</w:t>
      </w:r>
      <w:r w:rsidRPr="00380149">
        <w:rPr>
          <w:color w:val="000000"/>
          <w:sz w:val="24"/>
          <w:szCs w:val="24"/>
        </w:rPr>
        <w:t xml:space="preserve"> процентов семей обучающихся.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4. В течение года обучающиеся и родители приняли участие в наиболее значимых федеральных, региональных и муниципальных мероприятиях: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Было проведено анкетирование с целью исследования семейных ценностей, нравственных позиций современных школьников в отношении к семье. </w:t>
      </w:r>
      <w:r>
        <w:rPr>
          <w:color w:val="000000"/>
          <w:sz w:val="24"/>
          <w:szCs w:val="24"/>
        </w:rPr>
        <w:t xml:space="preserve">По результатам анкетирования </w:t>
      </w:r>
      <w:proofErr w:type="gramStart"/>
      <w:r>
        <w:rPr>
          <w:color w:val="000000"/>
          <w:sz w:val="24"/>
          <w:szCs w:val="24"/>
        </w:rPr>
        <w:t>обучающихся</w:t>
      </w:r>
      <w:proofErr w:type="gramEnd"/>
      <w:r>
        <w:rPr>
          <w:color w:val="000000"/>
          <w:sz w:val="24"/>
          <w:szCs w:val="24"/>
        </w:rPr>
        <w:t xml:space="preserve"> можно следующие выводы:</w:t>
      </w:r>
    </w:p>
    <w:p w:rsidR="00061CDD" w:rsidRPr="00380149" w:rsidRDefault="00061CDD" w:rsidP="00366961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для 98% </w:t>
      </w:r>
      <w:proofErr w:type="gramStart"/>
      <w:r w:rsidRPr="00380149">
        <w:rPr>
          <w:color w:val="000000"/>
          <w:sz w:val="24"/>
          <w:szCs w:val="24"/>
        </w:rPr>
        <w:t>опрошенных</w:t>
      </w:r>
      <w:proofErr w:type="gramEnd"/>
      <w:r w:rsidRPr="00380149">
        <w:rPr>
          <w:color w:val="000000"/>
          <w:sz w:val="24"/>
          <w:szCs w:val="24"/>
        </w:rPr>
        <w:t xml:space="preserve"> на первом месте семья;</w:t>
      </w:r>
    </w:p>
    <w:p w:rsidR="00061CDD" w:rsidRPr="00380149" w:rsidRDefault="00061CDD" w:rsidP="00366961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почти все старшеклассники считают, что залогом счастливой семейной жизни могут быть только браки, заключенные по любви;</w:t>
      </w:r>
    </w:p>
    <w:p w:rsidR="00061CDD" w:rsidRDefault="00061CDD" w:rsidP="00366961">
      <w:pPr>
        <w:widowControl/>
        <w:numPr>
          <w:ilvl w:val="0"/>
          <w:numId w:val="15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Default="00061CDD" w:rsidP="00061CDD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Организация профориентации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2024 году профориентация школьников в МБОУ «</w:t>
      </w:r>
      <w:proofErr w:type="spellStart"/>
      <w:r>
        <w:rPr>
          <w:color w:val="000000"/>
          <w:sz w:val="24"/>
          <w:szCs w:val="24"/>
        </w:rPr>
        <w:t>Шомиковская</w:t>
      </w:r>
      <w:proofErr w:type="spellEnd"/>
      <w:r>
        <w:rPr>
          <w:color w:val="000000"/>
          <w:sz w:val="24"/>
          <w:szCs w:val="24"/>
        </w:rPr>
        <w:t xml:space="preserve"> ООШ» </w:t>
      </w:r>
      <w:r w:rsidRPr="00380149">
        <w:rPr>
          <w:color w:val="000000"/>
          <w:sz w:val="24"/>
          <w:szCs w:val="24"/>
        </w:rPr>
        <w:t xml:space="preserve">проводилась через внедрение Единой модели профориентации и реализацию </w:t>
      </w:r>
      <w:proofErr w:type="spellStart"/>
      <w:r w:rsidRPr="00380149">
        <w:rPr>
          <w:color w:val="000000"/>
          <w:sz w:val="24"/>
          <w:szCs w:val="24"/>
        </w:rPr>
        <w:t>профминимума</w:t>
      </w:r>
      <w:proofErr w:type="spellEnd"/>
      <w:r w:rsidRPr="00380149">
        <w:rPr>
          <w:color w:val="000000"/>
          <w:sz w:val="24"/>
          <w:szCs w:val="24"/>
        </w:rPr>
        <w:t>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Во втором полугодии 2023/24 учебного года профориентация школьников проводилась в соответствии с </w:t>
      </w:r>
      <w:proofErr w:type="spellStart"/>
      <w:proofErr w:type="gramStart"/>
      <w:r w:rsidRPr="00380149">
        <w:rPr>
          <w:color w:val="000000"/>
          <w:sz w:val="24"/>
          <w:szCs w:val="24"/>
        </w:rPr>
        <w:t>с</w:t>
      </w:r>
      <w:proofErr w:type="spellEnd"/>
      <w:proofErr w:type="gramEnd"/>
      <w:r w:rsidRPr="00380149">
        <w:rPr>
          <w:color w:val="000000"/>
          <w:sz w:val="24"/>
          <w:szCs w:val="24"/>
        </w:rPr>
        <w:t xml:space="preserve"> Методическими рекомендациями и Порядком реализации </w:t>
      </w:r>
      <w:proofErr w:type="spellStart"/>
      <w:r w:rsidRPr="00380149">
        <w:rPr>
          <w:color w:val="000000"/>
          <w:sz w:val="24"/>
          <w:szCs w:val="24"/>
        </w:rPr>
        <w:t>профориентационного</w:t>
      </w:r>
      <w:proofErr w:type="spellEnd"/>
      <w:r w:rsidRPr="00380149">
        <w:rPr>
          <w:color w:val="000000"/>
          <w:sz w:val="24"/>
          <w:szCs w:val="24"/>
        </w:rPr>
        <w:t xml:space="preserve"> минимума в 2023/24 учебном году. В первом полугодии 2024/25 учебного года – в соответствии с методическими рекомендациями по реализации Единой модели профориентации школьников в 2024/25 учебном году (письмо от 23.08.2024 № АЗ-1705/05).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Во втором полугодии 2023/24 учебного года профориентация школьников проводилась без участия в проекте «Билет в будущее». В первом полугодии 2024/25 учебного года школа стала участником проекта и получила доступ к школьному сегменту платформы «Билет в будущее».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2024 году </w:t>
      </w:r>
      <w:proofErr w:type="spellStart"/>
      <w:r w:rsidRPr="00380149">
        <w:rPr>
          <w:color w:val="000000"/>
          <w:sz w:val="24"/>
          <w:szCs w:val="24"/>
        </w:rPr>
        <w:t>профориентацион</w:t>
      </w:r>
      <w:r>
        <w:rPr>
          <w:color w:val="000000"/>
          <w:sz w:val="24"/>
          <w:szCs w:val="24"/>
        </w:rPr>
        <w:t>ный</w:t>
      </w:r>
      <w:proofErr w:type="spellEnd"/>
      <w:r>
        <w:rPr>
          <w:color w:val="000000"/>
          <w:sz w:val="24"/>
          <w:szCs w:val="24"/>
        </w:rPr>
        <w:t xml:space="preserve"> минимум для обучающихся 6–9</w:t>
      </w:r>
      <w:r w:rsidRPr="00380149">
        <w:rPr>
          <w:color w:val="000000"/>
          <w:sz w:val="24"/>
          <w:szCs w:val="24"/>
        </w:rPr>
        <w:t xml:space="preserve">-х классов школа </w:t>
      </w:r>
      <w:r w:rsidRPr="00380149">
        <w:rPr>
          <w:color w:val="000000"/>
          <w:sz w:val="24"/>
          <w:szCs w:val="24"/>
        </w:rPr>
        <w:lastRenderedPageBreak/>
        <w:t>реализовывала на базовом уровне. План мероприятий включал все необходимые мероприятия, предусмотренные для базового уровня.</w:t>
      </w:r>
    </w:p>
    <w:p w:rsidR="00061CDD" w:rsidRPr="00AE65EA" w:rsidRDefault="00061CDD" w:rsidP="00061CDD">
      <w:pPr>
        <w:rPr>
          <w:color w:val="000000"/>
          <w:sz w:val="24"/>
          <w:szCs w:val="24"/>
        </w:rPr>
      </w:pPr>
      <w:r w:rsidRPr="00AE65EA">
        <w:rPr>
          <w:color w:val="000000"/>
          <w:sz w:val="24"/>
          <w:szCs w:val="24"/>
        </w:rPr>
        <w:t xml:space="preserve">Для реализации программы базового уровня и для участия обучающихся 6–9-х классов в </w:t>
      </w:r>
      <w:proofErr w:type="spellStart"/>
      <w:r w:rsidRPr="00AE65EA">
        <w:rPr>
          <w:color w:val="000000"/>
          <w:sz w:val="24"/>
          <w:szCs w:val="24"/>
        </w:rPr>
        <w:t>профориентационной</w:t>
      </w:r>
      <w:proofErr w:type="spellEnd"/>
      <w:r w:rsidRPr="00AE65EA">
        <w:rPr>
          <w:color w:val="000000"/>
          <w:sz w:val="24"/>
          <w:szCs w:val="24"/>
        </w:rPr>
        <w:t xml:space="preserve"> деятельности в школе были созданы следующие организационные и методические условия:</w:t>
      </w:r>
    </w:p>
    <w:p w:rsidR="00061CDD" w:rsidRPr="00AE65EA" w:rsidRDefault="00061CDD" w:rsidP="0036696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AE65EA">
        <w:rPr>
          <w:color w:val="000000"/>
          <w:sz w:val="24"/>
          <w:szCs w:val="24"/>
        </w:rPr>
        <w:t>назначен ответственный по профориентации – заместитель директора по УВР Юнусов А.И.;</w:t>
      </w:r>
    </w:p>
    <w:p w:rsidR="00061CDD" w:rsidRPr="00AE65EA" w:rsidRDefault="00061CDD" w:rsidP="0036696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AE65EA">
        <w:rPr>
          <w:color w:val="000000"/>
          <w:sz w:val="24"/>
          <w:szCs w:val="24"/>
        </w:rPr>
        <w:t xml:space="preserve">определены ответственные специалисты по организации </w:t>
      </w:r>
      <w:proofErr w:type="spellStart"/>
      <w:r w:rsidRPr="00AE65EA">
        <w:rPr>
          <w:color w:val="000000"/>
          <w:sz w:val="24"/>
          <w:szCs w:val="24"/>
        </w:rPr>
        <w:t>профориентационной</w:t>
      </w:r>
      <w:proofErr w:type="spellEnd"/>
      <w:r w:rsidRPr="00AE65EA">
        <w:rPr>
          <w:color w:val="000000"/>
          <w:sz w:val="24"/>
          <w:szCs w:val="24"/>
        </w:rPr>
        <w:t xml:space="preserve"> работы – классные руководители 6–9-х классов;</w:t>
      </w:r>
    </w:p>
    <w:p w:rsidR="00061CDD" w:rsidRPr="00AE65EA" w:rsidRDefault="00061CDD" w:rsidP="0036696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AE65EA">
        <w:rPr>
          <w:color w:val="000000"/>
          <w:sz w:val="24"/>
          <w:szCs w:val="24"/>
        </w:rPr>
        <w:t xml:space="preserve">специалисты по организации </w:t>
      </w:r>
      <w:proofErr w:type="spellStart"/>
      <w:r w:rsidRPr="00AE65EA">
        <w:rPr>
          <w:color w:val="000000"/>
          <w:sz w:val="24"/>
          <w:szCs w:val="24"/>
        </w:rPr>
        <w:t>профориентационной</w:t>
      </w:r>
      <w:proofErr w:type="spellEnd"/>
      <w:r w:rsidRPr="00AE65EA">
        <w:rPr>
          <w:color w:val="000000"/>
          <w:sz w:val="24"/>
          <w:szCs w:val="24"/>
        </w:rPr>
        <w:t xml:space="preserve"> работы прошли инструктаж по организации и проведению </w:t>
      </w:r>
      <w:proofErr w:type="spellStart"/>
      <w:r w:rsidRPr="00AE65EA">
        <w:rPr>
          <w:color w:val="000000"/>
          <w:sz w:val="24"/>
          <w:szCs w:val="24"/>
        </w:rPr>
        <w:t>профориентационной</w:t>
      </w:r>
      <w:proofErr w:type="spellEnd"/>
      <w:r w:rsidRPr="00AE65EA">
        <w:rPr>
          <w:color w:val="000000"/>
          <w:sz w:val="24"/>
          <w:szCs w:val="24"/>
        </w:rPr>
        <w:t xml:space="preserve"> работы объемом 6 академических часов;</w:t>
      </w:r>
    </w:p>
    <w:p w:rsidR="00061CDD" w:rsidRPr="00AE65EA" w:rsidRDefault="00061CDD" w:rsidP="0036696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AE65EA">
        <w:rPr>
          <w:color w:val="000000"/>
          <w:sz w:val="24"/>
          <w:szCs w:val="24"/>
        </w:rPr>
        <w:t xml:space="preserve">сформированы учебные группы для участия в </w:t>
      </w:r>
      <w:proofErr w:type="spellStart"/>
      <w:r w:rsidRPr="00AE65EA">
        <w:rPr>
          <w:color w:val="000000"/>
          <w:sz w:val="24"/>
          <w:szCs w:val="24"/>
        </w:rPr>
        <w:t>профориентационных</w:t>
      </w:r>
      <w:proofErr w:type="spellEnd"/>
      <w:r w:rsidRPr="00AE65EA">
        <w:rPr>
          <w:color w:val="000000"/>
          <w:sz w:val="24"/>
          <w:szCs w:val="24"/>
        </w:rPr>
        <w:t xml:space="preserve"> мероприятиях из числа обучающихся 6–9-х классов;</w:t>
      </w:r>
    </w:p>
    <w:p w:rsidR="00061CDD" w:rsidRPr="00AE65EA" w:rsidRDefault="00061CDD" w:rsidP="00366961">
      <w:pPr>
        <w:widowControl/>
        <w:numPr>
          <w:ilvl w:val="0"/>
          <w:numId w:val="16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AE65EA">
        <w:rPr>
          <w:color w:val="000000"/>
          <w:sz w:val="24"/>
          <w:szCs w:val="24"/>
        </w:rPr>
        <w:t xml:space="preserve">разработан план </w:t>
      </w:r>
      <w:proofErr w:type="spellStart"/>
      <w:r w:rsidRPr="00AE65EA">
        <w:rPr>
          <w:color w:val="000000"/>
          <w:sz w:val="24"/>
          <w:szCs w:val="24"/>
        </w:rPr>
        <w:t>профориентационной</w:t>
      </w:r>
      <w:proofErr w:type="spellEnd"/>
      <w:r w:rsidRPr="00AE65EA">
        <w:rPr>
          <w:color w:val="000000"/>
          <w:sz w:val="24"/>
          <w:szCs w:val="24"/>
        </w:rPr>
        <w:t xml:space="preserve"> работы с учетом возрастных и индивидуальных особенностей обучающихся.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Для реализации </w:t>
      </w:r>
      <w:proofErr w:type="spellStart"/>
      <w:r w:rsidRPr="00380149">
        <w:rPr>
          <w:color w:val="000000"/>
          <w:sz w:val="24"/>
          <w:szCs w:val="24"/>
        </w:rPr>
        <w:t>профориентационного</w:t>
      </w:r>
      <w:proofErr w:type="spellEnd"/>
      <w:r w:rsidRPr="00380149">
        <w:rPr>
          <w:color w:val="000000"/>
          <w:sz w:val="24"/>
          <w:szCs w:val="24"/>
        </w:rPr>
        <w:t xml:space="preserve"> минимума привлечены партнеры:</w:t>
      </w:r>
    </w:p>
    <w:p w:rsidR="00061CDD" w:rsidRDefault="00061CDD" w:rsidP="00366961">
      <w:pPr>
        <w:widowControl/>
        <w:numPr>
          <w:ilvl w:val="0"/>
          <w:numId w:val="1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Медицинский колледж</w:t>
      </w:r>
    </w:p>
    <w:p w:rsidR="00061CDD" w:rsidRDefault="00061CDD" w:rsidP="00061CDD">
      <w:pPr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Формат привлечения партнеров к реализации </w:t>
      </w:r>
      <w:proofErr w:type="spellStart"/>
      <w:r w:rsidRPr="00380149">
        <w:rPr>
          <w:color w:val="000000"/>
          <w:sz w:val="24"/>
          <w:szCs w:val="24"/>
        </w:rPr>
        <w:t>профориентационного</w:t>
      </w:r>
      <w:proofErr w:type="spellEnd"/>
      <w:r w:rsidRPr="00380149">
        <w:rPr>
          <w:color w:val="000000"/>
          <w:sz w:val="24"/>
          <w:szCs w:val="24"/>
        </w:rPr>
        <w:t xml:space="preserve"> минимума в 2024 году:</w:t>
      </w:r>
    </w:p>
    <w:p w:rsidR="00061CDD" w:rsidRPr="00380149" w:rsidRDefault="00061CDD" w:rsidP="0036696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организация и проведение профессиональных проб на базе организаций-партнеров;</w:t>
      </w:r>
    </w:p>
    <w:p w:rsidR="00061CDD" w:rsidRPr="00380149" w:rsidRDefault="00061CDD" w:rsidP="0036696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привлечение организаций-партнеров к участию в Дне профессии, Дне открытых дверей, Дне выпускника;</w:t>
      </w:r>
    </w:p>
    <w:p w:rsidR="00061CDD" w:rsidRDefault="00061CDD" w:rsidP="00366961">
      <w:pPr>
        <w:widowControl/>
        <w:numPr>
          <w:ilvl w:val="0"/>
          <w:numId w:val="18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 xml:space="preserve">Мероприятиями для реализации </w:t>
      </w:r>
      <w:proofErr w:type="spellStart"/>
      <w:r w:rsidRPr="00380149">
        <w:rPr>
          <w:color w:val="000000"/>
          <w:sz w:val="24"/>
          <w:szCs w:val="24"/>
        </w:rPr>
        <w:t>профориентационного</w:t>
      </w:r>
      <w:proofErr w:type="spellEnd"/>
      <w:r w:rsidRPr="00380149">
        <w:rPr>
          <w:color w:val="000000"/>
          <w:sz w:val="24"/>
          <w:szCs w:val="24"/>
        </w:rPr>
        <w:t xml:space="preserve"> минимума охвачен</w:t>
      </w:r>
      <w:r>
        <w:rPr>
          <w:color w:val="000000"/>
          <w:sz w:val="24"/>
          <w:szCs w:val="24"/>
        </w:rPr>
        <w:t>ы 100 процентов обучающихся 6–9</w:t>
      </w:r>
      <w:r w:rsidRPr="00380149">
        <w:rPr>
          <w:color w:val="000000"/>
          <w:sz w:val="24"/>
          <w:szCs w:val="24"/>
        </w:rPr>
        <w:t>-х классов.</w:t>
      </w:r>
      <w:proofErr w:type="gramEnd"/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Профилактика радикальных проявлений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соответствии с комплексным планом противодействия идеологии терроризма на период с 2024 по 2028 год, который утвердил Президент (план Президента от 30.12.2023 № Пр-2610), был разработан организационный план профилактической деятельности по противодействию экстремизму и терроризму.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соответствии с организационным планом в 2024 году были проведены следующие мероприятия.</w:t>
      </w:r>
    </w:p>
    <w:p w:rsidR="00061CDD" w:rsidRDefault="00061CDD" w:rsidP="00061CD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Реализация организационных мероприятий:</w:t>
      </w:r>
    </w:p>
    <w:p w:rsidR="00061CDD" w:rsidRPr="00380149" w:rsidRDefault="00061CDD" w:rsidP="0036696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>сформированы подборки методического материала по мероприятиям профилактики и предупреждения экстремистских проявлений среди обучающихся школы;</w:t>
      </w:r>
      <w:proofErr w:type="gramEnd"/>
    </w:p>
    <w:p w:rsidR="00061CDD" w:rsidRPr="00380149" w:rsidRDefault="00061CDD" w:rsidP="0036696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разработаны памятки для родителей и обучающихся по повышению информационной грамотности по вопросам современных религиозных течений;</w:t>
      </w:r>
    </w:p>
    <w:p w:rsidR="00061CDD" w:rsidRPr="00380149" w:rsidRDefault="00061CDD" w:rsidP="0036696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регулярно обновляются информационные наглядные материалы </w:t>
      </w:r>
      <w:proofErr w:type="spellStart"/>
      <w:r w:rsidRPr="00380149">
        <w:rPr>
          <w:color w:val="000000"/>
          <w:sz w:val="24"/>
          <w:szCs w:val="24"/>
        </w:rPr>
        <w:t>антиэкстремистской</w:t>
      </w:r>
      <w:proofErr w:type="spellEnd"/>
      <w:r w:rsidRPr="00380149">
        <w:rPr>
          <w:color w:val="000000"/>
          <w:sz w:val="24"/>
          <w:szCs w:val="24"/>
        </w:rPr>
        <w:t xml:space="preserve"> направленности на информационном стенде и официальном сайте школы;</w:t>
      </w:r>
    </w:p>
    <w:p w:rsidR="00061CDD" w:rsidRPr="00380149" w:rsidRDefault="00061CDD" w:rsidP="0036696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постоянно действует сбор обращений о фактах экстремизма среди участников образовательных отношений;</w:t>
      </w:r>
    </w:p>
    <w:p w:rsidR="00061CDD" w:rsidRPr="00380149" w:rsidRDefault="00061CDD" w:rsidP="0036696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регулярно проводится проверка библиотечного фонда школы на наличие материалов, входящих в федеральный список экстремистских материалов (ФСЭМ);</w:t>
      </w:r>
    </w:p>
    <w:p w:rsidR="00061CDD" w:rsidRDefault="00061CDD" w:rsidP="00366961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Проведение профилактической работы с </w:t>
      </w:r>
      <w:proofErr w:type="gramStart"/>
      <w:r w:rsidRPr="00380149">
        <w:rPr>
          <w:color w:val="000000"/>
          <w:sz w:val="24"/>
          <w:szCs w:val="24"/>
        </w:rPr>
        <w:t>обучающимися</w:t>
      </w:r>
      <w:proofErr w:type="gramEnd"/>
      <w:r w:rsidRPr="00380149">
        <w:rPr>
          <w:color w:val="000000"/>
          <w:sz w:val="24"/>
          <w:szCs w:val="24"/>
        </w:rPr>
        <w:t>:</w:t>
      </w:r>
    </w:p>
    <w:p w:rsidR="00061CDD" w:rsidRPr="00380149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lastRenderedPageBreak/>
        <w:t>постоянно ведется мониторинг в целях своевременного выявления и недопущения распространения экстремистской идеологии среди обучающихся, склонных: к непосещению занятий, уклонению от учебы, прогулам, грубости с педагогами и сверстниками, отсутствию дисциплины, участию в неформальных молодежных группировках; совершению правонарушений, преступлений, и детей, находящихся без контроля родителей;</w:t>
      </w:r>
    </w:p>
    <w:p w:rsidR="00061CDD" w:rsidRPr="00380149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проведена диагностика обучающихся с целью исследования личностных свойств толерантности и уровня внушаемости;</w:t>
      </w:r>
    </w:p>
    <w:p w:rsidR="00061CDD" w:rsidRPr="00380149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проведены мероприятия, посвященные Дню солидарности в борьбе с терроризмом, классные часы по толерантному воспитанию, месячник по профилактике вредных привычек и асоциального поведения; &lt;...&gt;</w:t>
      </w:r>
    </w:p>
    <w:p w:rsidR="00061CDD" w:rsidRPr="00380149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регулярно проводится индивидуальная работа с учениками, находящимися в социально-опасном положении по недопущению правонарушений и антиобщественных действий или минимизации рисков возникновения опасности для их жизни и здоровья;</w:t>
      </w:r>
    </w:p>
    <w:p w:rsidR="00061CDD" w:rsidRPr="00380149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регулярно проводится индивидуальная работа с учениками по разрешению конфликтных ситуаций в случае их возникновения;</w:t>
      </w:r>
    </w:p>
    <w:p w:rsidR="00061CDD" w:rsidRPr="00380149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проводятся встречи школьников с представителями правоохранительных органов с целью разъяснения российского законодательства по противодействию экстремистской и террористической деятельности;</w:t>
      </w:r>
    </w:p>
    <w:p w:rsidR="00061CDD" w:rsidRDefault="00061CDD" w:rsidP="00366961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Работа с родителями (законными представителями) </w:t>
      </w:r>
      <w:proofErr w:type="gramStart"/>
      <w:r w:rsidRPr="00380149">
        <w:rPr>
          <w:color w:val="000000"/>
          <w:sz w:val="24"/>
          <w:szCs w:val="24"/>
        </w:rPr>
        <w:t>обучающихся</w:t>
      </w:r>
      <w:proofErr w:type="gramEnd"/>
      <w:r w:rsidRPr="00380149">
        <w:rPr>
          <w:color w:val="000000"/>
          <w:sz w:val="24"/>
          <w:szCs w:val="24"/>
        </w:rPr>
        <w:t>:</w:t>
      </w:r>
    </w:p>
    <w:p w:rsidR="00061CDD" w:rsidRDefault="00061CDD" w:rsidP="0036696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проведены классные родительские собрания «Проблемы воспитания духовно-нравственных ценностей в семье»; «Вербовка подростков в экстремистские организации. </w:t>
      </w:r>
      <w:r>
        <w:rPr>
          <w:color w:val="000000"/>
          <w:sz w:val="24"/>
          <w:szCs w:val="24"/>
        </w:rPr>
        <w:t>Как не допустить беды»;</w:t>
      </w:r>
    </w:p>
    <w:p w:rsidR="00061CDD" w:rsidRPr="00380149" w:rsidRDefault="00061CDD" w:rsidP="0036696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проведено общешкольное родительское собрание с приглашением представителей правоохранительных органов «Организация занятости ребенка во </w:t>
      </w:r>
      <w:proofErr w:type="spellStart"/>
      <w:r w:rsidRPr="00380149">
        <w:rPr>
          <w:color w:val="000000"/>
          <w:sz w:val="24"/>
          <w:szCs w:val="24"/>
        </w:rPr>
        <w:t>внеучебной</w:t>
      </w:r>
      <w:proofErr w:type="spellEnd"/>
      <w:r w:rsidRPr="00380149">
        <w:rPr>
          <w:color w:val="000000"/>
          <w:sz w:val="24"/>
          <w:szCs w:val="24"/>
        </w:rPr>
        <w:t xml:space="preserve"> деятельности с целью недопущения их участия в несанкционированных акциях»;</w:t>
      </w:r>
    </w:p>
    <w:p w:rsidR="00061CDD" w:rsidRPr="00380149" w:rsidRDefault="00061CDD" w:rsidP="0036696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регулярно проводятся индивидуальных консультаций по обсуждению вопросов, связанных с противодействием экстремизму (при необходимости);</w:t>
      </w:r>
    </w:p>
    <w:p w:rsidR="00061CDD" w:rsidRDefault="00061CDD" w:rsidP="00366961">
      <w:pPr>
        <w:widowControl/>
        <w:numPr>
          <w:ilvl w:val="0"/>
          <w:numId w:val="21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Классные руководители включили в планы воспитательной работы мероприятия по профилактике </w:t>
      </w:r>
      <w:proofErr w:type="spellStart"/>
      <w:r w:rsidRPr="00380149">
        <w:rPr>
          <w:color w:val="000000"/>
          <w:sz w:val="24"/>
          <w:szCs w:val="24"/>
        </w:rPr>
        <w:t>радикализации</w:t>
      </w:r>
      <w:proofErr w:type="spellEnd"/>
      <w:r w:rsidRPr="00380149">
        <w:rPr>
          <w:color w:val="000000"/>
          <w:sz w:val="24"/>
          <w:szCs w:val="24"/>
        </w:rPr>
        <w:t xml:space="preserve">. Степень реализации планов ВР классных руководителей в части мероприятий по профилактике </w:t>
      </w:r>
      <w:proofErr w:type="spellStart"/>
      <w:r w:rsidRPr="00380149">
        <w:rPr>
          <w:color w:val="000000"/>
          <w:sz w:val="24"/>
          <w:szCs w:val="24"/>
        </w:rPr>
        <w:t>радикализации</w:t>
      </w:r>
      <w:proofErr w:type="spellEnd"/>
      <w:r w:rsidRPr="00380149">
        <w:rPr>
          <w:color w:val="000000"/>
          <w:sz w:val="24"/>
          <w:szCs w:val="24"/>
        </w:rPr>
        <w:t xml:space="preserve"> и противодействию терроризму и экстремизму:</w:t>
      </w:r>
    </w:p>
    <w:p w:rsidR="00061CDD" w:rsidRDefault="00061CDD" w:rsidP="0036696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уровне НОО – 98 процентов;</w:t>
      </w:r>
    </w:p>
    <w:p w:rsidR="00061CDD" w:rsidRDefault="00061CDD" w:rsidP="00366961">
      <w:pPr>
        <w:widowControl/>
        <w:numPr>
          <w:ilvl w:val="0"/>
          <w:numId w:val="22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 уровне ООО – 95 процентов.</w:t>
      </w:r>
    </w:p>
    <w:p w:rsidR="00061CDD" w:rsidRDefault="00061CDD" w:rsidP="00061CDD">
      <w:pPr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По результатам собеседований с педагогами, их тестирования с целью исследования навыков профилактической работы по противодействию радикальным идеологиям установлено, что доля педагогов, квалификация которых соответствует поставленным задачам профилактической работы, в конце 2024 года составляет 52 процента, что на 6 процентов выше аналогичного показателя на начало года. Отмечается положительная динамика доли педагогов, квалификация которых соответствует поставленным задачам профилактической работы в сравнении с предыдущим периодом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С целью выявления учеников группы риска, имеющих предрасположенность к деструктивным поступкам, в первом полугодии 2024/25 учебного года в школе проведены следующие мероприятия:</w:t>
      </w:r>
    </w:p>
    <w:p w:rsidR="00061CDD" w:rsidRDefault="00061CDD" w:rsidP="0036696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мониторинг социальных сетей школьников;</w:t>
      </w:r>
    </w:p>
    <w:p w:rsidR="00061CDD" w:rsidRPr="00380149" w:rsidRDefault="00061CDD" w:rsidP="0036696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психолого-диагностическ</w:t>
      </w:r>
      <w:r>
        <w:rPr>
          <w:color w:val="000000"/>
          <w:sz w:val="24"/>
          <w:szCs w:val="24"/>
        </w:rPr>
        <w:t>ие исследования обучающихся 5–9</w:t>
      </w:r>
      <w:r w:rsidRPr="00380149">
        <w:rPr>
          <w:color w:val="000000"/>
          <w:sz w:val="24"/>
          <w:szCs w:val="24"/>
        </w:rPr>
        <w:t>-х классов и отдельных групп обучающихся;</w:t>
      </w:r>
    </w:p>
    <w:p w:rsidR="00061CDD" w:rsidRPr="00380149" w:rsidRDefault="00061CDD" w:rsidP="0036696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lastRenderedPageBreak/>
        <w:t>социологическ</w:t>
      </w:r>
      <w:r>
        <w:rPr>
          <w:color w:val="000000"/>
          <w:sz w:val="24"/>
          <w:szCs w:val="24"/>
        </w:rPr>
        <w:t>ие исследования обучающихся 5–9</w:t>
      </w:r>
      <w:r w:rsidRPr="00380149">
        <w:rPr>
          <w:color w:val="000000"/>
          <w:sz w:val="24"/>
          <w:szCs w:val="24"/>
        </w:rPr>
        <w:t>-х классов и отдельных групп обучающихся;</w:t>
      </w:r>
    </w:p>
    <w:p w:rsidR="00061CDD" w:rsidRDefault="00061CDD" w:rsidP="00366961">
      <w:pPr>
        <w:widowControl/>
        <w:numPr>
          <w:ilvl w:val="0"/>
          <w:numId w:val="23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ходе проведенных мероприятий установлено следующее:</w:t>
      </w:r>
    </w:p>
    <w:p w:rsidR="00061CDD" w:rsidRPr="00380149" w:rsidRDefault="00061CDD" w:rsidP="0036696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выявлено </w:t>
      </w:r>
      <w:proofErr w:type="gramStart"/>
      <w:r w:rsidRPr="00380149">
        <w:rPr>
          <w:color w:val="000000"/>
          <w:sz w:val="24"/>
          <w:szCs w:val="24"/>
        </w:rPr>
        <w:t>обучающихся</w:t>
      </w:r>
      <w:proofErr w:type="gramEnd"/>
      <w:r w:rsidRPr="00380149">
        <w:rPr>
          <w:color w:val="000000"/>
          <w:sz w:val="24"/>
          <w:szCs w:val="24"/>
        </w:rPr>
        <w:t xml:space="preserve"> группы риска, имеющих предрасположенность к деструктивным поступкам:– 0;</w:t>
      </w:r>
    </w:p>
    <w:p w:rsidR="00061CDD" w:rsidRPr="00380149" w:rsidRDefault="00061CDD" w:rsidP="0036696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поставлено на учет </w:t>
      </w:r>
      <w:proofErr w:type="gramStart"/>
      <w:r w:rsidRPr="00380149">
        <w:rPr>
          <w:color w:val="000000"/>
          <w:sz w:val="24"/>
          <w:szCs w:val="24"/>
        </w:rPr>
        <w:t>обучающихся</w:t>
      </w:r>
      <w:proofErr w:type="gramEnd"/>
      <w:r w:rsidRPr="00380149">
        <w:rPr>
          <w:color w:val="000000"/>
          <w:sz w:val="24"/>
          <w:szCs w:val="24"/>
        </w:rPr>
        <w:t xml:space="preserve"> группы риска, имеющих предрасположенность к деструктивным поступкам, – </w:t>
      </w:r>
      <w:r>
        <w:rPr>
          <w:color w:val="000000"/>
          <w:sz w:val="24"/>
          <w:szCs w:val="24"/>
        </w:rPr>
        <w:t>0;</w:t>
      </w:r>
    </w:p>
    <w:p w:rsidR="00061CDD" w:rsidRPr="00380149" w:rsidRDefault="00061CDD" w:rsidP="0036696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зафиксировано случаев проявления деструктивного поведения школьниками – 0;</w:t>
      </w:r>
    </w:p>
    <w:p w:rsidR="00061CDD" w:rsidRDefault="00061CDD" w:rsidP="00366961">
      <w:pPr>
        <w:widowControl/>
        <w:numPr>
          <w:ilvl w:val="0"/>
          <w:numId w:val="24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Работа школы по выявлению учеников группы риска, имеющих предрасположенность к деструктивным поступкам, и их сопровождению ведется в школе на регулярной основе. К ее положительным результатам можно отнести отсутствие в школе случаев проявления деструктивного поведения учеников и случаев </w:t>
      </w:r>
      <w:proofErr w:type="spellStart"/>
      <w:r w:rsidRPr="00380149">
        <w:rPr>
          <w:color w:val="000000"/>
          <w:sz w:val="24"/>
          <w:szCs w:val="24"/>
        </w:rPr>
        <w:t>буллинга</w:t>
      </w:r>
      <w:proofErr w:type="spellEnd"/>
      <w:r w:rsidRPr="00380149">
        <w:rPr>
          <w:color w:val="000000"/>
          <w:sz w:val="24"/>
          <w:szCs w:val="24"/>
        </w:rPr>
        <w:t>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2024 году в школе действует первичная ячейка РДДМ «Движение первых» (приказ от 15.03</w:t>
      </w:r>
      <w:r>
        <w:rPr>
          <w:color w:val="000000"/>
          <w:sz w:val="24"/>
          <w:szCs w:val="24"/>
        </w:rPr>
        <w:t>.2024). В состав ячейки вошли 24</w:t>
      </w:r>
      <w:r w:rsidRPr="00380149">
        <w:rPr>
          <w:color w:val="000000"/>
          <w:sz w:val="24"/>
          <w:szCs w:val="24"/>
        </w:rPr>
        <w:t xml:space="preserve"> обучающихся 5-9-х классов. Ответственным за </w:t>
      </w:r>
      <w:proofErr w:type="spellStart"/>
      <w:proofErr w:type="gramStart"/>
      <w:r w:rsidRPr="00380149">
        <w:rPr>
          <w:color w:val="000000"/>
          <w:sz w:val="24"/>
          <w:szCs w:val="24"/>
        </w:rPr>
        <w:t>за</w:t>
      </w:r>
      <w:proofErr w:type="spellEnd"/>
      <w:proofErr w:type="gramEnd"/>
      <w:r w:rsidRPr="00380149">
        <w:rPr>
          <w:color w:val="000000"/>
          <w:sz w:val="24"/>
          <w:szCs w:val="24"/>
        </w:rPr>
        <w:t xml:space="preserve"> работу первичного школьного отделения РДДМ назначен советник дирек</w:t>
      </w:r>
      <w:r>
        <w:rPr>
          <w:color w:val="000000"/>
          <w:sz w:val="24"/>
          <w:szCs w:val="24"/>
        </w:rPr>
        <w:t>тора по воспитанию Прокопьева Д.А.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Деятельность первичного отделения осуществляется в рамках вариативного модуля рабочей программы воспитания «Детские общественные объединения». Конкретные воспитательные события, дела и мероприятия отделения конкретизированы в календарном плане воспитательной работы.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2024 году в члены первичной ячейки включились во Всероссийские проекты РДДМ «Хранители истории». В рамках проекта «На связи с природой» создан экологический отряд.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Эффективность воспитательной работы школы в 2024 году оценивалась по результатам анкетирования обучающихся и их родителей, анкетирования педагогов, а также по результатам оценки личностных результатов школьников в динамике (по сравнению с предыдущим периодом). На основании этих данных можно сделать вывод об удовлетворительном уровне организации воспитательной работы школы в 2024 году.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Деятельность педагогического коллектива по воспитанию осуществляется в соответствии с поставленными целью и задачами на удовлетворительном уровне. Все запланированные мероприятия реализованы в полном объеме.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Дополнительное образование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Охват дополнительным образованием</w:t>
      </w:r>
      <w:r>
        <w:rPr>
          <w:color w:val="000000"/>
          <w:sz w:val="24"/>
          <w:szCs w:val="24"/>
        </w:rPr>
        <w:t xml:space="preserve"> в школе в 2024 году составил 80 процентов</w:t>
      </w:r>
      <w:r w:rsidRPr="00380149">
        <w:rPr>
          <w:color w:val="000000"/>
          <w:sz w:val="24"/>
          <w:szCs w:val="24"/>
        </w:rPr>
        <w:t>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Во втором полугодии 2023/24 учеб</w:t>
      </w:r>
      <w:r>
        <w:rPr>
          <w:color w:val="000000"/>
          <w:sz w:val="24"/>
          <w:szCs w:val="24"/>
        </w:rPr>
        <w:t xml:space="preserve">ного года школа реализовывала </w:t>
      </w:r>
      <w:r w:rsidRPr="00380149">
        <w:rPr>
          <w:color w:val="000000"/>
          <w:sz w:val="24"/>
          <w:szCs w:val="24"/>
        </w:rPr>
        <w:t xml:space="preserve"> дополнительных о</w:t>
      </w:r>
      <w:r>
        <w:rPr>
          <w:color w:val="000000"/>
          <w:sz w:val="24"/>
          <w:szCs w:val="24"/>
        </w:rPr>
        <w:t>бщеразвивающих программ по пяти</w:t>
      </w:r>
      <w:r w:rsidRPr="00380149">
        <w:rPr>
          <w:color w:val="000000"/>
          <w:sz w:val="24"/>
          <w:szCs w:val="24"/>
        </w:rPr>
        <w:t xml:space="preserve"> направленностям:</w:t>
      </w:r>
    </w:p>
    <w:p w:rsidR="00061CDD" w:rsidRPr="00380149" w:rsidRDefault="00061CDD" w:rsidP="0036696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>художественное</w:t>
      </w:r>
      <w:proofErr w:type="gramEnd"/>
      <w:r w:rsidRPr="00380149">
        <w:rPr>
          <w:color w:val="000000"/>
          <w:sz w:val="24"/>
          <w:szCs w:val="24"/>
        </w:rPr>
        <w:t xml:space="preserve"> школьный театр «</w:t>
      </w:r>
      <w:r>
        <w:rPr>
          <w:color w:val="000000"/>
          <w:sz w:val="24"/>
          <w:szCs w:val="24"/>
        </w:rPr>
        <w:t xml:space="preserve">У </w:t>
      </w:r>
      <w:proofErr w:type="spellStart"/>
      <w:r>
        <w:rPr>
          <w:color w:val="000000"/>
          <w:sz w:val="24"/>
          <w:szCs w:val="24"/>
        </w:rPr>
        <w:t>Лукомрорья</w:t>
      </w:r>
      <w:proofErr w:type="spellEnd"/>
      <w:r w:rsidRPr="00380149">
        <w:rPr>
          <w:color w:val="000000"/>
          <w:sz w:val="24"/>
          <w:szCs w:val="24"/>
        </w:rPr>
        <w:t>»);</w:t>
      </w:r>
    </w:p>
    <w:p w:rsidR="00061CDD" w:rsidRPr="00380149" w:rsidRDefault="00061CDD" w:rsidP="0036696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школьный спортивный клуб («Юность»</w:t>
      </w:r>
      <w:r w:rsidRPr="00380149">
        <w:rPr>
          <w:color w:val="000000"/>
          <w:sz w:val="24"/>
          <w:szCs w:val="24"/>
        </w:rPr>
        <w:t>);</w:t>
      </w:r>
    </w:p>
    <w:p w:rsidR="00061CDD" w:rsidRPr="00380149" w:rsidRDefault="00061CDD" w:rsidP="0036696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социально-гум</w:t>
      </w:r>
      <w:r>
        <w:rPr>
          <w:color w:val="000000"/>
          <w:sz w:val="24"/>
          <w:szCs w:val="24"/>
        </w:rPr>
        <w:t xml:space="preserve">анитарное </w:t>
      </w:r>
      <w:proofErr w:type="gramStart"/>
      <w:r>
        <w:rPr>
          <w:color w:val="000000"/>
          <w:sz w:val="24"/>
          <w:szCs w:val="24"/>
        </w:rPr>
        <w:t>(</w:t>
      </w:r>
      <w:r w:rsidRPr="00380149">
        <w:rPr>
          <w:color w:val="000000"/>
          <w:sz w:val="24"/>
          <w:szCs w:val="24"/>
        </w:rPr>
        <w:t xml:space="preserve"> </w:t>
      </w:r>
      <w:proofErr w:type="gramEnd"/>
      <w:r w:rsidRPr="00380149">
        <w:rPr>
          <w:color w:val="000000"/>
          <w:sz w:val="24"/>
          <w:szCs w:val="24"/>
        </w:rPr>
        <w:t>«Учусь учиться», «Школа волонтеров»);</w:t>
      </w:r>
    </w:p>
    <w:p w:rsidR="00061CDD" w:rsidRPr="00380149" w:rsidRDefault="00061CDD" w:rsidP="0036696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>туристско-краеведческое</w:t>
      </w:r>
      <w:proofErr w:type="gramEnd"/>
      <w:r w:rsidRPr="00380149">
        <w:rPr>
          <w:color w:val="000000"/>
          <w:sz w:val="24"/>
          <w:szCs w:val="24"/>
        </w:rPr>
        <w:t xml:space="preserve"> («Юный патриот», «По дорогам родного края»);</w:t>
      </w:r>
    </w:p>
    <w:p w:rsidR="00061CDD" w:rsidRDefault="00061CDD" w:rsidP="00366961">
      <w:pPr>
        <w:widowControl/>
        <w:numPr>
          <w:ilvl w:val="0"/>
          <w:numId w:val="2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естественно-научное</w:t>
      </w:r>
      <w:proofErr w:type="gramEnd"/>
      <w:r>
        <w:rPr>
          <w:color w:val="000000"/>
          <w:sz w:val="24"/>
          <w:szCs w:val="24"/>
        </w:rPr>
        <w:t xml:space="preserve"> («</w:t>
      </w:r>
      <w:proofErr w:type="spellStart"/>
      <w:r>
        <w:rPr>
          <w:color w:val="000000"/>
          <w:sz w:val="24"/>
          <w:szCs w:val="24"/>
        </w:rPr>
        <w:t>Экогармония</w:t>
      </w:r>
      <w:proofErr w:type="spellEnd"/>
      <w:r>
        <w:rPr>
          <w:color w:val="000000"/>
          <w:sz w:val="24"/>
          <w:szCs w:val="24"/>
        </w:rPr>
        <w:t>»).</w:t>
      </w:r>
    </w:p>
    <w:p w:rsidR="00061CDD" w:rsidRDefault="00061CDD" w:rsidP="00061CDD">
      <w:pPr>
        <w:ind w:left="780" w:right="180"/>
        <w:rPr>
          <w:color w:val="000000"/>
          <w:sz w:val="24"/>
          <w:szCs w:val="24"/>
        </w:rPr>
      </w:pPr>
    </w:p>
    <w:p w:rsidR="00061CDD" w:rsidRPr="000A65D7" w:rsidRDefault="00061CDD" w:rsidP="00061CDD">
      <w:pPr>
        <w:rPr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первом </w:t>
      </w:r>
      <w:r w:rsidRPr="000A65D7">
        <w:rPr>
          <w:sz w:val="24"/>
          <w:szCs w:val="24"/>
        </w:rPr>
        <w:t>полугодии 2024/25 учебного года реализовывала 9 дополнительных общеразвивающих программ по шести направленностям:</w:t>
      </w:r>
    </w:p>
    <w:p w:rsidR="00061CDD" w:rsidRPr="000A65D7" w:rsidRDefault="00061CDD" w:rsidP="0036696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80" w:right="180"/>
        <w:contextualSpacing/>
        <w:rPr>
          <w:sz w:val="24"/>
          <w:szCs w:val="24"/>
        </w:rPr>
      </w:pPr>
      <w:r w:rsidRPr="000A65D7">
        <w:rPr>
          <w:sz w:val="24"/>
          <w:szCs w:val="24"/>
        </w:rPr>
        <w:t>художественное («Мир вокального искусства», «Основы хореографического искусства», «Арт-студия», школьный театр «У Лукоморья»);</w:t>
      </w:r>
    </w:p>
    <w:p w:rsidR="00061CDD" w:rsidRPr="000A65D7" w:rsidRDefault="00061CDD" w:rsidP="0036696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80" w:right="180"/>
        <w:contextualSpacing/>
        <w:rPr>
          <w:sz w:val="24"/>
          <w:szCs w:val="24"/>
        </w:rPr>
      </w:pPr>
      <w:r w:rsidRPr="000A65D7">
        <w:rPr>
          <w:sz w:val="24"/>
          <w:szCs w:val="24"/>
        </w:rPr>
        <w:t>школьный спортивный клуб («Юность»);</w:t>
      </w:r>
    </w:p>
    <w:p w:rsidR="00061CDD" w:rsidRPr="000A65D7" w:rsidRDefault="00061CDD" w:rsidP="0036696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80" w:right="180"/>
        <w:contextualSpacing/>
        <w:rPr>
          <w:sz w:val="24"/>
          <w:szCs w:val="24"/>
        </w:rPr>
      </w:pPr>
      <w:proofErr w:type="gramStart"/>
      <w:r w:rsidRPr="000A65D7">
        <w:rPr>
          <w:sz w:val="24"/>
          <w:szCs w:val="24"/>
        </w:rPr>
        <w:t>социально-гуманитарное "», «Учусь учиться», «Школа воло</w:t>
      </w:r>
      <w:r w:rsidR="000A65D7">
        <w:rPr>
          <w:sz w:val="24"/>
          <w:szCs w:val="24"/>
        </w:rPr>
        <w:t>нтеров», «Орлята России</w:t>
      </w:r>
      <w:r w:rsidRPr="000A65D7">
        <w:rPr>
          <w:sz w:val="24"/>
          <w:szCs w:val="24"/>
        </w:rPr>
        <w:t>»);</w:t>
      </w:r>
      <w:proofErr w:type="gramEnd"/>
    </w:p>
    <w:p w:rsidR="00061CDD" w:rsidRPr="000A65D7" w:rsidRDefault="00061CDD" w:rsidP="0036696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80" w:right="180"/>
        <w:contextualSpacing/>
        <w:rPr>
          <w:sz w:val="24"/>
          <w:szCs w:val="24"/>
        </w:rPr>
      </w:pPr>
      <w:proofErr w:type="gramStart"/>
      <w:r w:rsidRPr="000A65D7">
        <w:rPr>
          <w:sz w:val="24"/>
          <w:szCs w:val="24"/>
        </w:rPr>
        <w:lastRenderedPageBreak/>
        <w:t>туристско-краеведческое</w:t>
      </w:r>
      <w:proofErr w:type="gramEnd"/>
      <w:r w:rsidRPr="000A65D7">
        <w:rPr>
          <w:sz w:val="24"/>
          <w:szCs w:val="24"/>
        </w:rPr>
        <w:t xml:space="preserve"> («Юный патриот», «По дорогам родного края»);</w:t>
      </w:r>
    </w:p>
    <w:p w:rsidR="00061CDD" w:rsidRPr="000A65D7" w:rsidRDefault="00061CDD" w:rsidP="0036696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80" w:right="180"/>
        <w:contextualSpacing/>
        <w:rPr>
          <w:sz w:val="24"/>
          <w:szCs w:val="24"/>
        </w:rPr>
      </w:pPr>
      <w:r w:rsidRPr="000A65D7">
        <w:rPr>
          <w:sz w:val="24"/>
          <w:szCs w:val="24"/>
        </w:rPr>
        <w:t>творческая «Художественная вышивка»</w:t>
      </w:r>
    </w:p>
    <w:p w:rsidR="00061CDD" w:rsidRPr="00F13D20" w:rsidRDefault="00061CDD" w:rsidP="00366961">
      <w:pPr>
        <w:widowControl/>
        <w:numPr>
          <w:ilvl w:val="0"/>
          <w:numId w:val="26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F13D20">
        <w:rPr>
          <w:color w:val="000000"/>
          <w:sz w:val="24"/>
          <w:szCs w:val="24"/>
        </w:rPr>
        <w:t>Данные о выборе направленностей дополнительного образования по годам представлены.</w:t>
      </w:r>
    </w:p>
    <w:p w:rsidR="00061CDD" w:rsidRDefault="00061CDD" w:rsidP="00061CDD">
      <w:pPr>
        <w:rPr>
          <w:noProof/>
          <w:lang w:eastAsia="ru-RU"/>
        </w:rPr>
      </w:pPr>
      <w:r>
        <w:rPr>
          <w:noProof/>
          <w:lang w:eastAsia="ru-RU"/>
        </w:rPr>
        <w:t>2023 год: охват 89 %</w:t>
      </w:r>
    </w:p>
    <w:p w:rsidR="00061CDD" w:rsidRDefault="00061CDD" w:rsidP="00061CDD">
      <w:r>
        <w:rPr>
          <w:noProof/>
          <w:lang w:eastAsia="ru-RU"/>
        </w:rPr>
        <w:t>2024 год  охват 87, 9%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Во втором полугодии 2023/24 учебного года по программам технической и </w:t>
      </w:r>
      <w:proofErr w:type="gramStart"/>
      <w:r w:rsidRPr="00380149">
        <w:rPr>
          <w:color w:val="000000"/>
          <w:sz w:val="24"/>
          <w:szCs w:val="24"/>
        </w:rPr>
        <w:t>естественно-научной</w:t>
      </w:r>
      <w:proofErr w:type="gramEnd"/>
      <w:r w:rsidRPr="00380149">
        <w:rPr>
          <w:color w:val="000000"/>
          <w:sz w:val="24"/>
          <w:szCs w:val="24"/>
        </w:rPr>
        <w:t xml:space="preserve"> направленности занимались 40 процентов обучающихся, осваивающих дополнительные образовательные программы. В первом полугодии 2024/25 учебного года доля обучающихся, осваивающих дополнительные общеразвивающие программы </w:t>
      </w:r>
      <w:r>
        <w:rPr>
          <w:color w:val="000000"/>
          <w:sz w:val="24"/>
          <w:szCs w:val="24"/>
        </w:rPr>
        <w:t xml:space="preserve">спортивной </w:t>
      </w:r>
      <w:r w:rsidRPr="00380149">
        <w:rPr>
          <w:color w:val="000000"/>
          <w:sz w:val="24"/>
          <w:szCs w:val="24"/>
        </w:rPr>
        <w:t>направленности, вырос</w:t>
      </w:r>
      <w:r>
        <w:rPr>
          <w:color w:val="000000"/>
          <w:sz w:val="24"/>
          <w:szCs w:val="24"/>
        </w:rPr>
        <w:t>ла на 15 процентов и составила 7</w:t>
      </w:r>
      <w:r w:rsidRPr="00380149">
        <w:rPr>
          <w:color w:val="000000"/>
          <w:sz w:val="24"/>
          <w:szCs w:val="24"/>
        </w:rPr>
        <w:t xml:space="preserve">5 процентов. Это говорит о росте интереса обучающихся к освоению программ </w:t>
      </w:r>
      <w:proofErr w:type="spellStart"/>
      <w:r>
        <w:rPr>
          <w:color w:val="000000"/>
          <w:sz w:val="24"/>
          <w:szCs w:val="24"/>
        </w:rPr>
        <w:t>спортивной</w:t>
      </w:r>
      <w:r w:rsidRPr="00380149">
        <w:rPr>
          <w:color w:val="000000"/>
          <w:sz w:val="24"/>
          <w:szCs w:val="24"/>
        </w:rPr>
        <w:t>направленности</w:t>
      </w:r>
      <w:proofErr w:type="spellEnd"/>
      <w:r w:rsidRPr="00380149">
        <w:rPr>
          <w:color w:val="000000"/>
          <w:sz w:val="24"/>
          <w:szCs w:val="24"/>
        </w:rPr>
        <w:t xml:space="preserve"> и необходимости увеличения количества программ по этим направленностям.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F13D20" w:rsidRDefault="00061CDD" w:rsidP="00061CDD">
      <w:pPr>
        <w:rPr>
          <w:color w:val="C00000"/>
          <w:sz w:val="24"/>
          <w:szCs w:val="24"/>
        </w:rPr>
      </w:pPr>
      <w:r w:rsidRPr="000A65D7">
        <w:rPr>
          <w:sz w:val="24"/>
          <w:szCs w:val="24"/>
        </w:rPr>
        <w:t xml:space="preserve">В 2023 году школа включилась в проект </w:t>
      </w:r>
      <w:proofErr w:type="spellStart"/>
      <w:r w:rsidRPr="000A65D7">
        <w:rPr>
          <w:sz w:val="24"/>
          <w:szCs w:val="24"/>
        </w:rPr>
        <w:t>Минпросвещения</w:t>
      </w:r>
      <w:proofErr w:type="spellEnd"/>
      <w:r w:rsidRPr="000A65D7">
        <w:rPr>
          <w:sz w:val="24"/>
          <w:szCs w:val="24"/>
        </w:rPr>
        <w:t xml:space="preserve"> «Школьный театр» (протокол </w:t>
      </w:r>
      <w:proofErr w:type="spellStart"/>
      <w:r w:rsidRPr="000A65D7">
        <w:rPr>
          <w:sz w:val="24"/>
          <w:szCs w:val="24"/>
        </w:rPr>
        <w:t>Минпросвещения</w:t>
      </w:r>
      <w:proofErr w:type="spellEnd"/>
      <w:r w:rsidRPr="000A65D7">
        <w:rPr>
          <w:sz w:val="24"/>
          <w:szCs w:val="24"/>
        </w:rPr>
        <w:t xml:space="preserve"> от 27.12.2021 № СК-31/06пр). В школе в 2024 году работает объединение дополнительного образования</w:t>
      </w:r>
      <w:r w:rsidR="000A65D7" w:rsidRPr="000A65D7">
        <w:rPr>
          <w:sz w:val="24"/>
          <w:szCs w:val="24"/>
        </w:rPr>
        <w:t xml:space="preserve"> школьный театр </w:t>
      </w:r>
      <w:r w:rsidRPr="000A65D7">
        <w:rPr>
          <w:sz w:val="24"/>
          <w:szCs w:val="24"/>
        </w:rPr>
        <w:t xml:space="preserve"> «</w:t>
      </w:r>
      <w:r w:rsidR="000A65D7" w:rsidRPr="000A65D7">
        <w:rPr>
          <w:sz w:val="24"/>
          <w:szCs w:val="24"/>
        </w:rPr>
        <w:t>У Лукоморья</w:t>
      </w:r>
      <w:r w:rsidR="002D1B7C">
        <w:rPr>
          <w:sz w:val="24"/>
          <w:szCs w:val="24"/>
        </w:rPr>
        <w:t xml:space="preserve">"». </w:t>
      </w:r>
      <w:r w:rsidRPr="000A65D7">
        <w:rPr>
          <w:sz w:val="24"/>
          <w:szCs w:val="24"/>
        </w:rPr>
        <w:t xml:space="preserve"> Руководитель</w:t>
      </w:r>
      <w:r w:rsidR="002D1B7C">
        <w:rPr>
          <w:sz w:val="24"/>
          <w:szCs w:val="24"/>
        </w:rPr>
        <w:t xml:space="preserve"> кружк</w:t>
      </w:r>
      <w:proofErr w:type="gramStart"/>
      <w:r w:rsidR="002D1B7C">
        <w:rPr>
          <w:sz w:val="24"/>
          <w:szCs w:val="24"/>
        </w:rPr>
        <w:t>а</w:t>
      </w:r>
      <w:r w:rsidRPr="000A65D7">
        <w:rPr>
          <w:sz w:val="24"/>
          <w:szCs w:val="24"/>
        </w:rPr>
        <w:t>–</w:t>
      </w:r>
      <w:proofErr w:type="gramEnd"/>
      <w:r w:rsidRPr="000A65D7">
        <w:rPr>
          <w:sz w:val="24"/>
          <w:szCs w:val="24"/>
        </w:rPr>
        <w:t xml:space="preserve"> педагог до</w:t>
      </w:r>
      <w:r w:rsidR="000A65D7" w:rsidRPr="000A65D7">
        <w:rPr>
          <w:sz w:val="24"/>
          <w:szCs w:val="24"/>
        </w:rPr>
        <w:t xml:space="preserve">полнительного образования Тихонова Е.И. </w:t>
      </w:r>
      <w:r w:rsidRPr="000A65D7">
        <w:rPr>
          <w:sz w:val="24"/>
          <w:szCs w:val="24"/>
        </w:rPr>
        <w:t xml:space="preserve"> Педагог имеет необходимую квалификацию, прошла обучение по дополнительной профессиональной программе повышения квалификации «Мастерство Учителя», проводимые Составлены план и график проведения занятий театральной студии. Созданы условия для организации образовательного процесса: выделены помещение и специальное оборудование – магнитофон с поддержкой mp3, </w:t>
      </w:r>
      <w:proofErr w:type="spellStart"/>
      <w:r w:rsidRPr="000A65D7">
        <w:rPr>
          <w:sz w:val="24"/>
          <w:szCs w:val="24"/>
        </w:rPr>
        <w:t>мультимедиапроектор</w:t>
      </w:r>
      <w:proofErr w:type="spellEnd"/>
      <w:r w:rsidRPr="000A65D7">
        <w:rPr>
          <w:sz w:val="24"/>
          <w:szCs w:val="24"/>
        </w:rPr>
        <w:t xml:space="preserve"> и экран, компьютер с возможностью просмотра CD/DVD и выходом в интернет</w:t>
      </w:r>
      <w:r w:rsidRPr="00F13D20">
        <w:rPr>
          <w:color w:val="C00000"/>
          <w:sz w:val="24"/>
          <w:szCs w:val="24"/>
        </w:rPr>
        <w:t>.</w:t>
      </w:r>
    </w:p>
    <w:p w:rsidR="00061CDD" w:rsidRPr="00F13D20" w:rsidRDefault="00061CDD" w:rsidP="00061CDD">
      <w:pPr>
        <w:rPr>
          <w:color w:val="C00000"/>
          <w:sz w:val="24"/>
          <w:szCs w:val="24"/>
        </w:rPr>
      </w:pPr>
    </w:p>
    <w:p w:rsidR="00061CDD" w:rsidRPr="005D5680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С 1 сентября 2024 года в рамках дополнительного образования организован</w:t>
      </w:r>
      <w:r>
        <w:rPr>
          <w:color w:val="000000"/>
          <w:sz w:val="24"/>
          <w:szCs w:val="24"/>
        </w:rPr>
        <w:t xml:space="preserve"> школьный спортивный клуб «Юность</w:t>
      </w:r>
      <w:r w:rsidRPr="00380149">
        <w:rPr>
          <w:color w:val="000000"/>
          <w:sz w:val="24"/>
          <w:szCs w:val="24"/>
        </w:rPr>
        <w:t xml:space="preserve">». </w:t>
      </w:r>
      <w:r w:rsidRPr="005D5680">
        <w:rPr>
          <w:color w:val="000000"/>
          <w:sz w:val="24"/>
          <w:szCs w:val="24"/>
        </w:rPr>
        <w:t>В рамках клуба реализуются программы дополнительного образования:</w:t>
      </w:r>
    </w:p>
    <w:p w:rsidR="00061CDD" w:rsidRDefault="00061CDD" w:rsidP="0036696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общая </w:t>
      </w:r>
      <w:r w:rsidR="00C62076">
        <w:rPr>
          <w:color w:val="000000"/>
          <w:sz w:val="24"/>
          <w:szCs w:val="24"/>
        </w:rPr>
        <w:t>физическая подготовка – 1 группа</w:t>
      </w:r>
      <w:r>
        <w:rPr>
          <w:color w:val="000000"/>
          <w:sz w:val="24"/>
          <w:szCs w:val="24"/>
        </w:rPr>
        <w:t>;</w:t>
      </w:r>
    </w:p>
    <w:p w:rsidR="00061CDD" w:rsidRDefault="00061CDD" w:rsidP="0036696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легкая атлетика – 1 группы;</w:t>
      </w:r>
    </w:p>
    <w:p w:rsidR="00061CDD" w:rsidRDefault="00C62076" w:rsidP="0036696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подвижные игры – 1 группа</w:t>
      </w:r>
      <w:r w:rsidR="00061CDD">
        <w:rPr>
          <w:color w:val="000000"/>
          <w:sz w:val="24"/>
          <w:szCs w:val="24"/>
        </w:rPr>
        <w:t>;</w:t>
      </w:r>
    </w:p>
    <w:p w:rsidR="00061CDD" w:rsidRDefault="00061CDD" w:rsidP="00366961">
      <w:pPr>
        <w:widowControl/>
        <w:numPr>
          <w:ilvl w:val="0"/>
          <w:numId w:val="27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ЮИД – 1 группа.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объединениях клу</w:t>
      </w:r>
      <w:r>
        <w:rPr>
          <w:color w:val="000000"/>
          <w:sz w:val="24"/>
          <w:szCs w:val="24"/>
        </w:rPr>
        <w:t>ба в первом полугодии занято 44 обучающихся (92</w:t>
      </w:r>
      <w:r w:rsidRPr="00380149">
        <w:rPr>
          <w:color w:val="000000"/>
          <w:sz w:val="24"/>
          <w:szCs w:val="24"/>
        </w:rPr>
        <w:t>% обучающихся школы).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Для успешной реализации проекта имеется необходимая материально-техническая база:</w:t>
      </w:r>
    </w:p>
    <w:p w:rsidR="00061CDD" w:rsidRPr="00380149" w:rsidRDefault="00061CDD" w:rsidP="0036696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спортивный зал, использующийся для проведения спортивных соревнований с участием школьников;</w:t>
      </w:r>
    </w:p>
    <w:p w:rsidR="00061CDD" w:rsidRPr="00380149" w:rsidRDefault="00061CDD" w:rsidP="0036696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музыкальная аппаратура для проведения мероприятий и организации общешкольных мероприятий (усилители звука, колонки, музыкальный центр, микрофоны);</w:t>
      </w:r>
    </w:p>
    <w:p w:rsidR="00061CDD" w:rsidRPr="00380149" w:rsidRDefault="00061CDD" w:rsidP="00366961">
      <w:pPr>
        <w:widowControl/>
        <w:numPr>
          <w:ilvl w:val="0"/>
          <w:numId w:val="28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коллекция фонограмм и аудиозаписей для проведения воспитательных мероприятий.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первом полугодии 2024/25 учебного года в рамках клуба проведены следующие спортивные мероприятия: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67"/>
        <w:gridCol w:w="2970"/>
        <w:gridCol w:w="1629"/>
        <w:gridCol w:w="1437"/>
        <w:gridCol w:w="2587"/>
      </w:tblGrid>
      <w:tr w:rsidR="00061CDD" w:rsidRPr="00530A5A" w:rsidTr="00983DD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0A5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30A5A"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Дата и время проведения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 участников</w:t>
            </w:r>
          </w:p>
        </w:tc>
      </w:tr>
      <w:tr w:rsidR="00061CDD" w:rsidRPr="00380149" w:rsidTr="00983DD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Соревнование по мини-футболу среди обучающихся 5–8-х классов «Осенний мяч»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>
              <w:rPr>
                <w:color w:val="000000"/>
                <w:sz w:val="24"/>
                <w:szCs w:val="24"/>
              </w:rPr>
              <w:t>Спортивная площадка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13.09.2024</w:t>
            </w:r>
          </w:p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12:00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Обучающие</w:t>
            </w:r>
            <w:r>
              <w:rPr>
                <w:color w:val="000000"/>
                <w:sz w:val="24"/>
                <w:szCs w:val="24"/>
              </w:rPr>
              <w:t>ся 5–8-х классов, 18 человек, 2</w:t>
            </w:r>
            <w:r w:rsidRPr="00380149">
              <w:rPr>
                <w:color w:val="000000"/>
                <w:sz w:val="24"/>
                <w:szCs w:val="24"/>
              </w:rPr>
              <w:t xml:space="preserve"> команды</w:t>
            </w:r>
          </w:p>
        </w:tc>
      </w:tr>
      <w:tr w:rsidR="00061CDD" w:rsidRPr="00380149" w:rsidTr="00983DD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«Веселые старты», школьный этап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F13D20" w:rsidRDefault="00061CDD" w:rsidP="00983DD3">
            <w:r>
              <w:rPr>
                <w:color w:val="000000"/>
                <w:sz w:val="24"/>
                <w:szCs w:val="24"/>
              </w:rPr>
              <w:t>Коридор школы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28.10.2024</w:t>
            </w:r>
          </w:p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14:00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человек 1-4 классы</w:t>
            </w:r>
          </w:p>
        </w:tc>
      </w:tr>
      <w:tr w:rsidR="00061CDD" w:rsidRPr="00530A5A" w:rsidTr="00983DD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r>
              <w:rPr>
                <w:color w:val="000000"/>
                <w:sz w:val="24"/>
                <w:szCs w:val="24"/>
              </w:rPr>
              <w:t>Эстафета по лыжным гонкам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F13D20" w:rsidRDefault="00061CDD" w:rsidP="00983DD3">
            <w:r>
              <w:rPr>
                <w:color w:val="000000"/>
                <w:sz w:val="24"/>
                <w:szCs w:val="24"/>
              </w:rPr>
              <w:t>Спортивная площадка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30.11.2024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roofErr w:type="gramStart"/>
            <w:r>
              <w:rPr>
                <w:color w:val="000000"/>
                <w:sz w:val="24"/>
                <w:szCs w:val="24"/>
              </w:rPr>
              <w:t>Обучающиеся</w:t>
            </w:r>
            <w:proofErr w:type="gramEnd"/>
            <w:r>
              <w:rPr>
                <w:color w:val="000000"/>
                <w:sz w:val="24"/>
                <w:szCs w:val="24"/>
              </w:rPr>
              <w:t xml:space="preserve"> 8–9</w:t>
            </w:r>
            <w:r w:rsidRPr="00530A5A">
              <w:rPr>
                <w:color w:val="000000"/>
                <w:sz w:val="24"/>
                <w:szCs w:val="24"/>
              </w:rPr>
              <w:t>-х классов, 30 человек</w:t>
            </w:r>
          </w:p>
        </w:tc>
      </w:tr>
      <w:tr w:rsidR="00061CDD" w:rsidRPr="00530A5A" w:rsidTr="00983DD3"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&lt;...&gt;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&lt;...&gt;</w:t>
            </w:r>
          </w:p>
        </w:tc>
      </w:tr>
    </w:tbl>
    <w:p w:rsidR="00061CDD" w:rsidRDefault="00061CDD" w:rsidP="00061CD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Вывод:</w:t>
      </w:r>
      <w:r w:rsidRPr="00380149">
        <w:rPr>
          <w:color w:val="000000"/>
          <w:sz w:val="24"/>
          <w:szCs w:val="24"/>
        </w:rPr>
        <w:t xml:space="preserve"> программы дополнительного образования выполнены в полном объеме, повысился охват дополнительным образованием по сравнению с 2023 годом на 3 процента. Исходя из результатов анкетирования обучающихся и их родителей, качество дополнительного образования существенно повысилось.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8D0996" w:rsidRDefault="00061CDD" w:rsidP="00061CDD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8D0996">
        <w:rPr>
          <w:b/>
          <w:bCs/>
          <w:color w:val="252525"/>
          <w:spacing w:val="-2"/>
          <w:sz w:val="28"/>
          <w:szCs w:val="28"/>
        </w:rPr>
        <w:t>Организация учебного процесса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Начало учебного г</w:t>
      </w:r>
      <w:r>
        <w:rPr>
          <w:color w:val="000000"/>
          <w:sz w:val="24"/>
          <w:szCs w:val="24"/>
        </w:rPr>
        <w:t>ода –</w:t>
      </w:r>
      <w:r w:rsidR="008D0996">
        <w:rPr>
          <w:color w:val="000000"/>
          <w:sz w:val="24"/>
          <w:szCs w:val="24"/>
        </w:rPr>
        <w:t xml:space="preserve"> 2</w:t>
      </w:r>
      <w:r>
        <w:rPr>
          <w:color w:val="000000"/>
          <w:sz w:val="24"/>
          <w:szCs w:val="24"/>
        </w:rPr>
        <w:t xml:space="preserve"> сентября, окончание – 28</w:t>
      </w:r>
      <w:r w:rsidRPr="00380149">
        <w:rPr>
          <w:color w:val="000000"/>
          <w:sz w:val="24"/>
          <w:szCs w:val="24"/>
        </w:rPr>
        <w:t xml:space="preserve"> мая.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Продолжительность учебного года: 1-е классы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– 33 недели, 2–8-е классы –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34 недели,</w:t>
      </w:r>
      <w:r>
        <w:rPr>
          <w:color w:val="000000"/>
          <w:sz w:val="24"/>
          <w:szCs w:val="24"/>
        </w:rPr>
        <w:t> 9  класс</w:t>
      </w:r>
      <w:r w:rsidRPr="00380149">
        <w:rPr>
          <w:color w:val="000000"/>
          <w:sz w:val="24"/>
          <w:szCs w:val="24"/>
        </w:rPr>
        <w:t xml:space="preserve"> –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по окончании ГИА.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Продолжительность уроков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–</w:t>
      </w:r>
      <w:r>
        <w:rPr>
          <w:color w:val="000000"/>
          <w:sz w:val="24"/>
          <w:szCs w:val="24"/>
        </w:rPr>
        <w:t> 40</w:t>
      </w:r>
      <w:r w:rsidRPr="00380149">
        <w:rPr>
          <w:color w:val="000000"/>
          <w:sz w:val="24"/>
          <w:szCs w:val="24"/>
        </w:rPr>
        <w:t xml:space="preserve"> минут.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Образовательная деятельность в Школе осуществляется по пятидневной учебной неделе для 1-х</w:t>
      </w:r>
      <w:r>
        <w:rPr>
          <w:color w:val="000000"/>
          <w:sz w:val="24"/>
          <w:szCs w:val="24"/>
        </w:rPr>
        <w:t>- 9 классов</w:t>
      </w:r>
      <w:r w:rsidRPr="00380149">
        <w:rPr>
          <w:color w:val="000000"/>
          <w:sz w:val="24"/>
          <w:szCs w:val="24"/>
        </w:rPr>
        <w:t xml:space="preserve">. Занятия проводятся в </w:t>
      </w:r>
      <w:r>
        <w:rPr>
          <w:color w:val="000000"/>
          <w:sz w:val="24"/>
          <w:szCs w:val="24"/>
        </w:rPr>
        <w:t>одну смену — для обучающихся 1-х- 9</w:t>
      </w:r>
      <w:r w:rsidRPr="00380149">
        <w:rPr>
          <w:color w:val="000000"/>
          <w:sz w:val="24"/>
          <w:szCs w:val="24"/>
        </w:rPr>
        <w:t>-х классов.</w:t>
      </w:r>
    </w:p>
    <w:p w:rsidR="00061CDD" w:rsidRDefault="00061CDD" w:rsidP="00061CDD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Таблица 4. Режим образовательной деятельности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48"/>
        <w:gridCol w:w="1444"/>
        <w:gridCol w:w="3069"/>
        <w:gridCol w:w="1805"/>
        <w:gridCol w:w="1624"/>
      </w:tblGrid>
      <w:tr w:rsidR="00061CDD" w:rsidRPr="00380149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 смен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Продолжительность урока (минут)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380149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80149">
              <w:rPr>
                <w:b/>
                <w:bCs/>
                <w:color w:val="000000"/>
                <w:sz w:val="24"/>
                <w:szCs w:val="24"/>
              </w:rPr>
              <w:t>Количество учебных дней в неделю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380149" w:rsidRDefault="00061CDD" w:rsidP="00983DD3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380149">
              <w:rPr>
                <w:b/>
                <w:bCs/>
                <w:color w:val="000000"/>
                <w:sz w:val="24"/>
                <w:szCs w:val="24"/>
              </w:rPr>
              <w:t>Количество учебных недель в году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7E55E1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Ступенчатый режим: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29"/>
              </w:numPr>
              <w:autoSpaceDE/>
              <w:autoSpaceDN/>
              <w:spacing w:before="100" w:beforeAutospacing="1" w:after="100" w:afterAutospacing="1"/>
              <w:ind w:left="780" w:right="180"/>
              <w:contextualSpacing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35 минут (сентябрь–декабрь);</w:t>
            </w:r>
          </w:p>
          <w:p w:rsidR="00061CDD" w:rsidRPr="00530A5A" w:rsidRDefault="00061CDD" w:rsidP="00366961">
            <w:pPr>
              <w:widowControl/>
              <w:numPr>
                <w:ilvl w:val="0"/>
                <w:numId w:val="29"/>
              </w:numPr>
              <w:autoSpaceDE/>
              <w:autoSpaceDN/>
              <w:spacing w:before="100" w:beforeAutospacing="1" w:after="100" w:afterAutospacing="1"/>
              <w:ind w:left="780" w:right="180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40 минут (январь–май)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33</w:t>
            </w:r>
          </w:p>
        </w:tc>
      </w:tr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7E55E1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2–9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7E55E1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34</w:t>
            </w:r>
          </w:p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Начало учебных занятий – 8 ч 30 мин.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2024 году по индивидуал</w:t>
      </w:r>
      <w:r>
        <w:rPr>
          <w:color w:val="000000"/>
          <w:sz w:val="24"/>
          <w:szCs w:val="24"/>
        </w:rPr>
        <w:t>ьным уч</w:t>
      </w:r>
      <w:r w:rsidR="008D0996">
        <w:rPr>
          <w:color w:val="000000"/>
          <w:sz w:val="24"/>
          <w:szCs w:val="24"/>
        </w:rPr>
        <w:t>ебным планам обучались 1 ученик</w:t>
      </w:r>
      <w:r w:rsidRPr="00380149">
        <w:rPr>
          <w:color w:val="000000"/>
          <w:sz w:val="24"/>
          <w:szCs w:val="24"/>
        </w:rPr>
        <w:t>, из них:</w:t>
      </w:r>
    </w:p>
    <w:p w:rsidR="00061CDD" w:rsidRPr="008D0996" w:rsidRDefault="00061CDD" w:rsidP="00366961">
      <w:pPr>
        <w:widowControl/>
        <w:numPr>
          <w:ilvl w:val="0"/>
          <w:numId w:val="30"/>
        </w:numPr>
        <w:autoSpaceDE/>
        <w:autoSpaceDN/>
        <w:spacing w:before="100" w:beforeAutospacing="1" w:after="100" w:afterAutospacing="1"/>
        <w:ind w:left="780" w:right="180"/>
        <w:contextualSpacing/>
        <w:rPr>
          <w:sz w:val="24"/>
          <w:szCs w:val="24"/>
        </w:rPr>
      </w:pPr>
      <w:r w:rsidRPr="008D0996">
        <w:rPr>
          <w:sz w:val="24"/>
          <w:szCs w:val="24"/>
        </w:rPr>
        <w:t>на уровне ООО – 1 обучающихся; (на дому)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Организация электронного обучения, применение ЭОР, ЭСО и дистанционных технологий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Для организации образовательного процесса с применением электронного обучения, дистанционных образовательных технологий школа использует средства обучения, цифровой </w:t>
      </w:r>
      <w:proofErr w:type="gramStart"/>
      <w:r w:rsidRPr="00380149">
        <w:rPr>
          <w:color w:val="000000"/>
          <w:sz w:val="24"/>
          <w:szCs w:val="24"/>
        </w:rPr>
        <w:t>образовательный</w:t>
      </w:r>
      <w:proofErr w:type="gramEnd"/>
      <w:r w:rsidRPr="00380149">
        <w:rPr>
          <w:color w:val="000000"/>
          <w:sz w:val="24"/>
          <w:szCs w:val="24"/>
        </w:rPr>
        <w:t xml:space="preserve"> контент и дистанционные образовательные технологии, предусмотренные ФГИС «Моя школа» (</w:t>
      </w:r>
      <w:r>
        <w:rPr>
          <w:color w:val="000000"/>
          <w:sz w:val="24"/>
          <w:szCs w:val="24"/>
        </w:rPr>
        <w:t>myschool</w:t>
      </w:r>
      <w:r w:rsidRPr="0038014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edu</w:t>
      </w:r>
      <w:r w:rsidRPr="00380149"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>ru</w:t>
      </w:r>
      <w:r w:rsidRPr="00380149">
        <w:rPr>
          <w:color w:val="000000"/>
          <w:sz w:val="24"/>
          <w:szCs w:val="24"/>
        </w:rPr>
        <w:t>).</w:t>
      </w:r>
    </w:p>
    <w:p w:rsidR="00061CDD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Электронное обучение с применением ДОТ в школе проходит организованно. </w:t>
      </w:r>
      <w:r>
        <w:rPr>
          <w:color w:val="000000"/>
          <w:sz w:val="24"/>
          <w:szCs w:val="24"/>
        </w:rPr>
        <w:t>95 процентов учителей освоили ФГИС «Моя школа», активно ее используют:</w:t>
      </w:r>
    </w:p>
    <w:p w:rsidR="00061CDD" w:rsidRPr="00380149" w:rsidRDefault="00061CDD" w:rsidP="0036696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применяют </w:t>
      </w:r>
      <w:proofErr w:type="gramStart"/>
      <w:r w:rsidRPr="00380149">
        <w:rPr>
          <w:color w:val="000000"/>
          <w:sz w:val="24"/>
          <w:szCs w:val="24"/>
        </w:rPr>
        <w:t>образовательный</w:t>
      </w:r>
      <w:proofErr w:type="gramEnd"/>
      <w:r w:rsidRPr="00380149">
        <w:rPr>
          <w:color w:val="000000"/>
          <w:sz w:val="24"/>
          <w:szCs w:val="24"/>
        </w:rPr>
        <w:t xml:space="preserve"> контент на уроках;</w:t>
      </w:r>
    </w:p>
    <w:p w:rsidR="00061CDD" w:rsidRPr="00380149" w:rsidRDefault="00061CDD" w:rsidP="00366961">
      <w:pPr>
        <w:widowControl/>
        <w:numPr>
          <w:ilvl w:val="0"/>
          <w:numId w:val="31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используют для организации проектной деятельности.</w:t>
      </w:r>
    </w:p>
    <w:p w:rsidR="00061CDD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течение 2024 года проводился мониторинг применения ЭОР. В течение всего периода контролировалось, чтобы учителя использовали на уроках ЭОР из действующего перечня. </w:t>
      </w:r>
      <w:r>
        <w:rPr>
          <w:color w:val="000000"/>
          <w:sz w:val="24"/>
          <w:szCs w:val="24"/>
        </w:rPr>
        <w:lastRenderedPageBreak/>
        <w:t>В связи с этим проводились следующие мероприятия:</w:t>
      </w:r>
    </w:p>
    <w:p w:rsidR="00061CDD" w:rsidRPr="00380149" w:rsidRDefault="00061CDD" w:rsidP="0036696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регулярная ревизия рабочих программ на предмет соответствия ЭОР</w:t>
      </w:r>
      <w:proofErr w:type="gramStart"/>
      <w:r w:rsidRPr="00380149">
        <w:rPr>
          <w:color w:val="000000"/>
          <w:sz w:val="24"/>
          <w:szCs w:val="24"/>
        </w:rPr>
        <w:t xml:space="preserve"> ,</w:t>
      </w:r>
      <w:proofErr w:type="gramEnd"/>
      <w:r w:rsidRPr="00380149">
        <w:rPr>
          <w:color w:val="000000"/>
          <w:sz w:val="24"/>
          <w:szCs w:val="24"/>
        </w:rPr>
        <w:t xml:space="preserve"> указанных в тематическом планировании, федеральному перечню;</w:t>
      </w:r>
    </w:p>
    <w:p w:rsidR="00061CDD" w:rsidRPr="00380149" w:rsidRDefault="00061CDD" w:rsidP="00366961">
      <w:pPr>
        <w:widowControl/>
        <w:numPr>
          <w:ilvl w:val="0"/>
          <w:numId w:val="32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посещение уроков с целью контроля применения ЭОР.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Во втором полугодии 2023/24 учебного года педагоги применяли ЭОР из перечня, утвержденного приказом </w:t>
      </w:r>
      <w:proofErr w:type="spellStart"/>
      <w:r w:rsidRPr="00380149">
        <w:rPr>
          <w:color w:val="000000"/>
          <w:sz w:val="24"/>
          <w:szCs w:val="24"/>
        </w:rPr>
        <w:t>Минпросвещения</w:t>
      </w:r>
      <w:proofErr w:type="spellEnd"/>
      <w:r w:rsidRPr="00380149">
        <w:rPr>
          <w:color w:val="000000"/>
          <w:sz w:val="24"/>
          <w:szCs w:val="24"/>
        </w:rPr>
        <w:t xml:space="preserve"> от 04.10.2023 № 738. С 1 сентября 2024 года обновили программы и включили ЭОР из перечня, утвержденного приказом </w:t>
      </w:r>
      <w:proofErr w:type="spellStart"/>
      <w:r w:rsidRPr="00380149">
        <w:rPr>
          <w:color w:val="000000"/>
          <w:sz w:val="24"/>
          <w:szCs w:val="24"/>
        </w:rPr>
        <w:t>Минпросвещения</w:t>
      </w:r>
      <w:proofErr w:type="spellEnd"/>
      <w:r w:rsidRPr="00380149">
        <w:rPr>
          <w:color w:val="000000"/>
          <w:sz w:val="24"/>
          <w:szCs w:val="24"/>
        </w:rPr>
        <w:t xml:space="preserve"> от 18.07.2024 № 499.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Приказом от 02.09.2024 № 25 «Об ограничении использования мобильных устройств» установлен запрет на использование средств подвижной радиотелефонной связи во время учебных занятий. Требование выполняют 99% педагогов.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Работа с учениками, требующими особого педагогического внимания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2024 году школа организовала адресную работу с целевыми группами в соответствии с Концепцией </w:t>
      </w:r>
      <w:proofErr w:type="spellStart"/>
      <w:r w:rsidRPr="00380149">
        <w:rPr>
          <w:color w:val="000000"/>
          <w:sz w:val="24"/>
          <w:szCs w:val="24"/>
        </w:rPr>
        <w:t>Минпросвещения</w:t>
      </w:r>
      <w:proofErr w:type="spellEnd"/>
      <w:r w:rsidRPr="00380149">
        <w:rPr>
          <w:color w:val="000000"/>
          <w:sz w:val="24"/>
          <w:szCs w:val="24"/>
        </w:rPr>
        <w:t xml:space="preserve"> от 18.06.2024 № СК-13/07вн.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школе в 2024 году выделены следующие целевые группы </w:t>
      </w:r>
      <w:proofErr w:type="gramStart"/>
      <w:r w:rsidRPr="00380149">
        <w:rPr>
          <w:color w:val="000000"/>
          <w:sz w:val="24"/>
          <w:szCs w:val="24"/>
        </w:rPr>
        <w:t>обучающихся</w:t>
      </w:r>
      <w:proofErr w:type="gramEnd"/>
      <w:r w:rsidRPr="00380149">
        <w:rPr>
          <w:color w:val="000000"/>
          <w:sz w:val="24"/>
          <w:szCs w:val="24"/>
        </w:rPr>
        <w:t>:</w:t>
      </w:r>
    </w:p>
    <w:p w:rsidR="00061CDD" w:rsidRPr="00380149" w:rsidRDefault="00061CDD" w:rsidP="00366961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t>обучающиеся</w:t>
      </w:r>
      <w:proofErr w:type="gramEnd"/>
      <w:r w:rsidRPr="00380149">
        <w:rPr>
          <w:color w:val="000000"/>
          <w:sz w:val="24"/>
          <w:szCs w:val="24"/>
        </w:rPr>
        <w:t xml:space="preserve"> с ОВЗ и инвалидностью;</w:t>
      </w:r>
    </w:p>
    <w:p w:rsidR="00061CDD" w:rsidRPr="00380149" w:rsidRDefault="00061CDD" w:rsidP="00366961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дети-сироты и дети, оставшиеся без попечения родителей;</w:t>
      </w:r>
    </w:p>
    <w:p w:rsidR="00061CDD" w:rsidRPr="00380149" w:rsidRDefault="00061CDD" w:rsidP="00366961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обучающиеся, испытывающие трудности в освоении основных общеобразовательных программ, развитии и социальной адаптации;</w:t>
      </w:r>
    </w:p>
    <w:p w:rsidR="00061CDD" w:rsidRPr="00380149" w:rsidRDefault="00061CDD" w:rsidP="00366961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дети, проявляющие различные формы отклоняющегося поведения;</w:t>
      </w:r>
    </w:p>
    <w:p w:rsidR="00061CDD" w:rsidRDefault="00061CDD" w:rsidP="00366961">
      <w:pPr>
        <w:widowControl/>
        <w:numPr>
          <w:ilvl w:val="0"/>
          <w:numId w:val="33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дети участников, ветеранов СВО;</w:t>
      </w:r>
    </w:p>
    <w:p w:rsidR="00061CDD" w:rsidRDefault="00061CDD" w:rsidP="00061CDD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Организовано психолого-педагогического сопровождения учеников каждой целевой группы в соответствии с планами психолого-педагогического сопровождения. Разработаны программы психолого-педагогического сопровождения обучающихся целевых групп.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течение второго полугодия 2023/24 и первого полугодия 2024/25 учебного года проводился мониторинг психологического состояния школьников для отслеживания психологического статуса с целью получить информацию о возможных рисках. В ходе мониторинга выявлялись ученики, которые нуждаются в повышенном психолого-педагогическом внимании.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Для обучающихся, нуждающихся в </w:t>
      </w:r>
      <w:proofErr w:type="spellStart"/>
      <w:proofErr w:type="gramStart"/>
      <w:r w:rsidRPr="00380149">
        <w:rPr>
          <w:color w:val="000000"/>
          <w:sz w:val="24"/>
          <w:szCs w:val="24"/>
        </w:rPr>
        <w:t>в</w:t>
      </w:r>
      <w:proofErr w:type="spellEnd"/>
      <w:proofErr w:type="gramEnd"/>
      <w:r w:rsidRPr="00380149">
        <w:rPr>
          <w:color w:val="000000"/>
          <w:sz w:val="24"/>
          <w:szCs w:val="24"/>
        </w:rPr>
        <w:t xml:space="preserve"> повышенном психолого-педагогическом внимании, составлены индивидуальные планы работы и организовано индивидуальное сопровождение, включающее:</w:t>
      </w:r>
    </w:p>
    <w:p w:rsidR="00061CDD" w:rsidRDefault="00061CDD" w:rsidP="00366961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индивидуальные консультации;</w:t>
      </w:r>
    </w:p>
    <w:p w:rsidR="00061CDD" w:rsidRPr="00380149" w:rsidRDefault="00061CDD" w:rsidP="00366961">
      <w:pPr>
        <w:widowControl/>
        <w:numPr>
          <w:ilvl w:val="0"/>
          <w:numId w:val="34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индивидуальные и групповые коррекционные занятия.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Организована работа по подготовке педагогов – учителей и классных руководителей – к работе с учениками, требующими повышенного психолого-педагогического внимания:</w:t>
      </w:r>
    </w:p>
    <w:p w:rsidR="00061CDD" w:rsidRPr="00380149" w:rsidRDefault="00061CDD" w:rsidP="00366961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подготовлены памятки и методические материалы для педагогов, как действовать в ситуациях кризисного состояния ученика на основе рекомендаций </w:t>
      </w:r>
      <w:proofErr w:type="spellStart"/>
      <w:r w:rsidRPr="00380149">
        <w:rPr>
          <w:color w:val="000000"/>
          <w:sz w:val="24"/>
          <w:szCs w:val="24"/>
        </w:rPr>
        <w:t>Минпросвещения</w:t>
      </w:r>
      <w:proofErr w:type="spellEnd"/>
      <w:r w:rsidRPr="00380149">
        <w:rPr>
          <w:color w:val="000000"/>
          <w:sz w:val="24"/>
          <w:szCs w:val="24"/>
        </w:rPr>
        <w:t xml:space="preserve"> (письмо </w:t>
      </w:r>
      <w:proofErr w:type="spellStart"/>
      <w:r w:rsidRPr="00380149">
        <w:rPr>
          <w:color w:val="000000"/>
          <w:sz w:val="24"/>
          <w:szCs w:val="24"/>
        </w:rPr>
        <w:t>Минобрнауки</w:t>
      </w:r>
      <w:proofErr w:type="spellEnd"/>
      <w:r w:rsidRPr="00380149">
        <w:rPr>
          <w:color w:val="000000"/>
          <w:sz w:val="24"/>
          <w:szCs w:val="24"/>
        </w:rPr>
        <w:t xml:space="preserve">, </w:t>
      </w:r>
      <w:proofErr w:type="spellStart"/>
      <w:r w:rsidRPr="00380149">
        <w:rPr>
          <w:color w:val="000000"/>
          <w:sz w:val="24"/>
          <w:szCs w:val="24"/>
        </w:rPr>
        <w:t>Минпросвещения</w:t>
      </w:r>
      <w:proofErr w:type="spellEnd"/>
      <w:r w:rsidRPr="00380149">
        <w:rPr>
          <w:color w:val="000000"/>
          <w:sz w:val="24"/>
          <w:szCs w:val="24"/>
        </w:rPr>
        <w:t xml:space="preserve"> от 11.08.2023 № АБ-3386/07).</w:t>
      </w:r>
    </w:p>
    <w:p w:rsidR="00061CDD" w:rsidRPr="00380149" w:rsidRDefault="00061CDD" w:rsidP="00366961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ind w:left="780" w:right="180"/>
        <w:contextualSpacing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организованы консультации по работе с учениками разных целевых групп;</w:t>
      </w:r>
    </w:p>
    <w:p w:rsidR="00061CDD" w:rsidRPr="00380149" w:rsidRDefault="00061CDD" w:rsidP="00366961">
      <w:pPr>
        <w:widowControl/>
        <w:numPr>
          <w:ilvl w:val="0"/>
          <w:numId w:val="35"/>
        </w:numPr>
        <w:autoSpaceDE/>
        <w:autoSpaceDN/>
        <w:spacing w:before="100" w:beforeAutospacing="1" w:after="100" w:afterAutospacing="1"/>
        <w:ind w:left="780" w:right="180"/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сформирован банк сценариев воспитательных мероприятий для организации воспитательной работы с учениками целевых групп.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757597" w:rsidRDefault="00061CDD" w:rsidP="00061CDD">
      <w:pPr>
        <w:spacing w:line="600" w:lineRule="atLeast"/>
        <w:rPr>
          <w:b/>
          <w:bCs/>
          <w:color w:val="252525"/>
          <w:spacing w:val="-2"/>
          <w:sz w:val="28"/>
          <w:szCs w:val="28"/>
        </w:rPr>
      </w:pPr>
      <w:r w:rsidRPr="00757597">
        <w:rPr>
          <w:b/>
          <w:bCs/>
          <w:color w:val="252525"/>
          <w:spacing w:val="-2"/>
          <w:sz w:val="28"/>
          <w:szCs w:val="28"/>
        </w:rPr>
        <w:t xml:space="preserve">Содержание и качество подготовки </w:t>
      </w:r>
      <w:proofErr w:type="gramStart"/>
      <w:r w:rsidRPr="00757597">
        <w:rPr>
          <w:b/>
          <w:bCs/>
          <w:color w:val="252525"/>
          <w:spacing w:val="-2"/>
          <w:sz w:val="28"/>
          <w:szCs w:val="28"/>
        </w:rPr>
        <w:t>обучающихся</w:t>
      </w:r>
      <w:proofErr w:type="gramEnd"/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Проведен анализ успеваемости и качества знаний по итогам 2023/24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 xml:space="preserve">учебного </w:t>
      </w:r>
      <w:r w:rsidRPr="00380149">
        <w:rPr>
          <w:color w:val="000000"/>
          <w:sz w:val="24"/>
          <w:szCs w:val="24"/>
        </w:rPr>
        <w:lastRenderedPageBreak/>
        <w:t>года.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 xml:space="preserve">Статистические данные свидетельствуют об успешном освоении </w:t>
      </w:r>
      <w:proofErr w:type="gramStart"/>
      <w:r w:rsidRPr="00380149">
        <w:rPr>
          <w:color w:val="000000"/>
          <w:sz w:val="24"/>
          <w:szCs w:val="24"/>
        </w:rPr>
        <w:t>обучающимися</w:t>
      </w:r>
      <w:proofErr w:type="gramEnd"/>
      <w:r w:rsidRPr="00380149">
        <w:rPr>
          <w:color w:val="000000"/>
          <w:sz w:val="24"/>
          <w:szCs w:val="24"/>
        </w:rPr>
        <w:t xml:space="preserve"> основных образовательных программ.</w:t>
      </w:r>
    </w:p>
    <w:p w:rsidR="00061CDD" w:rsidRDefault="00061CDD" w:rsidP="00061CDD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Таблица 5. Статистика показателей за 2023/24 год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96"/>
        <w:gridCol w:w="6385"/>
        <w:gridCol w:w="2429"/>
      </w:tblGrid>
      <w:tr w:rsidR="00061CDD" w:rsidRPr="00530A5A" w:rsidTr="00983DD3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30A5A">
              <w:rPr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 w:rsidRPr="00530A5A">
              <w:rPr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2023/24 учебный год</w:t>
            </w:r>
          </w:p>
        </w:tc>
      </w:tr>
      <w:tr w:rsidR="00061CDD" w:rsidRPr="00530A5A" w:rsidTr="00983DD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детей, обучавшихся на конец учебного года (для 2023/24), в том числе: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42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</w:t>
            </w:r>
          </w:p>
        </w:tc>
      </w:tr>
      <w:tr w:rsidR="00061CDD" w:rsidRPr="00530A5A" w:rsidTr="00983DD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380149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380149">
              <w:rPr>
                <w:color w:val="000000"/>
                <w:sz w:val="24"/>
                <w:szCs w:val="24"/>
              </w:rPr>
              <w:t>, оставленных на повторное обучение: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061CDD" w:rsidRPr="00530A5A" w:rsidTr="00983DD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Не получили аттестата: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об основном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о среднем общем образовании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</w:t>
            </w:r>
          </w:p>
        </w:tc>
      </w:tr>
      <w:tr w:rsidR="00061CDD" w:rsidRPr="00530A5A" w:rsidTr="00983DD3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Окончили Школу с аттестатом особого образца: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D5680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нет выпускного класса</w:t>
            </w:r>
          </w:p>
        </w:tc>
      </w:tr>
      <w:tr w:rsidR="00061CDD" w:rsidRPr="00530A5A" w:rsidTr="00983DD3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– в основной школе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D5680" w:rsidRDefault="00061CDD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 нет выпускного класса</w:t>
            </w:r>
          </w:p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Приведенная статистика показывает, что положительная динамика успешного освоения основных образовательных программ сохраняется, при этом стабильно растет количество обучающихся Школы.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Краткий анализ динамики результатов успеваемости и качества знаний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Результаты освоения ООП по уровням образования представлены в таблицах 6-7.</w:t>
      </w:r>
    </w:p>
    <w:p w:rsidR="00061CDD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 xml:space="preserve">Таблица 6. Результаты освоения учащимися программы начального общего образования по показателю </w:t>
      </w:r>
      <w:r>
        <w:rPr>
          <w:b/>
          <w:bCs/>
          <w:color w:val="000000"/>
          <w:sz w:val="24"/>
          <w:szCs w:val="24"/>
        </w:rPr>
        <w:t>«успеваемость» в 2024 году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1"/>
        <w:gridCol w:w="721"/>
        <w:gridCol w:w="628"/>
        <w:gridCol w:w="965"/>
        <w:gridCol w:w="992"/>
        <w:gridCol w:w="707"/>
        <w:gridCol w:w="850"/>
        <w:gridCol w:w="708"/>
        <w:gridCol w:w="710"/>
        <w:gridCol w:w="566"/>
        <w:gridCol w:w="426"/>
        <w:gridCol w:w="530"/>
        <w:gridCol w:w="462"/>
        <w:gridCol w:w="654"/>
      </w:tblGrid>
      <w:tr w:rsidR="00061CDD" w:rsidRPr="00530A5A" w:rsidTr="00983DD3"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7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5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32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2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1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061CDD" w:rsidRPr="00530A5A" w:rsidTr="00983DD3">
        <w:tc>
          <w:tcPr>
            <w:tcW w:w="5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22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1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983DD3" w:rsidRPr="00530A5A" w:rsidTr="00983DD3">
        <w:tc>
          <w:tcPr>
            <w:tcW w:w="5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7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983DD3" w:rsidRPr="00530A5A" w:rsidTr="00983DD3"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</w:tr>
      <w:tr w:rsidR="00983DD3" w:rsidRPr="00530A5A" w:rsidTr="00983DD3"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  <w:tr w:rsidR="00983DD3" w:rsidRPr="00530A5A" w:rsidTr="00983DD3"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</w:tr>
      <w:tr w:rsidR="00983DD3" w:rsidRPr="00530A5A" w:rsidTr="00983DD3"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757597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061CDD" w:rsidRPr="00530A5A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D1376C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proofErr w:type="gramStart"/>
      <w:r w:rsidRPr="00380149">
        <w:rPr>
          <w:color w:val="000000"/>
          <w:sz w:val="24"/>
          <w:szCs w:val="24"/>
        </w:rPr>
        <w:lastRenderedPageBreak/>
        <w:t>Если сравнить результаты освоения обучающимися программы начального общего образования по показателю «успеваемость» в 2024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году с результатами освоения учащимися программы начального общего образования по показателю «успеваемость» в 2023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 xml:space="preserve">году, то можно отметить, что процент учащихся, окончивших на «4» и «5», вырос на 2,6 процента (в 2022-м был 62,4%), процент учащихся, окончивших на </w:t>
      </w:r>
      <w:r w:rsidR="00366961">
        <w:rPr>
          <w:color w:val="000000"/>
          <w:sz w:val="24"/>
          <w:szCs w:val="24"/>
        </w:rPr>
        <w:t>«5» том же уровне</w:t>
      </w:r>
      <w:proofErr w:type="gramEnd"/>
    </w:p>
    <w:p w:rsidR="00061CDD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 xml:space="preserve">Таблица 7. Результаты освоения учащимися программы основного общего образования по показателю </w:t>
      </w:r>
      <w:r>
        <w:rPr>
          <w:b/>
          <w:bCs/>
          <w:color w:val="000000"/>
          <w:sz w:val="24"/>
          <w:szCs w:val="24"/>
        </w:rPr>
        <w:t>«успеваемость» в 2024 году</w:t>
      </w:r>
    </w:p>
    <w:tbl>
      <w:tblPr>
        <w:tblW w:w="50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97"/>
        <w:gridCol w:w="727"/>
        <w:gridCol w:w="612"/>
        <w:gridCol w:w="1113"/>
        <w:gridCol w:w="850"/>
        <w:gridCol w:w="707"/>
        <w:gridCol w:w="708"/>
        <w:gridCol w:w="425"/>
        <w:gridCol w:w="1133"/>
        <w:gridCol w:w="284"/>
        <w:gridCol w:w="708"/>
        <w:gridCol w:w="525"/>
        <w:gridCol w:w="608"/>
        <w:gridCol w:w="513"/>
      </w:tblGrid>
      <w:tr w:rsidR="00061CDD" w:rsidRPr="00530A5A" w:rsidTr="001466D8">
        <w:tc>
          <w:tcPr>
            <w:tcW w:w="59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Всего учащихся</w:t>
            </w:r>
          </w:p>
        </w:tc>
        <w:tc>
          <w:tcPr>
            <w:tcW w:w="1727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269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6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Переведены условно</w:t>
            </w:r>
          </w:p>
        </w:tc>
      </w:tr>
      <w:tr w:rsidR="00061CDD" w:rsidRPr="00530A5A" w:rsidTr="001466D8">
        <w:tc>
          <w:tcPr>
            <w:tcW w:w="5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727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12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Из них н/а</w:t>
            </w:r>
          </w:p>
        </w:tc>
      </w:tr>
      <w:tr w:rsidR="00983DD3" w:rsidRPr="00530A5A" w:rsidTr="001466D8">
        <w:tc>
          <w:tcPr>
            <w:tcW w:w="59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7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с отметками «4» и «5»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с отметками «5»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983DD3" w:rsidRPr="00530A5A" w:rsidTr="001466D8"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5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</w:tr>
      <w:tr w:rsidR="00983DD3" w:rsidRPr="00530A5A" w:rsidTr="001466D8"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6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366961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5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5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48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</w:tr>
      <w:tr w:rsidR="00983DD3" w:rsidRPr="00530A5A" w:rsidTr="001466D8"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7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4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4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57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</w:tr>
      <w:tr w:rsidR="00983DD3" w:rsidRPr="00530A5A" w:rsidTr="001466D8"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7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67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</w:tr>
      <w:tr w:rsidR="00983DD3" w:rsidRPr="00530A5A" w:rsidTr="001466D8"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9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7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7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</w:t>
            </w:r>
            <w:r w:rsidR="00061CDD" w:rsidRPr="001466D8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67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</w:tr>
      <w:tr w:rsidR="00983DD3" w:rsidRPr="00530A5A" w:rsidTr="001466D8">
        <w:tc>
          <w:tcPr>
            <w:tcW w:w="5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Итого</w:t>
            </w:r>
          </w:p>
        </w:tc>
        <w:tc>
          <w:tcPr>
            <w:tcW w:w="7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25</w:t>
            </w:r>
          </w:p>
        </w:tc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25</w:t>
            </w:r>
          </w:p>
        </w:tc>
        <w:tc>
          <w:tcPr>
            <w:tcW w:w="1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1</w:t>
            </w:r>
            <w:r w:rsidR="00983DD3" w:rsidRPr="001466D8">
              <w:rPr>
                <w:sz w:val="24"/>
                <w:szCs w:val="24"/>
              </w:rPr>
              <w:t>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1466D8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52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983DD3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2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6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  <w:tc>
          <w:tcPr>
            <w:tcW w:w="5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1466D8" w:rsidRDefault="00061CDD" w:rsidP="00983DD3">
            <w:pPr>
              <w:rPr>
                <w:sz w:val="24"/>
                <w:szCs w:val="24"/>
              </w:rPr>
            </w:pPr>
            <w:r w:rsidRPr="001466D8">
              <w:rPr>
                <w:sz w:val="24"/>
                <w:szCs w:val="24"/>
              </w:rPr>
              <w:t>0</w:t>
            </w:r>
          </w:p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Анализ данных, представленных в таблице, показывает, что в 2024</w:t>
      </w:r>
      <w:r>
        <w:rPr>
          <w:color w:val="000000"/>
          <w:sz w:val="24"/>
          <w:szCs w:val="24"/>
        </w:rPr>
        <w:t> </w:t>
      </w:r>
      <w:r w:rsidRPr="00380149">
        <w:rPr>
          <w:color w:val="000000"/>
          <w:sz w:val="24"/>
          <w:szCs w:val="24"/>
        </w:rPr>
        <w:t>году процент учащихся, окончивших на «4» и «5», повысился на 1,7 процента (в 20</w:t>
      </w:r>
      <w:r w:rsidR="001466D8">
        <w:rPr>
          <w:color w:val="000000"/>
          <w:sz w:val="24"/>
          <w:szCs w:val="24"/>
        </w:rPr>
        <w:t>22-м был 1</w:t>
      </w:r>
      <w:r w:rsidRPr="00380149">
        <w:rPr>
          <w:color w:val="000000"/>
          <w:sz w:val="24"/>
          <w:szCs w:val="24"/>
        </w:rPr>
        <w:t>7,3%), процент учащихся, окончивших на «5», повысился на 1,7 процента (в 2022-м – 2,3%).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Результаты ГИА-2024</w:t>
      </w:r>
    </w:p>
    <w:p w:rsidR="00061CDD" w:rsidRPr="00380149" w:rsidRDefault="00061CDD" w:rsidP="00366961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 xml:space="preserve">В 2024 году </w:t>
      </w:r>
      <w:r w:rsidR="00366961">
        <w:rPr>
          <w:color w:val="000000"/>
          <w:sz w:val="24"/>
          <w:szCs w:val="24"/>
        </w:rPr>
        <w:t>выпускного класса не было.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&lt;...&gt;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color w:val="000000"/>
          <w:sz w:val="24"/>
          <w:szCs w:val="24"/>
        </w:rPr>
        <w:t>В 2024 году школьники, прибывшие из ДНР, ЛНР, Зап</w:t>
      </w:r>
      <w:r w:rsidR="00366961">
        <w:rPr>
          <w:color w:val="000000"/>
          <w:sz w:val="24"/>
          <w:szCs w:val="24"/>
        </w:rPr>
        <w:t>орожской и Херсонской областей  не было.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Таблица 9. Общая численность выпускников 2023/24</w:t>
      </w:r>
      <w:r>
        <w:rPr>
          <w:b/>
          <w:bCs/>
          <w:color w:val="000000"/>
          <w:sz w:val="24"/>
          <w:szCs w:val="24"/>
        </w:rPr>
        <w:t> </w:t>
      </w:r>
      <w:r w:rsidRPr="00380149">
        <w:rPr>
          <w:b/>
          <w:bCs/>
          <w:color w:val="000000"/>
          <w:sz w:val="24"/>
          <w:szCs w:val="24"/>
        </w:rPr>
        <w:t>учебного года</w:t>
      </w:r>
    </w:p>
    <w:tbl>
      <w:tblPr>
        <w:tblW w:w="394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65"/>
        <w:gridCol w:w="1834"/>
      </w:tblGrid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30A5A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 Параметр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61CDD" w:rsidRPr="005D5680" w:rsidRDefault="00061CDD" w:rsidP="00983DD3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 класс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Общее количество выпускников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D5680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380149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380149">
              <w:rPr>
                <w:color w:val="000000"/>
                <w:sz w:val="24"/>
                <w:szCs w:val="24"/>
              </w:rPr>
              <w:t xml:space="preserve"> на семейном образовании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30A5A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530A5A">
              <w:rPr>
                <w:color w:val="000000"/>
                <w:sz w:val="24"/>
                <w:szCs w:val="24"/>
              </w:rPr>
              <w:t xml:space="preserve"> с ОВЗ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обучающихся, получивших «зачет» за итоговое собеседование/сочинение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D5680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380149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380149">
              <w:rPr>
                <w:color w:val="000000"/>
                <w:sz w:val="24"/>
                <w:szCs w:val="24"/>
              </w:rPr>
              <w:t>, не допущенных к ГИА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r w:rsidRPr="00380149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380149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380149">
              <w:rPr>
                <w:color w:val="000000"/>
                <w:sz w:val="24"/>
                <w:szCs w:val="24"/>
              </w:rPr>
              <w:t>, проходивших процедуру ГИА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D5680" w:rsidRDefault="00061CDD" w:rsidP="00983DD3"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380149" w:rsidRDefault="00061CDD" w:rsidP="00983DD3">
            <w:r w:rsidRPr="00380149">
              <w:rPr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380149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380149">
              <w:rPr>
                <w:color w:val="000000"/>
                <w:sz w:val="24"/>
                <w:szCs w:val="24"/>
              </w:rPr>
              <w:t>, сдававших ГИА в форме промежуточной аттестации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D5680" w:rsidRDefault="00061CDD" w:rsidP="00983DD3"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061CDD" w:rsidRPr="00530A5A" w:rsidTr="00983DD3">
        <w:tc>
          <w:tcPr>
            <w:tcW w:w="14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lastRenderedPageBreak/>
              <w:t xml:space="preserve">Количество </w:t>
            </w:r>
            <w:proofErr w:type="gramStart"/>
            <w:r w:rsidRPr="00530A5A">
              <w:rPr>
                <w:color w:val="000000"/>
                <w:sz w:val="24"/>
                <w:szCs w:val="24"/>
              </w:rPr>
              <w:t>обучающихся</w:t>
            </w:r>
            <w:proofErr w:type="gramEnd"/>
            <w:r w:rsidRPr="00530A5A">
              <w:rPr>
                <w:color w:val="000000"/>
                <w:sz w:val="24"/>
                <w:szCs w:val="24"/>
              </w:rPr>
              <w:t>, получивших аттестат</w:t>
            </w:r>
          </w:p>
        </w:tc>
        <w:tc>
          <w:tcPr>
            <w:tcW w:w="5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D5680" w:rsidRDefault="001466D8" w:rsidP="00983DD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</w:tbl>
    <w:p w:rsidR="00061CDD" w:rsidRDefault="00061CDD" w:rsidP="00061CDD">
      <w:pP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ГИА в 9-х классах</w:t>
      </w:r>
    </w:p>
    <w:p w:rsidR="00061CDD" w:rsidRPr="00380149" w:rsidRDefault="00366961" w:rsidP="00366961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 2023 выпускного класса не было.</w:t>
      </w:r>
    </w:p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Таблица 10. Результаты ОГЭ по обязательным предметам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19"/>
        <w:gridCol w:w="1669"/>
        <w:gridCol w:w="1160"/>
        <w:gridCol w:w="1238"/>
        <w:gridCol w:w="1669"/>
        <w:gridCol w:w="1167"/>
        <w:gridCol w:w="1188"/>
      </w:tblGrid>
      <w:tr w:rsidR="00061CDD" w:rsidRPr="00530A5A" w:rsidTr="00983DD3">
        <w:tc>
          <w:tcPr>
            <w:tcW w:w="1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Учебный</w:t>
            </w:r>
            <w:r w:rsidRPr="00530A5A">
              <w:br/>
            </w:r>
            <w:r w:rsidRPr="00530A5A">
              <w:rPr>
                <w:b/>
                <w:bCs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Русский язык</w:t>
            </w:r>
          </w:p>
        </w:tc>
      </w:tr>
      <w:tr w:rsidR="00061CDD" w:rsidRPr="00530A5A" w:rsidTr="00983DD3"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Средний</w:t>
            </w:r>
            <w:r w:rsidRPr="00530A5A">
              <w:br/>
            </w:r>
            <w:r w:rsidRPr="00530A5A">
              <w:rPr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Успеваемость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Средний</w:t>
            </w:r>
            <w:r w:rsidRPr="00530A5A">
              <w:br/>
            </w:r>
            <w:r w:rsidRPr="00530A5A">
              <w:rPr>
                <w:b/>
                <w:bCs/>
                <w:color w:val="000000"/>
                <w:sz w:val="24"/>
                <w:szCs w:val="24"/>
              </w:rPr>
              <w:t>балл</w:t>
            </w:r>
          </w:p>
        </w:tc>
      </w:tr>
      <w:tr w:rsidR="00061CDD" w:rsidRPr="00530A5A" w:rsidTr="00983DD3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2021/2022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4,2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4,0</w:t>
            </w:r>
          </w:p>
        </w:tc>
      </w:tr>
      <w:tr w:rsidR="00061CDD" w:rsidRPr="00530A5A" w:rsidTr="00983DD3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2022/2023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</w:tr>
      <w:tr w:rsidR="00061CDD" w:rsidRPr="00530A5A" w:rsidTr="00983DD3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2023/2024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r>
              <w:t>-</w:t>
            </w:r>
          </w:p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Таблица 11. Результаты ОГЭ в 9-х классах</w:t>
      </w:r>
      <w:proofErr w:type="gramStart"/>
      <w:r w:rsidR="001466D8">
        <w:rPr>
          <w:b/>
          <w:bCs/>
          <w:color w:val="000000"/>
          <w:sz w:val="24"/>
          <w:szCs w:val="24"/>
        </w:rPr>
        <w:t xml:space="preserve"> </w:t>
      </w:r>
      <w:r w:rsidR="001466D8">
        <w:rPr>
          <w:color w:val="000000"/>
          <w:sz w:val="24"/>
          <w:szCs w:val="24"/>
        </w:rPr>
        <w:t>В</w:t>
      </w:r>
      <w:proofErr w:type="gramEnd"/>
      <w:r w:rsidR="001466D8">
        <w:rPr>
          <w:color w:val="000000"/>
          <w:sz w:val="24"/>
          <w:szCs w:val="24"/>
        </w:rPr>
        <w:t xml:space="preserve"> 2024г. выпускного класса не было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75"/>
        <w:gridCol w:w="1707"/>
        <w:gridCol w:w="1403"/>
        <w:gridCol w:w="1495"/>
        <w:gridCol w:w="1730"/>
      </w:tblGrid>
      <w:tr w:rsidR="00061CDD" w:rsidRPr="00530A5A" w:rsidTr="001466D8">
        <w:tc>
          <w:tcPr>
            <w:tcW w:w="318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Предмет</w:t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Pr="00530A5A">
              <w:rPr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Качество</w:t>
            </w:r>
          </w:p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Средний</w:t>
            </w:r>
            <w:r w:rsidRPr="00530A5A">
              <w:br/>
            </w:r>
            <w:r w:rsidRPr="00530A5A">
              <w:rPr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b/>
                <w:bCs/>
                <w:color w:val="000000"/>
                <w:sz w:val="24"/>
                <w:szCs w:val="24"/>
              </w:rPr>
              <w:t>Успеваемость</w:t>
            </w:r>
          </w:p>
        </w:tc>
      </w:tr>
      <w:tr w:rsidR="00061CDD" w:rsidRPr="00530A5A" w:rsidTr="001466D8"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</w:tr>
      <w:tr w:rsidR="00061CDD" w:rsidRPr="00530A5A" w:rsidTr="001466D8"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</w:tr>
      <w:tr w:rsidR="00061CDD" w:rsidRPr="00530A5A" w:rsidTr="001466D8"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Иностранный язык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</w:tr>
      <w:tr w:rsidR="00061CDD" w:rsidRPr="00530A5A" w:rsidTr="001466D8"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</w:tr>
      <w:tr w:rsidR="00061CDD" w:rsidRPr="00530A5A" w:rsidTr="001466D8"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Информатика и ИКТ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</w:tr>
      <w:tr w:rsidR="00061CDD" w:rsidRPr="00530A5A" w:rsidTr="001466D8"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>
            <w:r w:rsidRPr="00530A5A">
              <w:rPr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61CDD" w:rsidRPr="00530A5A" w:rsidRDefault="00061CDD" w:rsidP="00983DD3"/>
        </w:tc>
      </w:tr>
    </w:tbl>
    <w:p w:rsidR="00061CDD" w:rsidRPr="00380149" w:rsidRDefault="00061CDD" w:rsidP="00061CDD">
      <w:pPr>
        <w:rPr>
          <w:color w:val="000000"/>
          <w:sz w:val="24"/>
          <w:szCs w:val="24"/>
        </w:rPr>
      </w:pPr>
      <w:r w:rsidRPr="00380149">
        <w:rPr>
          <w:b/>
          <w:bCs/>
          <w:color w:val="000000"/>
          <w:sz w:val="24"/>
          <w:szCs w:val="24"/>
        </w:rPr>
        <w:t>Таблица 12. Итоговые результаты выпускников на уровне основного общего образования за три последних года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748"/>
        <w:gridCol w:w="688"/>
        <w:gridCol w:w="566"/>
        <w:gridCol w:w="688"/>
        <w:gridCol w:w="566"/>
        <w:gridCol w:w="688"/>
        <w:gridCol w:w="566"/>
      </w:tblGrid>
      <w:tr w:rsidR="00061CDD" w:rsidRPr="00530A5A" w:rsidTr="00983DD3">
        <w:trPr>
          <w:trHeight w:val="3"/>
        </w:trPr>
        <w:tc>
          <w:tcPr>
            <w:tcW w:w="55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2021/22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2022/23</w:t>
            </w:r>
          </w:p>
        </w:tc>
        <w:tc>
          <w:tcPr>
            <w:tcW w:w="10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jc w:val="center"/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2023/24</w:t>
            </w:r>
          </w:p>
        </w:tc>
      </w:tr>
      <w:tr w:rsidR="00061CDD" w:rsidRPr="00530A5A" w:rsidTr="00983DD3">
        <w:trPr>
          <w:trHeight w:val="3"/>
        </w:trPr>
        <w:tc>
          <w:tcPr>
            <w:tcW w:w="55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530A5A" w:rsidRDefault="00061CDD" w:rsidP="00983DD3">
            <w:pPr>
              <w:ind w:left="75" w:right="75"/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061CDD" w:rsidRPr="00530A5A" w:rsidTr="00983DD3">
        <w:trPr>
          <w:trHeight w:val="3"/>
        </w:trPr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выпускников 9-х классов всего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  <w:tr w:rsidR="00061CDD" w:rsidRPr="00530A5A" w:rsidTr="00983DD3">
        <w:trPr>
          <w:trHeight w:val="3"/>
        </w:trPr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выпускников 9-х классов, успевающих по итогам учебного года на «5»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  <w:tr w:rsidR="00061CDD" w:rsidRPr="00530A5A" w:rsidTr="00983DD3">
        <w:trPr>
          <w:trHeight w:val="6"/>
        </w:trPr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выпускников 9-х классов, успевающих по итогам учебного года на «4» и «5»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  <w:tr w:rsidR="00061CDD" w:rsidRPr="00530A5A" w:rsidTr="00983DD3">
        <w:trPr>
          <w:trHeight w:val="9"/>
        </w:trPr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выпускников 9-х классов, допущенных к государственной (итоговой) аттестации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1466D8" w:rsidP="00983DD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  <w:tr w:rsidR="00061CDD" w:rsidRPr="00530A5A" w:rsidTr="00983DD3">
        <w:trPr>
          <w:trHeight w:val="9"/>
        </w:trPr>
        <w:tc>
          <w:tcPr>
            <w:tcW w:w="5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061CDD" w:rsidRPr="00380149" w:rsidRDefault="00061CDD" w:rsidP="00983DD3">
            <w:pPr>
              <w:rPr>
                <w:color w:val="000000"/>
                <w:sz w:val="24"/>
                <w:szCs w:val="24"/>
              </w:rPr>
            </w:pPr>
            <w:r w:rsidRPr="00380149">
              <w:rPr>
                <w:color w:val="000000"/>
                <w:sz w:val="24"/>
                <w:szCs w:val="24"/>
              </w:rPr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  <w:r w:rsidRPr="00530A5A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61CDD" w:rsidRPr="00530A5A" w:rsidRDefault="00061CDD" w:rsidP="00983DD3">
            <w:pPr>
              <w:rPr>
                <w:color w:val="000000"/>
                <w:sz w:val="24"/>
                <w:szCs w:val="24"/>
              </w:rPr>
            </w:pPr>
          </w:p>
        </w:tc>
      </w:tr>
    </w:tbl>
    <w:p w:rsidR="00726862" w:rsidRDefault="00726862" w:rsidP="00061CDD">
      <w:pPr>
        <w:rPr>
          <w:b/>
          <w:bCs/>
          <w:color w:val="C00000"/>
          <w:sz w:val="24"/>
          <w:szCs w:val="24"/>
        </w:rPr>
      </w:pPr>
    </w:p>
    <w:p w:rsidR="00726862" w:rsidRDefault="00726862" w:rsidP="00726862">
      <w:pPr>
        <w:pStyle w:val="a3"/>
        <w:spacing w:before="274"/>
        <w:ind w:left="585"/>
      </w:pPr>
    </w:p>
    <w:p w:rsidR="00726862" w:rsidRDefault="00726862" w:rsidP="00726862">
      <w:pPr>
        <w:pStyle w:val="a3"/>
        <w:spacing w:before="274"/>
        <w:ind w:left="585"/>
      </w:pPr>
    </w:p>
    <w:p w:rsidR="00726862" w:rsidRDefault="00726862" w:rsidP="00726862">
      <w:pPr>
        <w:pStyle w:val="a3"/>
        <w:spacing w:before="274"/>
        <w:ind w:left="585"/>
        <w:jc w:val="both"/>
      </w:pPr>
      <w:r>
        <w:t>Результаты</w:t>
      </w:r>
      <w:r>
        <w:rPr>
          <w:spacing w:val="-5"/>
        </w:rPr>
        <w:t xml:space="preserve"> ВПР</w:t>
      </w:r>
    </w:p>
    <w:p w:rsidR="00726862" w:rsidRDefault="00726862" w:rsidP="00726862">
      <w:pPr>
        <w:pStyle w:val="a3"/>
        <w:spacing w:before="1"/>
        <w:ind w:right="156"/>
        <w:jc w:val="both"/>
        <w:rPr>
          <w:b/>
        </w:rPr>
      </w:pPr>
      <w:r>
        <w:t xml:space="preserve">Проведенные весной 2024 года Всероссийские проверочные работы </w:t>
      </w:r>
      <w:proofErr w:type="gramStart"/>
      <w:r>
        <w:t xml:space="preserve">показали значительных изменений результатов по сравнению с итоговыми отметками за третью </w:t>
      </w:r>
      <w:r>
        <w:lastRenderedPageBreak/>
        <w:t>четверть по предметам в 4-8-х классах не наблюдается</w:t>
      </w:r>
      <w:proofErr w:type="gramEnd"/>
      <w:r>
        <w:rPr>
          <w:b/>
          <w:color w:val="FF0000"/>
        </w:rPr>
        <w:t>.</w:t>
      </w:r>
    </w:p>
    <w:p w:rsidR="00726862" w:rsidRDefault="00726862" w:rsidP="00726862">
      <w:pPr>
        <w:pStyle w:val="2"/>
        <w:spacing w:line="274" w:lineRule="exact"/>
        <w:jc w:val="both"/>
      </w:pPr>
      <w:r>
        <w:t>Активность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результативность</w:t>
      </w:r>
      <w:r>
        <w:rPr>
          <w:spacing w:val="-3"/>
        </w:rPr>
        <w:t xml:space="preserve"> </w:t>
      </w:r>
      <w:r>
        <w:t>участия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2"/>
        </w:rPr>
        <w:t>олимпиадах</w:t>
      </w:r>
    </w:p>
    <w:p w:rsidR="00726862" w:rsidRDefault="00726862" w:rsidP="00726862">
      <w:pPr>
        <w:pStyle w:val="a3"/>
        <w:ind w:right="160"/>
        <w:jc w:val="both"/>
      </w:pPr>
      <w:r>
        <w:t>В 2024</w:t>
      </w:r>
      <w:r>
        <w:rPr>
          <w:spacing w:val="-2"/>
        </w:rPr>
        <w:t xml:space="preserve"> </w:t>
      </w:r>
      <w:r>
        <w:t>году проанализированы результаты участия обучающихся Школы в</w:t>
      </w:r>
      <w:r>
        <w:rPr>
          <w:spacing w:val="40"/>
        </w:rPr>
        <w:t xml:space="preserve"> </w:t>
      </w:r>
      <w:r>
        <w:t>олимпиадах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конкурсах</w:t>
      </w:r>
      <w:r>
        <w:rPr>
          <w:spacing w:val="-4"/>
        </w:rPr>
        <w:t xml:space="preserve"> </w:t>
      </w:r>
      <w:r>
        <w:t>всероссийского,</w:t>
      </w:r>
      <w:r>
        <w:rPr>
          <w:spacing w:val="-5"/>
        </w:rPr>
        <w:t xml:space="preserve"> </w:t>
      </w:r>
      <w:r>
        <w:t>регионального,</w:t>
      </w:r>
      <w:r>
        <w:rPr>
          <w:spacing w:val="-6"/>
        </w:rPr>
        <w:t xml:space="preserve"> </w:t>
      </w:r>
      <w:r>
        <w:t>муниципального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 xml:space="preserve">школьного </w:t>
      </w:r>
      <w:r>
        <w:rPr>
          <w:spacing w:val="-2"/>
        </w:rPr>
        <w:t>уровней.</w:t>
      </w:r>
    </w:p>
    <w:p w:rsidR="00726862" w:rsidRDefault="00726862" w:rsidP="00726862">
      <w:pPr>
        <w:pStyle w:val="a3"/>
        <w:ind w:right="156"/>
        <w:jc w:val="both"/>
      </w:pPr>
      <w:r>
        <w:rPr>
          <w:b/>
        </w:rPr>
        <w:t>Осень</w:t>
      </w:r>
      <w:r>
        <w:rPr>
          <w:b/>
          <w:spacing w:val="40"/>
        </w:rPr>
        <w:t xml:space="preserve"> </w:t>
      </w:r>
      <w:r>
        <w:rPr>
          <w:b/>
        </w:rPr>
        <w:t>2023</w:t>
      </w:r>
      <w:r>
        <w:rPr>
          <w:b/>
          <w:spacing w:val="-2"/>
        </w:rPr>
        <w:t xml:space="preserve"> </w:t>
      </w:r>
      <w:r>
        <w:rPr>
          <w:b/>
        </w:rPr>
        <w:t xml:space="preserve">года,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. </w:t>
      </w:r>
      <w:r>
        <w:t>Количественные данные по всем этапам Всероссийской олимпиады школьников в 2023/24 учебном году показали</w:t>
      </w:r>
      <w:r>
        <w:rPr>
          <w:spacing w:val="40"/>
        </w:rPr>
        <w:t xml:space="preserve"> </w:t>
      </w:r>
      <w:r>
        <w:t>высокий объем участия. Количество участников Всероссийской олимпиады школьников выросло с 55 процентов обучающихся Школы в 2022/23 году до 59 процентов в 2023/24 году.</w:t>
      </w:r>
    </w:p>
    <w:p w:rsidR="00726862" w:rsidRDefault="00726862" w:rsidP="00726862">
      <w:pPr>
        <w:pStyle w:val="a3"/>
        <w:jc w:val="both"/>
      </w:pPr>
      <w:r>
        <w:t>На</w:t>
      </w:r>
      <w:r>
        <w:rPr>
          <w:spacing w:val="-3"/>
        </w:rPr>
        <w:t xml:space="preserve"> </w:t>
      </w:r>
      <w:r>
        <w:t>муниципальном</w:t>
      </w:r>
      <w:r>
        <w:rPr>
          <w:spacing w:val="-2"/>
        </w:rPr>
        <w:t xml:space="preserve"> </w:t>
      </w:r>
      <w:r>
        <w:t>этапе по</w:t>
      </w:r>
      <w:r>
        <w:rPr>
          <w:spacing w:val="-2"/>
        </w:rPr>
        <w:t xml:space="preserve"> </w:t>
      </w:r>
      <w:r>
        <w:t>предмету</w:t>
      </w:r>
      <w:r>
        <w:rPr>
          <w:spacing w:val="-6"/>
        </w:rPr>
        <w:t xml:space="preserve"> </w:t>
      </w:r>
      <w:r>
        <w:t>Технология:</w:t>
      </w:r>
      <w:r>
        <w:rPr>
          <w:spacing w:val="-8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победитель,</w:t>
      </w:r>
      <w:r>
        <w:rPr>
          <w:spacing w:val="-1"/>
        </w:rPr>
        <w:t xml:space="preserve"> </w:t>
      </w:r>
      <w:r>
        <w:t>1-</w:t>
      </w:r>
      <w:r>
        <w:rPr>
          <w:spacing w:val="-2"/>
        </w:rPr>
        <w:t>призер.</w:t>
      </w:r>
    </w:p>
    <w:p w:rsidR="00726862" w:rsidRDefault="00726862" w:rsidP="00726862">
      <w:pPr>
        <w:pStyle w:val="a3"/>
        <w:ind w:right="162"/>
        <w:jc w:val="both"/>
      </w:pPr>
      <w:r>
        <w:rPr>
          <w:b/>
        </w:rPr>
        <w:t>Осень 2024</w:t>
      </w:r>
      <w:r>
        <w:rPr>
          <w:b/>
          <w:spacing w:val="-1"/>
        </w:rPr>
        <w:t xml:space="preserve"> </w:t>
      </w:r>
      <w:r>
        <w:rPr>
          <w:b/>
        </w:rPr>
        <w:t xml:space="preserve">года, </w:t>
      </w:r>
      <w:proofErr w:type="spellStart"/>
      <w:r>
        <w:rPr>
          <w:b/>
        </w:rPr>
        <w:t>ВсОШ</w:t>
      </w:r>
      <w:proofErr w:type="spellEnd"/>
      <w:r>
        <w:rPr>
          <w:b/>
        </w:rPr>
        <w:t xml:space="preserve">. </w:t>
      </w:r>
      <w:r>
        <w:t xml:space="preserve">В 2024/25 году в рамках </w:t>
      </w:r>
      <w:proofErr w:type="spellStart"/>
      <w:r>
        <w:t>ВсОШ</w:t>
      </w:r>
      <w:proofErr w:type="spellEnd"/>
      <w:r>
        <w:t xml:space="preserve"> прошли школьный и муниципальный</w:t>
      </w:r>
      <w:r>
        <w:rPr>
          <w:spacing w:val="-4"/>
        </w:rPr>
        <w:t xml:space="preserve"> </w:t>
      </w:r>
      <w:r>
        <w:t>этапы.</w:t>
      </w:r>
      <w:r>
        <w:rPr>
          <w:spacing w:val="-1"/>
        </w:rPr>
        <w:t xml:space="preserve"> </w:t>
      </w:r>
      <w:r>
        <w:t>Сравнивая</w:t>
      </w:r>
      <w:r>
        <w:rPr>
          <w:spacing w:val="-3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двух</w:t>
      </w:r>
      <w:r>
        <w:rPr>
          <w:spacing w:val="-4"/>
        </w:rPr>
        <w:t xml:space="preserve"> </w:t>
      </w:r>
      <w:r>
        <w:t>этапов</w:t>
      </w:r>
      <w:r>
        <w:rPr>
          <w:spacing w:val="-5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результатами</w:t>
      </w:r>
      <w:r>
        <w:rPr>
          <w:spacing w:val="-3"/>
        </w:rPr>
        <w:t xml:space="preserve"> </w:t>
      </w:r>
      <w:r>
        <w:t>аналогичных этапов, которые прошли осенью 2023</w:t>
      </w:r>
      <w:r>
        <w:rPr>
          <w:spacing w:val="-5"/>
        </w:rPr>
        <w:t xml:space="preserve"> </w:t>
      </w:r>
      <w:r>
        <w:t>года, можно сделать вывод, что количественные показатели не изменились, а качественные – стали выше на 5 процентов.</w:t>
      </w:r>
    </w:p>
    <w:p w:rsidR="00726862" w:rsidRDefault="00726862" w:rsidP="00726862">
      <w:pPr>
        <w:pStyle w:val="a3"/>
        <w:jc w:val="both"/>
      </w:pPr>
      <w:r>
        <w:t>На</w:t>
      </w:r>
      <w:r>
        <w:rPr>
          <w:spacing w:val="-4"/>
        </w:rPr>
        <w:t xml:space="preserve"> </w:t>
      </w:r>
      <w:r>
        <w:t>муниципальном</w:t>
      </w:r>
      <w:r>
        <w:rPr>
          <w:spacing w:val="-2"/>
        </w:rPr>
        <w:t xml:space="preserve"> </w:t>
      </w:r>
      <w:r>
        <w:t>этапе по</w:t>
      </w:r>
      <w:r>
        <w:rPr>
          <w:spacing w:val="-3"/>
        </w:rPr>
        <w:t xml:space="preserve"> </w:t>
      </w:r>
      <w:r>
        <w:t>предмету</w:t>
      </w:r>
      <w:r>
        <w:rPr>
          <w:spacing w:val="-7"/>
        </w:rPr>
        <w:t xml:space="preserve"> </w:t>
      </w:r>
      <w:r>
        <w:t>2-</w:t>
      </w:r>
      <w:r>
        <w:rPr>
          <w:spacing w:val="-2"/>
        </w:rPr>
        <w:t>призера.</w:t>
      </w:r>
    </w:p>
    <w:p w:rsidR="00726862" w:rsidRDefault="00726862" w:rsidP="00726862">
      <w:pPr>
        <w:pStyle w:val="a3"/>
        <w:ind w:right="157"/>
        <w:jc w:val="both"/>
      </w:pPr>
      <w:r>
        <w:t>В 2024</w:t>
      </w:r>
      <w:r>
        <w:rPr>
          <w:spacing w:val="-2"/>
        </w:rPr>
        <w:t xml:space="preserve"> </w:t>
      </w:r>
      <w:r>
        <w:t>году был проанализирован объем участников конкурсных мероприятий разных уровней.</w:t>
      </w:r>
      <w:r>
        <w:rPr>
          <w:spacing w:val="39"/>
        </w:rPr>
        <w:t xml:space="preserve">  </w:t>
      </w:r>
      <w:r>
        <w:t>Дистанционные</w:t>
      </w:r>
      <w:r>
        <w:rPr>
          <w:spacing w:val="41"/>
        </w:rPr>
        <w:t xml:space="preserve">  </w:t>
      </w:r>
      <w:r>
        <w:t>формы</w:t>
      </w:r>
      <w:r>
        <w:rPr>
          <w:spacing w:val="40"/>
        </w:rPr>
        <w:t xml:space="preserve">  </w:t>
      </w:r>
      <w:r>
        <w:t>работы</w:t>
      </w:r>
      <w:r>
        <w:rPr>
          <w:spacing w:val="39"/>
        </w:rPr>
        <w:t xml:space="preserve">  </w:t>
      </w:r>
      <w:r>
        <w:t>с</w:t>
      </w:r>
      <w:r>
        <w:rPr>
          <w:spacing w:val="41"/>
        </w:rPr>
        <w:t xml:space="preserve">  </w:t>
      </w:r>
      <w:r>
        <w:t>учащимися,</w:t>
      </w:r>
      <w:r>
        <w:rPr>
          <w:spacing w:val="40"/>
        </w:rPr>
        <w:t xml:space="preserve">  </w:t>
      </w:r>
      <w:r>
        <w:t>создание</w:t>
      </w:r>
      <w:r>
        <w:rPr>
          <w:spacing w:val="41"/>
        </w:rPr>
        <w:t xml:space="preserve">  </w:t>
      </w:r>
      <w:r>
        <w:t>условий</w:t>
      </w:r>
      <w:r>
        <w:rPr>
          <w:spacing w:val="39"/>
        </w:rPr>
        <w:t xml:space="preserve">  </w:t>
      </w:r>
      <w:proofErr w:type="gramStart"/>
      <w:r>
        <w:rPr>
          <w:spacing w:val="-5"/>
        </w:rPr>
        <w:t>для</w:t>
      </w:r>
      <w:proofErr w:type="gramEnd"/>
    </w:p>
    <w:p w:rsidR="00726862" w:rsidRDefault="00726862" w:rsidP="00726862">
      <w:pPr>
        <w:pStyle w:val="a3"/>
        <w:spacing w:before="76"/>
        <w:ind w:right="158"/>
      </w:pPr>
      <w:r>
        <w:t xml:space="preserve">проявления их познавательной активности позволили принимать активное участие в дистанционных конкурсах регионального, всероссийского и международного уровней. Результат – положительная динамика участия в олимпиадах и конкурсах, привлечение к участию в интеллектуальных соревнованиях большего количества обучающихся </w:t>
      </w:r>
      <w:r>
        <w:rPr>
          <w:spacing w:val="-2"/>
        </w:rPr>
        <w:t>Школы.</w:t>
      </w:r>
    </w:p>
    <w:p w:rsidR="00726862" w:rsidRDefault="00726862" w:rsidP="00726862">
      <w:pPr>
        <w:pStyle w:val="a3"/>
        <w:spacing w:before="7"/>
      </w:pPr>
    </w:p>
    <w:p w:rsidR="00726862" w:rsidRDefault="00726862" w:rsidP="00726862">
      <w:pPr>
        <w:pStyle w:val="1"/>
        <w:spacing w:line="322" w:lineRule="exact"/>
      </w:pPr>
      <w:r>
        <w:rPr>
          <w:color w:val="242424"/>
          <w:spacing w:val="-2"/>
        </w:rPr>
        <w:t>Востребованность</w:t>
      </w:r>
      <w:r>
        <w:rPr>
          <w:color w:val="242424"/>
          <w:spacing w:val="-15"/>
        </w:rPr>
        <w:t xml:space="preserve"> </w:t>
      </w:r>
      <w:r>
        <w:rPr>
          <w:color w:val="242424"/>
          <w:spacing w:val="-2"/>
        </w:rPr>
        <w:t>выпускников</w:t>
      </w:r>
    </w:p>
    <w:p w:rsidR="00726862" w:rsidRDefault="00726862" w:rsidP="00726862">
      <w:pPr>
        <w:pStyle w:val="2"/>
        <w:spacing w:before="0" w:line="276" w:lineRule="exact"/>
      </w:pPr>
      <w:r>
        <w:t>Таблица</w:t>
      </w:r>
      <w:r>
        <w:rPr>
          <w:spacing w:val="-4"/>
        </w:rPr>
        <w:t xml:space="preserve"> </w:t>
      </w:r>
      <w:r>
        <w:t>11.</w:t>
      </w:r>
      <w:r>
        <w:rPr>
          <w:spacing w:val="-5"/>
        </w:rPr>
        <w:t xml:space="preserve"> </w:t>
      </w:r>
      <w:r>
        <w:t>Востребованность</w:t>
      </w:r>
      <w:r>
        <w:rPr>
          <w:spacing w:val="-2"/>
        </w:rPr>
        <w:t xml:space="preserve"> выпускников</w:t>
      </w:r>
    </w:p>
    <w:tbl>
      <w:tblPr>
        <w:tblStyle w:val="TableNormal"/>
        <w:tblW w:w="0" w:type="auto"/>
        <w:tblInd w:w="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49"/>
        <w:gridCol w:w="1205"/>
        <w:gridCol w:w="2353"/>
        <w:gridCol w:w="3106"/>
      </w:tblGrid>
      <w:tr w:rsidR="00726862" w:rsidTr="00726862">
        <w:trPr>
          <w:trHeight w:val="428"/>
        </w:trPr>
        <w:tc>
          <w:tcPr>
            <w:tcW w:w="1749" w:type="dxa"/>
            <w:vMerge w:val="restart"/>
          </w:tcPr>
          <w:p w:rsidR="00726862" w:rsidRDefault="00726862" w:rsidP="00726862">
            <w:pPr>
              <w:pStyle w:val="TableParagraph"/>
              <w:rPr>
                <w:b/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78"/>
              <w:rPr>
                <w:b/>
                <w:sz w:val="24"/>
              </w:rPr>
            </w:pPr>
          </w:p>
          <w:p w:rsidR="00726862" w:rsidRDefault="00726862" w:rsidP="00726862">
            <w:pPr>
              <w:pStyle w:val="TableParagraph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Год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выпуска</w:t>
            </w:r>
          </w:p>
        </w:tc>
        <w:tc>
          <w:tcPr>
            <w:tcW w:w="6664" w:type="dxa"/>
            <w:gridSpan w:val="3"/>
            <w:tcBorders>
              <w:top w:val="nil"/>
              <w:right w:val="nil"/>
            </w:tcBorders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</w:tc>
      </w:tr>
      <w:tr w:rsidR="00726862" w:rsidTr="00726862">
        <w:trPr>
          <w:trHeight w:val="1641"/>
        </w:trPr>
        <w:tc>
          <w:tcPr>
            <w:tcW w:w="1749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205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353" w:type="dxa"/>
          </w:tcPr>
          <w:p w:rsidR="00726862" w:rsidRDefault="00726862" w:rsidP="00726862">
            <w:pPr>
              <w:pStyle w:val="TableParagraph"/>
              <w:spacing w:before="78"/>
              <w:ind w:left="75" w:right="419"/>
              <w:rPr>
                <w:b/>
                <w:sz w:val="24"/>
              </w:rPr>
            </w:pPr>
            <w:r>
              <w:rPr>
                <w:b/>
                <w:sz w:val="24"/>
              </w:rPr>
              <w:t>Перешли в 10-й класс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другой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ОО</w:t>
            </w:r>
          </w:p>
        </w:tc>
        <w:tc>
          <w:tcPr>
            <w:tcW w:w="3106" w:type="dxa"/>
          </w:tcPr>
          <w:p w:rsidR="00726862" w:rsidRDefault="00726862" w:rsidP="00726862">
            <w:pPr>
              <w:pStyle w:val="TableParagraph"/>
              <w:spacing w:before="78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Поступили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10"/>
                <w:sz w:val="24"/>
              </w:rPr>
              <w:t>в</w:t>
            </w:r>
          </w:p>
          <w:p w:rsidR="00726862" w:rsidRDefault="00726862" w:rsidP="00726862">
            <w:pPr>
              <w:pStyle w:val="TableParagraph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профессиональную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ОО</w:t>
            </w:r>
          </w:p>
        </w:tc>
      </w:tr>
      <w:tr w:rsidR="00726862" w:rsidTr="00726862">
        <w:trPr>
          <w:trHeight w:val="433"/>
        </w:trPr>
        <w:tc>
          <w:tcPr>
            <w:tcW w:w="1749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2022</w:t>
            </w:r>
          </w:p>
        </w:tc>
        <w:tc>
          <w:tcPr>
            <w:tcW w:w="1205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53" w:type="dxa"/>
          </w:tcPr>
          <w:p w:rsidR="00726862" w:rsidRDefault="00726862" w:rsidP="00726862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6" w:type="dxa"/>
          </w:tcPr>
          <w:p w:rsidR="00726862" w:rsidRDefault="00726862" w:rsidP="00726862">
            <w:pPr>
              <w:pStyle w:val="TableParagraph"/>
              <w:spacing w:before="74"/>
              <w:ind w:left="7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726862" w:rsidTr="00726862">
        <w:trPr>
          <w:trHeight w:val="429"/>
        </w:trPr>
        <w:tc>
          <w:tcPr>
            <w:tcW w:w="1749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1205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53" w:type="dxa"/>
          </w:tcPr>
          <w:p w:rsidR="00726862" w:rsidRDefault="00726862" w:rsidP="00726862">
            <w:pPr>
              <w:pStyle w:val="TableParagraph"/>
              <w:spacing w:before="70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6" w:type="dxa"/>
          </w:tcPr>
          <w:p w:rsidR="00726862" w:rsidRDefault="00726862" w:rsidP="00726862">
            <w:pPr>
              <w:pStyle w:val="TableParagraph"/>
              <w:spacing w:before="70"/>
              <w:ind w:left="71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26862" w:rsidTr="00726862">
        <w:trPr>
          <w:trHeight w:val="437"/>
        </w:trPr>
        <w:tc>
          <w:tcPr>
            <w:tcW w:w="1749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2024</w:t>
            </w:r>
          </w:p>
        </w:tc>
        <w:tc>
          <w:tcPr>
            <w:tcW w:w="1205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353" w:type="dxa"/>
          </w:tcPr>
          <w:p w:rsidR="00726862" w:rsidRDefault="00726862" w:rsidP="00726862">
            <w:pPr>
              <w:pStyle w:val="TableParagraph"/>
              <w:spacing w:before="74"/>
              <w:ind w:left="75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3106" w:type="dxa"/>
          </w:tcPr>
          <w:p w:rsidR="00726862" w:rsidRDefault="00726862" w:rsidP="00726862">
            <w:pPr>
              <w:pStyle w:val="TableParagraph"/>
              <w:spacing w:before="74"/>
              <w:ind w:left="7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726862" w:rsidRDefault="00726862" w:rsidP="00726862">
      <w:pPr>
        <w:pStyle w:val="a3"/>
        <w:ind w:right="159"/>
      </w:pPr>
      <w:r>
        <w:t>В</w:t>
      </w:r>
      <w:r>
        <w:rPr>
          <w:spacing w:val="40"/>
        </w:rPr>
        <w:t xml:space="preserve"> </w:t>
      </w:r>
      <w:r>
        <w:t>2024</w:t>
      </w:r>
      <w:r>
        <w:rPr>
          <w:spacing w:val="40"/>
        </w:rPr>
        <w:t xml:space="preserve"> </w:t>
      </w:r>
      <w:r>
        <w:t>году</w:t>
      </w:r>
      <w:r>
        <w:rPr>
          <w:spacing w:val="39"/>
        </w:rPr>
        <w:t xml:space="preserve"> </w:t>
      </w:r>
      <w:r>
        <w:t>100</w:t>
      </w:r>
      <w:r>
        <w:rPr>
          <w:spacing w:val="40"/>
        </w:rPr>
        <w:t xml:space="preserve"> </w:t>
      </w:r>
      <w:r>
        <w:t>процентов</w:t>
      </w:r>
      <w:r>
        <w:rPr>
          <w:spacing w:val="40"/>
        </w:rPr>
        <w:t xml:space="preserve"> </w:t>
      </w:r>
      <w:r>
        <w:t>выпускников</w:t>
      </w:r>
      <w:r>
        <w:rPr>
          <w:spacing w:val="40"/>
        </w:rPr>
        <w:t xml:space="preserve"> </w:t>
      </w:r>
      <w:r>
        <w:t>4-ого</w:t>
      </w:r>
      <w:r>
        <w:rPr>
          <w:spacing w:val="40"/>
        </w:rPr>
        <w:t xml:space="preserve"> </w:t>
      </w:r>
      <w:r>
        <w:t>класса</w:t>
      </w:r>
      <w:r>
        <w:rPr>
          <w:spacing w:val="40"/>
        </w:rPr>
        <w:t xml:space="preserve"> </w:t>
      </w:r>
      <w:r>
        <w:t>перешли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5-й</w:t>
      </w:r>
      <w:r>
        <w:rPr>
          <w:spacing w:val="40"/>
        </w:rPr>
        <w:t xml:space="preserve"> </w:t>
      </w:r>
      <w:r>
        <w:t>класс</w:t>
      </w:r>
      <w:r>
        <w:rPr>
          <w:spacing w:val="40"/>
        </w:rPr>
        <w:t xml:space="preserve"> </w:t>
      </w:r>
      <w:r w:rsidR="00BD7DA4">
        <w:t>школы. В 2022</w:t>
      </w:r>
      <w:r>
        <w:t xml:space="preserve"> году</w:t>
      </w:r>
      <w:r>
        <w:rPr>
          <w:spacing w:val="80"/>
        </w:rPr>
        <w:t xml:space="preserve"> </w:t>
      </w:r>
      <w:r>
        <w:t xml:space="preserve">выпускники 9-го класса поступили в </w:t>
      </w:r>
      <w:proofErr w:type="gramStart"/>
      <w:r>
        <w:t>профессиональную</w:t>
      </w:r>
      <w:proofErr w:type="gramEnd"/>
      <w:r>
        <w:t xml:space="preserve"> ОО.</w:t>
      </w:r>
    </w:p>
    <w:p w:rsidR="00726862" w:rsidRDefault="00726862" w:rsidP="00726862">
      <w:pPr>
        <w:pStyle w:val="a3"/>
        <w:spacing w:before="1"/>
      </w:pPr>
    </w:p>
    <w:p w:rsidR="00726862" w:rsidRDefault="00726862" w:rsidP="00726862">
      <w:pPr>
        <w:ind w:left="165"/>
        <w:rPr>
          <w:sz w:val="24"/>
        </w:rPr>
      </w:pPr>
      <w:r>
        <w:rPr>
          <w:b/>
          <w:color w:val="242424"/>
          <w:sz w:val="28"/>
        </w:rPr>
        <w:t>Функционирование</w:t>
      </w:r>
      <w:r>
        <w:rPr>
          <w:b/>
          <w:color w:val="242424"/>
          <w:spacing w:val="-16"/>
          <w:sz w:val="28"/>
        </w:rPr>
        <w:t xml:space="preserve"> </w:t>
      </w:r>
      <w:r>
        <w:rPr>
          <w:b/>
          <w:color w:val="242424"/>
          <w:sz w:val="28"/>
        </w:rPr>
        <w:t>внутренней</w:t>
      </w:r>
      <w:r>
        <w:rPr>
          <w:b/>
          <w:color w:val="242424"/>
          <w:spacing w:val="-15"/>
          <w:sz w:val="28"/>
        </w:rPr>
        <w:t xml:space="preserve"> </w:t>
      </w:r>
      <w:r>
        <w:rPr>
          <w:b/>
          <w:color w:val="242424"/>
          <w:sz w:val="28"/>
        </w:rPr>
        <w:t>системы</w:t>
      </w:r>
      <w:r>
        <w:rPr>
          <w:b/>
          <w:color w:val="242424"/>
          <w:spacing w:val="-16"/>
          <w:sz w:val="28"/>
        </w:rPr>
        <w:t xml:space="preserve"> </w:t>
      </w:r>
      <w:r>
        <w:rPr>
          <w:b/>
          <w:color w:val="242424"/>
          <w:sz w:val="28"/>
        </w:rPr>
        <w:t>оценки</w:t>
      </w:r>
      <w:r>
        <w:rPr>
          <w:b/>
          <w:color w:val="242424"/>
          <w:spacing w:val="-15"/>
          <w:sz w:val="28"/>
        </w:rPr>
        <w:t xml:space="preserve"> </w:t>
      </w:r>
      <w:r>
        <w:rPr>
          <w:b/>
          <w:color w:val="242424"/>
          <w:sz w:val="28"/>
        </w:rPr>
        <w:t>качества</w:t>
      </w:r>
      <w:r>
        <w:rPr>
          <w:b/>
          <w:color w:val="242424"/>
          <w:spacing w:val="-15"/>
          <w:sz w:val="28"/>
        </w:rPr>
        <w:t xml:space="preserve"> </w:t>
      </w:r>
      <w:r>
        <w:rPr>
          <w:b/>
          <w:color w:val="242424"/>
          <w:sz w:val="28"/>
        </w:rPr>
        <w:t xml:space="preserve">образования </w:t>
      </w:r>
      <w:r>
        <w:rPr>
          <w:sz w:val="24"/>
        </w:rPr>
        <w:t>Деятельность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40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МБОУ</w:t>
      </w:r>
      <w:r>
        <w:rPr>
          <w:spacing w:val="40"/>
          <w:sz w:val="24"/>
        </w:rPr>
        <w:t xml:space="preserve"> </w:t>
      </w:r>
      <w:r>
        <w:rPr>
          <w:sz w:val="24"/>
        </w:rPr>
        <w:t>«</w:t>
      </w:r>
      <w:proofErr w:type="spellStart"/>
      <w:r w:rsidR="00BD7DA4">
        <w:rPr>
          <w:sz w:val="24"/>
        </w:rPr>
        <w:t>Шомиковская</w:t>
      </w:r>
      <w:proofErr w:type="spellEnd"/>
      <w:r w:rsidR="00BD7DA4">
        <w:rPr>
          <w:sz w:val="24"/>
        </w:rPr>
        <w:t xml:space="preserve"> </w:t>
      </w:r>
      <w:r>
        <w:rPr>
          <w:sz w:val="24"/>
        </w:rPr>
        <w:t>ООШ»</w:t>
      </w:r>
      <w:r>
        <w:rPr>
          <w:spacing w:val="40"/>
          <w:sz w:val="24"/>
        </w:rPr>
        <w:t xml:space="preserve"> </w:t>
      </w:r>
      <w:r>
        <w:rPr>
          <w:sz w:val="24"/>
        </w:rPr>
        <w:t>в 2024</w:t>
      </w:r>
      <w:r>
        <w:rPr>
          <w:spacing w:val="-2"/>
          <w:sz w:val="24"/>
        </w:rPr>
        <w:t xml:space="preserve"> </w:t>
      </w:r>
      <w:r>
        <w:rPr>
          <w:sz w:val="24"/>
        </w:rPr>
        <w:t>году</w:t>
      </w:r>
      <w:r>
        <w:rPr>
          <w:spacing w:val="33"/>
          <w:sz w:val="24"/>
        </w:rPr>
        <w:t xml:space="preserve"> </w:t>
      </w:r>
      <w:r>
        <w:rPr>
          <w:sz w:val="24"/>
        </w:rPr>
        <w:t>организовывалась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о</w:t>
      </w:r>
      <w:r>
        <w:rPr>
          <w:spacing w:val="40"/>
          <w:sz w:val="24"/>
        </w:rPr>
        <w:t xml:space="preserve"> </w:t>
      </w:r>
      <w:r>
        <w:rPr>
          <w:sz w:val="24"/>
        </w:rPr>
        <w:t>внутренней</w:t>
      </w:r>
      <w:r>
        <w:rPr>
          <w:spacing w:val="40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40"/>
          <w:sz w:val="24"/>
        </w:rPr>
        <w:t xml:space="preserve"> </w:t>
      </w:r>
      <w:r>
        <w:rPr>
          <w:sz w:val="24"/>
        </w:rPr>
        <w:t>оценки качества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(ВСОКО)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pacing w:val="40"/>
          <w:sz w:val="24"/>
        </w:rPr>
        <w:t xml:space="preserve"> </w:t>
      </w:r>
      <w:r>
        <w:rPr>
          <w:sz w:val="24"/>
        </w:rPr>
        <w:t>Планами</w:t>
      </w:r>
      <w:r>
        <w:rPr>
          <w:spacing w:val="40"/>
          <w:sz w:val="24"/>
        </w:rPr>
        <w:t xml:space="preserve"> </w:t>
      </w:r>
      <w:r>
        <w:rPr>
          <w:sz w:val="24"/>
        </w:rPr>
        <w:t>ВСОКО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2023/24</w:t>
      </w:r>
      <w:r>
        <w:rPr>
          <w:spacing w:val="-2"/>
          <w:sz w:val="24"/>
        </w:rPr>
        <w:t xml:space="preserve"> </w:t>
      </w:r>
      <w:r>
        <w:rPr>
          <w:sz w:val="24"/>
        </w:rPr>
        <w:t>и 2024/25 учебные годы.</w:t>
      </w:r>
    </w:p>
    <w:p w:rsidR="00726862" w:rsidRDefault="00726862" w:rsidP="00726862">
      <w:pPr>
        <w:pStyle w:val="a3"/>
        <w:ind w:right="272"/>
      </w:pPr>
      <w:r>
        <w:t>Внутренняя система оценки качества образования Школы ориентирована на решение следующих задач: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41" w:hanging="360"/>
        <w:rPr>
          <w:sz w:val="24"/>
        </w:rPr>
      </w:pPr>
      <w:r>
        <w:rPr>
          <w:sz w:val="24"/>
        </w:rPr>
        <w:t>систематическое отслеживание и анализ состояния системы образования в 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для принятия обоснованных и своевременных управленческих решений, направленных на повышение качества образовательной деятельности и достижение планируемых результатов;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42" w:hanging="360"/>
        <w:rPr>
          <w:sz w:val="24"/>
        </w:rPr>
      </w:pPr>
      <w:r>
        <w:rPr>
          <w:sz w:val="24"/>
        </w:rPr>
        <w:t>максимальное устранение эффекта неполноты и неточности информации о качестве образования как на этапе планирования достижения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образовательных результатов, так и на этапе оценки эффективности образовательной деятельности по достижению соответствующего качества </w:t>
      </w:r>
      <w:r>
        <w:rPr>
          <w:spacing w:val="-2"/>
          <w:sz w:val="24"/>
        </w:rPr>
        <w:lastRenderedPageBreak/>
        <w:t>образования.</w:t>
      </w:r>
    </w:p>
    <w:p w:rsidR="00726862" w:rsidRDefault="00726862" w:rsidP="00726862">
      <w:pPr>
        <w:pStyle w:val="a3"/>
      </w:pPr>
      <w:r>
        <w:t>Основными</w:t>
      </w:r>
      <w:r>
        <w:rPr>
          <w:spacing w:val="56"/>
          <w:w w:val="150"/>
        </w:rPr>
        <w:t xml:space="preserve">  </w:t>
      </w:r>
      <w:r>
        <w:t>направлениями</w:t>
      </w:r>
      <w:r>
        <w:rPr>
          <w:spacing w:val="58"/>
          <w:w w:val="150"/>
        </w:rPr>
        <w:t xml:space="preserve">  </w:t>
      </w:r>
      <w:r>
        <w:t>и</w:t>
      </w:r>
      <w:r>
        <w:rPr>
          <w:spacing w:val="58"/>
          <w:w w:val="150"/>
        </w:rPr>
        <w:t xml:space="preserve">  </w:t>
      </w:r>
      <w:r>
        <w:t>целями</w:t>
      </w:r>
      <w:r>
        <w:rPr>
          <w:spacing w:val="58"/>
          <w:w w:val="150"/>
        </w:rPr>
        <w:t xml:space="preserve">  </w:t>
      </w:r>
      <w:r>
        <w:t>оценочной</w:t>
      </w:r>
      <w:r>
        <w:rPr>
          <w:spacing w:val="59"/>
          <w:w w:val="150"/>
        </w:rPr>
        <w:t xml:space="preserve">  </w:t>
      </w:r>
      <w:r>
        <w:t>деятельности</w:t>
      </w:r>
      <w:r>
        <w:rPr>
          <w:spacing w:val="58"/>
          <w:w w:val="150"/>
        </w:rPr>
        <w:t xml:space="preserve">  </w:t>
      </w:r>
      <w:r>
        <w:t>в</w:t>
      </w:r>
      <w:r>
        <w:rPr>
          <w:spacing w:val="56"/>
          <w:w w:val="150"/>
        </w:rPr>
        <w:t xml:space="preserve">  </w:t>
      </w:r>
      <w:r>
        <w:rPr>
          <w:spacing w:val="-4"/>
        </w:rPr>
        <w:t>МБОУ</w:t>
      </w:r>
    </w:p>
    <w:p w:rsidR="00726862" w:rsidRDefault="00726862" w:rsidP="00726862">
      <w:pPr>
        <w:pStyle w:val="a3"/>
      </w:pPr>
      <w:r>
        <w:t>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>ООШ»</w:t>
      </w:r>
      <w:r>
        <w:rPr>
          <w:spacing w:val="-10"/>
        </w:rPr>
        <w:t xml:space="preserve"> </w:t>
      </w:r>
      <w:r>
        <w:rPr>
          <w:spacing w:val="-2"/>
        </w:rPr>
        <w:t>являются: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35" w:hanging="360"/>
        <w:rPr>
          <w:sz w:val="24"/>
        </w:rPr>
      </w:pPr>
      <w:r>
        <w:rPr>
          <w:sz w:val="24"/>
        </w:rPr>
        <w:t>оценка образовательных достижений обучающихся на различных этапах обучения как основа их промежуточной и итоговой аттестации, а также основа процедур внутреннего мониторинга образовательной организации, мониторинговых исследований муниципального, регионального и федерального уровней;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41" w:hanging="360"/>
        <w:rPr>
          <w:sz w:val="24"/>
        </w:rPr>
      </w:pPr>
      <w:r>
        <w:rPr>
          <w:sz w:val="24"/>
        </w:rPr>
        <w:t>оценка результатов деятельности педагогических кадров как основа аттестационных процедур;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5"/>
          <w:tab w:val="left" w:pos="945"/>
        </w:tabs>
        <w:spacing w:before="76"/>
        <w:ind w:right="337" w:hanging="360"/>
        <w:jc w:val="left"/>
        <w:rPr>
          <w:sz w:val="24"/>
        </w:rPr>
      </w:pPr>
      <w:r>
        <w:rPr>
          <w:sz w:val="24"/>
        </w:rPr>
        <w:t>оценка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40"/>
          <w:sz w:val="24"/>
        </w:rPr>
        <w:t xml:space="preserve"> </w:t>
      </w:r>
      <w:r>
        <w:rPr>
          <w:sz w:val="24"/>
        </w:rPr>
        <w:t>как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основа </w:t>
      </w:r>
      <w:proofErr w:type="spellStart"/>
      <w:r>
        <w:rPr>
          <w:sz w:val="24"/>
        </w:rPr>
        <w:t>аккредитационных</w:t>
      </w:r>
      <w:proofErr w:type="spellEnd"/>
      <w:r>
        <w:rPr>
          <w:sz w:val="24"/>
        </w:rPr>
        <w:t xml:space="preserve"> процедур.</w:t>
      </w:r>
    </w:p>
    <w:p w:rsidR="00726862" w:rsidRDefault="00726862" w:rsidP="00726862">
      <w:pPr>
        <w:pStyle w:val="a3"/>
        <w:ind w:right="272"/>
      </w:pPr>
      <w:r>
        <w:t>Объектами</w:t>
      </w:r>
      <w:r>
        <w:rPr>
          <w:spacing w:val="40"/>
        </w:rPr>
        <w:t xml:space="preserve"> </w:t>
      </w:r>
      <w:r>
        <w:t>процедуры</w:t>
      </w:r>
      <w:r>
        <w:rPr>
          <w:spacing w:val="40"/>
        </w:rPr>
        <w:t xml:space="preserve"> </w:t>
      </w:r>
      <w:r>
        <w:t>оценки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 xml:space="preserve">обучающихся </w:t>
      </w:r>
      <w:r>
        <w:rPr>
          <w:spacing w:val="-2"/>
        </w:rPr>
        <w:t>являются: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личностные</w:t>
      </w:r>
      <w:r>
        <w:rPr>
          <w:spacing w:val="-2"/>
          <w:sz w:val="24"/>
        </w:rPr>
        <w:t xml:space="preserve"> результаты;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5"/>
        </w:tabs>
        <w:ind w:left="885"/>
        <w:jc w:val="left"/>
        <w:rPr>
          <w:sz w:val="24"/>
        </w:rPr>
      </w:pPr>
      <w:proofErr w:type="spellStart"/>
      <w:r>
        <w:rPr>
          <w:sz w:val="24"/>
        </w:rPr>
        <w:t>метапредметные</w:t>
      </w:r>
      <w:proofErr w:type="spellEnd"/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5"/>
        </w:tabs>
        <w:spacing w:before="1"/>
        <w:ind w:left="885"/>
        <w:jc w:val="left"/>
        <w:rPr>
          <w:sz w:val="24"/>
        </w:rPr>
      </w:pPr>
      <w:r>
        <w:rPr>
          <w:sz w:val="24"/>
        </w:rPr>
        <w:t>предметные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результаты;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5"/>
          <w:tab w:val="left" w:pos="945"/>
        </w:tabs>
        <w:ind w:right="340" w:hanging="360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результативность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школьных,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других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предметных олимпиадах, конкурсах, соревнованиях;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анализ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дальнейшего</w:t>
      </w:r>
      <w:r>
        <w:rPr>
          <w:spacing w:val="-4"/>
          <w:sz w:val="24"/>
        </w:rPr>
        <w:t xml:space="preserve"> </w:t>
      </w:r>
      <w:r>
        <w:rPr>
          <w:sz w:val="24"/>
        </w:rPr>
        <w:t>трудоустройства</w:t>
      </w:r>
      <w:r>
        <w:rPr>
          <w:spacing w:val="-2"/>
          <w:sz w:val="24"/>
        </w:rPr>
        <w:t xml:space="preserve"> выпускников.</w:t>
      </w:r>
    </w:p>
    <w:p w:rsidR="00726862" w:rsidRDefault="00726862" w:rsidP="00726862">
      <w:pPr>
        <w:pStyle w:val="a3"/>
        <w:ind w:right="155"/>
      </w:pPr>
      <w:r>
        <w:t xml:space="preserve">Основными процедурами оценки образовательных достижений обучающихся являются: стартовая и входная диагностики, текущая и тематическая оценка, портфолио, </w:t>
      </w:r>
      <w:proofErr w:type="spellStart"/>
      <w:r>
        <w:t>внутришкольный</w:t>
      </w:r>
      <w:proofErr w:type="spellEnd"/>
      <w:r>
        <w:t xml:space="preserve"> мониторинг образовательных достижений, промежуточная и итоговая аттестацию обучающихся.</w:t>
      </w:r>
    </w:p>
    <w:p w:rsidR="00726862" w:rsidRDefault="00726862" w:rsidP="00726862">
      <w:pPr>
        <w:pStyle w:val="a3"/>
        <w:spacing w:before="1"/>
        <w:ind w:right="164"/>
      </w:pPr>
      <w:r>
        <w:t xml:space="preserve">Содержание </w:t>
      </w:r>
      <w:proofErr w:type="gramStart"/>
      <w:r>
        <w:t>процедуры оценки качества условий образовательной деятельности</w:t>
      </w:r>
      <w:proofErr w:type="gramEnd"/>
      <w:r>
        <w:t xml:space="preserve"> включает в себя: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40" w:hanging="360"/>
        <w:rPr>
          <w:sz w:val="24"/>
        </w:rPr>
      </w:pPr>
      <w:r>
        <w:rPr>
          <w:sz w:val="24"/>
        </w:rPr>
        <w:t>исследование удовлетворенности родителей (законных представителей) качеством образовательного процесса и качеством условий;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36" w:hanging="360"/>
        <w:rPr>
          <w:sz w:val="24"/>
        </w:rPr>
      </w:pPr>
      <w:r>
        <w:rPr>
          <w:sz w:val="24"/>
        </w:rPr>
        <w:t xml:space="preserve">программно-информационное обеспечение, наличие школьного сайта, регулярное пополнение и эффективность его использования в учебном </w:t>
      </w:r>
      <w:r>
        <w:rPr>
          <w:spacing w:val="-2"/>
          <w:sz w:val="24"/>
        </w:rPr>
        <w:t>процессе;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36" w:hanging="360"/>
        <w:rPr>
          <w:sz w:val="24"/>
        </w:rPr>
      </w:pPr>
      <w:r>
        <w:rPr>
          <w:sz w:val="24"/>
        </w:rPr>
        <w:t>оснащенность учебных кабинетов современным оборудованием, средствами обучения и мебелью;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обеспеченность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литературой;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42" w:hanging="360"/>
        <w:rPr>
          <w:sz w:val="24"/>
        </w:rPr>
      </w:pPr>
      <w:r>
        <w:rPr>
          <w:sz w:val="24"/>
        </w:rPr>
        <w:t>диагностику уровня тревожности обучающихся 1-ого и 5-ого и классов в период адаптации;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42" w:hanging="360"/>
        <w:rPr>
          <w:sz w:val="24"/>
        </w:rPr>
      </w:pPr>
      <w:r>
        <w:rPr>
          <w:sz w:val="24"/>
        </w:rPr>
        <w:t>оценку количества обучающихся на всех уровнях образования и сохранения контингента обучающихся;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  <w:tab w:val="left" w:pos="945"/>
        </w:tabs>
        <w:ind w:right="339" w:hanging="360"/>
        <w:rPr>
          <w:sz w:val="24"/>
        </w:rPr>
      </w:pPr>
      <w:r>
        <w:rPr>
          <w:sz w:val="24"/>
        </w:rPr>
        <w:t>оценку кадровых условий реализации образовательной программы</w:t>
      </w:r>
      <w:r>
        <w:rPr>
          <w:spacing w:val="80"/>
          <w:sz w:val="24"/>
        </w:rPr>
        <w:t xml:space="preserve"> </w:t>
      </w:r>
      <w:r>
        <w:rPr>
          <w:sz w:val="24"/>
        </w:rPr>
        <w:t>(аттестация педагогов, готовность к повышению педагогического мастерства, знание и использование современных методик и технологий, подготовка и участие в</w:t>
      </w:r>
      <w:r>
        <w:rPr>
          <w:spacing w:val="-2"/>
          <w:sz w:val="24"/>
        </w:rPr>
        <w:t xml:space="preserve"> </w:t>
      </w:r>
      <w:r>
        <w:rPr>
          <w:sz w:val="24"/>
        </w:rPr>
        <w:t>качестве экспертов</w:t>
      </w:r>
      <w:r>
        <w:rPr>
          <w:spacing w:val="40"/>
          <w:sz w:val="24"/>
        </w:rPr>
        <w:t xml:space="preserve"> </w:t>
      </w:r>
      <w:r>
        <w:rPr>
          <w:sz w:val="24"/>
        </w:rPr>
        <w:t>ОГЭ, аттестационных комиссий, жюри, участие в профессиональных конкурсах);</w:t>
      </w:r>
    </w:p>
    <w:p w:rsidR="00726862" w:rsidRDefault="00726862" w:rsidP="00DE4CE5">
      <w:pPr>
        <w:pStyle w:val="a4"/>
        <w:numPr>
          <w:ilvl w:val="0"/>
          <w:numId w:val="37"/>
        </w:numPr>
        <w:tabs>
          <w:tab w:val="left" w:pos="884"/>
        </w:tabs>
        <w:spacing w:before="1"/>
        <w:ind w:left="884" w:hanging="299"/>
        <w:rPr>
          <w:sz w:val="24"/>
        </w:rPr>
      </w:pPr>
      <w:r>
        <w:rPr>
          <w:sz w:val="24"/>
        </w:rPr>
        <w:t>использование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сферы</w:t>
      </w:r>
      <w:r>
        <w:rPr>
          <w:spacing w:val="-5"/>
          <w:sz w:val="24"/>
        </w:rPr>
        <w:t xml:space="preserve"> </w:t>
      </w:r>
      <w:r>
        <w:rPr>
          <w:sz w:val="24"/>
        </w:rPr>
        <w:t>микрорайона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города.</w:t>
      </w:r>
    </w:p>
    <w:p w:rsidR="00726862" w:rsidRDefault="00726862" w:rsidP="00726862">
      <w:pPr>
        <w:pStyle w:val="a3"/>
        <w:ind w:right="160"/>
      </w:pPr>
      <w:r>
        <w:t>Основными методами оценки качества условий образовательной деятельности являются экспертиза, мониторинг, анализ и анкетирование</w:t>
      </w:r>
    </w:p>
    <w:p w:rsidR="00726862" w:rsidRDefault="00726862" w:rsidP="00726862">
      <w:pPr>
        <w:pStyle w:val="a3"/>
        <w:ind w:right="160"/>
      </w:pPr>
      <w:r>
        <w:t>Исследование удовлетворенности родителей (законных представителей) качеством образовательного процесса и качеством условий</w:t>
      </w:r>
    </w:p>
    <w:p w:rsidR="00726862" w:rsidRDefault="00726862" w:rsidP="00726862">
      <w:pPr>
        <w:pStyle w:val="a3"/>
        <w:ind w:right="156"/>
      </w:pPr>
      <w:proofErr w:type="gramStart"/>
      <w:r>
        <w:t>С целью определения степени удовлетворенности родителей (законных представителей) обучающихся качеством предоставления образовательных услуг и выявления проблем, влияющих на качество предоставления образовательных услуг Школой,</w:t>
      </w:r>
      <w:r>
        <w:rPr>
          <w:spacing w:val="17"/>
        </w:rPr>
        <w:t xml:space="preserve"> </w:t>
      </w:r>
      <w:r>
        <w:t>был</w:t>
      </w:r>
      <w:r>
        <w:rPr>
          <w:spacing w:val="17"/>
        </w:rPr>
        <w:t xml:space="preserve"> </w:t>
      </w:r>
      <w:r>
        <w:t>организован</w:t>
      </w:r>
      <w:r>
        <w:rPr>
          <w:spacing w:val="-1"/>
        </w:rPr>
        <w:t xml:space="preserve"> </w:t>
      </w:r>
      <w:r>
        <w:t>онлайн-опрос,</w:t>
      </w:r>
      <w:r>
        <w:rPr>
          <w:spacing w:val="17"/>
        </w:rPr>
        <w:t xml:space="preserve"> </w:t>
      </w:r>
      <w:r>
        <w:t>в</w:t>
      </w:r>
      <w:r>
        <w:rPr>
          <w:spacing w:val="15"/>
        </w:rPr>
        <w:t xml:space="preserve"> </w:t>
      </w:r>
      <w:r>
        <w:t>котором</w:t>
      </w:r>
      <w:r>
        <w:rPr>
          <w:spacing w:val="16"/>
        </w:rPr>
        <w:t xml:space="preserve"> </w:t>
      </w:r>
      <w:r>
        <w:t>принял</w:t>
      </w:r>
      <w:r>
        <w:rPr>
          <w:spacing w:val="2"/>
        </w:rPr>
        <w:t xml:space="preserve"> </w:t>
      </w:r>
      <w:r>
        <w:t>участие</w:t>
      </w:r>
      <w:r>
        <w:rPr>
          <w:spacing w:val="18"/>
        </w:rPr>
        <w:t xml:space="preserve"> </w:t>
      </w:r>
      <w:r>
        <w:t>20</w:t>
      </w:r>
      <w:r>
        <w:rPr>
          <w:spacing w:val="17"/>
        </w:rPr>
        <w:t xml:space="preserve"> </w:t>
      </w:r>
      <w:r>
        <w:t>респондент</w:t>
      </w:r>
      <w:r>
        <w:rPr>
          <w:spacing w:val="17"/>
        </w:rPr>
        <w:t xml:space="preserve"> </w:t>
      </w:r>
      <w:r>
        <w:rPr>
          <w:spacing w:val="-5"/>
        </w:rPr>
        <w:t>(50</w:t>
      </w:r>
      <w:proofErr w:type="gramEnd"/>
    </w:p>
    <w:p w:rsidR="00726862" w:rsidRDefault="00726862" w:rsidP="00726862">
      <w:pPr>
        <w:pStyle w:val="a3"/>
        <w:spacing w:before="1"/>
      </w:pPr>
      <w:r>
        <w:t>%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общего</w:t>
      </w:r>
      <w:r>
        <w:rPr>
          <w:spacing w:val="-1"/>
        </w:rPr>
        <w:t xml:space="preserve"> </w:t>
      </w:r>
      <w:r>
        <w:t>числа родителей</w:t>
      </w:r>
      <w:r>
        <w:rPr>
          <w:spacing w:val="-1"/>
        </w:rPr>
        <w:t xml:space="preserve"> </w:t>
      </w:r>
      <w:r>
        <w:t>1–9-х</w:t>
      </w:r>
      <w:r>
        <w:rPr>
          <w:spacing w:val="-1"/>
        </w:rPr>
        <w:t xml:space="preserve"> </w:t>
      </w:r>
      <w:r>
        <w:rPr>
          <w:spacing w:val="-2"/>
        </w:rPr>
        <w:t>классов).</w:t>
      </w:r>
    </w:p>
    <w:p w:rsidR="00726862" w:rsidRDefault="00726862" w:rsidP="00726862">
      <w:pPr>
        <w:pStyle w:val="a3"/>
        <w:ind w:right="159"/>
      </w:pPr>
      <w:r>
        <w:t>Метод исследования: анкетный опрос. Сроки проведения анкетирования: сентябрь</w:t>
      </w:r>
      <w:r>
        <w:rPr>
          <w:spacing w:val="40"/>
        </w:rPr>
        <w:t xml:space="preserve"> </w:t>
      </w:r>
      <w:r>
        <w:t xml:space="preserve">2024 </w:t>
      </w:r>
      <w:r>
        <w:lastRenderedPageBreak/>
        <w:t>года.</w:t>
      </w:r>
    </w:p>
    <w:p w:rsidR="00726862" w:rsidRDefault="00726862" w:rsidP="00726862">
      <w:pPr>
        <w:pStyle w:val="a3"/>
      </w:pPr>
      <w:r>
        <w:t>Результаты</w:t>
      </w:r>
      <w:r>
        <w:rPr>
          <w:spacing w:val="-4"/>
        </w:rPr>
        <w:t xml:space="preserve"> </w:t>
      </w:r>
      <w:r>
        <w:t>исследования</w:t>
      </w:r>
      <w:r>
        <w:rPr>
          <w:spacing w:val="-5"/>
        </w:rPr>
        <w:t xml:space="preserve"> </w:t>
      </w:r>
      <w:r>
        <w:t>представлены</w:t>
      </w:r>
      <w:r>
        <w:rPr>
          <w:spacing w:val="-7"/>
        </w:rPr>
        <w:t xml:space="preserve"> </w:t>
      </w:r>
      <w:r>
        <w:rPr>
          <w:spacing w:val="-4"/>
        </w:rPr>
        <w:t>ниже:</w:t>
      </w:r>
    </w:p>
    <w:p w:rsidR="00726862" w:rsidRDefault="00726862" w:rsidP="00DE4CE5">
      <w:pPr>
        <w:pStyle w:val="a4"/>
        <w:numPr>
          <w:ilvl w:val="0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Качество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 –</w:t>
      </w:r>
      <w:r>
        <w:rPr>
          <w:spacing w:val="-6"/>
          <w:sz w:val="24"/>
        </w:rPr>
        <w:t xml:space="preserve"> </w:t>
      </w:r>
      <w:r>
        <w:rPr>
          <w:sz w:val="24"/>
        </w:rPr>
        <w:t>80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процентов.</w:t>
      </w:r>
    </w:p>
    <w:p w:rsidR="00726862" w:rsidRDefault="00726862" w:rsidP="00DE4CE5">
      <w:pPr>
        <w:pStyle w:val="a4"/>
        <w:numPr>
          <w:ilvl w:val="0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Условия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оснащенность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ОО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75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25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процента.</w:t>
      </w:r>
    </w:p>
    <w:p w:rsidR="00726862" w:rsidRDefault="00726862" w:rsidP="00DE4CE5">
      <w:pPr>
        <w:pStyle w:val="a4"/>
        <w:numPr>
          <w:ilvl w:val="0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Психологический</w:t>
      </w:r>
      <w:r>
        <w:rPr>
          <w:spacing w:val="-1"/>
          <w:sz w:val="24"/>
        </w:rPr>
        <w:t xml:space="preserve"> </w:t>
      </w:r>
      <w:r>
        <w:rPr>
          <w:sz w:val="24"/>
        </w:rPr>
        <w:t>комфорт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ОО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процентов.</w:t>
      </w:r>
    </w:p>
    <w:p w:rsidR="00726862" w:rsidRDefault="00726862" w:rsidP="00DE4CE5">
      <w:pPr>
        <w:pStyle w:val="a4"/>
        <w:numPr>
          <w:ilvl w:val="0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Деятельность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83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17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процентов.</w:t>
      </w:r>
    </w:p>
    <w:p w:rsidR="00726862" w:rsidRDefault="00726862" w:rsidP="00726862">
      <w:pPr>
        <w:pStyle w:val="1"/>
        <w:spacing w:before="71"/>
      </w:pPr>
      <w:r>
        <w:rPr>
          <w:color w:val="242424"/>
          <w:spacing w:val="-2"/>
        </w:rPr>
        <w:t>Качество</w:t>
      </w:r>
      <w:r>
        <w:rPr>
          <w:color w:val="242424"/>
          <w:spacing w:val="-9"/>
        </w:rPr>
        <w:t xml:space="preserve"> </w:t>
      </w:r>
      <w:r>
        <w:rPr>
          <w:color w:val="242424"/>
          <w:spacing w:val="-2"/>
        </w:rPr>
        <w:t>кадрового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обеспечения</w:t>
      </w:r>
    </w:p>
    <w:p w:rsidR="00726862" w:rsidRDefault="00726862" w:rsidP="00726862">
      <w:pPr>
        <w:pStyle w:val="a3"/>
        <w:ind w:right="159"/>
      </w:pPr>
      <w:r>
        <w:t>В целях повышения качества образовательной деятельности в Школе проводится целенаправленная кадровая политика, основная цель которой – обеспечение оптимального баланса процессов обновления и сохранения численного и</w:t>
      </w:r>
      <w:r>
        <w:rPr>
          <w:spacing w:val="40"/>
        </w:rPr>
        <w:t xml:space="preserve"> </w:t>
      </w:r>
      <w:r>
        <w:t>качественного состава кадров в</w:t>
      </w:r>
      <w:r>
        <w:rPr>
          <w:spacing w:val="-1"/>
        </w:rPr>
        <w:t xml:space="preserve"> </w:t>
      </w:r>
      <w:r>
        <w:t>его развитии в</w:t>
      </w:r>
      <w:r>
        <w:rPr>
          <w:spacing w:val="-1"/>
        </w:rPr>
        <w:t xml:space="preserve"> </w:t>
      </w:r>
      <w:r>
        <w:t>соответствии с потребностями Школы</w:t>
      </w:r>
      <w:r>
        <w:rPr>
          <w:spacing w:val="-1"/>
        </w:rPr>
        <w:t xml:space="preserve"> </w:t>
      </w:r>
      <w:r>
        <w:t>и требованиями действующего законодательства.</w:t>
      </w:r>
    </w:p>
    <w:p w:rsidR="00726862" w:rsidRDefault="00726862" w:rsidP="00726862">
      <w:pPr>
        <w:pStyle w:val="a3"/>
      </w:pPr>
      <w:r>
        <w:t>Основные</w:t>
      </w:r>
      <w:r>
        <w:rPr>
          <w:spacing w:val="-5"/>
        </w:rPr>
        <w:t xml:space="preserve"> </w:t>
      </w:r>
      <w:r>
        <w:t>принципы</w:t>
      </w:r>
      <w:r>
        <w:rPr>
          <w:spacing w:val="-3"/>
        </w:rPr>
        <w:t xml:space="preserve"> </w:t>
      </w:r>
      <w:r>
        <w:t>кадровой</w:t>
      </w:r>
      <w:r>
        <w:rPr>
          <w:spacing w:val="-4"/>
        </w:rPr>
        <w:t xml:space="preserve"> </w:t>
      </w:r>
      <w:r>
        <w:t>политики</w:t>
      </w:r>
      <w:r>
        <w:rPr>
          <w:spacing w:val="-4"/>
        </w:rPr>
        <w:t xml:space="preserve"> </w:t>
      </w:r>
      <w:r>
        <w:rPr>
          <w:spacing w:val="-2"/>
        </w:rPr>
        <w:t>направлены: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сохранение,</w:t>
      </w:r>
      <w:r>
        <w:rPr>
          <w:spacing w:val="-2"/>
          <w:sz w:val="24"/>
        </w:rPr>
        <w:t xml:space="preserve"> </w:t>
      </w:r>
      <w:r>
        <w:rPr>
          <w:sz w:val="24"/>
        </w:rPr>
        <w:t>укрепление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"/>
          <w:sz w:val="24"/>
        </w:rPr>
        <w:t xml:space="preserve"> </w:t>
      </w:r>
      <w:r>
        <w:rPr>
          <w:sz w:val="24"/>
        </w:rPr>
        <w:t>кадрового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потенциала;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  <w:tab w:val="left" w:pos="945"/>
          <w:tab w:val="left" w:pos="2129"/>
          <w:tab w:val="left" w:pos="4638"/>
          <w:tab w:val="left" w:pos="6179"/>
          <w:tab w:val="left" w:pos="7683"/>
          <w:tab w:val="left" w:pos="8903"/>
        </w:tabs>
        <w:ind w:right="338" w:hanging="360"/>
        <w:jc w:val="left"/>
        <w:rPr>
          <w:sz w:val="24"/>
        </w:rPr>
      </w:pPr>
      <w:r>
        <w:rPr>
          <w:spacing w:val="-2"/>
          <w:sz w:val="24"/>
        </w:rPr>
        <w:t>создание</w:t>
      </w:r>
      <w:r>
        <w:rPr>
          <w:sz w:val="24"/>
        </w:rPr>
        <w:tab/>
      </w:r>
      <w:r>
        <w:rPr>
          <w:spacing w:val="-2"/>
          <w:sz w:val="24"/>
        </w:rPr>
        <w:t>квалифицированного</w:t>
      </w:r>
      <w:r>
        <w:rPr>
          <w:sz w:val="24"/>
        </w:rPr>
        <w:tab/>
      </w:r>
      <w:r>
        <w:rPr>
          <w:spacing w:val="-2"/>
          <w:sz w:val="24"/>
        </w:rPr>
        <w:t>коллектива,</w:t>
      </w:r>
      <w:r>
        <w:rPr>
          <w:sz w:val="24"/>
        </w:rPr>
        <w:tab/>
      </w:r>
      <w:r>
        <w:rPr>
          <w:spacing w:val="-2"/>
          <w:sz w:val="24"/>
        </w:rPr>
        <w:t>способного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современных условиях;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Повышение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6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персонала.</w:t>
      </w:r>
    </w:p>
    <w:p w:rsidR="00726862" w:rsidRDefault="00726862" w:rsidP="00726862">
      <w:pPr>
        <w:pStyle w:val="a3"/>
        <w:ind w:right="165"/>
      </w:pPr>
      <w:r>
        <w:t xml:space="preserve">На период </w:t>
      </w:r>
      <w:proofErr w:type="spellStart"/>
      <w:r>
        <w:t>само</w:t>
      </w:r>
      <w:r w:rsidR="00BD7DA4">
        <w:t>обследования</w:t>
      </w:r>
      <w:proofErr w:type="spellEnd"/>
      <w:r w:rsidR="00BD7DA4">
        <w:t xml:space="preserve"> в школе работают 10</w:t>
      </w:r>
      <w:r>
        <w:t xml:space="preserve"> педагогов. У всех высшее </w:t>
      </w:r>
      <w:r>
        <w:rPr>
          <w:spacing w:val="-2"/>
        </w:rPr>
        <w:t>образование.</w:t>
      </w:r>
    </w:p>
    <w:p w:rsidR="00726862" w:rsidRDefault="00726862" w:rsidP="00726862">
      <w:pPr>
        <w:pStyle w:val="2"/>
        <w:spacing w:before="3" w:line="274" w:lineRule="exact"/>
        <w:ind w:left="225"/>
      </w:pPr>
      <w:r>
        <w:t>Цифровые компетенции</w:t>
      </w:r>
      <w:r>
        <w:rPr>
          <w:spacing w:val="-3"/>
        </w:rPr>
        <w:t xml:space="preserve"> </w:t>
      </w:r>
      <w:r>
        <w:t>учителей</w:t>
      </w:r>
      <w:r>
        <w:rPr>
          <w:spacing w:val="-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умение</w:t>
      </w:r>
      <w:r>
        <w:rPr>
          <w:spacing w:val="-1"/>
        </w:rPr>
        <w:t xml:space="preserve"> </w:t>
      </w:r>
      <w:r>
        <w:t>работать с</w:t>
      </w:r>
      <w:r>
        <w:rPr>
          <w:spacing w:val="-2"/>
        </w:rPr>
        <w:t xml:space="preserve"> </w:t>
      </w:r>
      <w:r>
        <w:t>ЭОР,</w:t>
      </w:r>
      <w:r>
        <w:rPr>
          <w:spacing w:val="-2"/>
        </w:rPr>
        <w:t xml:space="preserve"> </w:t>
      </w:r>
      <w:r>
        <w:t>ЦОР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rPr>
          <w:spacing w:val="-5"/>
        </w:rPr>
        <w:t>ДОТ</w:t>
      </w:r>
    </w:p>
    <w:p w:rsidR="00726862" w:rsidRDefault="00726862" w:rsidP="00726862">
      <w:pPr>
        <w:pStyle w:val="a3"/>
        <w:ind w:right="156"/>
      </w:pPr>
      <w:r>
        <w:t xml:space="preserve">С 1 сентября 2024 года школа проводит электронное и дистанционное </w:t>
      </w:r>
      <w:proofErr w:type="gramStart"/>
      <w:r>
        <w:t>обучение по</w:t>
      </w:r>
      <w:proofErr w:type="gramEnd"/>
      <w:r>
        <w:t xml:space="preserve"> новым Правилам применения электронного обучения (постановление Правительства</w:t>
      </w:r>
      <w:r>
        <w:rPr>
          <w:spacing w:val="80"/>
        </w:rPr>
        <w:t xml:space="preserve"> </w:t>
      </w:r>
      <w:r>
        <w:t>от 11.10.2023 № 1678). В связи с этим проанализирована готовность педагогов к использованию ЭОР и ДОТ в образовательном процессе.</w:t>
      </w:r>
    </w:p>
    <w:p w:rsidR="00726862" w:rsidRDefault="00726862" w:rsidP="00726862">
      <w:pPr>
        <w:pStyle w:val="a3"/>
        <w:ind w:right="159"/>
      </w:pPr>
      <w:r>
        <w:t xml:space="preserve">По результатам профессиональной диагностики педагоги школы имеют следующие уровни цифровых компетенций, необходимых для реализации ООП с помощью ЭОР и </w:t>
      </w:r>
      <w:r>
        <w:rPr>
          <w:spacing w:val="-4"/>
        </w:rPr>
        <w:t>ДОТ: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proofErr w:type="gramStart"/>
      <w:r>
        <w:rPr>
          <w:sz w:val="24"/>
        </w:rPr>
        <w:t>базовый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proofErr w:type="gramStart"/>
      <w:r>
        <w:rPr>
          <w:sz w:val="24"/>
        </w:rPr>
        <w:t>повышенный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proofErr w:type="gramStart"/>
      <w:r>
        <w:rPr>
          <w:sz w:val="24"/>
        </w:rPr>
        <w:t>высокий</w:t>
      </w:r>
      <w:proofErr w:type="gram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2"/>
          <w:sz w:val="24"/>
        </w:rPr>
        <w:t xml:space="preserve"> процентов.</w:t>
      </w:r>
    </w:p>
    <w:p w:rsidR="00726862" w:rsidRDefault="00726862" w:rsidP="00726862">
      <w:pPr>
        <w:pStyle w:val="a3"/>
        <w:ind w:right="160"/>
      </w:pPr>
      <w:r>
        <w:t>Общий уровень</w:t>
      </w:r>
      <w:r>
        <w:rPr>
          <w:spacing w:val="-1"/>
        </w:rPr>
        <w:t xml:space="preserve"> </w:t>
      </w:r>
      <w:r>
        <w:t>компетентности педагогов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области применения ЭОР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ДОТ</w:t>
      </w:r>
      <w:r>
        <w:rPr>
          <w:spacing w:val="-3"/>
        </w:rPr>
        <w:t xml:space="preserve"> </w:t>
      </w:r>
      <w:r>
        <w:t>вырос по сравнению с 2023 годом на 10%.</w:t>
      </w:r>
    </w:p>
    <w:p w:rsidR="00726862" w:rsidRDefault="00726862" w:rsidP="00726862">
      <w:pPr>
        <w:pStyle w:val="2"/>
        <w:spacing w:before="3" w:line="274" w:lineRule="exact"/>
      </w:pPr>
      <w:r>
        <w:t>Итоги</w:t>
      </w:r>
      <w:r>
        <w:rPr>
          <w:spacing w:val="-2"/>
        </w:rPr>
        <w:t xml:space="preserve"> </w:t>
      </w:r>
      <w:r>
        <w:t>аттестации</w:t>
      </w:r>
      <w:r>
        <w:rPr>
          <w:spacing w:val="-1"/>
        </w:rPr>
        <w:t xml:space="preserve"> </w:t>
      </w:r>
      <w:r>
        <w:t>педагогических</w:t>
      </w:r>
      <w:r>
        <w:rPr>
          <w:spacing w:val="-6"/>
        </w:rPr>
        <w:t xml:space="preserve"> </w:t>
      </w:r>
      <w:r>
        <w:t>кадров в</w:t>
      </w:r>
      <w:r>
        <w:rPr>
          <w:spacing w:val="-6"/>
        </w:rPr>
        <w:t xml:space="preserve"> </w:t>
      </w:r>
      <w:r>
        <w:t>2024</w:t>
      </w:r>
      <w:r>
        <w:rPr>
          <w:spacing w:val="-3"/>
        </w:rPr>
        <w:t xml:space="preserve"> </w:t>
      </w:r>
      <w:r>
        <w:rPr>
          <w:spacing w:val="-4"/>
        </w:rPr>
        <w:t>году</w:t>
      </w:r>
    </w:p>
    <w:p w:rsidR="00726862" w:rsidRDefault="00726862" w:rsidP="00726862">
      <w:pPr>
        <w:pStyle w:val="a3"/>
        <w:ind w:right="156"/>
      </w:pPr>
      <w:r>
        <w:t>Аттестация педагогов МБОУ 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 xml:space="preserve">ООШ» в </w:t>
      </w:r>
      <w:r>
        <w:rPr>
          <w:b/>
        </w:rPr>
        <w:t xml:space="preserve">2023 </w:t>
      </w:r>
      <w:r>
        <w:t>году учебном году проходила в целях подтверждения соответствия занимаемой должности и в целях установления квалификационной категории. В ходе аттестации была обеспечена публичность представления результатов деятельности педагогов: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через</w:t>
      </w:r>
      <w:r>
        <w:rPr>
          <w:spacing w:val="-2"/>
          <w:sz w:val="24"/>
        </w:rPr>
        <w:t xml:space="preserve"> </w:t>
      </w:r>
      <w:r>
        <w:rPr>
          <w:sz w:val="24"/>
        </w:rPr>
        <w:t>выступления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советах;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Открытые</w:t>
      </w:r>
      <w:r>
        <w:rPr>
          <w:spacing w:val="-3"/>
          <w:sz w:val="24"/>
        </w:rPr>
        <w:t xml:space="preserve"> </w:t>
      </w:r>
      <w:r>
        <w:rPr>
          <w:sz w:val="24"/>
        </w:rPr>
        <w:t>уроки,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воспитательные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мероприятия.</w:t>
      </w:r>
    </w:p>
    <w:p w:rsidR="00726862" w:rsidRDefault="00726862" w:rsidP="00726862">
      <w:pPr>
        <w:pStyle w:val="a3"/>
        <w:ind w:right="159"/>
      </w:pPr>
      <w:r>
        <w:t>По итогам 2024 года в процедуре аттестации на соответствие занимаемой должности принял участие 1 педагог. Аттестация проводилась с присутствием педагогических работников, решение принималось открытым голосованием большинством голосов членов аттестационной комиссии МБОУ 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>ООШ», присутствующих</w:t>
      </w:r>
      <w:r>
        <w:rPr>
          <w:spacing w:val="80"/>
        </w:rPr>
        <w:t xml:space="preserve"> </w:t>
      </w:r>
      <w:r>
        <w:t xml:space="preserve">на заседании. </w:t>
      </w:r>
      <w:proofErr w:type="gramStart"/>
      <w:r>
        <w:t>Признаны соответствующими занимаемой должности – 1 педагог.</w:t>
      </w:r>
      <w:proofErr w:type="gramEnd"/>
    </w:p>
    <w:p w:rsidR="00726862" w:rsidRDefault="00726862" w:rsidP="00726862">
      <w:pPr>
        <w:pStyle w:val="a3"/>
        <w:ind w:right="160"/>
      </w:pPr>
      <w:r>
        <w:t>Не принимали участие в процедуре аттестации 2 педагога: проработали в занимаемой должности менее двух лет в МБОУ 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>ООШ».</w:t>
      </w:r>
    </w:p>
    <w:p w:rsidR="00726862" w:rsidRDefault="00726862" w:rsidP="00726862">
      <w:pPr>
        <w:pStyle w:val="a3"/>
        <w:ind w:right="159"/>
      </w:pPr>
      <w:r>
        <w:t xml:space="preserve">Заявление на аттестацию в целях соответствия квалификационной категории подали 2 </w:t>
      </w:r>
      <w:r>
        <w:rPr>
          <w:spacing w:val="-2"/>
        </w:rPr>
        <w:t>педагога: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квалификационную</w:t>
      </w:r>
      <w:r>
        <w:rPr>
          <w:spacing w:val="-2"/>
          <w:sz w:val="24"/>
        </w:rPr>
        <w:t xml:space="preserve"> категорию;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1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высшую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квалификационную</w:t>
      </w:r>
      <w:r>
        <w:rPr>
          <w:spacing w:val="-2"/>
          <w:sz w:val="24"/>
        </w:rPr>
        <w:t xml:space="preserve"> категорию;</w:t>
      </w:r>
    </w:p>
    <w:p w:rsidR="00726862" w:rsidRDefault="00726862" w:rsidP="00726862">
      <w:pPr>
        <w:pStyle w:val="a3"/>
        <w:ind w:right="158"/>
      </w:pPr>
      <w:r>
        <w:t>По результатам аттестации 1 педагогу установлена первая квалификационная категория, 1 педагогу – высшая квалификационная категория.</w:t>
      </w:r>
    </w:p>
    <w:p w:rsidR="00726862" w:rsidRDefault="00726862" w:rsidP="00726862">
      <w:pPr>
        <w:pStyle w:val="a3"/>
        <w:ind w:right="163"/>
      </w:pPr>
      <w:r>
        <w:t>Таким образом, по итогам 2024 учебного года имеют актуальные результаты прохождения аттестации:</w:t>
      </w:r>
    </w:p>
    <w:p w:rsidR="00726862" w:rsidRDefault="00726862" w:rsidP="00726862">
      <w:pPr>
        <w:pStyle w:val="a3"/>
        <w:spacing w:before="76"/>
        <w:ind w:left="1005"/>
      </w:pPr>
      <w:r>
        <w:lastRenderedPageBreak/>
        <w:t>4</w:t>
      </w:r>
      <w:r>
        <w:rPr>
          <w:spacing w:val="-5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высшую</w:t>
      </w:r>
      <w:r>
        <w:rPr>
          <w:spacing w:val="-3"/>
        </w:rPr>
        <w:t xml:space="preserve"> </w:t>
      </w:r>
      <w:r>
        <w:t>квалификационную</w:t>
      </w:r>
      <w:r>
        <w:rPr>
          <w:spacing w:val="-3"/>
        </w:rPr>
        <w:t xml:space="preserve"> </w:t>
      </w:r>
      <w:r>
        <w:rPr>
          <w:spacing w:val="-2"/>
        </w:rPr>
        <w:t>категорию;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3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педагога –</w:t>
      </w:r>
      <w:r>
        <w:rPr>
          <w:spacing w:val="-4"/>
          <w:sz w:val="24"/>
        </w:rPr>
        <w:t xml:space="preserve"> </w:t>
      </w:r>
      <w:r>
        <w:rPr>
          <w:sz w:val="24"/>
        </w:rPr>
        <w:t>первую</w:t>
      </w:r>
      <w:r>
        <w:rPr>
          <w:spacing w:val="-2"/>
          <w:sz w:val="24"/>
        </w:rPr>
        <w:t xml:space="preserve"> </w:t>
      </w:r>
      <w:r>
        <w:rPr>
          <w:sz w:val="24"/>
        </w:rPr>
        <w:t>квалификационную</w:t>
      </w:r>
      <w:r>
        <w:rPr>
          <w:spacing w:val="-2"/>
          <w:sz w:val="24"/>
        </w:rPr>
        <w:t xml:space="preserve"> категорию;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 –</w:t>
      </w:r>
      <w:r>
        <w:rPr>
          <w:spacing w:val="-2"/>
          <w:sz w:val="24"/>
        </w:rPr>
        <w:t xml:space="preserve"> </w:t>
      </w:r>
      <w:r>
        <w:rPr>
          <w:sz w:val="24"/>
        </w:rPr>
        <w:t>аттестован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занимаемой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должности.</w:t>
      </w:r>
    </w:p>
    <w:p w:rsidR="00726862" w:rsidRDefault="00726862" w:rsidP="00726862">
      <w:pPr>
        <w:pStyle w:val="2"/>
        <w:spacing w:line="274" w:lineRule="exact"/>
      </w:pPr>
      <w:r>
        <w:t>Оценка</w:t>
      </w:r>
      <w:r>
        <w:rPr>
          <w:spacing w:val="-1"/>
        </w:rPr>
        <w:t xml:space="preserve"> </w:t>
      </w:r>
      <w:r>
        <w:t>кадрового</w:t>
      </w:r>
      <w:r>
        <w:rPr>
          <w:spacing w:val="-5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rPr>
          <w:spacing w:val="-4"/>
        </w:rPr>
        <w:t>школы</w:t>
      </w:r>
    </w:p>
    <w:p w:rsidR="00726862" w:rsidRDefault="00726862" w:rsidP="00726862">
      <w:pPr>
        <w:pStyle w:val="a3"/>
        <w:ind w:right="160"/>
      </w:pPr>
      <w:r>
        <w:t xml:space="preserve">В 2023 году анализ занятий урочной и внеурочной деятельности, показал, что 40 процентов педагогов нуждались в совершенствовании </w:t>
      </w:r>
      <w:proofErr w:type="gramStart"/>
      <w:r>
        <w:t>ИКТ-компетенций</w:t>
      </w:r>
      <w:proofErr w:type="gramEnd"/>
      <w:r>
        <w:t>.</w:t>
      </w:r>
    </w:p>
    <w:p w:rsidR="00726862" w:rsidRDefault="00726862" w:rsidP="00726862">
      <w:pPr>
        <w:pStyle w:val="a3"/>
        <w:ind w:right="159"/>
      </w:pPr>
      <w:r>
        <w:t>Аналогичное исследование в 2024 году показало, что за год данные значительно улучшились: 30 процентов педагогов нуждаются в совершенствовании ИК</w:t>
      </w:r>
      <w:proofErr w:type="gramStart"/>
      <w:r>
        <w:t>Т-</w:t>
      </w:r>
      <w:proofErr w:type="gramEnd"/>
      <w:r>
        <w:t xml:space="preserve"> </w:t>
      </w:r>
      <w:r>
        <w:rPr>
          <w:spacing w:val="-2"/>
        </w:rPr>
        <w:t>компетенций.</w:t>
      </w:r>
    </w:p>
    <w:p w:rsidR="00726862" w:rsidRDefault="00726862" w:rsidP="00726862">
      <w:pPr>
        <w:pStyle w:val="a3"/>
        <w:ind w:right="159"/>
      </w:pPr>
      <w:r>
        <w:t xml:space="preserve">Таким образом, полученные данные свидетельствуют о росте профессиональных компетенций учителей, эффективной работе с кадрами и выбранными дополнительными профессиональными программами повышения квалификации по реализации обновленных ФГОС и ФОП, совершенствованию </w:t>
      </w:r>
      <w:proofErr w:type="gramStart"/>
      <w:r>
        <w:t>ИКТ-компетенций</w:t>
      </w:r>
      <w:proofErr w:type="gramEnd"/>
      <w:r>
        <w:t>.</w:t>
      </w:r>
    </w:p>
    <w:p w:rsidR="00726862" w:rsidRDefault="00726862" w:rsidP="00726862">
      <w:pPr>
        <w:pStyle w:val="a3"/>
        <w:ind w:right="156"/>
      </w:pPr>
      <w:proofErr w:type="gramStart"/>
      <w:r>
        <w:t>Анализ условий реализации программы начального общего образования и основного общего образования в части формирования функциональной грамотности</w:t>
      </w:r>
      <w:r>
        <w:rPr>
          <w:spacing w:val="40"/>
        </w:rPr>
        <w:t xml:space="preserve"> </w:t>
      </w:r>
      <w:r>
        <w:t>обучающихся (способности решать учебные задачи и жизненные проблемные</w:t>
      </w:r>
      <w:r>
        <w:rPr>
          <w:spacing w:val="40"/>
        </w:rPr>
        <w:t xml:space="preserve"> </w:t>
      </w:r>
      <w:r>
        <w:t xml:space="preserve">ситуации на основе сформированных предметных, </w:t>
      </w:r>
      <w:proofErr w:type="spellStart"/>
      <w:r>
        <w:t>метапредметных</w:t>
      </w:r>
      <w:proofErr w:type="spellEnd"/>
      <w:r>
        <w:t xml:space="preserve"> и универсальных способов деятельности), включающей овладение ключевыми компетенциями, составляющими основу готовности к успешному взаимодействию с изменяющимся миром и дальнейшему успешному образованию, показал достаточную готовность педагогических кадров.</w:t>
      </w:r>
      <w:proofErr w:type="gramEnd"/>
      <w:r>
        <w:t xml:space="preserve"> Так, 100 процентов понимают значимость применения такого формата заданий, 70 процентов педагогов не испытывают затруднений в подборе заданий, 30 процентов педагогов планируют применение данных заданий после прохождения соответствующего обучения. В связи с обязательным обеспечением условий формирования функциональной грамотности в план непрерывного профессионального образования педагогических кадров МБОУ 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 xml:space="preserve">ООШ» включены мероприятия по оценке и формированию функциональной грамотности в рамках внутриорганизационного обучения и организации </w:t>
      </w:r>
      <w:proofErr w:type="gramStart"/>
      <w:r>
        <w:t>обучения</w:t>
      </w:r>
      <w:proofErr w:type="gramEnd"/>
      <w:r>
        <w:t xml:space="preserve"> по дополнительным профессиональным программам повышения квалификации педагогов предметных и </w:t>
      </w:r>
      <w:proofErr w:type="spellStart"/>
      <w:r>
        <w:t>метапредметных</w:t>
      </w:r>
      <w:proofErr w:type="spellEnd"/>
      <w:r>
        <w:t xml:space="preserve"> профессиональных объединений.</w:t>
      </w:r>
    </w:p>
    <w:p w:rsidR="00726862" w:rsidRDefault="00726862" w:rsidP="00726862">
      <w:pPr>
        <w:pStyle w:val="a3"/>
        <w:ind w:right="160"/>
      </w:pPr>
      <w:r>
        <w:t>В 2024 году активизировалось включение учителей в наставничество. Количество наставнических пар «учитель – учитель» увеличилось с 1 до 2, количество наставнических пар «ученик – ученик» выросло с 3 до 5.</w:t>
      </w:r>
    </w:p>
    <w:p w:rsidR="00726862" w:rsidRDefault="00726862" w:rsidP="00726862">
      <w:pPr>
        <w:pStyle w:val="a3"/>
        <w:spacing w:before="7"/>
      </w:pPr>
    </w:p>
    <w:p w:rsidR="00726862" w:rsidRDefault="00726862" w:rsidP="00726862">
      <w:pPr>
        <w:pStyle w:val="1"/>
      </w:pPr>
      <w:r>
        <w:rPr>
          <w:color w:val="242424"/>
          <w:spacing w:val="-2"/>
        </w:rPr>
        <w:t>Качество</w:t>
      </w:r>
      <w:r>
        <w:rPr>
          <w:color w:val="242424"/>
          <w:spacing w:val="-13"/>
        </w:rPr>
        <w:t xml:space="preserve"> </w:t>
      </w:r>
      <w:r>
        <w:rPr>
          <w:color w:val="242424"/>
          <w:spacing w:val="-2"/>
        </w:rPr>
        <w:t>учебно-методического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обеспечения</w:t>
      </w:r>
    </w:p>
    <w:p w:rsidR="00726862" w:rsidRDefault="00726862" w:rsidP="00726862">
      <w:pPr>
        <w:pStyle w:val="a3"/>
        <w:ind w:right="158"/>
      </w:pPr>
      <w:r>
        <w:t>К</w:t>
      </w:r>
      <w:r>
        <w:rPr>
          <w:spacing w:val="67"/>
        </w:rPr>
        <w:t xml:space="preserve">  </w:t>
      </w:r>
      <w:r>
        <w:t>1</w:t>
      </w:r>
      <w:r>
        <w:rPr>
          <w:spacing w:val="67"/>
        </w:rPr>
        <w:t xml:space="preserve">  </w:t>
      </w:r>
      <w:r>
        <w:t>сентября</w:t>
      </w:r>
      <w:r>
        <w:rPr>
          <w:spacing w:val="69"/>
        </w:rPr>
        <w:t xml:space="preserve">  </w:t>
      </w:r>
      <w:r>
        <w:t>2024</w:t>
      </w:r>
      <w:r>
        <w:rPr>
          <w:spacing w:val="66"/>
        </w:rPr>
        <w:t xml:space="preserve">  </w:t>
      </w:r>
      <w:r>
        <w:t>года</w:t>
      </w:r>
      <w:r>
        <w:rPr>
          <w:spacing w:val="68"/>
        </w:rPr>
        <w:t xml:space="preserve">  </w:t>
      </w:r>
      <w:r>
        <w:t>школьный</w:t>
      </w:r>
      <w:r>
        <w:rPr>
          <w:spacing w:val="67"/>
        </w:rPr>
        <w:t xml:space="preserve">  </w:t>
      </w:r>
      <w:r>
        <w:t>сайт</w:t>
      </w:r>
      <w:r>
        <w:rPr>
          <w:spacing w:val="67"/>
        </w:rPr>
        <w:t xml:space="preserve">  </w:t>
      </w:r>
      <w:r>
        <w:t>был</w:t>
      </w:r>
      <w:r>
        <w:rPr>
          <w:spacing w:val="68"/>
        </w:rPr>
        <w:t xml:space="preserve">  </w:t>
      </w:r>
      <w:r>
        <w:t>приведен</w:t>
      </w:r>
      <w:r>
        <w:rPr>
          <w:spacing w:val="68"/>
        </w:rPr>
        <w:t xml:space="preserve">  </w:t>
      </w:r>
      <w:r>
        <w:t>в</w:t>
      </w:r>
      <w:r>
        <w:rPr>
          <w:spacing w:val="67"/>
        </w:rPr>
        <w:t xml:space="preserve">  </w:t>
      </w:r>
      <w:r>
        <w:t>соответствие 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 xml:space="preserve">приказа </w:t>
      </w:r>
      <w:proofErr w:type="spellStart"/>
      <w:r>
        <w:t>Рособрнадзора</w:t>
      </w:r>
      <w:proofErr w:type="spellEnd"/>
      <w:r>
        <w:t xml:space="preserve"> от 04.08.2023 № 1493 «Об утверждении Требований к структуре официального сайта образовательной организации в информационно-телекоммуникационной сети Интернет и формату представления </w:t>
      </w:r>
      <w:r>
        <w:rPr>
          <w:spacing w:val="-2"/>
        </w:rPr>
        <w:t>информации».</w:t>
      </w:r>
    </w:p>
    <w:p w:rsidR="00726862" w:rsidRDefault="00726862" w:rsidP="00726862">
      <w:pPr>
        <w:pStyle w:val="a3"/>
        <w:ind w:right="159"/>
      </w:pPr>
      <w:r>
        <w:t xml:space="preserve">Подразделы школьного сайта соответствуют подразделам, указанным в приказе </w:t>
      </w:r>
      <w:proofErr w:type="spellStart"/>
      <w:r>
        <w:t>Рособрнадзора</w:t>
      </w:r>
      <w:proofErr w:type="spellEnd"/>
      <w:r>
        <w:t xml:space="preserve"> от 04.08.2023 № 1493 «Об утверждении Требований к структуре официального сайта образовательной организации в информационн</w:t>
      </w:r>
      <w:proofErr w:type="gramStart"/>
      <w:r>
        <w:t>о-</w:t>
      </w:r>
      <w:proofErr w:type="gramEnd"/>
      <w:r>
        <w:t xml:space="preserve"> телекоммуникационной сети Интернет и формату представления информации».</w:t>
      </w:r>
    </w:p>
    <w:p w:rsidR="00726862" w:rsidRDefault="00726862" w:rsidP="00726862">
      <w:pPr>
        <w:pStyle w:val="a3"/>
        <w:ind w:right="159"/>
      </w:pPr>
      <w:r>
        <w:t>В подразделах «Основные сведения», «Структура и органы управления образовательной организацией», «Документы», «Образовательные стандарты и требования», «Материально-техническое обеспечение и оснащенность образовательного процесса», «Платные образовательные услуги», «Финансово- хозяйственная</w:t>
      </w:r>
      <w:r>
        <w:rPr>
          <w:spacing w:val="-6"/>
        </w:rPr>
        <w:t xml:space="preserve"> </w:t>
      </w:r>
      <w:r>
        <w:t>деятельность»,</w:t>
      </w:r>
      <w:r>
        <w:rPr>
          <w:spacing w:val="1"/>
        </w:rPr>
        <w:t xml:space="preserve"> </w:t>
      </w:r>
      <w:r>
        <w:t>«Вакантные места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(перевода)</w:t>
      </w:r>
      <w:r>
        <w:rPr>
          <w:spacing w:val="-2"/>
        </w:rPr>
        <w:t xml:space="preserve"> обучающихся»,</w:t>
      </w:r>
    </w:p>
    <w:p w:rsidR="00726862" w:rsidRDefault="00726862" w:rsidP="00726862">
      <w:pPr>
        <w:pStyle w:val="a3"/>
        <w:sectPr w:rsidR="00726862">
          <w:pgSz w:w="11910" w:h="16840"/>
          <w:pgMar w:top="1360" w:right="1275" w:bottom="280" w:left="1275" w:header="720" w:footer="720" w:gutter="0"/>
          <w:cols w:space="720"/>
        </w:sectPr>
      </w:pPr>
    </w:p>
    <w:p w:rsidR="00726862" w:rsidRDefault="00726862" w:rsidP="00726862">
      <w:pPr>
        <w:pStyle w:val="a3"/>
        <w:spacing w:before="76"/>
        <w:ind w:right="162"/>
      </w:pPr>
      <w:r>
        <w:lastRenderedPageBreak/>
        <w:t>«Доступная среда», «Международное сотрудничество», «Организация питания в образовательной организации» информация опубликована в полном объеме.</w:t>
      </w:r>
    </w:p>
    <w:p w:rsidR="00726862" w:rsidRDefault="00726862" w:rsidP="00726862">
      <w:pPr>
        <w:pStyle w:val="a3"/>
        <w:ind w:right="162"/>
      </w:pPr>
      <w:r>
        <w:t>На сайте опубликована информация о порядке и условиях проведения ГИА</w:t>
      </w:r>
      <w:r>
        <w:rPr>
          <w:spacing w:val="-3"/>
        </w:rPr>
        <w:t xml:space="preserve"> </w:t>
      </w:r>
      <w:r>
        <w:t>в соответствии с требованиями п. 28 Порядка ГИА-9.</w:t>
      </w:r>
    </w:p>
    <w:p w:rsidR="00726862" w:rsidRDefault="00726862" w:rsidP="00726862">
      <w:pPr>
        <w:pStyle w:val="a3"/>
        <w:ind w:right="161"/>
      </w:pPr>
      <w:r>
        <w:t xml:space="preserve">На сайте </w:t>
      </w:r>
      <w:proofErr w:type="spellStart"/>
      <w:r>
        <w:t>резмещена</w:t>
      </w:r>
      <w:proofErr w:type="spellEnd"/>
      <w:r>
        <w:t xml:space="preserve"> информация о приеме в школу в соответствии с п. 16, 25 Порядка приема в школу</w:t>
      </w:r>
    </w:p>
    <w:p w:rsidR="00726862" w:rsidRDefault="00726862" w:rsidP="00726862">
      <w:pPr>
        <w:pStyle w:val="a3"/>
        <w:spacing w:before="1"/>
        <w:ind w:right="164"/>
      </w:pPr>
      <w:r>
        <w:t>На</w:t>
      </w:r>
      <w:r>
        <w:rPr>
          <w:spacing w:val="-2"/>
        </w:rPr>
        <w:t xml:space="preserve"> </w:t>
      </w:r>
      <w:r>
        <w:t>сайте</w:t>
      </w:r>
      <w:r>
        <w:rPr>
          <w:spacing w:val="-1"/>
        </w:rPr>
        <w:t xml:space="preserve"> </w:t>
      </w:r>
      <w:proofErr w:type="spellStart"/>
      <w:r>
        <w:t>резмещена</w:t>
      </w:r>
      <w:proofErr w:type="spellEnd"/>
      <w:r>
        <w:rPr>
          <w:spacing w:val="-2"/>
        </w:rPr>
        <w:t xml:space="preserve"> </w:t>
      </w:r>
      <w:r>
        <w:t>информация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порядке</w:t>
      </w:r>
      <w:r>
        <w:rPr>
          <w:spacing w:val="-2"/>
        </w:rPr>
        <w:t xml:space="preserve"> </w:t>
      </w:r>
      <w:r>
        <w:t>и условиях</w:t>
      </w:r>
      <w:r>
        <w:rPr>
          <w:spacing w:val="-3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ВПР в</w:t>
      </w:r>
      <w:r>
        <w:rPr>
          <w:spacing w:val="-5"/>
        </w:rPr>
        <w:t xml:space="preserve"> </w:t>
      </w:r>
      <w:r>
        <w:t>соответствии с требованиями</w:t>
      </w:r>
      <w:r>
        <w:rPr>
          <w:spacing w:val="40"/>
        </w:rPr>
        <w:t xml:space="preserve"> </w:t>
      </w:r>
      <w:r>
        <w:t>Порядка ВПР</w:t>
      </w:r>
    </w:p>
    <w:p w:rsidR="00726862" w:rsidRDefault="00726862" w:rsidP="00726862">
      <w:pPr>
        <w:pStyle w:val="a3"/>
        <w:ind w:right="158"/>
      </w:pPr>
      <w:r>
        <w:t>Анализ применения ЭСО в МБОУ 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>ООШ» при реализации ООП показывает, педагоги школы применяют в образовательной деятельности ЭОР</w:t>
      </w:r>
      <w:r>
        <w:rPr>
          <w:spacing w:val="-4"/>
        </w:rPr>
        <w:t xml:space="preserve"> </w:t>
      </w:r>
      <w:r>
        <w:t>и ЭСО с учетом СП 2.4.3648–20.</w:t>
      </w:r>
    </w:p>
    <w:p w:rsidR="00726862" w:rsidRDefault="00726862" w:rsidP="00726862">
      <w:pPr>
        <w:pStyle w:val="a3"/>
        <w:ind w:right="159"/>
      </w:pPr>
      <w:r>
        <w:t>Обеспеченность доступа к печатным и электронным образовательным ресурсам (ЭОР) в МБОУ 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 xml:space="preserve">ООШ» составляет 95 процентов. В образовательном процессе используются ЭОР, </w:t>
      </w:r>
      <w:proofErr w:type="gramStart"/>
      <w:r>
        <w:t>включенные</w:t>
      </w:r>
      <w:proofErr w:type="gramEnd"/>
      <w:r>
        <w:t xml:space="preserve"> в федеральный перечень электронных образовательных ресурсов, утвержденный приказом </w:t>
      </w:r>
      <w:proofErr w:type="spellStart"/>
      <w:r>
        <w:t>Минпросвещения</w:t>
      </w:r>
      <w:proofErr w:type="spellEnd"/>
      <w:r>
        <w:t xml:space="preserve"> от 18.07.2024 № </w:t>
      </w:r>
      <w:r>
        <w:rPr>
          <w:spacing w:val="-4"/>
        </w:rPr>
        <w:t>499.</w:t>
      </w:r>
    </w:p>
    <w:p w:rsidR="00726862" w:rsidRDefault="00726862" w:rsidP="00726862">
      <w:pPr>
        <w:pStyle w:val="a3"/>
        <w:spacing w:before="7"/>
      </w:pPr>
    </w:p>
    <w:p w:rsidR="00726862" w:rsidRDefault="00726862" w:rsidP="00726862">
      <w:pPr>
        <w:pStyle w:val="1"/>
        <w:jc w:val="left"/>
      </w:pPr>
      <w:r>
        <w:rPr>
          <w:spacing w:val="-2"/>
        </w:rPr>
        <w:t>Качество</w:t>
      </w:r>
      <w:r>
        <w:rPr>
          <w:spacing w:val="-17"/>
        </w:rPr>
        <w:t xml:space="preserve"> </w:t>
      </w:r>
      <w:r>
        <w:rPr>
          <w:spacing w:val="-2"/>
        </w:rPr>
        <w:t>библиотечно-информационного</w:t>
      </w:r>
      <w:r>
        <w:rPr>
          <w:spacing w:val="-12"/>
        </w:rPr>
        <w:t xml:space="preserve"> </w:t>
      </w:r>
      <w:r>
        <w:rPr>
          <w:spacing w:val="-2"/>
        </w:rPr>
        <w:t>обеспечения</w:t>
      </w:r>
    </w:p>
    <w:p w:rsidR="00726862" w:rsidRDefault="00726862" w:rsidP="00726862">
      <w:pPr>
        <w:pStyle w:val="a3"/>
        <w:spacing w:line="274" w:lineRule="exact"/>
      </w:pPr>
      <w:r>
        <w:t xml:space="preserve">Общая </w:t>
      </w:r>
      <w:r>
        <w:rPr>
          <w:spacing w:val="-2"/>
        </w:rPr>
        <w:t>характеристика: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объем</w:t>
      </w:r>
      <w:r>
        <w:rPr>
          <w:spacing w:val="-2"/>
          <w:sz w:val="24"/>
        </w:rPr>
        <w:t xml:space="preserve"> </w:t>
      </w:r>
      <w:r>
        <w:rPr>
          <w:sz w:val="24"/>
        </w:rPr>
        <w:t>библиотечного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фонда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 w:rsidR="00BD7DA4">
        <w:rPr>
          <w:sz w:val="24"/>
        </w:rPr>
        <w:t xml:space="preserve">9867 </w:t>
      </w:r>
      <w:r w:rsidR="00BD7DA4">
        <w:rPr>
          <w:spacing w:val="-2"/>
          <w:sz w:val="24"/>
        </w:rPr>
        <w:t>единиц</w:t>
      </w:r>
      <w:r>
        <w:rPr>
          <w:spacing w:val="-2"/>
          <w:sz w:val="24"/>
        </w:rPr>
        <w:t>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proofErr w:type="spellStart"/>
      <w:r>
        <w:rPr>
          <w:sz w:val="24"/>
        </w:rPr>
        <w:t>книгообеспеченность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100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процентов;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обращаемость</w:t>
      </w:r>
      <w:r>
        <w:rPr>
          <w:spacing w:val="-1"/>
          <w:sz w:val="24"/>
        </w:rPr>
        <w:t xml:space="preserve"> </w:t>
      </w:r>
      <w:r w:rsidR="00BD7DA4">
        <w:rPr>
          <w:sz w:val="24"/>
        </w:rPr>
        <w:t>–4</w:t>
      </w:r>
      <w:r>
        <w:rPr>
          <w:sz w:val="24"/>
        </w:rPr>
        <w:t>36</w:t>
      </w:r>
      <w:r>
        <w:rPr>
          <w:spacing w:val="-1"/>
          <w:sz w:val="24"/>
        </w:rPr>
        <w:t xml:space="preserve"> </w:t>
      </w:r>
      <w:r>
        <w:rPr>
          <w:sz w:val="24"/>
        </w:rPr>
        <w:t>единиц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год;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spacing w:before="1"/>
        <w:ind w:left="885"/>
        <w:jc w:val="left"/>
        <w:rPr>
          <w:sz w:val="24"/>
        </w:rPr>
      </w:pPr>
      <w:r>
        <w:rPr>
          <w:sz w:val="24"/>
        </w:rPr>
        <w:t>объем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фонда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 w:rsidR="00BD7DA4">
        <w:rPr>
          <w:sz w:val="24"/>
        </w:rPr>
        <w:t xml:space="preserve">1964 </w:t>
      </w:r>
      <w:r>
        <w:rPr>
          <w:spacing w:val="-2"/>
          <w:sz w:val="24"/>
        </w:rPr>
        <w:t>единица</w:t>
      </w:r>
      <w:r>
        <w:rPr>
          <w:color w:val="FF0000"/>
          <w:spacing w:val="-2"/>
          <w:sz w:val="24"/>
        </w:rPr>
        <w:t>.</w:t>
      </w:r>
    </w:p>
    <w:p w:rsidR="00726862" w:rsidRDefault="00726862" w:rsidP="00726862">
      <w:pPr>
        <w:pStyle w:val="a3"/>
      </w:pPr>
      <w:r>
        <w:t>Фонд</w:t>
      </w:r>
      <w:r>
        <w:rPr>
          <w:spacing w:val="-2"/>
        </w:rPr>
        <w:t xml:space="preserve"> </w:t>
      </w:r>
      <w:r>
        <w:t>библиотеки</w:t>
      </w:r>
      <w:r>
        <w:rPr>
          <w:spacing w:val="-2"/>
        </w:rPr>
        <w:t xml:space="preserve"> </w:t>
      </w:r>
      <w:r>
        <w:t>формируется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</w:t>
      </w:r>
      <w:r>
        <w:rPr>
          <w:spacing w:val="-7"/>
        </w:rPr>
        <w:t xml:space="preserve"> </w:t>
      </w:r>
      <w:r>
        <w:t>федерального,</w:t>
      </w:r>
      <w:r>
        <w:rPr>
          <w:spacing w:val="-3"/>
        </w:rPr>
        <w:t xml:space="preserve"> </w:t>
      </w:r>
      <w:r>
        <w:t>областного,</w:t>
      </w:r>
      <w:r>
        <w:rPr>
          <w:spacing w:val="-3"/>
        </w:rPr>
        <w:t xml:space="preserve"> </w:t>
      </w:r>
      <w:r>
        <w:t>местного</w:t>
      </w:r>
      <w:r>
        <w:rPr>
          <w:spacing w:val="-1"/>
        </w:rPr>
        <w:t xml:space="preserve"> </w:t>
      </w:r>
      <w:r>
        <w:rPr>
          <w:spacing w:val="-2"/>
        </w:rPr>
        <w:t>бюджетов.</w:t>
      </w:r>
    </w:p>
    <w:p w:rsidR="00726862" w:rsidRDefault="00726862" w:rsidP="00726862">
      <w:pPr>
        <w:pStyle w:val="2"/>
      </w:pPr>
      <w:r>
        <w:t>Таблица</w:t>
      </w:r>
      <w:r>
        <w:rPr>
          <w:spacing w:val="-1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Состав</w:t>
      </w:r>
      <w:r>
        <w:rPr>
          <w:spacing w:val="-3"/>
        </w:rPr>
        <w:t xml:space="preserve"> </w:t>
      </w:r>
      <w:r>
        <w:t>фонда</w:t>
      </w:r>
      <w:r>
        <w:rPr>
          <w:spacing w:val="-1"/>
        </w:rPr>
        <w:t xml:space="preserve"> </w:t>
      </w:r>
      <w:r>
        <w:t>и его</w:t>
      </w:r>
      <w:r>
        <w:rPr>
          <w:spacing w:val="-5"/>
        </w:rPr>
        <w:t xml:space="preserve"> </w:t>
      </w:r>
      <w:r>
        <w:rPr>
          <w:spacing w:val="-2"/>
        </w:rPr>
        <w:t>использование</w:t>
      </w:r>
    </w:p>
    <w:tbl>
      <w:tblPr>
        <w:tblStyle w:val="TableNormal"/>
        <w:tblW w:w="0" w:type="auto"/>
        <w:tblInd w:w="9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3033"/>
        <w:gridCol w:w="2441"/>
        <w:gridCol w:w="3317"/>
      </w:tblGrid>
      <w:tr w:rsidR="00726862" w:rsidTr="00726862">
        <w:trPr>
          <w:trHeight w:val="701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033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2"/>
                <w:sz w:val="24"/>
              </w:rPr>
              <w:t xml:space="preserve"> литературы</w:t>
            </w:r>
          </w:p>
        </w:tc>
        <w:tc>
          <w:tcPr>
            <w:tcW w:w="2441" w:type="dxa"/>
          </w:tcPr>
          <w:p w:rsidR="00726862" w:rsidRDefault="00726862" w:rsidP="00726862">
            <w:pPr>
              <w:pStyle w:val="TableParagraph"/>
              <w:spacing w:before="74"/>
              <w:ind w:left="76"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единиц в фонде</w:t>
            </w:r>
          </w:p>
        </w:tc>
        <w:tc>
          <w:tcPr>
            <w:tcW w:w="3317" w:type="dxa"/>
          </w:tcPr>
          <w:p w:rsidR="00726862" w:rsidRDefault="00726862" w:rsidP="00726862">
            <w:pPr>
              <w:pStyle w:val="TableParagraph"/>
              <w:spacing w:before="74"/>
              <w:ind w:left="76" w:right="815"/>
              <w:rPr>
                <w:b/>
                <w:sz w:val="24"/>
              </w:rPr>
            </w:pPr>
            <w:r>
              <w:rPr>
                <w:b/>
                <w:sz w:val="24"/>
              </w:rPr>
              <w:t>Сколько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экземпляров выдавалось за год</w:t>
            </w:r>
          </w:p>
        </w:tc>
      </w:tr>
      <w:tr w:rsidR="00726862" w:rsidTr="00726862">
        <w:trPr>
          <w:trHeight w:val="425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Учебная</w:t>
            </w:r>
          </w:p>
        </w:tc>
        <w:tc>
          <w:tcPr>
            <w:tcW w:w="2441" w:type="dxa"/>
          </w:tcPr>
          <w:p w:rsidR="00726862" w:rsidRPr="00BD7DA4" w:rsidRDefault="00BD7DA4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4"/>
                <w:sz w:val="24"/>
              </w:rPr>
              <w:t>1964</w:t>
            </w:r>
          </w:p>
        </w:tc>
        <w:tc>
          <w:tcPr>
            <w:tcW w:w="3317" w:type="dxa"/>
          </w:tcPr>
          <w:p w:rsidR="00726862" w:rsidRPr="00BD7DA4" w:rsidRDefault="00BD7DA4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589</w:t>
            </w:r>
          </w:p>
        </w:tc>
      </w:tr>
      <w:tr w:rsidR="00726862" w:rsidTr="00726862">
        <w:trPr>
          <w:trHeight w:val="429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Педагогическая</w:t>
            </w:r>
          </w:p>
        </w:tc>
        <w:tc>
          <w:tcPr>
            <w:tcW w:w="2441" w:type="dxa"/>
          </w:tcPr>
          <w:p w:rsidR="00726862" w:rsidRPr="00BD7DA4" w:rsidRDefault="00BD7DA4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759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50</w:t>
            </w:r>
          </w:p>
        </w:tc>
      </w:tr>
      <w:tr w:rsidR="00726862" w:rsidTr="00726862">
        <w:trPr>
          <w:trHeight w:val="425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Художественная</w:t>
            </w:r>
          </w:p>
        </w:tc>
        <w:tc>
          <w:tcPr>
            <w:tcW w:w="2441" w:type="dxa"/>
          </w:tcPr>
          <w:p w:rsidR="00726862" w:rsidRPr="00BD7DA4" w:rsidRDefault="00BD7DA4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4"/>
                <w:sz w:val="24"/>
              </w:rPr>
              <w:t>7</w:t>
            </w:r>
            <w:r w:rsidR="00726862" w:rsidRPr="00BD7DA4">
              <w:rPr>
                <w:spacing w:val="-4"/>
                <w:sz w:val="24"/>
              </w:rPr>
              <w:t>368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192</w:t>
            </w:r>
          </w:p>
        </w:tc>
      </w:tr>
      <w:tr w:rsidR="00726862" w:rsidTr="00726862">
        <w:trPr>
          <w:trHeight w:val="425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Справочная</w:t>
            </w:r>
          </w:p>
        </w:tc>
        <w:tc>
          <w:tcPr>
            <w:tcW w:w="2441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30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10</w:t>
            </w:r>
          </w:p>
        </w:tc>
      </w:tr>
      <w:tr w:rsidR="00726862" w:rsidTr="00726862">
        <w:trPr>
          <w:trHeight w:val="700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Языковедение, литературоведение</w:t>
            </w:r>
          </w:p>
        </w:tc>
        <w:tc>
          <w:tcPr>
            <w:tcW w:w="2441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324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35</w:t>
            </w:r>
          </w:p>
        </w:tc>
      </w:tr>
      <w:tr w:rsidR="00726862" w:rsidTr="00726862">
        <w:trPr>
          <w:trHeight w:val="429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proofErr w:type="gramStart"/>
            <w:r w:rsidRPr="00BD7DA4">
              <w:rPr>
                <w:spacing w:val="-2"/>
                <w:sz w:val="24"/>
              </w:rPr>
              <w:t>Естественно-научная</w:t>
            </w:r>
            <w:proofErr w:type="gramEnd"/>
          </w:p>
        </w:tc>
        <w:tc>
          <w:tcPr>
            <w:tcW w:w="2441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100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25</w:t>
            </w:r>
          </w:p>
        </w:tc>
      </w:tr>
      <w:tr w:rsidR="00726862" w:rsidTr="00726862">
        <w:trPr>
          <w:trHeight w:val="425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5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Техническая</w:t>
            </w:r>
          </w:p>
        </w:tc>
        <w:tc>
          <w:tcPr>
            <w:tcW w:w="2441" w:type="dxa"/>
          </w:tcPr>
          <w:p w:rsidR="00726862" w:rsidRPr="00BD7DA4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60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15</w:t>
            </w:r>
          </w:p>
        </w:tc>
      </w:tr>
      <w:tr w:rsidR="00726862" w:rsidTr="00726862">
        <w:trPr>
          <w:trHeight w:val="428"/>
        </w:trPr>
        <w:tc>
          <w:tcPr>
            <w:tcW w:w="392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3033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2"/>
                <w:sz w:val="24"/>
              </w:rPr>
              <w:t>Общественно-политическая</w:t>
            </w:r>
          </w:p>
        </w:tc>
        <w:tc>
          <w:tcPr>
            <w:tcW w:w="2441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84</w:t>
            </w:r>
          </w:p>
        </w:tc>
        <w:tc>
          <w:tcPr>
            <w:tcW w:w="3317" w:type="dxa"/>
          </w:tcPr>
          <w:p w:rsidR="00726862" w:rsidRPr="00BD7DA4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 w:rsidRPr="00BD7DA4">
              <w:rPr>
                <w:spacing w:val="-5"/>
                <w:sz w:val="24"/>
              </w:rPr>
              <w:t>10</w:t>
            </w:r>
          </w:p>
        </w:tc>
      </w:tr>
    </w:tbl>
    <w:p w:rsidR="00726862" w:rsidRDefault="00726862" w:rsidP="00726862">
      <w:pPr>
        <w:pStyle w:val="a3"/>
      </w:pPr>
      <w:r>
        <w:t>Фонд библиотеки соответствует требованиям ФГОС. В 2023 году все учебники фонда соответствовали</w:t>
      </w:r>
      <w:r>
        <w:rPr>
          <w:spacing w:val="31"/>
        </w:rPr>
        <w:t xml:space="preserve"> </w:t>
      </w:r>
      <w:r>
        <w:t>федеральному перечню,</w:t>
      </w:r>
      <w:r>
        <w:rPr>
          <w:spacing w:val="34"/>
        </w:rPr>
        <w:t xml:space="preserve"> </w:t>
      </w:r>
      <w:r>
        <w:t>утвержденному приказ</w:t>
      </w:r>
      <w:r>
        <w:rPr>
          <w:spacing w:val="31"/>
        </w:rPr>
        <w:t xml:space="preserve"> </w:t>
      </w:r>
      <w:proofErr w:type="spellStart"/>
      <w:r>
        <w:t>Минпросвещения</w:t>
      </w:r>
      <w:proofErr w:type="spellEnd"/>
      <w:r>
        <w:rPr>
          <w:spacing w:val="32"/>
        </w:rPr>
        <w:t xml:space="preserve"> </w:t>
      </w:r>
      <w:r>
        <w:t>от 21.09.2022 № 858. В конце 2024 года организована работа по переходу</w:t>
      </w:r>
      <w:r>
        <w:rPr>
          <w:spacing w:val="-1"/>
        </w:rPr>
        <w:t xml:space="preserve"> </w:t>
      </w:r>
      <w:r>
        <w:t xml:space="preserve">на новый ФПУ, который утвердили в 2024 году (приказ </w:t>
      </w:r>
      <w:proofErr w:type="spellStart"/>
      <w:r>
        <w:t>Минпросвещения</w:t>
      </w:r>
      <w:proofErr w:type="spellEnd"/>
      <w:r>
        <w:t xml:space="preserve"> от 05.11.2024 № 769) Проведена</w:t>
      </w:r>
      <w:r>
        <w:rPr>
          <w:spacing w:val="80"/>
        </w:rPr>
        <w:t xml:space="preserve"> </w:t>
      </w:r>
      <w:r>
        <w:t>ревизия</w:t>
      </w:r>
      <w:r>
        <w:rPr>
          <w:spacing w:val="80"/>
        </w:rPr>
        <w:t xml:space="preserve"> </w:t>
      </w:r>
      <w:r>
        <w:t>библиотечного</w:t>
      </w:r>
      <w:r>
        <w:rPr>
          <w:spacing w:val="80"/>
        </w:rPr>
        <w:t xml:space="preserve"> </w:t>
      </w:r>
      <w:r>
        <w:t>фонда.</w:t>
      </w:r>
      <w:r>
        <w:rPr>
          <w:spacing w:val="80"/>
        </w:rPr>
        <w:t xml:space="preserve"> </w:t>
      </w:r>
      <w:r>
        <w:t>Подготовлен</w:t>
      </w:r>
      <w:r>
        <w:rPr>
          <w:spacing w:val="80"/>
        </w:rPr>
        <w:t xml:space="preserve"> </w:t>
      </w:r>
      <w:r>
        <w:t>перспективный</w:t>
      </w:r>
      <w:r>
        <w:rPr>
          <w:spacing w:val="80"/>
        </w:rPr>
        <w:t xml:space="preserve"> </w:t>
      </w:r>
      <w:r>
        <w:t>перечень учебников,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школе</w:t>
      </w:r>
      <w:r>
        <w:rPr>
          <w:spacing w:val="80"/>
        </w:rPr>
        <w:t xml:space="preserve"> </w:t>
      </w:r>
      <w:r>
        <w:t>необходимо</w:t>
      </w:r>
      <w:r>
        <w:rPr>
          <w:spacing w:val="80"/>
        </w:rPr>
        <w:t xml:space="preserve"> </w:t>
      </w:r>
      <w:r>
        <w:t>закупить</w:t>
      </w:r>
      <w:r>
        <w:rPr>
          <w:spacing w:val="80"/>
        </w:rPr>
        <w:t xml:space="preserve"> </w:t>
      </w:r>
      <w:r>
        <w:t>до</w:t>
      </w:r>
      <w:r>
        <w:rPr>
          <w:spacing w:val="80"/>
        </w:rPr>
        <w:t xml:space="preserve"> </w:t>
      </w:r>
      <w:r>
        <w:t>сентября</w:t>
      </w:r>
      <w:r>
        <w:rPr>
          <w:spacing w:val="80"/>
        </w:rPr>
        <w:t xml:space="preserve"> </w:t>
      </w:r>
      <w:r>
        <w:t>2025</w:t>
      </w:r>
      <w:r>
        <w:rPr>
          <w:spacing w:val="80"/>
        </w:rPr>
        <w:t xml:space="preserve"> </w:t>
      </w:r>
      <w:r>
        <w:t>года.</w:t>
      </w:r>
      <w:r>
        <w:rPr>
          <w:spacing w:val="80"/>
        </w:rPr>
        <w:t xml:space="preserve"> </w:t>
      </w:r>
      <w:r>
        <w:t>Также составлен список пособий, которые нужно будет списать до даты.</w:t>
      </w:r>
    </w:p>
    <w:p w:rsidR="00726862" w:rsidRDefault="00726862" w:rsidP="00726862">
      <w:pPr>
        <w:pStyle w:val="a3"/>
        <w:sectPr w:rsidR="00726862">
          <w:pgSz w:w="11910" w:h="16840"/>
          <w:pgMar w:top="1360" w:right="1275" w:bottom="280" w:left="1275" w:header="720" w:footer="720" w:gutter="0"/>
          <w:cols w:space="720"/>
        </w:sectPr>
      </w:pPr>
    </w:p>
    <w:p w:rsidR="00726862" w:rsidRDefault="00726862" w:rsidP="00726862">
      <w:pPr>
        <w:pStyle w:val="a3"/>
        <w:spacing w:before="76"/>
        <w:ind w:right="158"/>
      </w:pPr>
      <w:r>
        <w:lastRenderedPageBreak/>
        <w:t>В библиотеке имеются электро</w:t>
      </w:r>
      <w:r w:rsidR="00BD7DA4">
        <w:t>нные образовательные ресурсы – 2</w:t>
      </w:r>
      <w:r>
        <w:t>24 дисков, сетевые образовательные ресурсы –</w:t>
      </w:r>
      <w:r w:rsidR="00BD7DA4">
        <w:t xml:space="preserve"> 121</w:t>
      </w:r>
      <w:r>
        <w:t xml:space="preserve"> , мультимедийные средства (презентации, электронные энциклопедии, дидактические материалы) – 300.</w:t>
      </w:r>
    </w:p>
    <w:p w:rsidR="00726862" w:rsidRDefault="00726862" w:rsidP="00726862">
      <w:pPr>
        <w:pStyle w:val="a3"/>
      </w:pPr>
      <w:r>
        <w:t>Средний</w:t>
      </w:r>
      <w:r>
        <w:rPr>
          <w:spacing w:val="1"/>
        </w:rPr>
        <w:t xml:space="preserve"> </w:t>
      </w:r>
      <w:r>
        <w:t>уровень</w:t>
      </w:r>
      <w:r>
        <w:rPr>
          <w:spacing w:val="-4"/>
        </w:rPr>
        <w:t xml:space="preserve"> </w:t>
      </w:r>
      <w:r>
        <w:t>посещаемости</w:t>
      </w:r>
      <w:r>
        <w:rPr>
          <w:spacing w:val="-1"/>
        </w:rPr>
        <w:t xml:space="preserve"> </w:t>
      </w:r>
      <w:r>
        <w:t>библиотеки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BD7DA4">
        <w:t>14</w:t>
      </w:r>
      <w:r>
        <w:rPr>
          <w:spacing w:val="-2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день.</w:t>
      </w:r>
    </w:p>
    <w:p w:rsidR="00726862" w:rsidRDefault="00726862" w:rsidP="00726862">
      <w:pPr>
        <w:pStyle w:val="a3"/>
        <w:ind w:right="161"/>
      </w:pPr>
      <w:r>
        <w:t>Оснащенность библиотеки учебными пособиями достаточная. Фонд дополнительной литературы оцифрован полностью. Отсутствует финансирование библиотеки на закупку периодических изданий и обновление фонда художественной литературы.</w:t>
      </w:r>
    </w:p>
    <w:p w:rsidR="00726862" w:rsidRDefault="00726862" w:rsidP="00726862">
      <w:pPr>
        <w:pStyle w:val="2"/>
        <w:spacing w:before="5" w:line="274" w:lineRule="exact"/>
      </w:pPr>
      <w:r>
        <w:t>Контроль</w:t>
      </w:r>
      <w:r>
        <w:rPr>
          <w:spacing w:val="-2"/>
        </w:rPr>
        <w:t xml:space="preserve"> </w:t>
      </w:r>
      <w:r>
        <w:t>библиотечного</w:t>
      </w:r>
      <w:r>
        <w:rPr>
          <w:spacing w:val="-1"/>
        </w:rPr>
        <w:t xml:space="preserve"> </w:t>
      </w:r>
      <w:r>
        <w:t>фонда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наличие книг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rPr>
          <w:spacing w:val="-4"/>
        </w:rPr>
        <w:t>ФСЭМ</w:t>
      </w:r>
    </w:p>
    <w:p w:rsidR="00726862" w:rsidRDefault="00726862" w:rsidP="00726862">
      <w:pPr>
        <w:pStyle w:val="a3"/>
        <w:ind w:right="159"/>
      </w:pPr>
      <w:r>
        <w:t xml:space="preserve">В школьной библиотеке организована и ведется планомерная работа по выявлению и изъятию книг, включенных в Федеральный перечень экстремистских материалов </w:t>
      </w:r>
      <w:r>
        <w:rPr>
          <w:spacing w:val="-2"/>
        </w:rPr>
        <w:t>(ФСЭМ):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организован</w:t>
      </w:r>
      <w:r>
        <w:rPr>
          <w:spacing w:val="-4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4"/>
          <w:sz w:val="24"/>
        </w:rPr>
        <w:t xml:space="preserve"> </w:t>
      </w:r>
      <w:r>
        <w:rPr>
          <w:sz w:val="24"/>
        </w:rPr>
        <w:t>библиотечного</w:t>
      </w:r>
      <w:r>
        <w:rPr>
          <w:spacing w:val="-1"/>
          <w:sz w:val="24"/>
        </w:rPr>
        <w:t xml:space="preserve"> </w:t>
      </w:r>
      <w:r>
        <w:rPr>
          <w:sz w:val="24"/>
        </w:rPr>
        <w:t>фонда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-1"/>
          <w:sz w:val="24"/>
        </w:rPr>
        <w:t xml:space="preserve"> </w:t>
      </w:r>
      <w:r>
        <w:rPr>
          <w:sz w:val="24"/>
        </w:rPr>
        <w:t>книг</w:t>
      </w:r>
      <w:r>
        <w:rPr>
          <w:spacing w:val="-3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ФСЭМ;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проверки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проводятся</w:t>
      </w:r>
      <w:r>
        <w:rPr>
          <w:spacing w:val="-2"/>
          <w:sz w:val="24"/>
        </w:rPr>
        <w:t xml:space="preserve"> систематически;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165" w:right="159" w:firstLine="420"/>
        <w:jc w:val="left"/>
        <w:rPr>
          <w:sz w:val="24"/>
        </w:rPr>
      </w:pPr>
      <w:r>
        <w:rPr>
          <w:sz w:val="24"/>
        </w:rPr>
        <w:t>документация ведется в соответствии с положением о школьной библиотеке. Проверка</w:t>
      </w:r>
      <w:r>
        <w:rPr>
          <w:spacing w:val="80"/>
          <w:sz w:val="24"/>
        </w:rPr>
        <w:t xml:space="preserve"> </w:t>
      </w:r>
      <w:r>
        <w:rPr>
          <w:sz w:val="24"/>
        </w:rPr>
        <w:t>фонда</w:t>
      </w:r>
      <w:r>
        <w:rPr>
          <w:spacing w:val="80"/>
          <w:sz w:val="24"/>
        </w:rPr>
        <w:t xml:space="preserve"> </w:t>
      </w:r>
      <w:r>
        <w:rPr>
          <w:sz w:val="24"/>
        </w:rPr>
        <w:t>на</w:t>
      </w:r>
      <w:r>
        <w:rPr>
          <w:spacing w:val="80"/>
          <w:sz w:val="24"/>
        </w:rPr>
        <w:t xml:space="preserve"> </w:t>
      </w:r>
      <w:r>
        <w:rPr>
          <w:sz w:val="24"/>
        </w:rPr>
        <w:t>предмет</w:t>
      </w:r>
      <w:r>
        <w:rPr>
          <w:spacing w:val="80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нем</w:t>
      </w:r>
      <w:r>
        <w:rPr>
          <w:spacing w:val="80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80"/>
          <w:sz w:val="24"/>
        </w:rPr>
        <w:t xml:space="preserve"> </w:t>
      </w:r>
      <w:r>
        <w:rPr>
          <w:sz w:val="24"/>
        </w:rPr>
        <w:t>включенных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ФСЭМ, </w:t>
      </w:r>
      <w:r>
        <w:rPr>
          <w:spacing w:val="-2"/>
          <w:sz w:val="24"/>
        </w:rPr>
        <w:t>проводится: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6"/>
          <w:sz w:val="24"/>
        </w:rPr>
        <w:t xml:space="preserve"> </w:t>
      </w:r>
      <w:r>
        <w:rPr>
          <w:sz w:val="24"/>
        </w:rPr>
        <w:t>поступлении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новых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фонд;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  <w:tab w:val="left" w:pos="945"/>
        </w:tabs>
        <w:ind w:right="340" w:hanging="360"/>
        <w:jc w:val="left"/>
        <w:rPr>
          <w:sz w:val="24"/>
        </w:rPr>
      </w:pPr>
      <w:r>
        <w:rPr>
          <w:sz w:val="24"/>
        </w:rPr>
        <w:t>систематически – один раза в</w:t>
      </w:r>
      <w:r>
        <w:rPr>
          <w:spacing w:val="-1"/>
          <w:sz w:val="24"/>
        </w:rPr>
        <w:t xml:space="preserve"> </w:t>
      </w:r>
      <w:r>
        <w:rPr>
          <w:sz w:val="24"/>
        </w:rPr>
        <w:t>три месяца – путем сверки ФСЭМ со справочн</w:t>
      </w:r>
      <w:proofErr w:type="gramStart"/>
      <w:r>
        <w:rPr>
          <w:sz w:val="24"/>
        </w:rPr>
        <w:t>о-</w:t>
      </w:r>
      <w:proofErr w:type="gramEnd"/>
      <w:r>
        <w:rPr>
          <w:sz w:val="24"/>
        </w:rPr>
        <w:t xml:space="preserve"> библиографическим аппаратом фонда библиотеки.</w:t>
      </w:r>
    </w:p>
    <w:p w:rsidR="00726862" w:rsidRDefault="00726862" w:rsidP="00726862">
      <w:pPr>
        <w:pStyle w:val="a3"/>
        <w:ind w:right="156"/>
      </w:pPr>
      <w:r>
        <w:t>В школе сформирована специальная Комиссия по сверке библиотечного фонда с Федеральным списком экстремистских материалов, выявлению, изъятию и уничтожению экстремистских материалов (далее — Комиссия).</w:t>
      </w:r>
    </w:p>
    <w:p w:rsidR="00726862" w:rsidRDefault="00726862" w:rsidP="00726862">
      <w:pPr>
        <w:pStyle w:val="a3"/>
        <w:ind w:right="158"/>
      </w:pPr>
      <w:r>
        <w:t>Комиссия ежеквартально осуществляет проверку библиотечного фонда образовательной организации на предмет наличия в нем документов, включенных в ФСЭМ, путем сверки ФСЭМ со справочно-библиографическим аппаратом фонда.</w:t>
      </w:r>
    </w:p>
    <w:p w:rsidR="00726862" w:rsidRDefault="00726862" w:rsidP="00726862">
      <w:pPr>
        <w:pStyle w:val="a3"/>
        <w:ind w:right="155"/>
      </w:pPr>
      <w:r>
        <w:t>Сведения о каждой проверке библиотечного фонда вносятся в журнал сверки библиотечного фонда с ФСЭМ.</w:t>
      </w:r>
    </w:p>
    <w:p w:rsidR="00726862" w:rsidRDefault="00726862" w:rsidP="00726862">
      <w:pPr>
        <w:pStyle w:val="a3"/>
        <w:ind w:right="161"/>
      </w:pPr>
      <w:r>
        <w:t>По результатам проверки были составлены акты. Сведения о каждой проверке библиотечного фонда внесены в журнал.</w:t>
      </w:r>
    </w:p>
    <w:p w:rsidR="00726862" w:rsidRDefault="00726862" w:rsidP="00726862">
      <w:pPr>
        <w:pStyle w:val="a3"/>
        <w:tabs>
          <w:tab w:val="left" w:pos="1769"/>
          <w:tab w:val="left" w:pos="3426"/>
          <w:tab w:val="left" w:pos="4630"/>
          <w:tab w:val="left" w:pos="5430"/>
          <w:tab w:val="left" w:pos="6723"/>
          <w:tab w:val="left" w:pos="8503"/>
        </w:tabs>
        <w:ind w:right="156"/>
      </w:pPr>
      <w:r>
        <w:rPr>
          <w:spacing w:val="-2"/>
        </w:rPr>
        <w:t>Заведующая</w:t>
      </w:r>
      <w:r>
        <w:tab/>
      </w:r>
      <w:r>
        <w:rPr>
          <w:spacing w:val="-2"/>
        </w:rPr>
        <w:t>библиотекой</w:t>
      </w:r>
      <w:r>
        <w:tab/>
      </w:r>
      <w:r w:rsidR="00BD7DA4">
        <w:rPr>
          <w:spacing w:val="-2"/>
        </w:rPr>
        <w:t>Юнусов А.И.</w:t>
      </w:r>
      <w:r>
        <w:tab/>
      </w:r>
      <w:r>
        <w:rPr>
          <w:spacing w:val="-2"/>
        </w:rPr>
        <w:t>проводит</w:t>
      </w:r>
      <w:r>
        <w:tab/>
      </w:r>
      <w:r>
        <w:rPr>
          <w:spacing w:val="-2"/>
        </w:rPr>
        <w:t>актуализацию</w:t>
      </w:r>
      <w:r>
        <w:tab/>
      </w:r>
      <w:r>
        <w:rPr>
          <w:spacing w:val="-2"/>
        </w:rPr>
        <w:t xml:space="preserve">списка </w:t>
      </w:r>
      <w:r>
        <w:t>экстремистских</w:t>
      </w:r>
      <w:r>
        <w:rPr>
          <w:spacing w:val="31"/>
        </w:rPr>
        <w:t xml:space="preserve"> </w:t>
      </w:r>
      <w:r>
        <w:t>материалов</w:t>
      </w:r>
      <w:r>
        <w:rPr>
          <w:spacing w:val="30"/>
        </w:rPr>
        <w:t xml:space="preserve"> </w:t>
      </w:r>
      <w:r>
        <w:t>10</w:t>
      </w:r>
      <w:r>
        <w:rPr>
          <w:spacing w:val="30"/>
        </w:rPr>
        <w:t xml:space="preserve"> </w:t>
      </w:r>
      <w:r>
        <w:t>числа</w:t>
      </w:r>
      <w:r>
        <w:rPr>
          <w:spacing w:val="27"/>
        </w:rPr>
        <w:t xml:space="preserve"> </w:t>
      </w:r>
      <w:r>
        <w:t>раз</w:t>
      </w:r>
      <w:r>
        <w:rPr>
          <w:spacing w:val="31"/>
        </w:rPr>
        <w:t xml:space="preserve"> </w:t>
      </w:r>
      <w:r>
        <w:t>в</w:t>
      </w:r>
      <w:r>
        <w:rPr>
          <w:spacing w:val="28"/>
        </w:rPr>
        <w:t xml:space="preserve"> </w:t>
      </w:r>
      <w:r>
        <w:t>квартал.</w:t>
      </w:r>
      <w:r>
        <w:rPr>
          <w:spacing w:val="30"/>
        </w:rPr>
        <w:t xml:space="preserve"> </w:t>
      </w:r>
      <w:r>
        <w:t>В</w:t>
      </w:r>
      <w:r>
        <w:rPr>
          <w:spacing w:val="26"/>
        </w:rPr>
        <w:t xml:space="preserve"> </w:t>
      </w:r>
      <w:r>
        <w:t>случае</w:t>
      </w:r>
      <w:r>
        <w:rPr>
          <w:spacing w:val="31"/>
        </w:rPr>
        <w:t xml:space="preserve"> </w:t>
      </w:r>
      <w:r>
        <w:t>совпадения</w:t>
      </w:r>
      <w:r>
        <w:rPr>
          <w:spacing w:val="28"/>
        </w:rPr>
        <w:t xml:space="preserve"> </w:t>
      </w:r>
      <w:r>
        <w:t>этого</w:t>
      </w:r>
      <w:r>
        <w:rPr>
          <w:spacing w:val="30"/>
        </w:rPr>
        <w:t xml:space="preserve"> </w:t>
      </w:r>
      <w:r>
        <w:t>дня</w:t>
      </w:r>
      <w:r>
        <w:rPr>
          <w:spacing w:val="27"/>
        </w:rPr>
        <w:t xml:space="preserve"> </w:t>
      </w:r>
      <w:r>
        <w:t>с выходным – в первый рабочий день, следующий за указанной датой. Об актуализации Списка экстремистских материалов составляются акты актуализации ФСЭМ. Технический</w:t>
      </w:r>
      <w:r>
        <w:rPr>
          <w:spacing w:val="32"/>
        </w:rPr>
        <w:t xml:space="preserve"> </w:t>
      </w:r>
      <w:r>
        <w:t>специалист</w:t>
      </w:r>
      <w:r>
        <w:rPr>
          <w:spacing w:val="32"/>
        </w:rPr>
        <w:t xml:space="preserve"> </w:t>
      </w:r>
      <w:r w:rsidR="00BD7DA4">
        <w:t xml:space="preserve">Савина </w:t>
      </w:r>
      <w:proofErr w:type="spellStart"/>
      <w:r w:rsidR="00BD7DA4">
        <w:t>К.Т.</w:t>
      </w:r>
      <w:r>
        <w:t>ежемесячно</w:t>
      </w:r>
      <w:proofErr w:type="spellEnd"/>
      <w:r>
        <w:rPr>
          <w:spacing w:val="32"/>
        </w:rPr>
        <w:t xml:space="preserve"> </w:t>
      </w:r>
      <w:r>
        <w:t>проводит</w:t>
      </w:r>
      <w:r>
        <w:rPr>
          <w:spacing w:val="31"/>
        </w:rPr>
        <w:t xml:space="preserve"> </w:t>
      </w:r>
      <w:r>
        <w:t>проверку компьютеров, установленных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библиотеке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предмет</w:t>
      </w:r>
      <w:r>
        <w:rPr>
          <w:spacing w:val="80"/>
        </w:rPr>
        <w:t xml:space="preserve"> </w:t>
      </w:r>
      <w:r>
        <w:t>наличия</w:t>
      </w:r>
      <w:r>
        <w:rPr>
          <w:spacing w:val="80"/>
        </w:rPr>
        <w:t xml:space="preserve"> </w:t>
      </w:r>
      <w:r>
        <w:t>экстремистских</w:t>
      </w:r>
      <w:r>
        <w:rPr>
          <w:spacing w:val="80"/>
        </w:rPr>
        <w:t xml:space="preserve"> </w:t>
      </w:r>
      <w:r>
        <w:t>материалов</w:t>
      </w:r>
      <w:r>
        <w:rPr>
          <w:spacing w:val="80"/>
        </w:rPr>
        <w:t xml:space="preserve"> </w:t>
      </w:r>
      <w:r>
        <w:t>и блокировки</w:t>
      </w:r>
      <w:r>
        <w:rPr>
          <w:spacing w:val="80"/>
        </w:rPr>
        <w:t xml:space="preserve"> </w:t>
      </w:r>
      <w:r>
        <w:t>запрещенного</w:t>
      </w:r>
      <w:r>
        <w:rPr>
          <w:spacing w:val="80"/>
        </w:rPr>
        <w:t xml:space="preserve"> </w:t>
      </w:r>
      <w:r>
        <w:t>контента.</w:t>
      </w:r>
      <w:r>
        <w:rPr>
          <w:spacing w:val="40"/>
        </w:rPr>
        <w:t xml:space="preserve"> </w:t>
      </w:r>
      <w:r>
        <w:t>Результаты</w:t>
      </w:r>
      <w:r>
        <w:rPr>
          <w:spacing w:val="80"/>
        </w:rPr>
        <w:t xml:space="preserve"> </w:t>
      </w:r>
      <w:r>
        <w:t>поверок</w:t>
      </w:r>
      <w:r>
        <w:rPr>
          <w:spacing w:val="80"/>
        </w:rPr>
        <w:t xml:space="preserve"> </w:t>
      </w:r>
      <w:r>
        <w:t>фиксируются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журнале сверки с ФСЭМ</w:t>
      </w:r>
      <w:r>
        <w:rPr>
          <w:color w:val="FF0000"/>
        </w:rPr>
        <w:t>.</w:t>
      </w:r>
    </w:p>
    <w:p w:rsidR="00726862" w:rsidRDefault="00726862" w:rsidP="00726862">
      <w:pPr>
        <w:pStyle w:val="a3"/>
      </w:pPr>
      <w:r>
        <w:t>В</w:t>
      </w:r>
      <w:r>
        <w:rPr>
          <w:spacing w:val="-5"/>
        </w:rPr>
        <w:t xml:space="preserve"> </w:t>
      </w:r>
      <w:r>
        <w:t>школьной</w:t>
      </w:r>
      <w:r>
        <w:rPr>
          <w:spacing w:val="-1"/>
        </w:rPr>
        <w:t xml:space="preserve"> </w:t>
      </w:r>
      <w:r>
        <w:t>библиотеке</w:t>
      </w:r>
      <w:r>
        <w:rPr>
          <w:spacing w:val="1"/>
        </w:rPr>
        <w:t xml:space="preserve"> </w:t>
      </w:r>
      <w:r>
        <w:rPr>
          <w:spacing w:val="-2"/>
        </w:rPr>
        <w:t>отсутствуют: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</w:tabs>
        <w:ind w:left="884" w:hanging="299"/>
        <w:rPr>
          <w:sz w:val="24"/>
        </w:rPr>
      </w:pPr>
      <w:r>
        <w:rPr>
          <w:sz w:val="24"/>
        </w:rPr>
        <w:t>бумажные</w:t>
      </w:r>
      <w:r>
        <w:rPr>
          <w:spacing w:val="-4"/>
          <w:sz w:val="24"/>
        </w:rPr>
        <w:t xml:space="preserve"> </w:t>
      </w:r>
      <w:r>
        <w:rPr>
          <w:sz w:val="24"/>
        </w:rPr>
        <w:t>носители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ФСЭМ;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  <w:tab w:val="left" w:pos="945"/>
        </w:tabs>
        <w:spacing w:before="1"/>
        <w:ind w:right="336" w:hanging="360"/>
        <w:rPr>
          <w:sz w:val="24"/>
        </w:rPr>
      </w:pPr>
      <w:r>
        <w:rPr>
          <w:sz w:val="24"/>
        </w:rPr>
        <w:t>бумажные носители (книг, журналов и пр.), содержащие высказывания, в которых негативно оценивается человек или группа лиц по признакам национальности, происхождения.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Также не обнаружены текстовые источники побудительного характера, призывающие к враждебным действиям одну группу лиц по отношению к другой группе лиц, выделенных по признакам национальности или вероисповедания;</w:t>
      </w:r>
      <w:proofErr w:type="gramEnd"/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  <w:tab w:val="left" w:pos="945"/>
        </w:tabs>
        <w:ind w:right="344" w:hanging="360"/>
        <w:rPr>
          <w:sz w:val="24"/>
        </w:rPr>
      </w:pPr>
      <w:r>
        <w:rPr>
          <w:sz w:val="24"/>
        </w:rPr>
        <w:t>материалы экстремистского характера, представленные в виде аудио — видеофайлов (песни, интервью, лекции и пр.), размещенные в сети Интернет, а также на каких-либо сторонних носителях (флэш - карты, внешние жесткие диски, СИ, USB-диски);</w:t>
      </w:r>
    </w:p>
    <w:p w:rsidR="00726862" w:rsidRDefault="00726862" w:rsidP="00726862">
      <w:pPr>
        <w:pStyle w:val="a4"/>
        <w:rPr>
          <w:sz w:val="24"/>
        </w:rPr>
        <w:sectPr w:rsidR="00726862">
          <w:pgSz w:w="11910" w:h="16840"/>
          <w:pgMar w:top="1360" w:right="1275" w:bottom="280" w:left="1275" w:header="720" w:footer="720" w:gutter="0"/>
          <w:cols w:space="720"/>
        </w:sectPr>
      </w:pP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  <w:tab w:val="left" w:pos="945"/>
        </w:tabs>
        <w:spacing w:before="76"/>
        <w:ind w:right="337" w:hanging="360"/>
        <w:jc w:val="left"/>
        <w:rPr>
          <w:sz w:val="24"/>
        </w:rPr>
      </w:pPr>
      <w:r>
        <w:rPr>
          <w:sz w:val="24"/>
        </w:rPr>
        <w:lastRenderedPageBreak/>
        <w:t>материалы</w:t>
      </w:r>
      <w:r>
        <w:rPr>
          <w:spacing w:val="35"/>
          <w:sz w:val="24"/>
        </w:rPr>
        <w:t xml:space="preserve"> </w:t>
      </w:r>
      <w:r>
        <w:rPr>
          <w:sz w:val="24"/>
        </w:rPr>
        <w:t>экстремистского</w:t>
      </w:r>
      <w:r>
        <w:rPr>
          <w:spacing w:val="37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31"/>
          <w:sz w:val="24"/>
        </w:rPr>
        <w:t xml:space="preserve"> </w:t>
      </w:r>
      <w:r>
        <w:rPr>
          <w:sz w:val="24"/>
        </w:rPr>
        <w:t>представленные</w:t>
      </w:r>
      <w:r>
        <w:rPr>
          <w:spacing w:val="37"/>
          <w:sz w:val="24"/>
        </w:rPr>
        <w:t xml:space="preserve"> </w:t>
      </w:r>
      <w:r>
        <w:rPr>
          <w:sz w:val="24"/>
        </w:rPr>
        <w:t>в</w:t>
      </w:r>
      <w:r>
        <w:rPr>
          <w:spacing w:val="33"/>
          <w:sz w:val="24"/>
        </w:rPr>
        <w:t xml:space="preserve"> </w:t>
      </w:r>
      <w:r>
        <w:rPr>
          <w:sz w:val="24"/>
        </w:rPr>
        <w:t>виде</w:t>
      </w:r>
      <w:r>
        <w:rPr>
          <w:spacing w:val="36"/>
          <w:sz w:val="24"/>
        </w:rPr>
        <w:t xml:space="preserve"> </w:t>
      </w:r>
      <w:r>
        <w:rPr>
          <w:sz w:val="24"/>
        </w:rPr>
        <w:t>графического изображения (рисунки, графика, фотографии, изображения с текстом).</w:t>
      </w:r>
    </w:p>
    <w:p w:rsidR="00726862" w:rsidRDefault="00726862" w:rsidP="00726862">
      <w:pPr>
        <w:pStyle w:val="a3"/>
        <w:spacing w:before="7"/>
      </w:pPr>
    </w:p>
    <w:p w:rsidR="00726862" w:rsidRDefault="00726862" w:rsidP="00726862">
      <w:pPr>
        <w:pStyle w:val="1"/>
      </w:pPr>
      <w:r>
        <w:rPr>
          <w:color w:val="242424"/>
          <w:spacing w:val="-2"/>
        </w:rPr>
        <w:t>Материально-техническая</w:t>
      </w:r>
      <w:r>
        <w:rPr>
          <w:color w:val="242424"/>
          <w:spacing w:val="-15"/>
        </w:rPr>
        <w:t xml:space="preserve"> </w:t>
      </w:r>
      <w:r>
        <w:rPr>
          <w:color w:val="242424"/>
          <w:spacing w:val="-4"/>
        </w:rPr>
        <w:t>база</w:t>
      </w:r>
    </w:p>
    <w:p w:rsidR="00726862" w:rsidRDefault="00726862" w:rsidP="00726862">
      <w:pPr>
        <w:pStyle w:val="a3"/>
        <w:ind w:right="161"/>
      </w:pPr>
      <w:r>
        <w:t>Материально-техническое обеспечение Школы позволяет реализовывать в полной</w:t>
      </w:r>
      <w:r>
        <w:rPr>
          <w:spacing w:val="40"/>
        </w:rPr>
        <w:t xml:space="preserve"> </w:t>
      </w:r>
      <w:r>
        <w:t>мере образовательные п</w:t>
      </w:r>
      <w:r w:rsidR="00BD7DA4">
        <w:t xml:space="preserve">рограммы. </w:t>
      </w:r>
      <w:proofErr w:type="gramStart"/>
      <w:r w:rsidR="00BD7DA4">
        <w:t xml:space="preserve">В Школе оборудованы 8 учебных кабинета, 4 </w:t>
      </w:r>
      <w:r>
        <w:t xml:space="preserve"> из них оснащен современной мультимедийной техникой, в том числе:</w:t>
      </w:r>
      <w:proofErr w:type="gramEnd"/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один</w:t>
      </w:r>
      <w:r>
        <w:rPr>
          <w:spacing w:val="-5"/>
          <w:sz w:val="24"/>
        </w:rPr>
        <w:t xml:space="preserve"> </w:t>
      </w:r>
      <w:r>
        <w:rPr>
          <w:sz w:val="24"/>
        </w:rPr>
        <w:t>компьютерный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класс;</w:t>
      </w:r>
    </w:p>
    <w:p w:rsidR="00726862" w:rsidRDefault="00726862" w:rsidP="00726862">
      <w:pPr>
        <w:pStyle w:val="a3"/>
        <w:ind w:right="158"/>
      </w:pPr>
      <w:r>
        <w:t>В 2024 году в связи с введением новой предметной области и нового</w:t>
      </w:r>
      <w:r>
        <w:rPr>
          <w:spacing w:val="-1"/>
        </w:rPr>
        <w:t xml:space="preserve"> </w:t>
      </w:r>
      <w:r>
        <w:t>учебного предмета «Основы безопасности и защиты Родины»</w:t>
      </w:r>
      <w:r>
        <w:rPr>
          <w:spacing w:val="-4"/>
        </w:rPr>
        <w:t xml:space="preserve"> </w:t>
      </w:r>
      <w:r>
        <w:t>кабинет ОБЖ был переименован в кабинет ОБЗР. Была проведена ревизия оснащения кабинета в соответствии с требованиями ФГОС ООО и федеральной рабочей программы по предмету.</w:t>
      </w:r>
    </w:p>
    <w:p w:rsidR="00726862" w:rsidRDefault="00726862" w:rsidP="00726862">
      <w:pPr>
        <w:pStyle w:val="a3"/>
        <w:ind w:right="162"/>
      </w:pPr>
      <w:r>
        <w:t xml:space="preserve">На первом этаже здания оборудован спортивный зал. На первом этаже </w:t>
      </w:r>
      <w:proofErr w:type="gramStart"/>
      <w:r>
        <w:t>оборудованы</w:t>
      </w:r>
      <w:proofErr w:type="gramEnd"/>
      <w:r>
        <w:t xml:space="preserve"> столовая и пищеблок.</w:t>
      </w:r>
    </w:p>
    <w:p w:rsidR="00726862" w:rsidRDefault="00726862" w:rsidP="00726862">
      <w:pPr>
        <w:pStyle w:val="a3"/>
        <w:ind w:right="159"/>
      </w:pPr>
      <w:r>
        <w:t>Учебные классы оборудованы мебелью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 с требованиями СП</w:t>
      </w:r>
      <w:r>
        <w:rPr>
          <w:spacing w:val="-5"/>
        </w:rPr>
        <w:t xml:space="preserve"> </w:t>
      </w:r>
      <w:r>
        <w:t xml:space="preserve">2.4.3648-20. </w:t>
      </w:r>
      <w:proofErr w:type="gramStart"/>
      <w:r>
        <w:t>Мебель в классах расположена в соответствии с ростом и возрастом обучающихся.</w:t>
      </w:r>
      <w:proofErr w:type="gramEnd"/>
      <w:r>
        <w:t xml:space="preserve"> Парты и стулья помечены цветовой маркировкой в соответствии с ростовой группой. Покрытие столов и стульев не имеет дефектов и повреждений.</w:t>
      </w:r>
    </w:p>
    <w:p w:rsidR="00726862" w:rsidRDefault="00726862" w:rsidP="00726862">
      <w:pPr>
        <w:pStyle w:val="a3"/>
        <w:ind w:right="156"/>
      </w:pPr>
      <w:r>
        <w:t>Организация рабочих мест удовлетворительная во всех кабинетах данного цикла: расстановка мебели обеспечивает оптимальную ширину проходов, оптимальные расстояния от классной доски до первого и последнего ряда столов, рабочие места закреплены за учащимися.</w:t>
      </w:r>
    </w:p>
    <w:p w:rsidR="00726862" w:rsidRDefault="00726862" w:rsidP="00726862">
      <w:pPr>
        <w:pStyle w:val="a3"/>
        <w:ind w:right="161"/>
      </w:pPr>
      <w:r>
        <w:t>В кабинетах соблюдаются требования СП 2.4.3648-20 к температурному режиму и режиму проветривания. Все кабинеты оснащены термометрами для контроля температуры воздуха.</w:t>
      </w:r>
    </w:p>
    <w:p w:rsidR="00726862" w:rsidRDefault="00726862" w:rsidP="00726862">
      <w:pPr>
        <w:pStyle w:val="a3"/>
        <w:ind w:right="163"/>
      </w:pPr>
      <w:r>
        <w:t>Для обеспечения охраны труда в кабинетах есть инструкции, журналы инструктажа, уголки безопасности.</w:t>
      </w:r>
    </w:p>
    <w:p w:rsidR="00726862" w:rsidRDefault="00726862" w:rsidP="00726862">
      <w:pPr>
        <w:pStyle w:val="a3"/>
        <w:ind w:right="159"/>
      </w:pPr>
      <w:r>
        <w:t xml:space="preserve">Все кабинеты оснащены специализированной мебелью и системами хранения в соответствии с перечнем, утвержденном приказом </w:t>
      </w:r>
      <w:proofErr w:type="spellStart"/>
      <w:r>
        <w:t>Минпросвещения</w:t>
      </w:r>
      <w:proofErr w:type="spellEnd"/>
      <w:r>
        <w:t xml:space="preserve"> от 06.09.2022 № </w:t>
      </w:r>
      <w:r>
        <w:rPr>
          <w:spacing w:val="-4"/>
        </w:rPr>
        <w:t>804.</w:t>
      </w:r>
    </w:p>
    <w:p w:rsidR="00726862" w:rsidRDefault="00726862" w:rsidP="00726862">
      <w:pPr>
        <w:pStyle w:val="a3"/>
      </w:pPr>
      <w:r>
        <w:t>Кабинеты</w:t>
      </w:r>
      <w:r>
        <w:rPr>
          <w:spacing w:val="-1"/>
        </w:rPr>
        <w:t xml:space="preserve"> </w:t>
      </w:r>
      <w:r>
        <w:t>оснащены</w:t>
      </w:r>
      <w:r>
        <w:rPr>
          <w:spacing w:val="-1"/>
        </w:rPr>
        <w:t xml:space="preserve"> </w:t>
      </w:r>
      <w:r>
        <w:rPr>
          <w:spacing w:val="-2"/>
        </w:rPr>
        <w:t>комплектами: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наглядных</w:t>
      </w:r>
      <w:r>
        <w:rPr>
          <w:spacing w:val="-2"/>
          <w:sz w:val="24"/>
        </w:rPr>
        <w:t xml:space="preserve"> пособий;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pacing w:val="-2"/>
          <w:sz w:val="24"/>
        </w:rPr>
        <w:t>карт;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макетов;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spacing w:before="1"/>
        <w:ind w:left="885"/>
        <w:jc w:val="left"/>
        <w:rPr>
          <w:sz w:val="24"/>
        </w:rPr>
      </w:pPr>
      <w:r>
        <w:rPr>
          <w:sz w:val="24"/>
        </w:rPr>
        <w:t>специального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оборудования,</w:t>
      </w:r>
    </w:p>
    <w:p w:rsidR="00726862" w:rsidRDefault="00726862" w:rsidP="00726862">
      <w:pPr>
        <w:pStyle w:val="a3"/>
      </w:pP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перечнем,</w:t>
      </w:r>
      <w:r>
        <w:rPr>
          <w:spacing w:val="-1"/>
        </w:rPr>
        <w:t xml:space="preserve"> </w:t>
      </w:r>
      <w:r>
        <w:t>утвержденным</w:t>
      </w:r>
      <w:r>
        <w:rPr>
          <w:spacing w:val="-1"/>
        </w:rPr>
        <w:t xml:space="preserve"> </w:t>
      </w:r>
      <w:r>
        <w:t>приказом</w:t>
      </w:r>
      <w:r>
        <w:rPr>
          <w:spacing w:val="-1"/>
        </w:rPr>
        <w:t xml:space="preserve"> </w:t>
      </w:r>
      <w:proofErr w:type="spellStart"/>
      <w:r>
        <w:t>Минпросвещения</w:t>
      </w:r>
      <w:proofErr w:type="spellEnd"/>
      <w:r>
        <w:t xml:space="preserve"> от</w:t>
      </w:r>
      <w:r>
        <w:rPr>
          <w:spacing w:val="-2"/>
        </w:rPr>
        <w:t xml:space="preserve"> </w:t>
      </w:r>
      <w:r>
        <w:t>06.09.2022</w:t>
      </w:r>
      <w:r>
        <w:rPr>
          <w:spacing w:val="-1"/>
        </w:rPr>
        <w:t xml:space="preserve"> </w:t>
      </w:r>
      <w:r>
        <w:t xml:space="preserve">№ </w:t>
      </w:r>
      <w:r>
        <w:rPr>
          <w:spacing w:val="-4"/>
        </w:rPr>
        <w:t>804.</w:t>
      </w:r>
    </w:p>
    <w:p w:rsidR="00726862" w:rsidRDefault="00726862" w:rsidP="00726862">
      <w:pPr>
        <w:pStyle w:val="a3"/>
      </w:pPr>
      <w:r>
        <w:t>Кабинеты для изучения предметных областей «Русский язык и литература»,</w:t>
      </w:r>
      <w:r>
        <w:rPr>
          <w:spacing w:val="30"/>
        </w:rPr>
        <w:t xml:space="preserve"> </w:t>
      </w:r>
      <w:r>
        <w:t>«Родной язык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родная</w:t>
      </w:r>
      <w:r>
        <w:rPr>
          <w:spacing w:val="1"/>
        </w:rPr>
        <w:t xml:space="preserve"> </w:t>
      </w:r>
      <w:r>
        <w:t>литература»,</w:t>
      </w:r>
      <w:r>
        <w:rPr>
          <w:spacing w:val="3"/>
        </w:rPr>
        <w:t xml:space="preserve"> </w:t>
      </w:r>
      <w:r>
        <w:t>«Иностранные языки»,</w:t>
      </w:r>
      <w:r>
        <w:rPr>
          <w:spacing w:val="3"/>
        </w:rPr>
        <w:t xml:space="preserve"> </w:t>
      </w:r>
      <w:r>
        <w:t>«Общественно-научные</w:t>
      </w:r>
      <w:r>
        <w:rPr>
          <w:spacing w:val="1"/>
        </w:rPr>
        <w:t xml:space="preserve"> </w:t>
      </w:r>
      <w:r>
        <w:rPr>
          <w:spacing w:val="-2"/>
        </w:rPr>
        <w:t>предметы»,</w:t>
      </w:r>
    </w:p>
    <w:p w:rsidR="00726862" w:rsidRDefault="00726862" w:rsidP="00726862">
      <w:pPr>
        <w:pStyle w:val="a3"/>
      </w:pPr>
      <w:r>
        <w:t>«Искусство»,</w:t>
      </w:r>
      <w:r>
        <w:rPr>
          <w:spacing w:val="80"/>
        </w:rPr>
        <w:t xml:space="preserve"> </w:t>
      </w:r>
      <w:r>
        <w:t>«Технология»,</w:t>
      </w:r>
      <w:r>
        <w:rPr>
          <w:spacing w:val="80"/>
        </w:rPr>
        <w:t xml:space="preserve"> </w:t>
      </w:r>
      <w:r>
        <w:t>«Физическая</w:t>
      </w:r>
      <w:r>
        <w:rPr>
          <w:spacing w:val="80"/>
        </w:rPr>
        <w:t xml:space="preserve"> </w:t>
      </w:r>
      <w:r>
        <w:t>культура»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«Основы</w:t>
      </w:r>
      <w:r>
        <w:rPr>
          <w:spacing w:val="80"/>
        </w:rPr>
        <w:t xml:space="preserve"> </w:t>
      </w:r>
      <w:r>
        <w:t>безопасности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защиты Родины» оснащены комплектами: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наглядных</w:t>
      </w:r>
      <w:r>
        <w:rPr>
          <w:spacing w:val="-2"/>
          <w:sz w:val="24"/>
        </w:rPr>
        <w:t xml:space="preserve"> пособий;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pacing w:val="-2"/>
          <w:sz w:val="24"/>
        </w:rPr>
        <w:t>карт;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spacing w:before="1"/>
        <w:ind w:left="885"/>
        <w:jc w:val="left"/>
        <w:rPr>
          <w:sz w:val="24"/>
        </w:rPr>
      </w:pP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макетов;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5"/>
        </w:tabs>
        <w:ind w:left="885"/>
        <w:jc w:val="left"/>
        <w:rPr>
          <w:sz w:val="24"/>
        </w:rPr>
      </w:pPr>
      <w:r>
        <w:rPr>
          <w:sz w:val="24"/>
        </w:rPr>
        <w:t>специального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оборудования,</w:t>
      </w:r>
    </w:p>
    <w:p w:rsidR="00726862" w:rsidRDefault="00726862" w:rsidP="00726862">
      <w:pPr>
        <w:pStyle w:val="a4"/>
        <w:rPr>
          <w:sz w:val="24"/>
        </w:rPr>
        <w:sectPr w:rsidR="00726862">
          <w:pgSz w:w="11910" w:h="16840"/>
          <w:pgMar w:top="1360" w:right="1275" w:bottom="280" w:left="1275" w:header="720" w:footer="720" w:gutter="0"/>
          <w:cols w:space="720"/>
        </w:sectPr>
      </w:pPr>
    </w:p>
    <w:p w:rsidR="00726862" w:rsidRDefault="00726862" w:rsidP="00726862">
      <w:pPr>
        <w:pStyle w:val="a3"/>
        <w:spacing w:before="76"/>
        <w:ind w:right="159"/>
      </w:pPr>
      <w:r>
        <w:lastRenderedPageBreak/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перечнем,</w:t>
      </w:r>
      <w:r>
        <w:rPr>
          <w:spacing w:val="-1"/>
        </w:rPr>
        <w:t xml:space="preserve"> </w:t>
      </w:r>
      <w:r>
        <w:t>утвержденным приказом</w:t>
      </w:r>
      <w:r>
        <w:rPr>
          <w:spacing w:val="-1"/>
        </w:rPr>
        <w:t xml:space="preserve"> </w:t>
      </w:r>
      <w:proofErr w:type="spellStart"/>
      <w:r>
        <w:t>Минпросвещения</w:t>
      </w:r>
      <w:proofErr w:type="spellEnd"/>
      <w:r>
        <w:t xml:space="preserve"> от</w:t>
      </w:r>
      <w:r>
        <w:rPr>
          <w:spacing w:val="-2"/>
        </w:rPr>
        <w:t xml:space="preserve"> </w:t>
      </w:r>
      <w:r>
        <w:t>06.09.2022</w:t>
      </w:r>
      <w:r>
        <w:rPr>
          <w:spacing w:val="-1"/>
        </w:rPr>
        <w:t xml:space="preserve"> </w:t>
      </w:r>
      <w:r>
        <w:t xml:space="preserve">№ </w:t>
      </w:r>
      <w:r>
        <w:rPr>
          <w:spacing w:val="-4"/>
        </w:rPr>
        <w:t>804.</w:t>
      </w:r>
    </w:p>
    <w:p w:rsidR="00726862" w:rsidRDefault="00726862" w:rsidP="00726862">
      <w:pPr>
        <w:pStyle w:val="a3"/>
        <w:ind w:right="161"/>
      </w:pPr>
      <w:r>
        <w:t xml:space="preserve">Кабинеты физики, химии и биологии оснащены лабораторно-технологическим оборудованием в соответствии с перечнем, утвержденным приказом </w:t>
      </w:r>
      <w:proofErr w:type="spellStart"/>
      <w:r>
        <w:t>Минпросвещения</w:t>
      </w:r>
      <w:proofErr w:type="spellEnd"/>
      <w:r>
        <w:t xml:space="preserve"> от 06.09.2022 № 804.</w:t>
      </w:r>
    </w:p>
    <w:p w:rsidR="00726862" w:rsidRDefault="00726862" w:rsidP="00726862">
      <w:pPr>
        <w:pStyle w:val="a3"/>
        <w:ind w:right="163"/>
      </w:pPr>
      <w:r>
        <w:t xml:space="preserve">Все кабинеты оснащены следующими техническими, электронными и демонстрационно-наглядными средствами обучения: персональный компьютер, </w:t>
      </w:r>
      <w:r>
        <w:rPr>
          <w:spacing w:val="-2"/>
        </w:rPr>
        <w:t>проектор.</w:t>
      </w:r>
    </w:p>
    <w:p w:rsidR="00726862" w:rsidRDefault="00726862" w:rsidP="00726862">
      <w:pPr>
        <w:pStyle w:val="a3"/>
        <w:spacing w:before="1"/>
        <w:ind w:right="156"/>
      </w:pPr>
      <w:r>
        <w:t>Размещение и хранение учебного оборудования во всех кабинетах</w:t>
      </w:r>
      <w:r>
        <w:rPr>
          <w:spacing w:val="80"/>
          <w:w w:val="150"/>
        </w:rPr>
        <w:t xml:space="preserve"> </w:t>
      </w:r>
      <w:r>
        <w:rPr>
          <w:spacing w:val="-2"/>
        </w:rPr>
        <w:t>удовлетворительное.</w:t>
      </w:r>
    </w:p>
    <w:p w:rsidR="00726862" w:rsidRDefault="00726862" w:rsidP="00726862">
      <w:pPr>
        <w:pStyle w:val="a3"/>
        <w:ind w:right="159"/>
      </w:pPr>
      <w:r>
        <w:t>В оформлении кабинетов имеются классные уголки, на которых размещены правила поведения учащихся. Оформлены выставки лучших детских работ. Кабинеты оформлены эстетично.</w:t>
      </w:r>
    </w:p>
    <w:p w:rsidR="00726862" w:rsidRDefault="00726862" w:rsidP="00726862">
      <w:pPr>
        <w:pStyle w:val="a3"/>
        <w:ind w:right="155"/>
      </w:pPr>
      <w:r>
        <w:t xml:space="preserve">Анализ данных, полученных в результате опроса педагогов </w:t>
      </w:r>
      <w:proofErr w:type="gramStart"/>
      <w:r>
        <w:t>на конец</w:t>
      </w:r>
      <w:proofErr w:type="gramEnd"/>
      <w:r>
        <w:t xml:space="preserve"> 2024</w:t>
      </w:r>
      <w:r>
        <w:rPr>
          <w:spacing w:val="-2"/>
        </w:rPr>
        <w:t xml:space="preserve"> </w:t>
      </w:r>
      <w:r>
        <w:t>года, показывает положительную динамику в сравнении с 2023</w:t>
      </w:r>
      <w:r>
        <w:rPr>
          <w:spacing w:val="-2"/>
        </w:rPr>
        <w:t xml:space="preserve"> </w:t>
      </w:r>
      <w:r>
        <w:t xml:space="preserve">годом по следующим </w:t>
      </w:r>
      <w:r>
        <w:rPr>
          <w:spacing w:val="-2"/>
        </w:rPr>
        <w:t>позициям: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  <w:tab w:val="left" w:pos="945"/>
        </w:tabs>
        <w:ind w:right="338" w:hanging="360"/>
        <w:rPr>
          <w:sz w:val="24"/>
        </w:rPr>
      </w:pPr>
      <w:r>
        <w:rPr>
          <w:sz w:val="24"/>
        </w:rPr>
        <w:t>материально-техническое оснащение МБОУ «</w:t>
      </w:r>
      <w:proofErr w:type="spellStart"/>
      <w:r w:rsidR="00BD7DA4">
        <w:rPr>
          <w:sz w:val="24"/>
        </w:rPr>
        <w:t>Шомиковская</w:t>
      </w:r>
      <w:proofErr w:type="spellEnd"/>
      <w:r w:rsidR="00BD7DA4">
        <w:rPr>
          <w:sz w:val="24"/>
        </w:rPr>
        <w:t xml:space="preserve"> </w:t>
      </w:r>
      <w:r>
        <w:rPr>
          <w:sz w:val="24"/>
        </w:rPr>
        <w:t>ООШ»» позволяет обеспечить реализацию основных образовательных программ с применением дистанционных образовательных технологий на уровне начального общего и основного общего образования на 100 процентов в отличие от прежних 85 процентов;</w:t>
      </w:r>
    </w:p>
    <w:p w:rsidR="00726862" w:rsidRDefault="00726862" w:rsidP="00DE4CE5">
      <w:pPr>
        <w:pStyle w:val="a4"/>
        <w:numPr>
          <w:ilvl w:val="1"/>
          <w:numId w:val="36"/>
        </w:numPr>
        <w:tabs>
          <w:tab w:val="left" w:pos="884"/>
          <w:tab w:val="left" w:pos="945"/>
        </w:tabs>
        <w:spacing w:before="1"/>
        <w:ind w:right="339" w:hanging="360"/>
        <w:rPr>
          <w:sz w:val="24"/>
        </w:rPr>
      </w:pPr>
      <w:r>
        <w:rPr>
          <w:sz w:val="24"/>
        </w:rPr>
        <w:t>качественно изменилась оснащенность классов – 93 процента (вместо 65% в 2022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году) оснащены лабораторно-технологическим оборудованием в соответствии с перечнем, утвержденным приказом </w:t>
      </w:r>
      <w:proofErr w:type="spellStart"/>
      <w:r>
        <w:rPr>
          <w:sz w:val="24"/>
        </w:rPr>
        <w:t>Минпросвещения</w:t>
      </w:r>
      <w:proofErr w:type="spellEnd"/>
      <w:r>
        <w:rPr>
          <w:sz w:val="24"/>
        </w:rPr>
        <w:t xml:space="preserve"> от 06.09.2022 № 804, 95 процентов кабинетов (вместо 85% в 2022</w:t>
      </w:r>
      <w:r>
        <w:rPr>
          <w:spacing w:val="-1"/>
          <w:sz w:val="24"/>
        </w:rPr>
        <w:t xml:space="preserve"> </w:t>
      </w:r>
      <w:r>
        <w:rPr>
          <w:sz w:val="24"/>
        </w:rPr>
        <w:t>году) оснащены техническими, электронными и демонстрационно-наглядными средствами обучения: персональный компьютер, проектор.</w:t>
      </w:r>
    </w:p>
    <w:p w:rsidR="00726862" w:rsidRDefault="00726862" w:rsidP="00726862">
      <w:pPr>
        <w:pStyle w:val="a3"/>
        <w:ind w:right="154"/>
      </w:pPr>
      <w:r>
        <w:t>При этом полный анализ оснащенности кабинетов согласно требованиям, нового</w:t>
      </w:r>
      <w:r>
        <w:rPr>
          <w:spacing w:val="40"/>
        </w:rPr>
        <w:t xml:space="preserve"> </w:t>
      </w:r>
      <w:r>
        <w:t>ФГОС основного общего образования по предметным областям «Русский язык и литература»,</w:t>
      </w:r>
      <w:r>
        <w:rPr>
          <w:spacing w:val="75"/>
        </w:rPr>
        <w:t xml:space="preserve">  </w:t>
      </w:r>
      <w:r>
        <w:t>«Родной</w:t>
      </w:r>
      <w:r>
        <w:rPr>
          <w:spacing w:val="74"/>
        </w:rPr>
        <w:t xml:space="preserve">  </w:t>
      </w:r>
      <w:r>
        <w:t>язык</w:t>
      </w:r>
      <w:r>
        <w:rPr>
          <w:spacing w:val="74"/>
        </w:rPr>
        <w:t xml:space="preserve">  </w:t>
      </w:r>
      <w:r>
        <w:t>и</w:t>
      </w:r>
      <w:r>
        <w:rPr>
          <w:spacing w:val="73"/>
        </w:rPr>
        <w:t xml:space="preserve">  </w:t>
      </w:r>
      <w:r>
        <w:t>родная</w:t>
      </w:r>
      <w:r>
        <w:rPr>
          <w:spacing w:val="75"/>
        </w:rPr>
        <w:t xml:space="preserve">  </w:t>
      </w:r>
      <w:r>
        <w:t>литература»,</w:t>
      </w:r>
      <w:r>
        <w:rPr>
          <w:spacing w:val="75"/>
        </w:rPr>
        <w:t xml:space="preserve">  </w:t>
      </w:r>
      <w:r>
        <w:t>«Иностранные</w:t>
      </w:r>
      <w:r>
        <w:rPr>
          <w:spacing w:val="75"/>
        </w:rPr>
        <w:t xml:space="preserve">  </w:t>
      </w:r>
      <w:r>
        <w:rPr>
          <w:spacing w:val="-2"/>
        </w:rPr>
        <w:t>языки»,</w:t>
      </w:r>
    </w:p>
    <w:p w:rsidR="00726862" w:rsidRDefault="00726862" w:rsidP="00726862">
      <w:pPr>
        <w:pStyle w:val="a3"/>
        <w:ind w:right="156"/>
      </w:pPr>
      <w:r>
        <w:t>«Общественно-научные предметы» показал частичное оснащение комплектами наглядных пособий, карт, учебных макетов, специального оборудования, которые обеспечивают развитие компетенций в соответствии с программой основного общего образования.</w:t>
      </w:r>
      <w:r>
        <w:rPr>
          <w:spacing w:val="28"/>
        </w:rPr>
        <w:t xml:space="preserve">  </w:t>
      </w:r>
      <w:r>
        <w:t>В</w:t>
      </w:r>
      <w:r>
        <w:rPr>
          <w:spacing w:val="28"/>
        </w:rPr>
        <w:t xml:space="preserve">  </w:t>
      </w:r>
      <w:proofErr w:type="gramStart"/>
      <w:r>
        <w:t>связи</w:t>
      </w:r>
      <w:proofErr w:type="gramEnd"/>
      <w:r>
        <w:rPr>
          <w:spacing w:val="31"/>
        </w:rPr>
        <w:t xml:space="preserve">  </w:t>
      </w:r>
      <w:r>
        <w:t>с</w:t>
      </w:r>
      <w:r>
        <w:rPr>
          <w:spacing w:val="31"/>
        </w:rPr>
        <w:t xml:space="preserve">  </w:t>
      </w:r>
      <w:r>
        <w:t>чем</w:t>
      </w:r>
      <w:r>
        <w:rPr>
          <w:spacing w:val="30"/>
        </w:rPr>
        <w:t xml:space="preserve">  </w:t>
      </w:r>
      <w:r>
        <w:t>административно-управленческой</w:t>
      </w:r>
      <w:r>
        <w:rPr>
          <w:spacing w:val="31"/>
        </w:rPr>
        <w:t xml:space="preserve">  </w:t>
      </w:r>
      <w:r>
        <w:t>командой</w:t>
      </w:r>
      <w:r>
        <w:rPr>
          <w:spacing w:val="31"/>
        </w:rPr>
        <w:t xml:space="preserve">  </w:t>
      </w:r>
      <w:r>
        <w:rPr>
          <w:spacing w:val="-4"/>
        </w:rPr>
        <w:t>МБОУ</w:t>
      </w:r>
    </w:p>
    <w:p w:rsidR="00726862" w:rsidRDefault="00726862" w:rsidP="00726862">
      <w:pPr>
        <w:pStyle w:val="a3"/>
        <w:spacing w:before="1"/>
        <w:ind w:right="156"/>
      </w:pPr>
      <w:r>
        <w:t>«</w:t>
      </w:r>
      <w:proofErr w:type="spellStart"/>
      <w:r w:rsidR="00BD7DA4">
        <w:t>Шомиковская</w:t>
      </w:r>
      <w:proofErr w:type="spellEnd"/>
      <w:r w:rsidR="00BD7DA4">
        <w:t xml:space="preserve"> </w:t>
      </w:r>
      <w:r>
        <w:t xml:space="preserve">ООШ» принято решение о направлении ходатайства учредителю с целью решить вопрос пополнения материальной базы. Также в план работы включены мероприятия по проведению анализа оснащенности кабинетов </w:t>
      </w:r>
      <w:proofErr w:type="gramStart"/>
      <w:r>
        <w:t>естественно-научного</w:t>
      </w:r>
      <w:proofErr w:type="gramEnd"/>
      <w:r>
        <w:t xml:space="preserve"> цикла специальным лабораторным оборудованием с учетом специфики Школы и перспектив развития инженерного направления для проведения лабораторных работ и опытно-экспериментальной деятельности в соответствии с программой основного общего образования для последующего принятия соответствующих решений.</w:t>
      </w:r>
    </w:p>
    <w:p w:rsidR="00726862" w:rsidRDefault="00726862" w:rsidP="00726862">
      <w:pPr>
        <w:pStyle w:val="a3"/>
        <w:spacing w:before="7"/>
      </w:pPr>
    </w:p>
    <w:p w:rsidR="00726862" w:rsidRDefault="00726862" w:rsidP="00726862">
      <w:pPr>
        <w:pStyle w:val="1"/>
      </w:pPr>
      <w:r>
        <w:rPr>
          <w:color w:val="242424"/>
          <w:spacing w:val="-2"/>
        </w:rPr>
        <w:t>Статистическая</w:t>
      </w:r>
      <w:r>
        <w:rPr>
          <w:color w:val="242424"/>
          <w:spacing w:val="-10"/>
        </w:rPr>
        <w:t xml:space="preserve"> </w:t>
      </w:r>
      <w:r>
        <w:rPr>
          <w:color w:val="242424"/>
          <w:spacing w:val="-2"/>
        </w:rPr>
        <w:t>часть</w:t>
      </w:r>
    </w:p>
    <w:p w:rsidR="00726862" w:rsidRDefault="00726862" w:rsidP="00726862">
      <w:pPr>
        <w:pStyle w:val="a3"/>
        <w:ind w:right="161"/>
      </w:pPr>
      <w:r>
        <w:t xml:space="preserve">В разделе представлены результаты </w:t>
      </w:r>
      <w:proofErr w:type="spellStart"/>
      <w:r>
        <w:t>самообследования</w:t>
      </w:r>
      <w:proofErr w:type="spellEnd"/>
      <w:r>
        <w:t xml:space="preserve"> за 2024 год в соответствии</w:t>
      </w:r>
      <w:r>
        <w:rPr>
          <w:spacing w:val="-2"/>
        </w:rPr>
        <w:t xml:space="preserve"> </w:t>
      </w:r>
      <w:r>
        <w:t xml:space="preserve">с показателями деятельности школы из приложения 2 к приказу </w:t>
      </w:r>
      <w:proofErr w:type="spellStart"/>
      <w:r>
        <w:t>Минобрнауки</w:t>
      </w:r>
      <w:proofErr w:type="spellEnd"/>
      <w:r>
        <w:t xml:space="preserve"> от 10.12.2013 № 1324.</w:t>
      </w:r>
    </w:p>
    <w:p w:rsidR="00726862" w:rsidRDefault="00726862" w:rsidP="00726862">
      <w:pPr>
        <w:pStyle w:val="a3"/>
        <w:spacing w:before="5"/>
      </w:pPr>
    </w:p>
    <w:p w:rsidR="00726862" w:rsidRDefault="00726862" w:rsidP="00726862">
      <w:pPr>
        <w:pStyle w:val="1"/>
      </w:pPr>
      <w:r>
        <w:rPr>
          <w:color w:val="242424"/>
          <w:spacing w:val="-2"/>
        </w:rPr>
        <w:t>Результаты</w:t>
      </w:r>
      <w:r>
        <w:rPr>
          <w:color w:val="242424"/>
          <w:spacing w:val="-11"/>
        </w:rPr>
        <w:t xml:space="preserve"> </w:t>
      </w:r>
      <w:r>
        <w:rPr>
          <w:color w:val="242424"/>
          <w:spacing w:val="-2"/>
        </w:rPr>
        <w:t>анализа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2"/>
        </w:rPr>
        <w:t>показателей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деятельности</w:t>
      </w:r>
      <w:r>
        <w:rPr>
          <w:color w:val="242424"/>
          <w:spacing w:val="-8"/>
        </w:rPr>
        <w:t xml:space="preserve"> </w:t>
      </w:r>
      <w:r>
        <w:rPr>
          <w:color w:val="242424"/>
          <w:spacing w:val="-2"/>
        </w:rPr>
        <w:t>организации</w:t>
      </w:r>
    </w:p>
    <w:p w:rsidR="00726862" w:rsidRDefault="00726862" w:rsidP="00726862">
      <w:pPr>
        <w:pStyle w:val="a3"/>
        <w:spacing w:after="5" w:line="274" w:lineRule="exact"/>
      </w:pPr>
      <w:r>
        <w:t>Данные</w:t>
      </w:r>
      <w:r>
        <w:rPr>
          <w:spacing w:val="-1"/>
        </w:rPr>
        <w:t xml:space="preserve"> </w:t>
      </w:r>
      <w:r>
        <w:t>приведены</w:t>
      </w:r>
      <w:r>
        <w:rPr>
          <w:spacing w:val="-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состоянию</w:t>
      </w:r>
      <w:r>
        <w:rPr>
          <w:spacing w:val="-1"/>
        </w:rPr>
        <w:t xml:space="preserve"> </w:t>
      </w:r>
      <w:r>
        <w:t>на 31</w:t>
      </w:r>
      <w:r>
        <w:rPr>
          <w:spacing w:val="-5"/>
        </w:rPr>
        <w:t xml:space="preserve"> </w:t>
      </w:r>
      <w:r>
        <w:t>декабря 2024</w:t>
      </w:r>
      <w:r>
        <w:rPr>
          <w:spacing w:val="-1"/>
        </w:rPr>
        <w:t xml:space="preserve"> </w:t>
      </w:r>
      <w:r>
        <w:rPr>
          <w:spacing w:val="-2"/>
        </w:rPr>
        <w:t>года.</w:t>
      </w: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8"/>
        <w:gridCol w:w="1476"/>
        <w:gridCol w:w="1388"/>
      </w:tblGrid>
      <w:tr w:rsidR="00726862" w:rsidTr="00726862">
        <w:trPr>
          <w:trHeight w:val="308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14" w:line="275" w:lineRule="exact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Показателей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14" w:line="275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Единица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14" w:line="275" w:lineRule="exact"/>
              <w:ind w:left="1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Количество</w:t>
            </w:r>
          </w:p>
        </w:tc>
      </w:tr>
    </w:tbl>
    <w:p w:rsidR="00726862" w:rsidRDefault="00726862" w:rsidP="00726862">
      <w:pPr>
        <w:pStyle w:val="TableParagraph"/>
        <w:spacing w:line="275" w:lineRule="exact"/>
        <w:rPr>
          <w:b/>
          <w:sz w:val="24"/>
        </w:rPr>
        <w:sectPr w:rsidR="00726862">
          <w:pgSz w:w="11910" w:h="16840"/>
          <w:pgMar w:top="1360" w:right="1275" w:bottom="1286" w:left="127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8"/>
        <w:gridCol w:w="1476"/>
        <w:gridCol w:w="1388"/>
      </w:tblGrid>
      <w:tr w:rsidR="00726862" w:rsidTr="00726862">
        <w:trPr>
          <w:trHeight w:val="3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</w:pP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14" w:line="271" w:lineRule="exact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измерения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</w:pPr>
          </w:p>
        </w:tc>
      </w:tr>
      <w:tr w:rsidR="00726862" w:rsidTr="00726862">
        <w:trPr>
          <w:trHeight w:val="425"/>
        </w:trPr>
        <w:tc>
          <w:tcPr>
            <w:tcW w:w="9062" w:type="dxa"/>
            <w:gridSpan w:val="3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Образовательная</w:t>
            </w:r>
            <w:r>
              <w:rPr>
                <w:b/>
                <w:spacing w:val="-2"/>
                <w:sz w:val="24"/>
              </w:rPr>
              <w:t xml:space="preserve"> деятельность</w:t>
            </w:r>
          </w:p>
        </w:tc>
      </w:tr>
      <w:tr w:rsidR="00726862" w:rsidTr="00726862">
        <w:trPr>
          <w:trHeight w:val="429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Общая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2"/>
                <w:sz w:val="24"/>
              </w:rPr>
              <w:t xml:space="preserve"> учащихся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4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388" w:type="dxa"/>
          </w:tcPr>
          <w:p w:rsidR="00726862" w:rsidRDefault="00BD7DA4" w:rsidP="00726862">
            <w:pPr>
              <w:pStyle w:val="TableParagraph"/>
              <w:spacing w:before="74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</w:tr>
      <w:tr w:rsidR="00726862" w:rsidTr="00726862">
        <w:trPr>
          <w:trHeight w:val="701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 w:right="600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начального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388" w:type="dxa"/>
          </w:tcPr>
          <w:p w:rsidR="00726862" w:rsidRDefault="00BD7DA4" w:rsidP="00726862">
            <w:pPr>
              <w:pStyle w:val="TableParagraph"/>
              <w:spacing w:before="210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 w:rsidR="00726862" w:rsidTr="00726862">
        <w:trPr>
          <w:trHeight w:val="701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 w:right="600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образовательной программе основного общего образования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388" w:type="dxa"/>
          </w:tcPr>
          <w:p w:rsidR="00726862" w:rsidRDefault="00BD7DA4" w:rsidP="00726862">
            <w:pPr>
              <w:pStyle w:val="TableParagraph"/>
              <w:spacing w:before="210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 w:rsidR="00726862" w:rsidTr="00726862">
        <w:trPr>
          <w:trHeight w:val="976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успевающих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5"/>
                <w:sz w:val="24"/>
              </w:rPr>
              <w:t>на</w:t>
            </w:r>
            <w:proofErr w:type="gramEnd"/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«4»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«5»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промежуточной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аттестации,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 общей численности обучающихся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BD7DA4" w:rsidP="0072686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18</w:t>
            </w:r>
            <w:r w:rsidR="00726862">
              <w:rPr>
                <w:sz w:val="24"/>
              </w:rPr>
              <w:t xml:space="preserve"> </w:t>
            </w:r>
            <w:r w:rsidR="000F37FC">
              <w:rPr>
                <w:spacing w:val="-2"/>
                <w:sz w:val="24"/>
              </w:rPr>
              <w:t>(38,3</w:t>
            </w:r>
            <w:r w:rsidR="00726862">
              <w:rPr>
                <w:spacing w:val="-2"/>
                <w:sz w:val="24"/>
              </w:rPr>
              <w:t>%)</w:t>
            </w:r>
          </w:p>
        </w:tc>
      </w:tr>
      <w:tr w:rsidR="00726862" w:rsidTr="00726862">
        <w:trPr>
          <w:trHeight w:val="7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русскому </w:t>
            </w:r>
            <w:r>
              <w:rPr>
                <w:spacing w:val="-2"/>
                <w:sz w:val="24"/>
              </w:rPr>
              <w:t>языку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700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 w:right="600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ГИА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математике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4"/>
                <w:sz w:val="24"/>
              </w:rPr>
              <w:t>балл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1253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9-го класса, которые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получили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неудовлетворительные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 ГИА по русскому языку, от общей численности выпускников 9-го 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726862" w:rsidTr="00726862">
        <w:trPr>
          <w:trHeight w:val="1252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229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9-го класса, которые получили неудовлетворительные результаты на ГИА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математике,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выпускников 9-го 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125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класса, которые получили результаты ниже установленного</w:t>
            </w:r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минимального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русскому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языку, от общей численности выпускников 11-го 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1252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11-го класса, которые получили результаты ниже установленного минимального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количества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баллов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ЕГЭ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математике,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 общей численности выпускников 11-го 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97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Численность (удельный вес) выпускников 9-го класса, которые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получили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аттестаты,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численности выпускников 9-го 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97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390"/>
              <w:jc w:val="both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класса, которые не получили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аттестаты,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численности выпускников 11-го 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981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класса, которые получили аттестаты с отличием,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общей</w:t>
            </w:r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9-го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</w:p>
        </w:tc>
      </w:tr>
      <w:tr w:rsidR="00726862" w:rsidTr="00726862">
        <w:trPr>
          <w:trHeight w:val="704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класса, которые получили аттестаты с отличием,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общей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ind w:left="77"/>
              <w:rPr>
                <w:sz w:val="24"/>
              </w:rPr>
            </w:pPr>
          </w:p>
        </w:tc>
      </w:tr>
    </w:tbl>
    <w:p w:rsidR="00726862" w:rsidRDefault="00726862" w:rsidP="00726862">
      <w:pPr>
        <w:pStyle w:val="TableParagraph"/>
        <w:rPr>
          <w:sz w:val="24"/>
        </w:rPr>
        <w:sectPr w:rsidR="00726862">
          <w:type w:val="continuous"/>
          <w:pgSz w:w="11910" w:h="16840"/>
          <w:pgMar w:top="1420" w:right="1275" w:bottom="1357" w:left="127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8"/>
        <w:gridCol w:w="1476"/>
        <w:gridCol w:w="1388"/>
      </w:tblGrid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численности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выпускников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11-го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</w:tc>
      </w:tr>
      <w:tr w:rsidR="00726862" w:rsidTr="00726862">
        <w:trPr>
          <w:trHeight w:val="976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вес) учащихся, </w:t>
            </w:r>
            <w:r>
              <w:rPr>
                <w:spacing w:val="-2"/>
                <w:sz w:val="24"/>
              </w:rPr>
              <w:t>которые</w:t>
            </w:r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принимали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участие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олимпиадах,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смотрах,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конкурсах,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 общей численности обучающихся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0F37FC" w:rsidP="000F37FC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41</w:t>
            </w:r>
            <w:r w:rsidR="007268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(87</w:t>
            </w:r>
            <w:r w:rsidR="00726862">
              <w:rPr>
                <w:spacing w:val="-2"/>
                <w:sz w:val="24"/>
              </w:rPr>
              <w:t>%)</w:t>
            </w:r>
          </w:p>
        </w:tc>
      </w:tr>
      <w:tr w:rsidR="00726862" w:rsidTr="00726862">
        <w:trPr>
          <w:trHeight w:val="981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победителей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 призеров олимпиад, смотров, конкурсов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общей</w:t>
            </w:r>
          </w:p>
          <w:p w:rsidR="00726862" w:rsidRDefault="00726862" w:rsidP="00726862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обучающихся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2"/>
                <w:sz w:val="24"/>
              </w:rPr>
              <w:t xml:space="preserve"> числе:</w:t>
            </w:r>
          </w:p>
        </w:tc>
        <w:tc>
          <w:tcPr>
            <w:tcW w:w="1476" w:type="dxa"/>
            <w:vMerge w:val="restart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47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5"/>
              <w:rPr>
                <w:sz w:val="24"/>
              </w:rPr>
            </w:pPr>
          </w:p>
          <w:p w:rsidR="00726862" w:rsidRDefault="000F37FC" w:rsidP="0072686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>5 (10,64</w:t>
            </w:r>
            <w:r w:rsidR="00726862">
              <w:rPr>
                <w:sz w:val="24"/>
              </w:rPr>
              <w:t xml:space="preserve"> </w:t>
            </w:r>
            <w:r w:rsidR="00726862">
              <w:rPr>
                <w:spacing w:val="-5"/>
                <w:sz w:val="24"/>
              </w:rPr>
              <w:t>%)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регионального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уровня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федерального</w:t>
            </w:r>
            <w:r>
              <w:rPr>
                <w:spacing w:val="-2"/>
                <w:sz w:val="24"/>
              </w:rPr>
              <w:t xml:space="preserve"> уровня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международного</w:t>
            </w:r>
            <w:r>
              <w:rPr>
                <w:spacing w:val="-2"/>
                <w:sz w:val="24"/>
              </w:rPr>
              <w:t xml:space="preserve"> уровня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4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26862" w:rsidTr="00726862">
        <w:trPr>
          <w:trHeight w:val="981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 (удельный вес) учащихся по программам с углубленным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изучением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учебных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предметов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 общей численности обучающихся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726862" w:rsidTr="00726862">
        <w:trPr>
          <w:trHeight w:val="97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программам профильного обучения от общей численности</w:t>
            </w:r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pacing w:val="-2"/>
                <w:sz w:val="24"/>
              </w:rPr>
              <w:t>обучающихся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 xml:space="preserve">0 (0 </w:t>
            </w:r>
            <w:r>
              <w:rPr>
                <w:spacing w:val="-5"/>
                <w:sz w:val="24"/>
              </w:rPr>
              <w:t>%)</w:t>
            </w:r>
          </w:p>
        </w:tc>
      </w:tr>
      <w:tr w:rsidR="00726862" w:rsidTr="00726862">
        <w:trPr>
          <w:trHeight w:val="1253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 w:right="229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 применением дистанционных образовательных технологий, электронного обучения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общей</w:t>
            </w:r>
          </w:p>
          <w:p w:rsidR="00726862" w:rsidRDefault="00726862" w:rsidP="00726862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обучающихся</w:t>
            </w:r>
            <w:proofErr w:type="gramEnd"/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"/>
              <w:ind w:left="137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726862" w:rsidTr="00726862">
        <w:trPr>
          <w:trHeight w:val="976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282"/>
              <w:jc w:val="both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(удельный вес) учащихся 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рамках сетевой формы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реализации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образовательных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общей численности обучающихся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7"/>
              <w:rPr>
                <w:sz w:val="24"/>
              </w:rPr>
            </w:pPr>
            <w:r>
              <w:rPr>
                <w:sz w:val="24"/>
              </w:rPr>
              <w:t xml:space="preserve">0 </w:t>
            </w:r>
            <w:r>
              <w:rPr>
                <w:spacing w:val="-4"/>
                <w:sz w:val="24"/>
              </w:rPr>
              <w:t>(0%)</w:t>
            </w:r>
          </w:p>
        </w:tc>
      </w:tr>
      <w:tr w:rsidR="00726862" w:rsidTr="00726862">
        <w:trPr>
          <w:trHeight w:val="7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60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числе количество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z w:val="24"/>
              </w:rPr>
              <w:t>:</w:t>
            </w:r>
          </w:p>
        </w:tc>
        <w:tc>
          <w:tcPr>
            <w:tcW w:w="1476" w:type="dxa"/>
            <w:vMerge w:val="restart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27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</w:t>
            </w: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210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высшим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образованием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10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высшим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педагогическим </w:t>
            </w:r>
            <w:r>
              <w:rPr>
                <w:spacing w:val="-2"/>
                <w:sz w:val="24"/>
              </w:rPr>
              <w:t>образованием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-2"/>
                <w:sz w:val="24"/>
              </w:rPr>
              <w:t xml:space="preserve"> образованием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4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26862" w:rsidTr="00726862">
        <w:trPr>
          <w:trHeight w:val="7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средним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профессиональным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педагогическим </w:t>
            </w:r>
            <w:r>
              <w:rPr>
                <w:spacing w:val="-2"/>
                <w:sz w:val="24"/>
              </w:rPr>
              <w:t>образованием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210"/>
              <w:ind w:left="77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</w:tr>
      <w:tr w:rsidR="00726862" w:rsidTr="00726862">
        <w:trPr>
          <w:trHeight w:val="97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pacing w:val="-10"/>
                <w:sz w:val="24"/>
              </w:rPr>
              <w:t>с</w:t>
            </w:r>
            <w:proofErr w:type="gramEnd"/>
          </w:p>
          <w:p w:rsidR="00726862" w:rsidRDefault="00726862" w:rsidP="00726862">
            <w:pPr>
              <w:pStyle w:val="TableParagraph"/>
              <w:ind w:left="76" w:right="229"/>
              <w:rPr>
                <w:sz w:val="24"/>
              </w:rPr>
            </w:pPr>
            <w:r>
              <w:rPr>
                <w:sz w:val="24"/>
              </w:rPr>
              <w:t>квалификационной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категорией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численности таких работников, в том числе:</w:t>
            </w:r>
          </w:p>
        </w:tc>
        <w:tc>
          <w:tcPr>
            <w:tcW w:w="1476" w:type="dxa"/>
            <w:vMerge w:val="restart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98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0F37FC" w:rsidP="00726862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z w:val="24"/>
              </w:rPr>
              <w:t>10</w:t>
            </w:r>
            <w:r w:rsidR="007268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(100</w:t>
            </w:r>
            <w:r w:rsidR="00726862">
              <w:rPr>
                <w:spacing w:val="-2"/>
                <w:sz w:val="24"/>
              </w:rPr>
              <w:t>%)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высшей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z w:val="24"/>
              </w:rPr>
              <w:t>2</w:t>
            </w:r>
            <w:r w:rsidR="007268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(20</w:t>
            </w:r>
            <w:r w:rsidR="00726862">
              <w:rPr>
                <w:spacing w:val="-2"/>
                <w:sz w:val="24"/>
              </w:rPr>
              <w:t>%)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 xml:space="preserve">− </w:t>
            </w:r>
            <w:r>
              <w:rPr>
                <w:spacing w:val="-2"/>
                <w:sz w:val="24"/>
              </w:rPr>
              <w:t>первой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4"/>
              <w:ind w:left="77"/>
              <w:rPr>
                <w:sz w:val="24"/>
              </w:rPr>
            </w:pPr>
            <w:r>
              <w:rPr>
                <w:sz w:val="24"/>
              </w:rPr>
              <w:t>8</w:t>
            </w:r>
            <w:r w:rsidR="0072686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(80</w:t>
            </w:r>
            <w:r w:rsidR="00726862">
              <w:rPr>
                <w:spacing w:val="-2"/>
                <w:sz w:val="24"/>
              </w:rPr>
              <w:t>%)</w:t>
            </w:r>
          </w:p>
        </w:tc>
      </w:tr>
      <w:tr w:rsidR="00726862" w:rsidTr="00726862">
        <w:trPr>
          <w:trHeight w:val="7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общей</w:t>
            </w:r>
          </w:p>
          <w:p w:rsidR="00726862" w:rsidRDefault="00726862" w:rsidP="00726862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педагогическим </w:t>
            </w:r>
            <w:r>
              <w:rPr>
                <w:spacing w:val="-2"/>
                <w:sz w:val="24"/>
              </w:rPr>
              <w:t>стажем:</w:t>
            </w:r>
          </w:p>
        </w:tc>
        <w:tc>
          <w:tcPr>
            <w:tcW w:w="1476" w:type="dxa"/>
            <w:vMerge w:val="restart"/>
          </w:tcPr>
          <w:p w:rsidR="00726862" w:rsidRDefault="00726862" w:rsidP="00726862">
            <w:pPr>
              <w:pStyle w:val="TableParagraph"/>
              <w:spacing w:before="18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</w:tc>
      </w:tr>
      <w:tr w:rsidR="00726862" w:rsidTr="00726862">
        <w:trPr>
          <w:trHeight w:val="429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z w:val="24"/>
              </w:rPr>
              <w:t>1 (10</w:t>
            </w:r>
            <w:r w:rsidR="00726862">
              <w:rPr>
                <w:spacing w:val="-4"/>
                <w:sz w:val="24"/>
              </w:rPr>
              <w:t>%)</w:t>
            </w:r>
          </w:p>
        </w:tc>
      </w:tr>
    </w:tbl>
    <w:p w:rsidR="00726862" w:rsidRDefault="00726862" w:rsidP="00726862">
      <w:pPr>
        <w:pStyle w:val="TableParagraph"/>
        <w:rPr>
          <w:sz w:val="24"/>
        </w:rPr>
        <w:sectPr w:rsidR="00726862">
          <w:type w:val="continuous"/>
          <w:pgSz w:w="11910" w:h="16840"/>
          <w:pgMar w:top="1420" w:right="1275" w:bottom="1402" w:left="1275" w:header="720" w:footer="720" w:gutter="0"/>
          <w:cols w:space="720"/>
        </w:sectPr>
      </w:pPr>
    </w:p>
    <w:tbl>
      <w:tblPr>
        <w:tblStyle w:val="TableNormal"/>
        <w:tblW w:w="0" w:type="auto"/>
        <w:tblInd w:w="15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98"/>
        <w:gridCol w:w="1476"/>
        <w:gridCol w:w="1388"/>
      </w:tblGrid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0"/>
              <w:ind w:left="77"/>
              <w:rPr>
                <w:sz w:val="24"/>
              </w:rPr>
            </w:pPr>
            <w:r>
              <w:rPr>
                <w:sz w:val="24"/>
              </w:rPr>
              <w:t xml:space="preserve">9 (81, </w:t>
            </w:r>
            <w:r>
              <w:rPr>
                <w:spacing w:val="-5"/>
                <w:sz w:val="24"/>
              </w:rPr>
              <w:t>8%)</w:t>
            </w:r>
          </w:p>
        </w:tc>
      </w:tr>
      <w:tr w:rsidR="00726862" w:rsidTr="00726862">
        <w:trPr>
          <w:trHeight w:val="701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Численность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педработников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общей численности таких работников в возрасте:</w:t>
            </w:r>
          </w:p>
        </w:tc>
        <w:tc>
          <w:tcPr>
            <w:tcW w:w="1476" w:type="dxa"/>
            <w:vMerge w:val="restart"/>
          </w:tcPr>
          <w:p w:rsidR="00726862" w:rsidRDefault="00726862" w:rsidP="00726862">
            <w:pPr>
              <w:pStyle w:val="TableParagraph"/>
              <w:spacing w:before="238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</w:pPr>
          </w:p>
        </w:tc>
      </w:tr>
      <w:tr w:rsidR="00726862" w:rsidTr="00726862">
        <w:trPr>
          <w:trHeight w:val="428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− до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74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>
              <w:rPr>
                <w:sz w:val="24"/>
              </w:rPr>
              <w:t>− 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55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0F37FC" w:rsidP="000F37FC">
            <w:pPr>
              <w:pStyle w:val="TableParagraph"/>
              <w:spacing w:before="71"/>
              <w:ind w:left="77"/>
              <w:rPr>
                <w:sz w:val="24"/>
              </w:rPr>
            </w:pPr>
            <w:r>
              <w:rPr>
                <w:sz w:val="24"/>
              </w:rPr>
              <w:t>7 (70%)</w:t>
            </w:r>
            <w:r w:rsidR="00726862">
              <w:rPr>
                <w:sz w:val="24"/>
              </w:rPr>
              <w:t xml:space="preserve"> </w:t>
            </w:r>
          </w:p>
        </w:tc>
      </w:tr>
      <w:tr w:rsidR="00726862" w:rsidTr="00726862">
        <w:trPr>
          <w:trHeight w:val="1529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педагогических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26862" w:rsidRDefault="00726862" w:rsidP="00726862">
            <w:pPr>
              <w:pStyle w:val="TableParagraph"/>
              <w:ind w:left="76" w:right="143"/>
              <w:rPr>
                <w:sz w:val="24"/>
              </w:rPr>
            </w:pPr>
            <w:r>
              <w:rPr>
                <w:sz w:val="24"/>
              </w:rPr>
              <w:t>административно-хозяйственных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за последние пять лет прошли повышение квалификации или профессиональную переподготовку, </w:t>
            </w:r>
            <w:proofErr w:type="gramStart"/>
            <w:r>
              <w:rPr>
                <w:sz w:val="24"/>
              </w:rPr>
              <w:t>от</w:t>
            </w:r>
            <w:proofErr w:type="gramEnd"/>
            <w:r>
              <w:rPr>
                <w:sz w:val="24"/>
              </w:rPr>
              <w:t xml:space="preserve"> общей</w:t>
            </w:r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численности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таких</w:t>
            </w:r>
            <w:r>
              <w:rPr>
                <w:spacing w:val="-2"/>
                <w:sz w:val="24"/>
              </w:rPr>
              <w:t xml:space="preserve"> работников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70"/>
              <w:rPr>
                <w:sz w:val="24"/>
              </w:rPr>
            </w:pPr>
          </w:p>
          <w:p w:rsidR="00726862" w:rsidRDefault="000F37FC" w:rsidP="00726862">
            <w:pPr>
              <w:pStyle w:val="TableParagraph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726862">
              <w:rPr>
                <w:spacing w:val="-2"/>
                <w:sz w:val="24"/>
              </w:rPr>
              <w:t>(100%)</w:t>
            </w:r>
          </w:p>
        </w:tc>
      </w:tr>
      <w:tr w:rsidR="00726862" w:rsidTr="00726862">
        <w:trPr>
          <w:trHeight w:val="1529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педагогических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726862" w:rsidRDefault="00726862" w:rsidP="00726862">
            <w:pPr>
              <w:pStyle w:val="TableParagraph"/>
              <w:spacing w:before="1"/>
              <w:ind w:left="76"/>
              <w:rPr>
                <w:sz w:val="24"/>
              </w:rPr>
            </w:pPr>
            <w:r>
              <w:rPr>
                <w:sz w:val="24"/>
              </w:rPr>
              <w:t>административно-хозяйственных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которые прошли повышение квалификации по применению </w:t>
            </w:r>
            <w:proofErr w:type="gramStart"/>
            <w:r>
              <w:rPr>
                <w:sz w:val="24"/>
              </w:rPr>
              <w:t>в</w:t>
            </w:r>
            <w:proofErr w:type="gramEnd"/>
          </w:p>
          <w:p w:rsidR="00726862" w:rsidRDefault="00726862" w:rsidP="00726862">
            <w:pPr>
              <w:pStyle w:val="TableParagraph"/>
              <w:ind w:left="76"/>
              <w:rPr>
                <w:sz w:val="24"/>
              </w:rPr>
            </w:pPr>
            <w:r>
              <w:rPr>
                <w:sz w:val="24"/>
              </w:rPr>
              <w:t>образовательном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процессе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ФГОС,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численности таких работников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74"/>
              <w:rPr>
                <w:sz w:val="24"/>
              </w:rPr>
            </w:pPr>
          </w:p>
          <w:p w:rsidR="00726862" w:rsidRDefault="000F37FC" w:rsidP="00726862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10</w:t>
            </w:r>
            <w:r w:rsidR="00726862">
              <w:rPr>
                <w:spacing w:val="-2"/>
                <w:sz w:val="24"/>
              </w:rPr>
              <w:t>(100%)</w:t>
            </w:r>
          </w:p>
        </w:tc>
      </w:tr>
      <w:tr w:rsidR="00726862" w:rsidTr="00726862">
        <w:trPr>
          <w:trHeight w:val="429"/>
        </w:trPr>
        <w:tc>
          <w:tcPr>
            <w:tcW w:w="9062" w:type="dxa"/>
            <w:gridSpan w:val="3"/>
          </w:tcPr>
          <w:p w:rsidR="00726862" w:rsidRDefault="00726862" w:rsidP="00726862">
            <w:pPr>
              <w:pStyle w:val="TableParagraph"/>
              <w:spacing w:before="78"/>
              <w:ind w:left="7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Инфраструктура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компьютеров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расчете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одного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учащегося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69"/>
              <w:ind w:left="77"/>
            </w:pPr>
            <w:r>
              <w:rPr>
                <w:spacing w:val="-4"/>
              </w:rPr>
              <w:t>0,29</w:t>
            </w:r>
          </w:p>
        </w:tc>
      </w:tr>
      <w:tr w:rsidR="00726862" w:rsidTr="00726862">
        <w:trPr>
          <w:trHeight w:val="97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1"/>
              <w:ind w:left="76" w:right="171"/>
              <w:jc w:val="both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экземпляров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учебно-методической литературы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 количества единиц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библиотечного фонда в расчете на одного учащегося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71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единиц</w:t>
            </w: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69"/>
              <w:ind w:left="77"/>
            </w:pPr>
            <w:r>
              <w:rPr>
                <w:spacing w:val="-10"/>
              </w:rPr>
              <w:t>1</w:t>
            </w:r>
            <w:r w:rsidR="00726862">
              <w:rPr>
                <w:spacing w:val="-10"/>
              </w:rPr>
              <w:t>9</w:t>
            </w:r>
          </w:p>
        </w:tc>
      </w:tr>
      <w:tr w:rsidR="00726862" w:rsidTr="00726862">
        <w:trPr>
          <w:trHeight w:val="700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60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электронного </w:t>
            </w:r>
            <w:r>
              <w:rPr>
                <w:spacing w:val="-2"/>
                <w:sz w:val="24"/>
              </w:rPr>
              <w:t>документооборота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да/нет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3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7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600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читального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зала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библиотеки,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том числе наличие в ней:</w:t>
            </w:r>
          </w:p>
        </w:tc>
        <w:tc>
          <w:tcPr>
            <w:tcW w:w="1476" w:type="dxa"/>
            <w:vMerge w:val="restart"/>
          </w:tcPr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spacing w:before="211"/>
              <w:rPr>
                <w:sz w:val="24"/>
              </w:rPr>
            </w:pPr>
          </w:p>
          <w:p w:rsidR="00726862" w:rsidRDefault="00726862" w:rsidP="00726862">
            <w:pPr>
              <w:pStyle w:val="TableParagraph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да/нет</w:t>
            </w: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3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мест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компьютере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ноутбуке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69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медиатеки</w:t>
            </w:r>
            <w:proofErr w:type="spellEnd"/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69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</w:t>
            </w:r>
            <w:proofErr w:type="gramStart"/>
            <w:r>
              <w:rPr>
                <w:sz w:val="24"/>
              </w:rPr>
              <w:t>дств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</w:t>
            </w:r>
            <w:proofErr w:type="gramEnd"/>
            <w:r>
              <w:rPr>
                <w:sz w:val="24"/>
              </w:rPr>
              <w:t>анирования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распознавания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текста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73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428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выхода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 библиотечных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компьютеров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663E72" w:rsidP="00726862">
            <w:pPr>
              <w:pStyle w:val="TableParagraph"/>
              <w:spacing w:before="73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42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0"/>
              <w:ind w:left="76"/>
              <w:rPr>
                <w:sz w:val="24"/>
              </w:rPr>
            </w:pPr>
            <w:r>
              <w:rPr>
                <w:sz w:val="24"/>
              </w:rPr>
              <w:t>−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контроля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распечатки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материалов</w:t>
            </w:r>
          </w:p>
        </w:tc>
        <w:tc>
          <w:tcPr>
            <w:tcW w:w="1476" w:type="dxa"/>
            <w:vMerge/>
            <w:tcBorders>
              <w:top w:val="nil"/>
            </w:tcBorders>
          </w:tcPr>
          <w:p w:rsidR="00726862" w:rsidRDefault="00726862" w:rsidP="00726862">
            <w:pPr>
              <w:rPr>
                <w:sz w:val="2"/>
                <w:szCs w:val="2"/>
              </w:rPr>
            </w:pPr>
          </w:p>
        </w:tc>
        <w:tc>
          <w:tcPr>
            <w:tcW w:w="1388" w:type="dxa"/>
          </w:tcPr>
          <w:p w:rsidR="00726862" w:rsidRDefault="00726862" w:rsidP="00726862">
            <w:pPr>
              <w:pStyle w:val="TableParagraph"/>
              <w:spacing w:before="69"/>
              <w:ind w:left="77"/>
            </w:pPr>
            <w:r>
              <w:rPr>
                <w:spacing w:val="-5"/>
              </w:rPr>
              <w:t>да</w:t>
            </w:r>
          </w:p>
        </w:tc>
      </w:tr>
      <w:tr w:rsidR="00726862" w:rsidTr="00726862">
        <w:trPr>
          <w:trHeight w:val="977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1"/>
              <w:ind w:left="76"/>
              <w:rPr>
                <w:sz w:val="24"/>
              </w:rPr>
            </w:pPr>
            <w:r>
              <w:rPr>
                <w:sz w:val="24"/>
              </w:rPr>
              <w:t>Численность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(удельный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вес)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обучающихся,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которые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могут пользоваться широкополосным интернетом не менее 2 Мб/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, от общей численности обучающихся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1"/>
              <w:ind w:left="72"/>
              <w:rPr>
                <w:sz w:val="24"/>
              </w:rPr>
            </w:pPr>
            <w:r>
              <w:rPr>
                <w:spacing w:val="-2"/>
                <w:sz w:val="24"/>
              </w:rPr>
              <w:t>человек (процент)</w:t>
            </w:r>
          </w:p>
        </w:tc>
        <w:tc>
          <w:tcPr>
            <w:tcW w:w="1388" w:type="dxa"/>
          </w:tcPr>
          <w:p w:rsidR="00726862" w:rsidRDefault="000F37FC" w:rsidP="00726862">
            <w:pPr>
              <w:pStyle w:val="TableParagraph"/>
              <w:spacing w:before="69"/>
              <w:ind w:left="77"/>
            </w:pPr>
            <w:r>
              <w:t>47</w:t>
            </w:r>
            <w:r w:rsidR="00726862">
              <w:rPr>
                <w:spacing w:val="3"/>
              </w:rPr>
              <w:t xml:space="preserve"> </w:t>
            </w:r>
            <w:r w:rsidR="00726862">
              <w:rPr>
                <w:spacing w:val="-2"/>
              </w:rPr>
              <w:t>(100%)</w:t>
            </w:r>
          </w:p>
        </w:tc>
      </w:tr>
      <w:tr w:rsidR="00726862" w:rsidTr="00726862">
        <w:trPr>
          <w:trHeight w:val="705"/>
        </w:trPr>
        <w:tc>
          <w:tcPr>
            <w:tcW w:w="6198" w:type="dxa"/>
          </w:tcPr>
          <w:p w:rsidR="00726862" w:rsidRDefault="00726862" w:rsidP="00726862">
            <w:pPr>
              <w:pStyle w:val="TableParagraph"/>
              <w:spacing w:before="74"/>
              <w:ind w:left="76" w:right="600"/>
              <w:rPr>
                <w:sz w:val="24"/>
              </w:rPr>
            </w:pPr>
            <w:r>
              <w:rPr>
                <w:sz w:val="24"/>
              </w:rPr>
              <w:t>Общая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площадь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образовательного процесса в расчете на одного обучающегося</w:t>
            </w:r>
          </w:p>
        </w:tc>
        <w:tc>
          <w:tcPr>
            <w:tcW w:w="1476" w:type="dxa"/>
          </w:tcPr>
          <w:p w:rsidR="00726862" w:rsidRDefault="00726862" w:rsidP="00726862">
            <w:pPr>
              <w:pStyle w:val="TableParagraph"/>
              <w:spacing w:before="210"/>
              <w:ind w:left="72"/>
              <w:rPr>
                <w:sz w:val="24"/>
              </w:rPr>
            </w:pPr>
            <w:r>
              <w:rPr>
                <w:sz w:val="24"/>
              </w:rPr>
              <w:t>кв.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м</w:t>
            </w:r>
          </w:p>
        </w:tc>
        <w:tc>
          <w:tcPr>
            <w:tcW w:w="1388" w:type="dxa"/>
          </w:tcPr>
          <w:p w:rsidR="00726862" w:rsidRDefault="00663E72" w:rsidP="00726862">
            <w:pPr>
              <w:pStyle w:val="TableParagraph"/>
              <w:spacing w:before="73"/>
              <w:ind w:left="77"/>
            </w:pPr>
            <w:r>
              <w:rPr>
                <w:spacing w:val="-4"/>
              </w:rPr>
              <w:t>3,1</w:t>
            </w:r>
          </w:p>
        </w:tc>
      </w:tr>
    </w:tbl>
    <w:p w:rsidR="00726862" w:rsidRDefault="00726862" w:rsidP="00726862">
      <w:pPr>
        <w:pStyle w:val="TableParagraph"/>
        <w:sectPr w:rsidR="00726862">
          <w:type w:val="continuous"/>
          <w:pgSz w:w="11910" w:h="16840"/>
          <w:pgMar w:top="1420" w:right="1275" w:bottom="280" w:left="1275" w:header="720" w:footer="720" w:gutter="0"/>
          <w:cols w:space="720"/>
        </w:sectPr>
      </w:pPr>
    </w:p>
    <w:p w:rsidR="00726862" w:rsidRDefault="00726862" w:rsidP="00726862">
      <w:pPr>
        <w:pStyle w:val="1"/>
        <w:spacing w:before="59"/>
      </w:pPr>
      <w:r>
        <w:rPr>
          <w:color w:val="242424"/>
          <w:spacing w:val="-2"/>
        </w:rPr>
        <w:lastRenderedPageBreak/>
        <w:t>Вывод</w:t>
      </w:r>
      <w:r>
        <w:rPr>
          <w:color w:val="242424"/>
          <w:spacing w:val="-6"/>
        </w:rPr>
        <w:t xml:space="preserve"> </w:t>
      </w:r>
      <w:r>
        <w:rPr>
          <w:color w:val="242424"/>
          <w:spacing w:val="-2"/>
        </w:rPr>
        <w:t>по</w:t>
      </w:r>
      <w:r>
        <w:rPr>
          <w:color w:val="242424"/>
          <w:spacing w:val="-5"/>
        </w:rPr>
        <w:t xml:space="preserve"> </w:t>
      </w:r>
      <w:r>
        <w:rPr>
          <w:color w:val="242424"/>
          <w:spacing w:val="-2"/>
        </w:rPr>
        <w:t>результатам</w:t>
      </w:r>
      <w:r>
        <w:rPr>
          <w:color w:val="242424"/>
          <w:spacing w:val="-6"/>
        </w:rPr>
        <w:t xml:space="preserve"> </w:t>
      </w:r>
      <w:proofErr w:type="spellStart"/>
      <w:r>
        <w:rPr>
          <w:color w:val="242424"/>
          <w:spacing w:val="-2"/>
        </w:rPr>
        <w:t>самообследования</w:t>
      </w:r>
      <w:proofErr w:type="spellEnd"/>
    </w:p>
    <w:p w:rsidR="00726862" w:rsidRDefault="00726862" w:rsidP="00726862">
      <w:pPr>
        <w:pStyle w:val="a3"/>
        <w:ind w:right="159"/>
      </w:pPr>
      <w:r>
        <w:t>Анализ показателей указывает на то, что Школа имеет достаточную инфраструктуру, которая соответствует требованиям СП 2.4.3648-20 и СанПиН 1.2.3685-21 и позволяет реализовывать образовательные программы в полном объеме в соответствии с ФГОС по уровням общего образования.</w:t>
      </w:r>
    </w:p>
    <w:p w:rsidR="00726862" w:rsidRDefault="00726862" w:rsidP="00726862">
      <w:pPr>
        <w:pStyle w:val="a3"/>
        <w:ind w:right="156"/>
      </w:pPr>
      <w:r>
        <w:t xml:space="preserve">В Школе созданы условия для реализации ФГОС-2021: разработаны ООП НОО </w:t>
      </w:r>
      <w:proofErr w:type="gramStart"/>
      <w:r>
        <w:t>и</w:t>
      </w:r>
      <w:r>
        <w:rPr>
          <w:spacing w:val="80"/>
        </w:rPr>
        <w:t xml:space="preserve"> </w:t>
      </w:r>
      <w:r>
        <w:t>ООО</w:t>
      </w:r>
      <w:proofErr w:type="gramEnd"/>
      <w:r>
        <w:t>, учителя прошли обучение по дополнительным профессиональным программам повышения</w:t>
      </w:r>
      <w:r>
        <w:rPr>
          <w:spacing w:val="-2"/>
        </w:rPr>
        <w:t xml:space="preserve"> </w:t>
      </w:r>
      <w:r>
        <w:t>квалификации</w:t>
      </w:r>
      <w:r>
        <w:rPr>
          <w:spacing w:val="-4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тематике ФГОС</w:t>
      </w:r>
      <w:r>
        <w:rPr>
          <w:spacing w:val="-4"/>
        </w:rPr>
        <w:t xml:space="preserve"> </w:t>
      </w:r>
      <w:r>
        <w:t>-2021.</w:t>
      </w:r>
      <w:r>
        <w:rPr>
          <w:spacing w:val="-1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реализации</w:t>
      </w:r>
      <w:r>
        <w:rPr>
          <w:spacing w:val="-4"/>
        </w:rPr>
        <w:t xml:space="preserve"> </w:t>
      </w:r>
      <w:r>
        <w:t>ООП</w:t>
      </w:r>
      <w:r>
        <w:rPr>
          <w:spacing w:val="-6"/>
        </w:rPr>
        <w:t xml:space="preserve"> </w:t>
      </w:r>
      <w:r>
        <w:t xml:space="preserve">НОО </w:t>
      </w:r>
      <w:proofErr w:type="gramStart"/>
      <w:r>
        <w:t>и ООО</w:t>
      </w:r>
      <w:proofErr w:type="gramEnd"/>
      <w:r>
        <w:t xml:space="preserve"> по ФГОС-2021 показывают, что Школа успешно реализовала мероприятия по внедрению ФГОС-2021.</w:t>
      </w:r>
    </w:p>
    <w:p w:rsidR="00726862" w:rsidRDefault="00726862" w:rsidP="00726862">
      <w:pPr>
        <w:pStyle w:val="a3"/>
        <w:ind w:right="159"/>
      </w:pPr>
      <w:r>
        <w:t>Школа укомплектована достаточным количеством педагогических и иных работников, которые имеют достаточную квалификацию и регулярно повышают квалификацию,</w:t>
      </w:r>
      <w:r>
        <w:rPr>
          <w:spacing w:val="40"/>
        </w:rPr>
        <w:t xml:space="preserve"> </w:t>
      </w:r>
      <w:r>
        <w:t>что позволяет обеспечивать стабильные качественные результаты образовательных достижений обучающихся. Педагоги Школы владеют высоким уровнем ИК</w:t>
      </w:r>
      <w:proofErr w:type="gramStart"/>
      <w:r>
        <w:t>Т-</w:t>
      </w:r>
      <w:proofErr w:type="gramEnd"/>
      <w:r>
        <w:t xml:space="preserve"> </w:t>
      </w:r>
      <w:r>
        <w:rPr>
          <w:spacing w:val="-2"/>
        </w:rPr>
        <w:t>компетенций.</w:t>
      </w:r>
    </w:p>
    <w:p w:rsidR="00726862" w:rsidRDefault="00726862" w:rsidP="00061CDD">
      <w:pPr>
        <w:rPr>
          <w:b/>
          <w:bCs/>
          <w:color w:val="C00000"/>
          <w:sz w:val="24"/>
          <w:szCs w:val="24"/>
        </w:rPr>
      </w:pPr>
    </w:p>
    <w:p w:rsidR="00726862" w:rsidRDefault="00726862" w:rsidP="00061CDD">
      <w:pPr>
        <w:rPr>
          <w:b/>
          <w:bCs/>
          <w:color w:val="C00000"/>
          <w:sz w:val="24"/>
          <w:szCs w:val="24"/>
        </w:rPr>
      </w:pPr>
    </w:p>
    <w:sectPr w:rsidR="00726862" w:rsidSect="00983DD3">
      <w:pgSz w:w="11920" w:h="1685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E315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F37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F7018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0573B0"/>
    <w:multiLevelType w:val="hybridMultilevel"/>
    <w:tmpl w:val="EB246A6A"/>
    <w:lvl w:ilvl="0" w:tplc="E3225210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B554D96C">
      <w:numFmt w:val="bullet"/>
      <w:lvlText w:val="•"/>
      <w:lvlJc w:val="left"/>
      <w:pPr>
        <w:ind w:left="1781" w:hanging="300"/>
      </w:pPr>
      <w:rPr>
        <w:rFonts w:hint="default"/>
        <w:lang w:val="ru-RU" w:eastAsia="en-US" w:bidi="ar-SA"/>
      </w:rPr>
    </w:lvl>
    <w:lvl w:ilvl="2" w:tplc="BA12F026">
      <w:numFmt w:val="bullet"/>
      <w:lvlText w:val="•"/>
      <w:lvlJc w:val="left"/>
      <w:pPr>
        <w:ind w:left="2623" w:hanging="300"/>
      </w:pPr>
      <w:rPr>
        <w:rFonts w:hint="default"/>
        <w:lang w:val="ru-RU" w:eastAsia="en-US" w:bidi="ar-SA"/>
      </w:rPr>
    </w:lvl>
    <w:lvl w:ilvl="3" w:tplc="73AE3E8E">
      <w:numFmt w:val="bullet"/>
      <w:lvlText w:val="•"/>
      <w:lvlJc w:val="left"/>
      <w:pPr>
        <w:ind w:left="3465" w:hanging="300"/>
      </w:pPr>
      <w:rPr>
        <w:rFonts w:hint="default"/>
        <w:lang w:val="ru-RU" w:eastAsia="en-US" w:bidi="ar-SA"/>
      </w:rPr>
    </w:lvl>
    <w:lvl w:ilvl="4" w:tplc="37E6E3E0">
      <w:numFmt w:val="bullet"/>
      <w:lvlText w:val="•"/>
      <w:lvlJc w:val="left"/>
      <w:pPr>
        <w:ind w:left="4307" w:hanging="300"/>
      </w:pPr>
      <w:rPr>
        <w:rFonts w:hint="default"/>
        <w:lang w:val="ru-RU" w:eastAsia="en-US" w:bidi="ar-SA"/>
      </w:rPr>
    </w:lvl>
    <w:lvl w:ilvl="5" w:tplc="B79A18F0">
      <w:numFmt w:val="bullet"/>
      <w:lvlText w:val="•"/>
      <w:lvlJc w:val="left"/>
      <w:pPr>
        <w:ind w:left="5149" w:hanging="300"/>
      </w:pPr>
      <w:rPr>
        <w:rFonts w:hint="default"/>
        <w:lang w:val="ru-RU" w:eastAsia="en-US" w:bidi="ar-SA"/>
      </w:rPr>
    </w:lvl>
    <w:lvl w:ilvl="6" w:tplc="204EB070">
      <w:numFmt w:val="bullet"/>
      <w:lvlText w:val="•"/>
      <w:lvlJc w:val="left"/>
      <w:pPr>
        <w:ind w:left="5990" w:hanging="300"/>
      </w:pPr>
      <w:rPr>
        <w:rFonts w:hint="default"/>
        <w:lang w:val="ru-RU" w:eastAsia="en-US" w:bidi="ar-SA"/>
      </w:rPr>
    </w:lvl>
    <w:lvl w:ilvl="7" w:tplc="450C37A4">
      <w:numFmt w:val="bullet"/>
      <w:lvlText w:val="•"/>
      <w:lvlJc w:val="left"/>
      <w:pPr>
        <w:ind w:left="6832" w:hanging="300"/>
      </w:pPr>
      <w:rPr>
        <w:rFonts w:hint="default"/>
        <w:lang w:val="ru-RU" w:eastAsia="en-US" w:bidi="ar-SA"/>
      </w:rPr>
    </w:lvl>
    <w:lvl w:ilvl="8" w:tplc="E7F0770E">
      <w:numFmt w:val="bullet"/>
      <w:lvlText w:val="•"/>
      <w:lvlJc w:val="left"/>
      <w:pPr>
        <w:ind w:left="7674" w:hanging="300"/>
      </w:pPr>
      <w:rPr>
        <w:rFonts w:hint="default"/>
        <w:lang w:val="ru-RU" w:eastAsia="en-US" w:bidi="ar-SA"/>
      </w:rPr>
    </w:lvl>
  </w:abstractNum>
  <w:abstractNum w:abstractNumId="4">
    <w:nsid w:val="0B6253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B850C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DE6619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74760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FE323E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46073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38203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5EA2E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82377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851F3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FF3442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5CD2911"/>
    <w:multiLevelType w:val="hybridMultilevel"/>
    <w:tmpl w:val="57280E62"/>
    <w:lvl w:ilvl="0" w:tplc="045CA174">
      <w:start w:val="1"/>
      <w:numFmt w:val="decimal"/>
      <w:lvlText w:val="%1."/>
      <w:lvlJc w:val="left"/>
      <w:pPr>
        <w:ind w:left="885" w:hanging="3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92A2860">
      <w:numFmt w:val="bullet"/>
      <w:lvlText w:val=""/>
      <w:lvlJc w:val="left"/>
      <w:pPr>
        <w:ind w:left="945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320EB256">
      <w:numFmt w:val="bullet"/>
      <w:lvlText w:val="•"/>
      <w:lvlJc w:val="left"/>
      <w:pPr>
        <w:ind w:left="1875" w:hanging="300"/>
      </w:pPr>
      <w:rPr>
        <w:rFonts w:hint="default"/>
        <w:lang w:val="ru-RU" w:eastAsia="en-US" w:bidi="ar-SA"/>
      </w:rPr>
    </w:lvl>
    <w:lvl w:ilvl="3" w:tplc="30C68B36">
      <w:numFmt w:val="bullet"/>
      <w:lvlText w:val="•"/>
      <w:lvlJc w:val="left"/>
      <w:pPr>
        <w:ind w:left="2810" w:hanging="300"/>
      </w:pPr>
      <w:rPr>
        <w:rFonts w:hint="default"/>
        <w:lang w:val="ru-RU" w:eastAsia="en-US" w:bidi="ar-SA"/>
      </w:rPr>
    </w:lvl>
    <w:lvl w:ilvl="4" w:tplc="27A2F546">
      <w:numFmt w:val="bullet"/>
      <w:lvlText w:val="•"/>
      <w:lvlJc w:val="left"/>
      <w:pPr>
        <w:ind w:left="3746" w:hanging="300"/>
      </w:pPr>
      <w:rPr>
        <w:rFonts w:hint="default"/>
        <w:lang w:val="ru-RU" w:eastAsia="en-US" w:bidi="ar-SA"/>
      </w:rPr>
    </w:lvl>
    <w:lvl w:ilvl="5" w:tplc="083AE684">
      <w:numFmt w:val="bullet"/>
      <w:lvlText w:val="•"/>
      <w:lvlJc w:val="left"/>
      <w:pPr>
        <w:ind w:left="4681" w:hanging="300"/>
      </w:pPr>
      <w:rPr>
        <w:rFonts w:hint="default"/>
        <w:lang w:val="ru-RU" w:eastAsia="en-US" w:bidi="ar-SA"/>
      </w:rPr>
    </w:lvl>
    <w:lvl w:ilvl="6" w:tplc="1BE2117E">
      <w:numFmt w:val="bullet"/>
      <w:lvlText w:val="•"/>
      <w:lvlJc w:val="left"/>
      <w:pPr>
        <w:ind w:left="5616" w:hanging="300"/>
      </w:pPr>
      <w:rPr>
        <w:rFonts w:hint="default"/>
        <w:lang w:val="ru-RU" w:eastAsia="en-US" w:bidi="ar-SA"/>
      </w:rPr>
    </w:lvl>
    <w:lvl w:ilvl="7" w:tplc="4E56B2AC">
      <w:numFmt w:val="bullet"/>
      <w:lvlText w:val="•"/>
      <w:lvlJc w:val="left"/>
      <w:pPr>
        <w:ind w:left="6552" w:hanging="300"/>
      </w:pPr>
      <w:rPr>
        <w:rFonts w:hint="default"/>
        <w:lang w:val="ru-RU" w:eastAsia="en-US" w:bidi="ar-SA"/>
      </w:rPr>
    </w:lvl>
    <w:lvl w:ilvl="8" w:tplc="1CF2F84C">
      <w:numFmt w:val="bullet"/>
      <w:lvlText w:val="•"/>
      <w:lvlJc w:val="left"/>
      <w:pPr>
        <w:ind w:left="7487" w:hanging="300"/>
      </w:pPr>
      <w:rPr>
        <w:rFonts w:hint="default"/>
        <w:lang w:val="ru-RU" w:eastAsia="en-US" w:bidi="ar-SA"/>
      </w:rPr>
    </w:lvl>
  </w:abstractNum>
  <w:abstractNum w:abstractNumId="16">
    <w:nsid w:val="3FC708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470453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6237A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6F56CB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0B31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D76685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5946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D93BC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9F489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F7469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9CC313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A3331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BA9302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FA876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0B667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67147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7AB55A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63E7A6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63F2A7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7B358A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7C75D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30"/>
  </w:num>
  <w:num w:numId="4">
    <w:abstractNumId w:val="21"/>
  </w:num>
  <w:num w:numId="5">
    <w:abstractNumId w:val="29"/>
  </w:num>
  <w:num w:numId="6">
    <w:abstractNumId w:val="27"/>
  </w:num>
  <w:num w:numId="7">
    <w:abstractNumId w:val="36"/>
  </w:num>
  <w:num w:numId="8">
    <w:abstractNumId w:val="16"/>
  </w:num>
  <w:num w:numId="9">
    <w:abstractNumId w:val="0"/>
  </w:num>
  <w:num w:numId="10">
    <w:abstractNumId w:val="13"/>
  </w:num>
  <w:num w:numId="11">
    <w:abstractNumId w:val="24"/>
  </w:num>
  <w:num w:numId="12">
    <w:abstractNumId w:val="34"/>
  </w:num>
  <w:num w:numId="13">
    <w:abstractNumId w:val="4"/>
  </w:num>
  <w:num w:numId="14">
    <w:abstractNumId w:val="35"/>
  </w:num>
  <w:num w:numId="15">
    <w:abstractNumId w:val="2"/>
  </w:num>
  <w:num w:numId="16">
    <w:abstractNumId w:val="19"/>
  </w:num>
  <w:num w:numId="17">
    <w:abstractNumId w:val="33"/>
  </w:num>
  <w:num w:numId="18">
    <w:abstractNumId w:val="22"/>
  </w:num>
  <w:num w:numId="19">
    <w:abstractNumId w:val="6"/>
  </w:num>
  <w:num w:numId="20">
    <w:abstractNumId w:val="1"/>
  </w:num>
  <w:num w:numId="21">
    <w:abstractNumId w:val="32"/>
  </w:num>
  <w:num w:numId="22">
    <w:abstractNumId w:val="23"/>
  </w:num>
  <w:num w:numId="23">
    <w:abstractNumId w:val="9"/>
  </w:num>
  <w:num w:numId="24">
    <w:abstractNumId w:val="26"/>
  </w:num>
  <w:num w:numId="25">
    <w:abstractNumId w:val="31"/>
  </w:num>
  <w:num w:numId="26">
    <w:abstractNumId w:val="17"/>
  </w:num>
  <w:num w:numId="27">
    <w:abstractNumId w:val="5"/>
  </w:num>
  <w:num w:numId="28">
    <w:abstractNumId w:val="28"/>
  </w:num>
  <w:num w:numId="29">
    <w:abstractNumId w:val="11"/>
  </w:num>
  <w:num w:numId="30">
    <w:abstractNumId w:val="10"/>
  </w:num>
  <w:num w:numId="31">
    <w:abstractNumId w:val="25"/>
  </w:num>
  <w:num w:numId="32">
    <w:abstractNumId w:val="14"/>
  </w:num>
  <w:num w:numId="33">
    <w:abstractNumId w:val="8"/>
  </w:num>
  <w:num w:numId="34">
    <w:abstractNumId w:val="18"/>
  </w:num>
  <w:num w:numId="35">
    <w:abstractNumId w:val="20"/>
  </w:num>
  <w:num w:numId="36">
    <w:abstractNumId w:val="15"/>
  </w:num>
  <w:num w:numId="37">
    <w:abstractNumId w:val="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E21EF"/>
    <w:rsid w:val="00061CDD"/>
    <w:rsid w:val="000A65D7"/>
    <w:rsid w:val="000F37FC"/>
    <w:rsid w:val="001466D8"/>
    <w:rsid w:val="001D2D5B"/>
    <w:rsid w:val="002D1B7C"/>
    <w:rsid w:val="003120B0"/>
    <w:rsid w:val="00366961"/>
    <w:rsid w:val="00580C30"/>
    <w:rsid w:val="00650001"/>
    <w:rsid w:val="00663E72"/>
    <w:rsid w:val="00726862"/>
    <w:rsid w:val="00757597"/>
    <w:rsid w:val="008D0996"/>
    <w:rsid w:val="008E21EF"/>
    <w:rsid w:val="00983DD3"/>
    <w:rsid w:val="00BD7DA4"/>
    <w:rsid w:val="00C62076"/>
    <w:rsid w:val="00D1376C"/>
    <w:rsid w:val="00D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272" w:lineRule="exact"/>
      <w:ind w:hanging="178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7268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3" w:hanging="17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6"/>
    </w:pPr>
  </w:style>
  <w:style w:type="character" w:customStyle="1" w:styleId="10">
    <w:name w:val="Заголовок 1 Знак"/>
    <w:link w:val="1"/>
    <w:uiPriority w:val="9"/>
    <w:rsid w:val="00061CD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061CDD"/>
    <w:pPr>
      <w:widowControl/>
      <w:autoSpaceDE/>
      <w:autoSpaceDN/>
      <w:spacing w:beforeAutospacing="1" w:afterAutospacing="1"/>
    </w:pPr>
    <w:rPr>
      <w:rFonts w:ascii="Tahom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61CDD"/>
    <w:rPr>
      <w:rFonts w:ascii="Tahoma" w:eastAsia="Times New Roman" w:hAnsi="Tahoma" w:cs="Tahoma"/>
      <w:sz w:val="16"/>
      <w:szCs w:val="16"/>
    </w:rPr>
  </w:style>
  <w:style w:type="character" w:styleId="a7">
    <w:name w:val="Hyperlink"/>
    <w:uiPriority w:val="99"/>
    <w:unhideWhenUsed/>
    <w:rsid w:val="00061CDD"/>
    <w:rPr>
      <w:color w:val="0000FF"/>
      <w:u w:val="single"/>
    </w:rPr>
  </w:style>
  <w:style w:type="table" w:styleId="a8">
    <w:name w:val="Table Grid"/>
    <w:basedOn w:val="a1"/>
    <w:uiPriority w:val="59"/>
    <w:rsid w:val="00312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268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spacing w:line="272" w:lineRule="exact"/>
      <w:ind w:hanging="178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1"/>
    <w:unhideWhenUsed/>
    <w:qFormat/>
    <w:rsid w:val="0072686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23" w:hanging="178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16"/>
    </w:pPr>
  </w:style>
  <w:style w:type="character" w:customStyle="1" w:styleId="10">
    <w:name w:val="Заголовок 1 Знак"/>
    <w:link w:val="1"/>
    <w:uiPriority w:val="9"/>
    <w:rsid w:val="00061CDD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061CDD"/>
    <w:pPr>
      <w:widowControl/>
      <w:autoSpaceDE/>
      <w:autoSpaceDN/>
      <w:spacing w:beforeAutospacing="1" w:afterAutospacing="1"/>
    </w:pPr>
    <w:rPr>
      <w:rFonts w:ascii="Tahoma" w:hAnsi="Tahoma" w:cs="Tahoma"/>
      <w:sz w:val="16"/>
      <w:szCs w:val="16"/>
      <w:lang w:val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061CDD"/>
    <w:rPr>
      <w:rFonts w:ascii="Tahoma" w:eastAsia="Times New Roman" w:hAnsi="Tahoma" w:cs="Tahoma"/>
      <w:sz w:val="16"/>
      <w:szCs w:val="16"/>
    </w:rPr>
  </w:style>
  <w:style w:type="character" w:styleId="a7">
    <w:name w:val="Hyperlink"/>
    <w:uiPriority w:val="99"/>
    <w:unhideWhenUsed/>
    <w:rsid w:val="00061CDD"/>
    <w:rPr>
      <w:color w:val="0000FF"/>
      <w:u w:val="single"/>
    </w:rPr>
  </w:style>
  <w:style w:type="table" w:styleId="a8">
    <w:name w:val="Table Grid"/>
    <w:basedOn w:val="a1"/>
    <w:uiPriority w:val="59"/>
    <w:rsid w:val="003120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72686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homikmo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B3297F-5E50-4D39-8779-BD50132324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28</Pages>
  <Words>10126</Words>
  <Characters>57724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2025-04-20T18:16:00Z</cp:lastPrinted>
  <dcterms:created xsi:type="dcterms:W3CDTF">2025-03-30T18:10:00Z</dcterms:created>
  <dcterms:modified xsi:type="dcterms:W3CDTF">2025-04-27T12:02:00Z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2025-03-30T00:00:00Z</vt:filetime>
  </property>
  <property fmtid="{D5CDD505-2E9C-101B-9397-08002B2CF9AE}" pid="5" name="Producer">
    <vt:lpwstr>Microsoft® Word 2016</vt:lpwstr>
  </property>
</Properties>
</file>