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521D" w:rsidRDefault="000A0E1F">
      <w:pPr>
        <w:spacing w:before="73"/>
        <w:jc w:val="center"/>
        <w:rPr>
          <w:b/>
          <w:sz w:val="28"/>
        </w:rPr>
      </w:pPr>
      <w:bookmarkStart w:id="0" w:name="_GoBack"/>
      <w:bookmarkEnd w:id="0"/>
      <w:r>
        <w:rPr>
          <w:b/>
          <w:spacing w:val="-2"/>
          <w:sz w:val="28"/>
        </w:rPr>
        <w:t>Рекомендации</w:t>
      </w:r>
    </w:p>
    <w:p w:rsidR="00CF521D" w:rsidRDefault="000A0E1F">
      <w:pPr>
        <w:spacing w:before="158"/>
        <w:ind w:left="790" w:right="87"/>
        <w:jc w:val="center"/>
        <w:rPr>
          <w:b/>
          <w:sz w:val="28"/>
        </w:rPr>
      </w:pPr>
      <w:r>
        <w:rPr>
          <w:b/>
          <w:sz w:val="28"/>
        </w:rPr>
        <w:t>по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про</w:t>
      </w:r>
      <w:r w:rsidR="00E879C4">
        <w:rPr>
          <w:b/>
          <w:sz w:val="28"/>
        </w:rPr>
        <w:t>веден</w:t>
      </w:r>
      <w:r>
        <w:rPr>
          <w:b/>
          <w:sz w:val="28"/>
        </w:rPr>
        <w:t>ию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профилактической</w:t>
      </w:r>
      <w:r>
        <w:rPr>
          <w:b/>
          <w:spacing w:val="-16"/>
          <w:sz w:val="28"/>
        </w:rPr>
        <w:t xml:space="preserve"> </w:t>
      </w:r>
      <w:r w:rsidR="00E879C4">
        <w:rPr>
          <w:b/>
          <w:spacing w:val="-16"/>
          <w:sz w:val="28"/>
        </w:rPr>
        <w:t>и коррекционной работы с обучающимися «группы риска» на основе результатов социально-психологического тестирования.</w:t>
      </w:r>
    </w:p>
    <w:p w:rsidR="00CF521D" w:rsidRDefault="00CF521D">
      <w:pPr>
        <w:pStyle w:val="a3"/>
        <w:spacing w:before="316"/>
        <w:ind w:left="0"/>
        <w:rPr>
          <w:b/>
        </w:rPr>
      </w:pPr>
    </w:p>
    <w:p w:rsidR="00CF521D" w:rsidRDefault="000A0E1F">
      <w:pPr>
        <w:pStyle w:val="a3"/>
        <w:spacing w:before="1" w:line="360" w:lineRule="auto"/>
        <w:ind w:right="565" w:firstLine="710"/>
        <w:jc w:val="both"/>
      </w:pPr>
      <w:r>
        <w:t>Группу повышенного внимания по результатам ЕМ СПТ составляют обучающиеся, с повышенной вероятностью вовлечения в зависимое поведение по соотношению факторов, предрасполагающих к первой пробе (факторы риска) и факторов, удерживающих от совершения первой пробы (факторов</w:t>
      </w:r>
      <w:r>
        <w:rPr>
          <w:spacing w:val="55"/>
          <w:w w:val="150"/>
        </w:rPr>
        <w:t xml:space="preserve"> </w:t>
      </w:r>
      <w:r>
        <w:t>защиты).</w:t>
      </w:r>
      <w:r>
        <w:rPr>
          <w:spacing w:val="59"/>
          <w:w w:val="150"/>
        </w:rPr>
        <w:t xml:space="preserve"> </w:t>
      </w:r>
      <w:r>
        <w:t>Это</w:t>
      </w:r>
      <w:r>
        <w:rPr>
          <w:spacing w:val="61"/>
          <w:w w:val="150"/>
        </w:rPr>
        <w:t xml:space="preserve"> </w:t>
      </w:r>
      <w:r>
        <w:t>учащиеся,</w:t>
      </w:r>
      <w:r>
        <w:rPr>
          <w:spacing w:val="59"/>
          <w:w w:val="150"/>
        </w:rPr>
        <w:t xml:space="preserve"> </w:t>
      </w:r>
      <w:r>
        <w:t>по</w:t>
      </w:r>
      <w:r>
        <w:rPr>
          <w:spacing w:val="57"/>
          <w:w w:val="150"/>
        </w:rPr>
        <w:t xml:space="preserve"> </w:t>
      </w:r>
      <w:r>
        <w:t>результатам</w:t>
      </w:r>
      <w:r>
        <w:rPr>
          <w:spacing w:val="58"/>
          <w:w w:val="150"/>
        </w:rPr>
        <w:t xml:space="preserve"> </w:t>
      </w:r>
      <w:r>
        <w:t>СПТ,</w:t>
      </w:r>
      <w:r>
        <w:rPr>
          <w:spacing w:val="65"/>
          <w:w w:val="150"/>
        </w:rPr>
        <w:t xml:space="preserve"> </w:t>
      </w:r>
      <w:r>
        <w:t>попадающие</w:t>
      </w:r>
      <w:r>
        <w:rPr>
          <w:spacing w:val="58"/>
          <w:w w:val="150"/>
        </w:rPr>
        <w:t xml:space="preserve"> </w:t>
      </w:r>
      <w:r>
        <w:rPr>
          <w:spacing w:val="-10"/>
        </w:rPr>
        <w:t>в</w:t>
      </w:r>
    </w:p>
    <w:p w:rsidR="00CF521D" w:rsidRDefault="000A0E1F">
      <w:pPr>
        <w:pStyle w:val="a3"/>
        <w:spacing w:line="362" w:lineRule="auto"/>
        <w:ind w:right="565"/>
        <w:jc w:val="both"/>
      </w:pPr>
      <w:r>
        <w:t xml:space="preserve">«красную зону», демонстрирующие латентную или явную </w:t>
      </w:r>
      <w:proofErr w:type="spellStart"/>
      <w:r>
        <w:t>рискогенность</w:t>
      </w:r>
      <w:proofErr w:type="spellEnd"/>
      <w:r>
        <w:t xml:space="preserve"> </w:t>
      </w:r>
      <w:r>
        <w:rPr>
          <w:spacing w:val="-2"/>
        </w:rPr>
        <w:t>условий.</w:t>
      </w:r>
    </w:p>
    <w:p w:rsidR="00CF521D" w:rsidRDefault="000A0E1F">
      <w:pPr>
        <w:pStyle w:val="a3"/>
        <w:spacing w:line="320" w:lineRule="exact"/>
        <w:ind w:left="1277"/>
        <w:jc w:val="both"/>
      </w:pPr>
      <w:r>
        <w:t>При</w:t>
      </w:r>
      <w:r>
        <w:rPr>
          <w:spacing w:val="-11"/>
        </w:rPr>
        <w:t xml:space="preserve"> </w:t>
      </w:r>
      <w:r>
        <w:t>определении</w:t>
      </w:r>
      <w:r>
        <w:rPr>
          <w:spacing w:val="-10"/>
        </w:rPr>
        <w:t xml:space="preserve"> </w:t>
      </w:r>
      <w:r>
        <w:t>групп</w:t>
      </w:r>
      <w:r>
        <w:rPr>
          <w:spacing w:val="-10"/>
        </w:rPr>
        <w:t xml:space="preserve"> </w:t>
      </w:r>
      <w:r>
        <w:t>повышенного</w:t>
      </w:r>
      <w:r>
        <w:rPr>
          <w:spacing w:val="-9"/>
        </w:rPr>
        <w:t xml:space="preserve"> </w:t>
      </w:r>
      <w:r>
        <w:t>внимания</w:t>
      </w:r>
      <w:r>
        <w:rPr>
          <w:spacing w:val="-9"/>
        </w:rPr>
        <w:t xml:space="preserve"> </w:t>
      </w:r>
      <w:r>
        <w:t>следует</w:t>
      </w:r>
      <w:r>
        <w:rPr>
          <w:spacing w:val="-8"/>
        </w:rPr>
        <w:t xml:space="preserve"> </w:t>
      </w:r>
      <w:r>
        <w:rPr>
          <w:spacing w:val="-2"/>
        </w:rPr>
        <w:t>учитывать:</w:t>
      </w:r>
    </w:p>
    <w:p w:rsidR="00CF521D" w:rsidRDefault="000A0E1F">
      <w:pPr>
        <w:pStyle w:val="a4"/>
        <w:numPr>
          <w:ilvl w:val="0"/>
          <w:numId w:val="32"/>
        </w:numPr>
        <w:tabs>
          <w:tab w:val="left" w:pos="566"/>
        </w:tabs>
        <w:spacing w:before="158" w:line="362" w:lineRule="auto"/>
        <w:ind w:right="575"/>
        <w:jc w:val="both"/>
        <w:rPr>
          <w:sz w:val="28"/>
        </w:rPr>
      </w:pPr>
      <w:r>
        <w:rPr>
          <w:sz w:val="28"/>
        </w:rPr>
        <w:t xml:space="preserve">полученные результаты носят только прогностический, вероятностный </w:t>
      </w:r>
      <w:r>
        <w:rPr>
          <w:spacing w:val="-2"/>
          <w:sz w:val="28"/>
        </w:rPr>
        <w:t>характер;</w:t>
      </w:r>
    </w:p>
    <w:p w:rsidR="00CF521D" w:rsidRDefault="000A0E1F">
      <w:pPr>
        <w:pStyle w:val="a4"/>
        <w:numPr>
          <w:ilvl w:val="0"/>
          <w:numId w:val="32"/>
        </w:numPr>
        <w:tabs>
          <w:tab w:val="left" w:pos="566"/>
        </w:tabs>
        <w:spacing w:line="357" w:lineRule="auto"/>
        <w:ind w:right="574"/>
        <w:jc w:val="both"/>
        <w:rPr>
          <w:sz w:val="28"/>
        </w:rPr>
      </w:pPr>
      <w:r>
        <w:rPr>
          <w:sz w:val="28"/>
        </w:rPr>
        <w:t>результаты</w:t>
      </w:r>
      <w:r>
        <w:rPr>
          <w:spacing w:val="-18"/>
          <w:sz w:val="28"/>
        </w:rPr>
        <w:t xml:space="preserve"> </w:t>
      </w:r>
      <w:r>
        <w:rPr>
          <w:sz w:val="28"/>
        </w:rPr>
        <w:t>должны</w:t>
      </w:r>
      <w:r>
        <w:rPr>
          <w:spacing w:val="-17"/>
          <w:sz w:val="28"/>
        </w:rPr>
        <w:t xml:space="preserve"> </w:t>
      </w:r>
      <w:r>
        <w:rPr>
          <w:sz w:val="28"/>
        </w:rPr>
        <w:t>быть</w:t>
      </w:r>
      <w:r>
        <w:rPr>
          <w:spacing w:val="-18"/>
          <w:sz w:val="28"/>
        </w:rPr>
        <w:t xml:space="preserve"> </w:t>
      </w:r>
      <w:r>
        <w:rPr>
          <w:sz w:val="28"/>
        </w:rPr>
        <w:t>использованы</w:t>
      </w:r>
      <w:r>
        <w:rPr>
          <w:spacing w:val="-17"/>
          <w:sz w:val="28"/>
        </w:rPr>
        <w:t xml:space="preserve"> </w:t>
      </w:r>
      <w:r>
        <w:rPr>
          <w:sz w:val="28"/>
        </w:rPr>
        <w:t>в</w:t>
      </w:r>
      <w:r>
        <w:rPr>
          <w:spacing w:val="-18"/>
          <w:sz w:val="28"/>
        </w:rPr>
        <w:t xml:space="preserve"> </w:t>
      </w:r>
      <w:r>
        <w:rPr>
          <w:sz w:val="28"/>
        </w:rPr>
        <w:t>обобщенном</w:t>
      </w:r>
      <w:r>
        <w:rPr>
          <w:spacing w:val="-17"/>
          <w:sz w:val="28"/>
        </w:rPr>
        <w:t xml:space="preserve"> </w:t>
      </w:r>
      <w:r>
        <w:rPr>
          <w:sz w:val="28"/>
        </w:rPr>
        <w:t>виде</w:t>
      </w:r>
      <w:r>
        <w:rPr>
          <w:spacing w:val="-16"/>
          <w:sz w:val="28"/>
        </w:rPr>
        <w:t xml:space="preserve"> </w:t>
      </w:r>
      <w:r>
        <w:rPr>
          <w:sz w:val="28"/>
        </w:rPr>
        <w:t>при</w:t>
      </w:r>
      <w:r>
        <w:rPr>
          <w:spacing w:val="-18"/>
          <w:sz w:val="28"/>
        </w:rPr>
        <w:t xml:space="preserve"> </w:t>
      </w:r>
      <w:r>
        <w:rPr>
          <w:sz w:val="28"/>
        </w:rPr>
        <w:t>планировании профилактической и коррекционно-развивающей работы;</w:t>
      </w:r>
    </w:p>
    <w:p w:rsidR="00CF521D" w:rsidRDefault="000A0E1F">
      <w:pPr>
        <w:pStyle w:val="a4"/>
        <w:numPr>
          <w:ilvl w:val="0"/>
          <w:numId w:val="32"/>
        </w:numPr>
        <w:tabs>
          <w:tab w:val="left" w:pos="566"/>
        </w:tabs>
        <w:spacing w:before="3" w:line="360" w:lineRule="auto"/>
        <w:ind w:right="576"/>
        <w:jc w:val="both"/>
        <w:rPr>
          <w:sz w:val="28"/>
        </w:rPr>
      </w:pPr>
      <w:r>
        <w:rPr>
          <w:sz w:val="28"/>
        </w:rPr>
        <w:t xml:space="preserve">ЕМ СПТ позволяет выявить только потенциальную группу повышенного внимания, т.е. обучающихся, у которых высока вероятность проявления </w:t>
      </w:r>
      <w:proofErr w:type="spellStart"/>
      <w:r>
        <w:rPr>
          <w:sz w:val="28"/>
        </w:rPr>
        <w:t>дезадаптивных</w:t>
      </w:r>
      <w:proofErr w:type="spellEnd"/>
      <w:r>
        <w:rPr>
          <w:sz w:val="28"/>
        </w:rPr>
        <w:t xml:space="preserve"> форм поведения;</w:t>
      </w:r>
    </w:p>
    <w:p w:rsidR="00CF521D" w:rsidRDefault="000A0E1F">
      <w:pPr>
        <w:pStyle w:val="a4"/>
        <w:numPr>
          <w:ilvl w:val="0"/>
          <w:numId w:val="32"/>
        </w:numPr>
        <w:tabs>
          <w:tab w:val="left" w:pos="566"/>
        </w:tabs>
        <w:spacing w:before="1" w:line="360" w:lineRule="auto"/>
        <w:ind w:right="571"/>
        <w:jc w:val="both"/>
        <w:rPr>
          <w:sz w:val="28"/>
        </w:rPr>
      </w:pPr>
      <w:r>
        <w:rPr>
          <w:sz w:val="28"/>
        </w:rPr>
        <w:t xml:space="preserve">на результаты тестирования распространяется режим </w:t>
      </w:r>
      <w:r>
        <w:rPr>
          <w:b/>
          <w:sz w:val="28"/>
        </w:rPr>
        <w:t xml:space="preserve">конфиденциальности. </w:t>
      </w:r>
      <w:r>
        <w:rPr>
          <w:spacing w:val="-2"/>
          <w:sz w:val="28"/>
        </w:rPr>
        <w:t>Персональные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результаты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могут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быть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доступны только трем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лицам: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 xml:space="preserve">родителю, </w:t>
      </w:r>
      <w:r>
        <w:rPr>
          <w:sz w:val="28"/>
        </w:rPr>
        <w:t>ребенку и педагогу-психологу.</w:t>
      </w:r>
    </w:p>
    <w:p w:rsidR="00CF521D" w:rsidRDefault="00CF521D">
      <w:pPr>
        <w:pStyle w:val="a3"/>
        <w:ind w:left="0"/>
      </w:pPr>
    </w:p>
    <w:p w:rsidR="00CF521D" w:rsidRDefault="00CF521D">
      <w:pPr>
        <w:pStyle w:val="a3"/>
        <w:ind w:left="0"/>
      </w:pPr>
    </w:p>
    <w:p w:rsidR="00CF521D" w:rsidRDefault="00CF521D">
      <w:pPr>
        <w:pStyle w:val="a3"/>
        <w:ind w:left="0"/>
      </w:pPr>
    </w:p>
    <w:p w:rsidR="00CF521D" w:rsidRDefault="000A0E1F">
      <w:pPr>
        <w:pStyle w:val="a3"/>
        <w:ind w:left="43" w:right="51"/>
        <w:jc w:val="center"/>
      </w:pPr>
      <w:r>
        <w:rPr>
          <w:spacing w:val="-2"/>
          <w:u w:val="single"/>
        </w:rPr>
        <w:t>Общий</w:t>
      </w:r>
      <w:r>
        <w:rPr>
          <w:spacing w:val="-7"/>
          <w:u w:val="single"/>
        </w:rPr>
        <w:t xml:space="preserve"> </w:t>
      </w:r>
      <w:r>
        <w:rPr>
          <w:spacing w:val="-2"/>
          <w:u w:val="single"/>
        </w:rPr>
        <w:t>алгоритм</w:t>
      </w:r>
      <w:r>
        <w:rPr>
          <w:spacing w:val="-6"/>
          <w:u w:val="single"/>
        </w:rPr>
        <w:t xml:space="preserve"> </w:t>
      </w:r>
      <w:r>
        <w:rPr>
          <w:spacing w:val="-2"/>
          <w:u w:val="single"/>
        </w:rPr>
        <w:t>организации</w:t>
      </w:r>
      <w:r>
        <w:rPr>
          <w:spacing w:val="-7"/>
          <w:u w:val="single"/>
        </w:rPr>
        <w:t xml:space="preserve"> </w:t>
      </w:r>
      <w:r>
        <w:rPr>
          <w:spacing w:val="-2"/>
          <w:u w:val="single"/>
        </w:rPr>
        <w:t>профилактической</w:t>
      </w:r>
      <w:r>
        <w:rPr>
          <w:spacing w:val="-7"/>
          <w:u w:val="single"/>
        </w:rPr>
        <w:t xml:space="preserve"> </w:t>
      </w:r>
      <w:r>
        <w:rPr>
          <w:spacing w:val="-2"/>
          <w:u w:val="single"/>
        </w:rPr>
        <w:t>работы</w:t>
      </w:r>
      <w:r>
        <w:rPr>
          <w:spacing w:val="-7"/>
          <w:u w:val="single"/>
        </w:rPr>
        <w:t xml:space="preserve"> </w:t>
      </w:r>
      <w:r>
        <w:rPr>
          <w:spacing w:val="-2"/>
          <w:u w:val="single"/>
        </w:rPr>
        <w:t>по</w:t>
      </w:r>
      <w:r>
        <w:rPr>
          <w:spacing w:val="-7"/>
          <w:u w:val="single"/>
        </w:rPr>
        <w:t xml:space="preserve"> </w:t>
      </w:r>
      <w:r>
        <w:rPr>
          <w:spacing w:val="-2"/>
          <w:u w:val="single"/>
        </w:rPr>
        <w:t>результатам</w:t>
      </w:r>
      <w:r>
        <w:rPr>
          <w:spacing w:val="-6"/>
          <w:u w:val="single"/>
        </w:rPr>
        <w:t xml:space="preserve"> </w:t>
      </w:r>
      <w:r>
        <w:rPr>
          <w:spacing w:val="-4"/>
          <w:u w:val="single"/>
        </w:rPr>
        <w:t>СПТ:</w:t>
      </w:r>
    </w:p>
    <w:p w:rsidR="00CF521D" w:rsidRDefault="00CF521D">
      <w:pPr>
        <w:pStyle w:val="a3"/>
        <w:spacing w:before="321"/>
        <w:ind w:left="0"/>
      </w:pPr>
    </w:p>
    <w:p w:rsidR="00CF521D" w:rsidRDefault="000A0E1F">
      <w:pPr>
        <w:pStyle w:val="a4"/>
        <w:numPr>
          <w:ilvl w:val="0"/>
          <w:numId w:val="31"/>
        </w:numPr>
        <w:tabs>
          <w:tab w:val="left" w:pos="566"/>
        </w:tabs>
        <w:spacing w:line="362" w:lineRule="auto"/>
        <w:ind w:right="575"/>
        <w:jc w:val="both"/>
        <w:rPr>
          <w:sz w:val="28"/>
        </w:rPr>
      </w:pPr>
      <w:r>
        <w:rPr>
          <w:sz w:val="28"/>
        </w:rPr>
        <w:t>Проанализировать результаты тестирования и выделить обучающихся групп повышенного внимания.</w:t>
      </w:r>
    </w:p>
    <w:p w:rsidR="00CF521D" w:rsidRDefault="000A0E1F">
      <w:pPr>
        <w:pStyle w:val="a4"/>
        <w:numPr>
          <w:ilvl w:val="0"/>
          <w:numId w:val="31"/>
        </w:numPr>
        <w:tabs>
          <w:tab w:val="left" w:pos="566"/>
        </w:tabs>
        <w:spacing w:line="360" w:lineRule="auto"/>
        <w:ind w:right="573"/>
        <w:jc w:val="both"/>
        <w:rPr>
          <w:sz w:val="28"/>
        </w:rPr>
      </w:pPr>
      <w:r>
        <w:rPr>
          <w:sz w:val="28"/>
        </w:rPr>
        <w:t>Выделить общие направления коррекционной и развивающей работы по группам повышенного внимания, на их основе спроектировать профилактические программы.</w:t>
      </w:r>
    </w:p>
    <w:p w:rsidR="00CF521D" w:rsidRDefault="00CF521D">
      <w:pPr>
        <w:pStyle w:val="a4"/>
        <w:spacing w:line="360" w:lineRule="auto"/>
        <w:rPr>
          <w:sz w:val="28"/>
        </w:rPr>
        <w:sectPr w:rsidR="00CF521D">
          <w:type w:val="continuous"/>
          <w:pgSz w:w="11910" w:h="16840"/>
          <w:pgMar w:top="900" w:right="283" w:bottom="280" w:left="1133" w:header="720" w:footer="720" w:gutter="0"/>
          <w:cols w:space="720"/>
        </w:sectPr>
      </w:pPr>
    </w:p>
    <w:p w:rsidR="00CF521D" w:rsidRDefault="000A0E1F">
      <w:pPr>
        <w:pStyle w:val="a4"/>
        <w:numPr>
          <w:ilvl w:val="0"/>
          <w:numId w:val="31"/>
        </w:numPr>
        <w:tabs>
          <w:tab w:val="left" w:pos="566"/>
        </w:tabs>
        <w:spacing w:before="68" w:line="360" w:lineRule="auto"/>
        <w:ind w:right="566"/>
        <w:jc w:val="both"/>
        <w:rPr>
          <w:sz w:val="28"/>
        </w:rPr>
      </w:pPr>
      <w:r>
        <w:rPr>
          <w:sz w:val="28"/>
        </w:rPr>
        <w:lastRenderedPageBreak/>
        <w:t xml:space="preserve">Выделить обучающихся, с которыми необходимо дополнительно провести индивидуальную коррекционно-развивающую работу, составить индивидуальную программу для обучающихся, попадающих в зону явной </w:t>
      </w:r>
      <w:proofErr w:type="spellStart"/>
      <w:r>
        <w:rPr>
          <w:sz w:val="28"/>
        </w:rPr>
        <w:t>рискогенности</w:t>
      </w:r>
      <w:proofErr w:type="spellEnd"/>
      <w:r>
        <w:rPr>
          <w:sz w:val="28"/>
        </w:rPr>
        <w:t xml:space="preserve"> условий.</w:t>
      </w:r>
    </w:p>
    <w:p w:rsidR="00CF521D" w:rsidRDefault="00CF521D">
      <w:pPr>
        <w:pStyle w:val="a3"/>
        <w:spacing w:before="161"/>
        <w:ind w:left="0"/>
      </w:pPr>
    </w:p>
    <w:p w:rsidR="00CF521D" w:rsidRDefault="000A0E1F">
      <w:pPr>
        <w:spacing w:line="362" w:lineRule="auto"/>
        <w:ind w:left="566" w:right="567" w:firstLine="710"/>
        <w:jc w:val="both"/>
        <w:rPr>
          <w:sz w:val="28"/>
        </w:rPr>
      </w:pPr>
      <w:r>
        <w:rPr>
          <w:b/>
          <w:i/>
          <w:sz w:val="28"/>
        </w:rPr>
        <w:t xml:space="preserve">Группа повышенного внимания </w:t>
      </w:r>
      <w:r>
        <w:rPr>
          <w:sz w:val="28"/>
        </w:rPr>
        <w:t>выделяется в зависимости от соотношения факторов риска и факторов защиты.</w:t>
      </w:r>
    </w:p>
    <w:p w:rsidR="00CF521D" w:rsidRDefault="000A0E1F">
      <w:pPr>
        <w:pStyle w:val="a3"/>
        <w:spacing w:line="360" w:lineRule="auto"/>
        <w:ind w:right="563" w:firstLine="710"/>
        <w:jc w:val="both"/>
      </w:pPr>
      <w:r>
        <w:t>Под факторами риска в ЕМ СПТ понимаются социальн</w:t>
      </w:r>
      <w:proofErr w:type="gramStart"/>
      <w:r>
        <w:t>о-</w:t>
      </w:r>
      <w:proofErr w:type="gramEnd"/>
      <w:r>
        <w:t xml:space="preserve"> психологические условия, повышающие угрозу возникновения </w:t>
      </w:r>
      <w:proofErr w:type="spellStart"/>
      <w:r>
        <w:t>дезадаптивных</w:t>
      </w:r>
      <w:proofErr w:type="spellEnd"/>
      <w:r>
        <w:t xml:space="preserve"> форм поведения. Выделяется две обобщенные группы факторов риска.</w:t>
      </w:r>
    </w:p>
    <w:p w:rsidR="00CF521D" w:rsidRDefault="000A0E1F">
      <w:pPr>
        <w:pStyle w:val="a3"/>
        <w:spacing w:line="360" w:lineRule="auto"/>
        <w:ind w:right="567" w:firstLine="710"/>
        <w:jc w:val="both"/>
      </w:pPr>
      <w:r>
        <w:t>Первая – это обстоятельства и условия, регулирующие взаимоотношения общества и индивида, и вторая – индивидуальные особенности, влияющие на поведение.</w:t>
      </w:r>
    </w:p>
    <w:p w:rsidR="00CF521D" w:rsidRDefault="000A0E1F">
      <w:pPr>
        <w:pStyle w:val="a3"/>
        <w:spacing w:line="357" w:lineRule="auto"/>
        <w:ind w:right="6135" w:firstLine="710"/>
        <w:jc w:val="both"/>
      </w:pPr>
      <w:r>
        <w:t>В первую группу входят: ПО</w:t>
      </w:r>
      <w:r>
        <w:rPr>
          <w:spacing w:val="-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потребность</w:t>
      </w:r>
      <w:r>
        <w:rPr>
          <w:spacing w:val="-6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rPr>
          <w:spacing w:val="-2"/>
        </w:rPr>
        <w:t>одобрении,</w:t>
      </w:r>
    </w:p>
    <w:p w:rsidR="00CF521D" w:rsidRDefault="000A0E1F">
      <w:pPr>
        <w:pStyle w:val="a3"/>
        <w:spacing w:before="3"/>
        <w:jc w:val="both"/>
      </w:pPr>
      <w:r>
        <w:t>ПВГ</w:t>
      </w:r>
      <w:r>
        <w:rPr>
          <w:spacing w:val="-5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t>подверженность</w:t>
      </w:r>
      <w:r>
        <w:rPr>
          <w:spacing w:val="-4"/>
        </w:rPr>
        <w:t xml:space="preserve"> </w:t>
      </w:r>
      <w:r>
        <w:t>влиянию</w:t>
      </w:r>
      <w:r>
        <w:rPr>
          <w:spacing w:val="-9"/>
        </w:rPr>
        <w:t xml:space="preserve"> </w:t>
      </w:r>
      <w:r>
        <w:rPr>
          <w:spacing w:val="-2"/>
        </w:rPr>
        <w:t>группы,</w:t>
      </w:r>
    </w:p>
    <w:p w:rsidR="00CF521D" w:rsidRDefault="000A0E1F">
      <w:pPr>
        <w:pStyle w:val="a3"/>
        <w:spacing w:before="158" w:line="362" w:lineRule="auto"/>
        <w:ind w:right="3699"/>
        <w:jc w:val="both"/>
      </w:pPr>
      <w:r>
        <w:t xml:space="preserve">ПАУ – принятие </w:t>
      </w:r>
      <w:proofErr w:type="spellStart"/>
      <w:r>
        <w:t>аддиктивных</w:t>
      </w:r>
      <w:proofErr w:type="spellEnd"/>
      <w:r>
        <w:t xml:space="preserve"> установок социума, НСО</w:t>
      </w:r>
      <w:r>
        <w:rPr>
          <w:spacing w:val="-6"/>
        </w:rPr>
        <w:t xml:space="preserve"> </w:t>
      </w:r>
      <w:r>
        <w:t>–</w:t>
      </w:r>
      <w:r>
        <w:rPr>
          <w:spacing w:val="-7"/>
        </w:rPr>
        <w:t xml:space="preserve"> </w:t>
      </w:r>
      <w:proofErr w:type="spellStart"/>
      <w:r>
        <w:t>наркопотребление</w:t>
      </w:r>
      <w:proofErr w:type="spellEnd"/>
      <w:r>
        <w:rPr>
          <w:spacing w:val="-7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социальном</w:t>
      </w:r>
      <w:r>
        <w:rPr>
          <w:spacing w:val="-2"/>
        </w:rPr>
        <w:t xml:space="preserve"> окружении.</w:t>
      </w:r>
    </w:p>
    <w:p w:rsidR="00CF521D" w:rsidRDefault="000A0E1F">
      <w:pPr>
        <w:pStyle w:val="a3"/>
        <w:spacing w:line="357" w:lineRule="auto"/>
        <w:ind w:right="570" w:firstLine="710"/>
        <w:jc w:val="both"/>
      </w:pPr>
      <w:r>
        <w:t>Индивидуальные особенности, влияющие на поведение, включают в себя: СР – склонность к риску,</w:t>
      </w:r>
    </w:p>
    <w:p w:rsidR="00CF521D" w:rsidRDefault="000A0E1F">
      <w:pPr>
        <w:pStyle w:val="a3"/>
        <w:spacing w:before="4" w:line="357" w:lineRule="auto"/>
        <w:ind w:right="7417"/>
        <w:jc w:val="both"/>
      </w:pPr>
      <w:r>
        <w:t>И</w:t>
      </w:r>
      <w:r>
        <w:rPr>
          <w:spacing w:val="-18"/>
        </w:rPr>
        <w:t xml:space="preserve"> </w:t>
      </w:r>
      <w:r>
        <w:t>–</w:t>
      </w:r>
      <w:r>
        <w:rPr>
          <w:spacing w:val="-17"/>
        </w:rPr>
        <w:t xml:space="preserve"> </w:t>
      </w:r>
      <w:r>
        <w:t>импульсивность, Т- тревожность,</w:t>
      </w:r>
    </w:p>
    <w:p w:rsidR="00CF521D" w:rsidRDefault="000A0E1F">
      <w:pPr>
        <w:pStyle w:val="a3"/>
        <w:spacing w:before="5"/>
        <w:jc w:val="both"/>
      </w:pPr>
      <w:r>
        <w:t>Ф</w:t>
      </w:r>
      <w:r>
        <w:rPr>
          <w:spacing w:val="1"/>
        </w:rPr>
        <w:t xml:space="preserve"> </w:t>
      </w:r>
      <w:r>
        <w:t xml:space="preserve">– </w:t>
      </w:r>
      <w:r>
        <w:rPr>
          <w:spacing w:val="-2"/>
        </w:rPr>
        <w:t>фрустрация.</w:t>
      </w:r>
    </w:p>
    <w:p w:rsidR="00CF521D" w:rsidRDefault="000A0E1F">
      <w:pPr>
        <w:pStyle w:val="a3"/>
        <w:spacing w:before="163" w:line="360" w:lineRule="auto"/>
        <w:ind w:right="565" w:firstLine="710"/>
        <w:jc w:val="both"/>
      </w:pPr>
      <w:r>
        <w:t>Обучающиеся, у которых превышены показатели по факторам риска и выходят</w:t>
      </w:r>
      <w:r>
        <w:rPr>
          <w:spacing w:val="-10"/>
        </w:rPr>
        <w:t xml:space="preserve"> </w:t>
      </w:r>
      <w:r>
        <w:t>за</w:t>
      </w:r>
      <w:r>
        <w:rPr>
          <w:spacing w:val="-7"/>
        </w:rPr>
        <w:t xml:space="preserve"> </w:t>
      </w:r>
      <w:r>
        <w:t>пределы</w:t>
      </w:r>
      <w:r>
        <w:rPr>
          <w:spacing w:val="-8"/>
        </w:rPr>
        <w:t xml:space="preserve"> </w:t>
      </w:r>
      <w:r>
        <w:t>региональных</w:t>
      </w:r>
      <w:r>
        <w:rPr>
          <w:spacing w:val="-13"/>
        </w:rPr>
        <w:t xml:space="preserve"> </w:t>
      </w:r>
      <w:r>
        <w:t>норм,</w:t>
      </w:r>
      <w:r>
        <w:rPr>
          <w:spacing w:val="-1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большей</w:t>
      </w:r>
      <w:r>
        <w:rPr>
          <w:spacing w:val="-8"/>
        </w:rPr>
        <w:t xml:space="preserve"> </w:t>
      </w:r>
      <w:r>
        <w:t>степени</w:t>
      </w:r>
      <w:r>
        <w:rPr>
          <w:spacing w:val="-9"/>
        </w:rPr>
        <w:t xml:space="preserve"> </w:t>
      </w:r>
      <w:r>
        <w:t>могут</w:t>
      </w:r>
      <w:r>
        <w:rPr>
          <w:spacing w:val="-10"/>
        </w:rPr>
        <w:t xml:space="preserve"> </w:t>
      </w:r>
      <w:r>
        <w:t>находиться под воздействием некоторых нежелательных факторов, которые в свою очередь, могут сработать или не сработать.</w:t>
      </w:r>
    </w:p>
    <w:p w:rsidR="00CF521D" w:rsidRDefault="000A0E1F">
      <w:pPr>
        <w:pStyle w:val="a3"/>
        <w:spacing w:line="362" w:lineRule="auto"/>
        <w:ind w:right="567" w:firstLine="710"/>
        <w:jc w:val="both"/>
      </w:pPr>
      <w:r>
        <w:t>Факторы защиты определяют степень социально-психологической устойчивости к риску.</w:t>
      </w:r>
    </w:p>
    <w:p w:rsidR="00CF521D" w:rsidRDefault="000A0E1F">
      <w:pPr>
        <w:pStyle w:val="a3"/>
        <w:spacing w:line="314" w:lineRule="exact"/>
        <w:jc w:val="both"/>
      </w:pPr>
      <w:r>
        <w:t>ПР</w:t>
      </w:r>
      <w:r>
        <w:rPr>
          <w:spacing w:val="-6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принятие</w:t>
      </w:r>
      <w:r>
        <w:rPr>
          <w:spacing w:val="-5"/>
        </w:rPr>
        <w:t xml:space="preserve"> </w:t>
      </w:r>
      <w:r>
        <w:rPr>
          <w:spacing w:val="-2"/>
        </w:rPr>
        <w:t>родителями,</w:t>
      </w:r>
    </w:p>
    <w:p w:rsidR="00CF521D" w:rsidRDefault="00CF521D">
      <w:pPr>
        <w:pStyle w:val="a3"/>
        <w:spacing w:line="314" w:lineRule="exact"/>
        <w:jc w:val="both"/>
        <w:sectPr w:rsidR="00CF521D">
          <w:pgSz w:w="11910" w:h="16840"/>
          <w:pgMar w:top="900" w:right="283" w:bottom="280" w:left="1133" w:header="720" w:footer="720" w:gutter="0"/>
          <w:cols w:space="720"/>
        </w:sectPr>
      </w:pPr>
    </w:p>
    <w:p w:rsidR="00CF521D" w:rsidRDefault="000A0E1F">
      <w:pPr>
        <w:pStyle w:val="a3"/>
        <w:spacing w:before="68" w:line="357" w:lineRule="auto"/>
        <w:ind w:right="5552"/>
      </w:pPr>
      <w:r>
        <w:lastRenderedPageBreak/>
        <w:t>ПО</w:t>
      </w:r>
      <w:r>
        <w:rPr>
          <w:spacing w:val="-13"/>
        </w:rPr>
        <w:t xml:space="preserve"> </w:t>
      </w:r>
      <w:r>
        <w:t>–</w:t>
      </w:r>
      <w:r>
        <w:rPr>
          <w:spacing w:val="-14"/>
        </w:rPr>
        <w:t xml:space="preserve"> </w:t>
      </w:r>
      <w:r>
        <w:t>принятие</w:t>
      </w:r>
      <w:r>
        <w:rPr>
          <w:spacing w:val="-14"/>
        </w:rPr>
        <w:t xml:space="preserve"> </w:t>
      </w:r>
      <w:r>
        <w:t>одноклассниками, СА – социальная активность,</w:t>
      </w:r>
    </w:p>
    <w:p w:rsidR="00CF521D" w:rsidRDefault="000A0E1F">
      <w:pPr>
        <w:pStyle w:val="a3"/>
        <w:spacing w:before="6"/>
      </w:pPr>
      <w:r>
        <w:t>СП</w:t>
      </w:r>
      <w:r>
        <w:rPr>
          <w:spacing w:val="-10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самоконтроль</w:t>
      </w:r>
      <w:r>
        <w:rPr>
          <w:spacing w:val="-8"/>
        </w:rPr>
        <w:t xml:space="preserve"> </w:t>
      </w:r>
      <w:r>
        <w:rPr>
          <w:spacing w:val="-2"/>
        </w:rPr>
        <w:t>поведения,</w:t>
      </w:r>
    </w:p>
    <w:p w:rsidR="00CF521D" w:rsidRDefault="000A0E1F">
      <w:pPr>
        <w:pStyle w:val="a3"/>
        <w:spacing w:before="163" w:line="357" w:lineRule="auto"/>
        <w:ind w:right="574"/>
      </w:pPr>
      <w:r>
        <w:t xml:space="preserve">С – </w:t>
      </w:r>
      <w:proofErr w:type="spellStart"/>
      <w:r>
        <w:t>самоэффективность</w:t>
      </w:r>
      <w:proofErr w:type="spellEnd"/>
      <w:r>
        <w:t xml:space="preserve">, уверенность в своих силах достигать поставленных </w:t>
      </w:r>
      <w:r>
        <w:rPr>
          <w:spacing w:val="-2"/>
        </w:rPr>
        <w:t>целей.</w:t>
      </w:r>
    </w:p>
    <w:p w:rsidR="00CF521D" w:rsidRDefault="000A0E1F">
      <w:pPr>
        <w:pStyle w:val="a3"/>
        <w:spacing w:before="5" w:line="360" w:lineRule="auto"/>
        <w:ind w:right="573" w:firstLine="710"/>
        <w:jc w:val="both"/>
      </w:pPr>
      <w:r>
        <w:t>На основании различных сочетаний данных показателей можно выделить</w:t>
      </w:r>
      <w:r>
        <w:rPr>
          <w:spacing w:val="-2"/>
        </w:rPr>
        <w:t xml:space="preserve"> </w:t>
      </w:r>
      <w:r>
        <w:t>3 группы повышенного внимания и, соответственно, 3 направления профилактической работы (см. таблицу 1).</w:t>
      </w:r>
    </w:p>
    <w:p w:rsidR="00CF521D" w:rsidRDefault="00CF521D">
      <w:pPr>
        <w:pStyle w:val="a3"/>
        <w:spacing w:before="159"/>
        <w:ind w:left="0"/>
      </w:pPr>
    </w:p>
    <w:p w:rsidR="00CF521D" w:rsidRDefault="000A0E1F">
      <w:pPr>
        <w:pStyle w:val="a3"/>
        <w:spacing w:before="1" w:line="244" w:lineRule="auto"/>
        <w:ind w:left="1431" w:firstLine="7284"/>
      </w:pPr>
      <w:r>
        <w:t>Таблица</w:t>
      </w:r>
      <w:r>
        <w:rPr>
          <w:spacing w:val="-18"/>
        </w:rPr>
        <w:t xml:space="preserve"> </w:t>
      </w:r>
      <w:r>
        <w:t>1 Группы обучающихся с повышенной вероятностью вовлечения</w:t>
      </w:r>
    </w:p>
    <w:p w:rsidR="00CF521D" w:rsidRDefault="00CF521D">
      <w:pPr>
        <w:pStyle w:val="a3"/>
        <w:spacing w:before="90"/>
        <w:ind w:left="0"/>
        <w:rPr>
          <w:sz w:val="20"/>
        </w:rPr>
      </w:pPr>
    </w:p>
    <w:tbl>
      <w:tblPr>
        <w:tblStyle w:val="TableNormal"/>
        <w:tblW w:w="0" w:type="auto"/>
        <w:tblInd w:w="1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06"/>
        <w:gridCol w:w="2401"/>
        <w:gridCol w:w="2646"/>
        <w:gridCol w:w="2704"/>
      </w:tblGrid>
      <w:tr w:rsidR="00CF521D">
        <w:trPr>
          <w:trHeight w:val="2481"/>
        </w:trPr>
        <w:tc>
          <w:tcPr>
            <w:tcW w:w="2406" w:type="dxa"/>
          </w:tcPr>
          <w:p w:rsidR="00CF521D" w:rsidRDefault="00CF521D">
            <w:pPr>
              <w:pStyle w:val="TableParagraph"/>
              <w:ind w:left="0"/>
              <w:rPr>
                <w:sz w:val="24"/>
              </w:rPr>
            </w:pPr>
          </w:p>
          <w:p w:rsidR="00CF521D" w:rsidRDefault="00CF521D">
            <w:pPr>
              <w:pStyle w:val="TableParagraph"/>
              <w:spacing w:before="270"/>
              <w:ind w:left="0"/>
              <w:rPr>
                <w:sz w:val="24"/>
              </w:rPr>
            </w:pPr>
          </w:p>
          <w:p w:rsidR="00CF521D" w:rsidRDefault="000A0E1F">
            <w:pPr>
              <w:pStyle w:val="TableParagraph"/>
              <w:ind w:left="484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Группы </w:t>
            </w:r>
            <w:r>
              <w:rPr>
                <w:b/>
                <w:spacing w:val="-5"/>
                <w:sz w:val="24"/>
              </w:rPr>
              <w:t>ПВВ</w:t>
            </w:r>
          </w:p>
        </w:tc>
        <w:tc>
          <w:tcPr>
            <w:tcW w:w="2401" w:type="dxa"/>
          </w:tcPr>
          <w:p w:rsidR="00CF521D" w:rsidRDefault="000A0E1F">
            <w:pPr>
              <w:pStyle w:val="TableParagraph"/>
              <w:spacing w:line="267" w:lineRule="exact"/>
              <w:ind w:left="14" w:right="8"/>
              <w:jc w:val="center"/>
              <w:rPr>
                <w:sz w:val="24"/>
              </w:rPr>
            </w:pPr>
            <w:r>
              <w:rPr>
                <w:sz w:val="24"/>
              </w:rPr>
              <w:t>Группа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№1</w:t>
            </w:r>
          </w:p>
          <w:p w:rsidR="00CF521D" w:rsidRDefault="000A0E1F">
            <w:pPr>
              <w:pStyle w:val="TableParagraph"/>
              <w:spacing w:line="242" w:lineRule="auto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ФР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высокий;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ФЗ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- </w:t>
            </w:r>
            <w:r>
              <w:rPr>
                <w:spacing w:val="-2"/>
                <w:sz w:val="24"/>
              </w:rPr>
              <w:t>низкий</w:t>
            </w:r>
          </w:p>
          <w:p w:rsidR="00CF521D" w:rsidRDefault="000A0E1F">
            <w:pPr>
              <w:pStyle w:val="TableParagraph"/>
              <w:ind w:left="177" w:right="165" w:hanging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Неблагоприятное </w:t>
            </w:r>
            <w:r>
              <w:rPr>
                <w:sz w:val="24"/>
              </w:rPr>
              <w:t>сочетание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факторов риска (высокие показатели) и</w:t>
            </w:r>
          </w:p>
          <w:p w:rsidR="00CF521D" w:rsidRDefault="000A0E1F">
            <w:pPr>
              <w:pStyle w:val="TableParagraph"/>
              <w:spacing w:line="278" w:lineRule="exact"/>
              <w:ind w:left="14" w:right="3"/>
              <w:jc w:val="center"/>
              <w:rPr>
                <w:sz w:val="24"/>
              </w:rPr>
            </w:pPr>
            <w:r>
              <w:rPr>
                <w:sz w:val="24"/>
              </w:rPr>
              <w:t>факторов защиты (низкие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показатели)</w:t>
            </w:r>
          </w:p>
        </w:tc>
        <w:tc>
          <w:tcPr>
            <w:tcW w:w="2646" w:type="dxa"/>
          </w:tcPr>
          <w:p w:rsidR="00CF521D" w:rsidRDefault="000A0E1F">
            <w:pPr>
              <w:pStyle w:val="TableParagraph"/>
              <w:spacing w:line="268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Группа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№2</w:t>
            </w:r>
          </w:p>
          <w:p w:rsidR="00CF521D" w:rsidRDefault="00CF521D">
            <w:pPr>
              <w:pStyle w:val="TableParagraph"/>
              <w:ind w:left="0"/>
              <w:rPr>
                <w:sz w:val="24"/>
              </w:rPr>
            </w:pPr>
          </w:p>
          <w:p w:rsidR="00CF521D" w:rsidRDefault="000A0E1F">
            <w:pPr>
              <w:pStyle w:val="TableParagraph"/>
              <w:ind w:left="306" w:right="294" w:hanging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Актуализация </w:t>
            </w:r>
            <w:r>
              <w:rPr>
                <w:sz w:val="24"/>
              </w:rPr>
              <w:t>факторов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риска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при </w:t>
            </w:r>
            <w:r>
              <w:rPr>
                <w:spacing w:val="-2"/>
                <w:sz w:val="24"/>
              </w:rPr>
              <w:t>достаточной</w:t>
            </w:r>
          </w:p>
          <w:p w:rsidR="00CF521D" w:rsidRDefault="000A0E1F">
            <w:pPr>
              <w:pStyle w:val="TableParagraph"/>
              <w:spacing w:line="242" w:lineRule="auto"/>
              <w:ind w:left="426" w:right="410" w:hanging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выраженности </w:t>
            </w:r>
            <w:r>
              <w:rPr>
                <w:sz w:val="24"/>
              </w:rPr>
              <w:t>факторов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</w:p>
        </w:tc>
        <w:tc>
          <w:tcPr>
            <w:tcW w:w="2704" w:type="dxa"/>
          </w:tcPr>
          <w:p w:rsidR="00CF521D" w:rsidRDefault="000A0E1F">
            <w:pPr>
              <w:pStyle w:val="TableParagraph"/>
              <w:spacing w:line="268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Группа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№3</w:t>
            </w:r>
          </w:p>
          <w:p w:rsidR="00CF521D" w:rsidRDefault="00CF521D">
            <w:pPr>
              <w:pStyle w:val="TableParagraph"/>
              <w:ind w:left="0"/>
              <w:rPr>
                <w:sz w:val="24"/>
              </w:rPr>
            </w:pPr>
          </w:p>
          <w:p w:rsidR="00CF521D" w:rsidRDefault="000A0E1F">
            <w:pPr>
              <w:pStyle w:val="TableParagraph"/>
              <w:ind w:left="11" w:right="1"/>
              <w:jc w:val="center"/>
              <w:rPr>
                <w:sz w:val="24"/>
              </w:rPr>
            </w:pPr>
            <w:r>
              <w:rPr>
                <w:sz w:val="24"/>
              </w:rPr>
              <w:t>Редукция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факторов защиты (низкие показатели) при </w:t>
            </w:r>
            <w:r>
              <w:rPr>
                <w:spacing w:val="-2"/>
                <w:sz w:val="24"/>
              </w:rPr>
              <w:t>допустимой</w:t>
            </w:r>
          </w:p>
          <w:p w:rsidR="00CF521D" w:rsidRDefault="000A0E1F">
            <w:pPr>
              <w:pStyle w:val="TableParagraph"/>
              <w:spacing w:before="2" w:line="237" w:lineRule="auto"/>
              <w:ind w:left="551" w:right="542" w:hanging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выраженности </w:t>
            </w:r>
            <w:r>
              <w:rPr>
                <w:sz w:val="24"/>
              </w:rPr>
              <w:t>факторов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риска</w:t>
            </w:r>
          </w:p>
          <w:p w:rsidR="00CF521D" w:rsidRDefault="000A0E1F">
            <w:pPr>
              <w:pStyle w:val="TableParagraph"/>
              <w:spacing w:before="4" w:line="261" w:lineRule="exact"/>
              <w:ind w:left="11" w:right="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(высокие </w:t>
            </w:r>
            <w:r>
              <w:rPr>
                <w:spacing w:val="-2"/>
                <w:sz w:val="24"/>
              </w:rPr>
              <w:t>показатели)</w:t>
            </w:r>
          </w:p>
        </w:tc>
      </w:tr>
      <w:tr w:rsidR="00CF521D">
        <w:trPr>
          <w:trHeight w:val="4693"/>
        </w:trPr>
        <w:tc>
          <w:tcPr>
            <w:tcW w:w="2406" w:type="dxa"/>
          </w:tcPr>
          <w:p w:rsidR="00CF521D" w:rsidRDefault="000A0E1F">
            <w:pPr>
              <w:pStyle w:val="TableParagraph"/>
              <w:spacing w:line="270" w:lineRule="exact"/>
              <w:ind w:left="14" w:right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Задачи</w:t>
            </w:r>
          </w:p>
          <w:p w:rsidR="00CF521D" w:rsidRDefault="000A0E1F">
            <w:pPr>
              <w:pStyle w:val="TableParagraph"/>
              <w:spacing w:before="5" w:line="237" w:lineRule="auto"/>
              <w:ind w:left="14" w:right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профилактической работы</w:t>
            </w:r>
          </w:p>
        </w:tc>
        <w:tc>
          <w:tcPr>
            <w:tcW w:w="2401" w:type="dxa"/>
          </w:tcPr>
          <w:p w:rsidR="00CF521D" w:rsidRDefault="000A0E1F">
            <w:pPr>
              <w:pStyle w:val="TableParagraph"/>
              <w:tabs>
                <w:tab w:val="left" w:pos="1438"/>
              </w:tabs>
              <w:ind w:right="92"/>
              <w:rPr>
                <w:sz w:val="24"/>
              </w:rPr>
            </w:pPr>
            <w:r>
              <w:rPr>
                <w:spacing w:val="-2"/>
                <w:sz w:val="24"/>
              </w:rPr>
              <w:t>Освоение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навыков преодоления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трудных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жизненных </w:t>
            </w:r>
            <w:r>
              <w:rPr>
                <w:spacing w:val="-2"/>
                <w:sz w:val="24"/>
              </w:rPr>
              <w:t>ситуаций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Повышение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факторов защиты</w:t>
            </w:r>
          </w:p>
          <w:p w:rsidR="00CF521D" w:rsidRDefault="000A0E1F">
            <w:pPr>
              <w:pStyle w:val="TableParagraph"/>
              <w:tabs>
                <w:tab w:val="left" w:pos="1491"/>
              </w:tabs>
              <w:spacing w:line="242" w:lineRule="auto"/>
              <w:ind w:right="90"/>
              <w:rPr>
                <w:sz w:val="24"/>
              </w:rPr>
            </w:pPr>
            <w:r>
              <w:rPr>
                <w:spacing w:val="-2"/>
                <w:sz w:val="24"/>
              </w:rPr>
              <w:t>Обучение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2"/>
                <w:sz w:val="24"/>
              </w:rPr>
              <w:t>копинг</w:t>
            </w:r>
            <w:proofErr w:type="spellEnd"/>
            <w:r>
              <w:rPr>
                <w:spacing w:val="-2"/>
                <w:sz w:val="24"/>
              </w:rPr>
              <w:t>- стратегиям</w:t>
            </w:r>
          </w:p>
          <w:p w:rsidR="00CF521D" w:rsidRDefault="000A0E1F">
            <w:pPr>
              <w:pStyle w:val="TableParagraph"/>
              <w:tabs>
                <w:tab w:val="left" w:pos="2048"/>
              </w:tabs>
              <w:spacing w:line="27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Работа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по</w:t>
            </w:r>
          </w:p>
          <w:p w:rsidR="00CF521D" w:rsidRDefault="000A0E1F">
            <w:pPr>
              <w:pStyle w:val="TableParagraph"/>
              <w:ind w:right="27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изменению социальной </w:t>
            </w:r>
            <w:r>
              <w:rPr>
                <w:sz w:val="24"/>
              </w:rPr>
              <w:t>ситуации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</w:p>
        </w:tc>
        <w:tc>
          <w:tcPr>
            <w:tcW w:w="2646" w:type="dxa"/>
          </w:tcPr>
          <w:p w:rsidR="00CF521D" w:rsidRDefault="000A0E1F">
            <w:pPr>
              <w:pStyle w:val="TableParagraph"/>
              <w:ind w:right="571"/>
              <w:rPr>
                <w:sz w:val="24"/>
              </w:rPr>
            </w:pPr>
            <w:r>
              <w:rPr>
                <w:spacing w:val="-2"/>
                <w:sz w:val="24"/>
              </w:rPr>
              <w:t>Актуализация ресурсных возможностей</w:t>
            </w:r>
          </w:p>
          <w:p w:rsidR="00CF521D" w:rsidRDefault="000A0E1F">
            <w:pPr>
              <w:pStyle w:val="TableParagraph"/>
              <w:ind w:right="571"/>
              <w:rPr>
                <w:sz w:val="24"/>
              </w:rPr>
            </w:pPr>
            <w:r>
              <w:rPr>
                <w:sz w:val="24"/>
              </w:rPr>
              <w:t>факторов защиты Обучение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навыкам </w:t>
            </w:r>
            <w:r>
              <w:rPr>
                <w:spacing w:val="-2"/>
                <w:sz w:val="24"/>
              </w:rPr>
              <w:t>ответственного</w:t>
            </w:r>
          </w:p>
          <w:p w:rsidR="00CF521D" w:rsidRDefault="000A0E1F">
            <w:pPr>
              <w:pStyle w:val="TableParagraph"/>
              <w:ind w:right="363"/>
              <w:rPr>
                <w:sz w:val="24"/>
              </w:rPr>
            </w:pPr>
            <w:r>
              <w:rPr>
                <w:sz w:val="24"/>
              </w:rPr>
              <w:t>отношения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своей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и чужой жизни </w:t>
            </w:r>
            <w:r>
              <w:rPr>
                <w:spacing w:val="-2"/>
                <w:sz w:val="24"/>
              </w:rPr>
              <w:t xml:space="preserve">Снижение импульсивности, </w:t>
            </w:r>
            <w:r>
              <w:rPr>
                <w:sz w:val="24"/>
              </w:rPr>
              <w:t>обучение навыкам оценки риска</w:t>
            </w:r>
          </w:p>
          <w:p w:rsidR="00CF521D" w:rsidRDefault="000A0E1F">
            <w:pPr>
              <w:pStyle w:val="TableParagraph"/>
              <w:ind w:right="306"/>
              <w:jc w:val="both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изменению социальной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ситуации </w:t>
            </w:r>
            <w:r>
              <w:rPr>
                <w:spacing w:val="-2"/>
                <w:sz w:val="24"/>
              </w:rPr>
              <w:t>развития</w:t>
            </w:r>
          </w:p>
        </w:tc>
        <w:tc>
          <w:tcPr>
            <w:tcW w:w="2704" w:type="dxa"/>
          </w:tcPr>
          <w:p w:rsidR="00CF521D" w:rsidRDefault="000A0E1F">
            <w:pPr>
              <w:pStyle w:val="TableParagraph"/>
              <w:ind w:right="123"/>
              <w:rPr>
                <w:sz w:val="24"/>
              </w:rPr>
            </w:pPr>
            <w:r>
              <w:rPr>
                <w:sz w:val="24"/>
              </w:rPr>
              <w:t>Регуляция и снижение зависимости в социальном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одобрении </w:t>
            </w:r>
            <w:r>
              <w:rPr>
                <w:spacing w:val="-2"/>
                <w:sz w:val="24"/>
              </w:rPr>
              <w:t xml:space="preserve">Формирование </w:t>
            </w:r>
            <w:r>
              <w:rPr>
                <w:sz w:val="24"/>
              </w:rPr>
              <w:t xml:space="preserve">культуры достижений, ситуаций успеха, одобрения желаемого </w:t>
            </w:r>
            <w:r>
              <w:rPr>
                <w:spacing w:val="-2"/>
                <w:sz w:val="24"/>
              </w:rPr>
              <w:t>поведения</w:t>
            </w:r>
          </w:p>
          <w:p w:rsidR="00CF521D" w:rsidRDefault="000A0E1F">
            <w:pPr>
              <w:pStyle w:val="TableParagraph"/>
              <w:ind w:right="49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Развитие </w:t>
            </w:r>
            <w:r>
              <w:rPr>
                <w:sz w:val="24"/>
              </w:rPr>
              <w:t>независимости и ответственности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за свою жизнь </w:t>
            </w:r>
            <w:r>
              <w:rPr>
                <w:spacing w:val="-2"/>
                <w:sz w:val="24"/>
              </w:rPr>
              <w:t>Развитие коммуникативных навыков</w:t>
            </w:r>
          </w:p>
          <w:p w:rsidR="00CF521D" w:rsidRDefault="000A0E1F">
            <w:pPr>
              <w:pStyle w:val="TableParagraph"/>
              <w:spacing w:line="274" w:lineRule="exact"/>
              <w:ind w:right="12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Обучение </w:t>
            </w:r>
            <w:proofErr w:type="spellStart"/>
            <w:r>
              <w:rPr>
                <w:spacing w:val="-2"/>
                <w:sz w:val="24"/>
              </w:rPr>
              <w:t>самопрезентации</w:t>
            </w:r>
            <w:proofErr w:type="spellEnd"/>
          </w:p>
        </w:tc>
      </w:tr>
      <w:tr w:rsidR="00CF521D">
        <w:trPr>
          <w:trHeight w:val="2208"/>
        </w:trPr>
        <w:tc>
          <w:tcPr>
            <w:tcW w:w="2406" w:type="dxa"/>
          </w:tcPr>
          <w:p w:rsidR="00CF521D" w:rsidRDefault="000A0E1F">
            <w:pPr>
              <w:pStyle w:val="TableParagraph"/>
              <w:spacing w:line="271" w:lineRule="exact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Формы</w:t>
            </w:r>
          </w:p>
          <w:p w:rsidR="00CF521D" w:rsidRDefault="000A0E1F">
            <w:pPr>
              <w:pStyle w:val="TableParagraph"/>
              <w:spacing w:line="242" w:lineRule="auto"/>
              <w:ind w:left="14" w:right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профилактической </w:t>
            </w:r>
            <w:r>
              <w:rPr>
                <w:b/>
                <w:sz w:val="24"/>
              </w:rPr>
              <w:t>работы с</w:t>
            </w:r>
          </w:p>
          <w:p w:rsidR="00CF521D" w:rsidRDefault="000A0E1F">
            <w:pPr>
              <w:pStyle w:val="TableParagraph"/>
              <w:spacing w:line="271" w:lineRule="exact"/>
              <w:ind w:left="14" w:right="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подростками</w:t>
            </w:r>
          </w:p>
        </w:tc>
        <w:tc>
          <w:tcPr>
            <w:tcW w:w="2401" w:type="dxa"/>
          </w:tcPr>
          <w:p w:rsidR="00CF521D" w:rsidRDefault="000A0E1F">
            <w:pPr>
              <w:pStyle w:val="TableParagraph"/>
              <w:spacing w:line="26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Работа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в </w:t>
            </w:r>
            <w:r>
              <w:rPr>
                <w:b/>
                <w:spacing w:val="-2"/>
                <w:sz w:val="24"/>
              </w:rPr>
              <w:t>группе:</w:t>
            </w:r>
          </w:p>
          <w:p w:rsidR="00CF521D" w:rsidRDefault="000A0E1F">
            <w:pPr>
              <w:pStyle w:val="TableParagraph"/>
              <w:numPr>
                <w:ilvl w:val="0"/>
                <w:numId w:val="30"/>
              </w:numPr>
              <w:tabs>
                <w:tab w:val="left" w:pos="252"/>
              </w:tabs>
              <w:spacing w:line="242" w:lineRule="auto"/>
              <w:ind w:right="1017" w:firstLine="0"/>
              <w:rPr>
                <w:sz w:val="24"/>
              </w:rPr>
            </w:pPr>
            <w:r>
              <w:rPr>
                <w:sz w:val="24"/>
              </w:rPr>
              <w:t>тренинг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развитию</w:t>
            </w:r>
          </w:p>
          <w:p w:rsidR="00CF521D" w:rsidRDefault="000A0E1F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жизнестойкости;</w:t>
            </w:r>
          </w:p>
          <w:p w:rsidR="00CF521D" w:rsidRDefault="000A0E1F">
            <w:pPr>
              <w:pStyle w:val="TableParagraph"/>
              <w:numPr>
                <w:ilvl w:val="0"/>
                <w:numId w:val="30"/>
              </w:numPr>
              <w:tabs>
                <w:tab w:val="left" w:pos="252"/>
              </w:tabs>
              <w:spacing w:before="1" w:line="237" w:lineRule="auto"/>
              <w:ind w:right="499" w:firstLine="0"/>
              <w:rPr>
                <w:sz w:val="24"/>
              </w:rPr>
            </w:pPr>
            <w:r>
              <w:rPr>
                <w:sz w:val="24"/>
              </w:rPr>
              <w:t>тренинг «Как преодолеть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страх</w:t>
            </w:r>
          </w:p>
          <w:p w:rsidR="00CF521D" w:rsidRDefault="000A0E1F">
            <w:pPr>
              <w:pStyle w:val="TableParagraph"/>
              <w:spacing w:before="3"/>
              <w:rPr>
                <w:sz w:val="24"/>
              </w:rPr>
            </w:pPr>
            <w:r>
              <w:rPr>
                <w:sz w:val="24"/>
              </w:rPr>
              <w:t>перед</w:t>
            </w:r>
            <w:r>
              <w:rPr>
                <w:spacing w:val="-2"/>
                <w:sz w:val="24"/>
              </w:rPr>
              <w:t xml:space="preserve"> экзаменом»;</w:t>
            </w:r>
          </w:p>
        </w:tc>
        <w:tc>
          <w:tcPr>
            <w:tcW w:w="2646" w:type="dxa"/>
          </w:tcPr>
          <w:p w:rsidR="00CF521D" w:rsidRDefault="000A0E1F">
            <w:pPr>
              <w:pStyle w:val="TableParagraph"/>
              <w:spacing w:line="26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Работа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в </w:t>
            </w:r>
            <w:r>
              <w:rPr>
                <w:b/>
                <w:spacing w:val="-2"/>
                <w:sz w:val="24"/>
              </w:rPr>
              <w:t>группе:</w:t>
            </w:r>
          </w:p>
          <w:p w:rsidR="00CF521D" w:rsidRDefault="000A0E1F">
            <w:pPr>
              <w:pStyle w:val="TableParagraph"/>
              <w:numPr>
                <w:ilvl w:val="0"/>
                <w:numId w:val="29"/>
              </w:numPr>
              <w:tabs>
                <w:tab w:val="left" w:pos="252"/>
              </w:tabs>
              <w:spacing w:line="242" w:lineRule="auto"/>
              <w:ind w:right="218" w:firstLine="0"/>
              <w:rPr>
                <w:sz w:val="24"/>
              </w:rPr>
            </w:pPr>
            <w:r>
              <w:rPr>
                <w:sz w:val="24"/>
              </w:rPr>
              <w:t>тренинг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развитию </w:t>
            </w:r>
            <w:r>
              <w:rPr>
                <w:spacing w:val="-2"/>
                <w:sz w:val="24"/>
              </w:rPr>
              <w:t>жизнестойкости;</w:t>
            </w:r>
          </w:p>
          <w:p w:rsidR="00CF521D" w:rsidRDefault="000A0E1F">
            <w:pPr>
              <w:pStyle w:val="TableParagraph"/>
              <w:numPr>
                <w:ilvl w:val="0"/>
                <w:numId w:val="29"/>
              </w:numPr>
              <w:tabs>
                <w:tab w:val="left" w:pos="252"/>
              </w:tabs>
              <w:spacing w:line="242" w:lineRule="auto"/>
              <w:ind w:right="419" w:firstLine="0"/>
              <w:rPr>
                <w:sz w:val="24"/>
              </w:rPr>
            </w:pPr>
            <w:r>
              <w:rPr>
                <w:sz w:val="24"/>
              </w:rPr>
              <w:t>тренинг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общения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личностного роста;</w:t>
            </w:r>
          </w:p>
          <w:p w:rsidR="00CF521D" w:rsidRDefault="000A0E1F">
            <w:pPr>
              <w:pStyle w:val="TableParagraph"/>
              <w:numPr>
                <w:ilvl w:val="0"/>
                <w:numId w:val="29"/>
              </w:numPr>
              <w:tabs>
                <w:tab w:val="left" w:pos="252"/>
              </w:tabs>
              <w:spacing w:line="270" w:lineRule="exact"/>
              <w:ind w:left="252" w:hanging="143"/>
              <w:rPr>
                <w:sz w:val="24"/>
              </w:rPr>
            </w:pPr>
            <w:r>
              <w:rPr>
                <w:sz w:val="24"/>
              </w:rPr>
              <w:t>групповые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занятия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  <w:p w:rsidR="00CF521D" w:rsidRDefault="000A0E1F">
            <w:pPr>
              <w:pStyle w:val="TableParagraph"/>
              <w:spacing w:line="274" w:lineRule="exact"/>
              <w:ind w:right="571"/>
              <w:rPr>
                <w:sz w:val="24"/>
              </w:rPr>
            </w:pPr>
            <w:r>
              <w:rPr>
                <w:spacing w:val="-2"/>
                <w:sz w:val="24"/>
              </w:rPr>
              <w:t>формированию конструктивных</w:t>
            </w:r>
          </w:p>
        </w:tc>
        <w:tc>
          <w:tcPr>
            <w:tcW w:w="2704" w:type="dxa"/>
          </w:tcPr>
          <w:p w:rsidR="00CF521D" w:rsidRDefault="000A0E1F">
            <w:pPr>
              <w:pStyle w:val="TableParagraph"/>
              <w:spacing w:line="26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Работа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в </w:t>
            </w:r>
            <w:r>
              <w:rPr>
                <w:b/>
                <w:spacing w:val="-2"/>
                <w:sz w:val="24"/>
              </w:rPr>
              <w:t>группе:</w:t>
            </w:r>
          </w:p>
          <w:p w:rsidR="00CF521D" w:rsidRDefault="000A0E1F">
            <w:pPr>
              <w:pStyle w:val="TableParagraph"/>
              <w:numPr>
                <w:ilvl w:val="0"/>
                <w:numId w:val="28"/>
              </w:numPr>
              <w:tabs>
                <w:tab w:val="left" w:pos="252"/>
              </w:tabs>
              <w:spacing w:line="242" w:lineRule="auto"/>
              <w:ind w:right="278" w:firstLine="0"/>
              <w:rPr>
                <w:sz w:val="24"/>
              </w:rPr>
            </w:pPr>
            <w:r>
              <w:rPr>
                <w:sz w:val="24"/>
              </w:rPr>
              <w:t>тренинг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развитию </w:t>
            </w:r>
            <w:r>
              <w:rPr>
                <w:spacing w:val="-2"/>
                <w:sz w:val="24"/>
              </w:rPr>
              <w:t>жизнестойкости;</w:t>
            </w:r>
          </w:p>
          <w:p w:rsidR="00CF521D" w:rsidRDefault="000A0E1F">
            <w:pPr>
              <w:pStyle w:val="TableParagraph"/>
              <w:numPr>
                <w:ilvl w:val="0"/>
                <w:numId w:val="28"/>
              </w:numPr>
              <w:tabs>
                <w:tab w:val="left" w:pos="252"/>
              </w:tabs>
              <w:spacing w:line="242" w:lineRule="auto"/>
              <w:ind w:right="477" w:firstLine="0"/>
              <w:rPr>
                <w:sz w:val="24"/>
              </w:rPr>
            </w:pPr>
            <w:r>
              <w:rPr>
                <w:sz w:val="24"/>
              </w:rPr>
              <w:t>тренинг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общения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личностного роста;</w:t>
            </w:r>
          </w:p>
          <w:p w:rsidR="00CF521D" w:rsidRDefault="000A0E1F">
            <w:pPr>
              <w:pStyle w:val="TableParagraph"/>
              <w:numPr>
                <w:ilvl w:val="0"/>
                <w:numId w:val="28"/>
              </w:numPr>
              <w:tabs>
                <w:tab w:val="left" w:pos="252"/>
              </w:tabs>
              <w:spacing w:line="242" w:lineRule="auto"/>
              <w:ind w:right="986" w:firstLine="0"/>
              <w:rPr>
                <w:sz w:val="24"/>
              </w:rPr>
            </w:pPr>
            <w:r>
              <w:rPr>
                <w:sz w:val="24"/>
              </w:rPr>
              <w:t>тренинг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«Мои </w:t>
            </w:r>
            <w:r>
              <w:rPr>
                <w:spacing w:val="-2"/>
                <w:sz w:val="24"/>
              </w:rPr>
              <w:t>достижения»;</w:t>
            </w:r>
          </w:p>
        </w:tc>
      </w:tr>
    </w:tbl>
    <w:p w:rsidR="00CF521D" w:rsidRDefault="00CF521D">
      <w:pPr>
        <w:pStyle w:val="TableParagraph"/>
        <w:spacing w:line="242" w:lineRule="auto"/>
        <w:rPr>
          <w:sz w:val="24"/>
        </w:rPr>
        <w:sectPr w:rsidR="00CF521D">
          <w:pgSz w:w="11910" w:h="16840"/>
          <w:pgMar w:top="900" w:right="283" w:bottom="280" w:left="1133" w:header="720" w:footer="720" w:gutter="0"/>
          <w:cols w:space="720"/>
        </w:sectPr>
      </w:pPr>
    </w:p>
    <w:tbl>
      <w:tblPr>
        <w:tblStyle w:val="TableNormal"/>
        <w:tblW w:w="0" w:type="auto"/>
        <w:tblInd w:w="1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06"/>
        <w:gridCol w:w="2401"/>
        <w:gridCol w:w="2646"/>
        <w:gridCol w:w="2704"/>
      </w:tblGrid>
      <w:tr w:rsidR="00CF521D">
        <w:trPr>
          <w:trHeight w:val="4690"/>
        </w:trPr>
        <w:tc>
          <w:tcPr>
            <w:tcW w:w="2406" w:type="dxa"/>
          </w:tcPr>
          <w:p w:rsidR="00CF521D" w:rsidRDefault="00CF521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01" w:type="dxa"/>
          </w:tcPr>
          <w:p w:rsidR="00CF521D" w:rsidRDefault="000A0E1F">
            <w:pPr>
              <w:pStyle w:val="TableParagraph"/>
              <w:numPr>
                <w:ilvl w:val="0"/>
                <w:numId w:val="27"/>
              </w:numPr>
              <w:tabs>
                <w:tab w:val="left" w:pos="252"/>
              </w:tabs>
              <w:ind w:right="121" w:firstLine="0"/>
              <w:rPr>
                <w:sz w:val="24"/>
              </w:rPr>
            </w:pPr>
            <w:r>
              <w:rPr>
                <w:sz w:val="24"/>
              </w:rPr>
              <w:t xml:space="preserve">групповые занятия по формированию </w:t>
            </w:r>
            <w:r>
              <w:rPr>
                <w:spacing w:val="-2"/>
                <w:sz w:val="24"/>
              </w:rPr>
              <w:t xml:space="preserve">конструктивных </w:t>
            </w:r>
            <w:r>
              <w:rPr>
                <w:sz w:val="24"/>
              </w:rPr>
              <w:t>способов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совладания</w:t>
            </w:r>
            <w:proofErr w:type="spellEnd"/>
            <w:r>
              <w:rPr>
                <w:sz w:val="24"/>
              </w:rPr>
              <w:t xml:space="preserve"> со стрессовой </w:t>
            </w:r>
            <w:r>
              <w:rPr>
                <w:spacing w:val="-2"/>
                <w:sz w:val="24"/>
              </w:rPr>
              <w:t>ситуацией;</w:t>
            </w:r>
          </w:p>
          <w:p w:rsidR="00CF521D" w:rsidRDefault="000A0E1F">
            <w:pPr>
              <w:pStyle w:val="TableParagraph"/>
              <w:numPr>
                <w:ilvl w:val="0"/>
                <w:numId w:val="27"/>
              </w:numPr>
              <w:tabs>
                <w:tab w:val="left" w:pos="252"/>
              </w:tabs>
              <w:ind w:right="717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включение </w:t>
            </w:r>
            <w:r>
              <w:rPr>
                <w:sz w:val="24"/>
              </w:rPr>
              <w:t xml:space="preserve">подростков в </w:t>
            </w:r>
            <w:r>
              <w:rPr>
                <w:spacing w:val="-2"/>
                <w:sz w:val="24"/>
              </w:rPr>
              <w:t>социально одобряемую деятельность (помощь нуждающимся.</w:t>
            </w:r>
          </w:p>
        </w:tc>
        <w:tc>
          <w:tcPr>
            <w:tcW w:w="2646" w:type="dxa"/>
          </w:tcPr>
          <w:p w:rsidR="00CF521D" w:rsidRDefault="000A0E1F">
            <w:pPr>
              <w:pStyle w:val="TableParagraph"/>
              <w:ind w:right="363"/>
              <w:rPr>
                <w:sz w:val="24"/>
              </w:rPr>
            </w:pPr>
            <w:r>
              <w:rPr>
                <w:sz w:val="24"/>
              </w:rPr>
              <w:t>способов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совладания</w:t>
            </w:r>
            <w:proofErr w:type="spellEnd"/>
            <w:r>
              <w:rPr>
                <w:sz w:val="24"/>
              </w:rPr>
              <w:t xml:space="preserve"> со стрессовой </w:t>
            </w:r>
            <w:r>
              <w:rPr>
                <w:spacing w:val="-2"/>
                <w:sz w:val="24"/>
              </w:rPr>
              <w:t>ситуацией;</w:t>
            </w:r>
          </w:p>
          <w:p w:rsidR="00CF521D" w:rsidRDefault="000A0E1F">
            <w:pPr>
              <w:pStyle w:val="TableParagraph"/>
              <w:numPr>
                <w:ilvl w:val="0"/>
                <w:numId w:val="26"/>
              </w:numPr>
              <w:tabs>
                <w:tab w:val="left" w:pos="252"/>
              </w:tabs>
              <w:ind w:right="175" w:firstLine="0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творческом проекте, например, в конкурсе социальных </w:t>
            </w:r>
            <w:r>
              <w:rPr>
                <w:spacing w:val="-2"/>
                <w:sz w:val="24"/>
              </w:rPr>
              <w:t>роликов,</w:t>
            </w:r>
          </w:p>
          <w:p w:rsidR="00CF521D" w:rsidRDefault="000A0E1F">
            <w:pPr>
              <w:pStyle w:val="TableParagraph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видеопрезентаций</w:t>
            </w:r>
            <w:proofErr w:type="spellEnd"/>
          </w:p>
          <w:p w:rsidR="00CF521D" w:rsidRDefault="000A0E1F">
            <w:pPr>
              <w:pStyle w:val="TableParagraph"/>
              <w:ind w:right="63"/>
              <w:rPr>
                <w:sz w:val="24"/>
              </w:rPr>
            </w:pPr>
            <w:r>
              <w:rPr>
                <w:sz w:val="24"/>
              </w:rPr>
              <w:t>«Мои сильные стороны»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(совместно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родителями);</w:t>
            </w:r>
          </w:p>
          <w:p w:rsidR="00CF521D" w:rsidRDefault="000A0E1F">
            <w:pPr>
              <w:pStyle w:val="TableParagraph"/>
              <w:numPr>
                <w:ilvl w:val="0"/>
                <w:numId w:val="26"/>
              </w:numPr>
              <w:tabs>
                <w:tab w:val="left" w:pos="252"/>
              </w:tabs>
              <w:spacing w:line="242" w:lineRule="auto"/>
              <w:ind w:right="201" w:firstLine="0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ценностно- ориентированной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игре</w:t>
            </w:r>
          </w:p>
          <w:p w:rsidR="00CF521D" w:rsidRDefault="000A0E1F">
            <w:pPr>
              <w:pStyle w:val="TableParagraph"/>
              <w:ind w:right="571"/>
              <w:rPr>
                <w:sz w:val="24"/>
              </w:rPr>
            </w:pPr>
            <w:r>
              <w:rPr>
                <w:sz w:val="24"/>
              </w:rPr>
              <w:t>«Я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человек»,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в проекте «Своя </w:t>
            </w:r>
            <w:r>
              <w:rPr>
                <w:spacing w:val="-2"/>
                <w:sz w:val="24"/>
              </w:rPr>
              <w:t>территория».</w:t>
            </w:r>
          </w:p>
        </w:tc>
        <w:tc>
          <w:tcPr>
            <w:tcW w:w="2704" w:type="dxa"/>
          </w:tcPr>
          <w:p w:rsidR="00CF521D" w:rsidRDefault="000A0E1F">
            <w:pPr>
              <w:pStyle w:val="TableParagraph"/>
              <w:numPr>
                <w:ilvl w:val="0"/>
                <w:numId w:val="25"/>
              </w:numPr>
              <w:tabs>
                <w:tab w:val="left" w:pos="252"/>
              </w:tabs>
              <w:ind w:right="141" w:firstLine="0"/>
              <w:rPr>
                <w:sz w:val="24"/>
              </w:rPr>
            </w:pPr>
            <w:r>
              <w:rPr>
                <w:sz w:val="24"/>
              </w:rPr>
              <w:t xml:space="preserve">групповые занятия по </w:t>
            </w:r>
            <w:r>
              <w:rPr>
                <w:spacing w:val="-2"/>
                <w:sz w:val="24"/>
              </w:rPr>
              <w:t xml:space="preserve">формированию конструктивных </w:t>
            </w:r>
            <w:r>
              <w:rPr>
                <w:sz w:val="24"/>
              </w:rPr>
              <w:t>способов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совладания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 стрессовой ситуацией;</w:t>
            </w:r>
          </w:p>
          <w:p w:rsidR="00CF521D" w:rsidRDefault="000A0E1F">
            <w:pPr>
              <w:pStyle w:val="TableParagraph"/>
              <w:numPr>
                <w:ilvl w:val="0"/>
                <w:numId w:val="25"/>
              </w:numPr>
              <w:tabs>
                <w:tab w:val="left" w:pos="252"/>
              </w:tabs>
              <w:spacing w:line="242" w:lineRule="auto"/>
              <w:ind w:right="260" w:firstLine="0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творческих проектах на разные</w:t>
            </w:r>
          </w:p>
          <w:p w:rsidR="00CF521D" w:rsidRDefault="000A0E1F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темы;</w:t>
            </w:r>
          </w:p>
          <w:p w:rsidR="00CF521D" w:rsidRDefault="000A0E1F">
            <w:pPr>
              <w:pStyle w:val="TableParagraph"/>
              <w:numPr>
                <w:ilvl w:val="0"/>
                <w:numId w:val="25"/>
              </w:numPr>
              <w:tabs>
                <w:tab w:val="left" w:pos="252"/>
              </w:tabs>
              <w:spacing w:line="237" w:lineRule="auto"/>
              <w:ind w:right="259" w:firstLine="0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ценностно- ориентированной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игре</w:t>
            </w:r>
          </w:p>
          <w:p w:rsidR="00CF521D" w:rsidRDefault="000A0E1F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«Я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человек»;</w:t>
            </w:r>
          </w:p>
          <w:p w:rsidR="00CF521D" w:rsidRDefault="000A0E1F">
            <w:pPr>
              <w:pStyle w:val="TableParagraph"/>
              <w:spacing w:line="242" w:lineRule="auto"/>
              <w:ind w:right="123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проекте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«Своя </w:t>
            </w:r>
            <w:r>
              <w:rPr>
                <w:spacing w:val="-2"/>
                <w:sz w:val="24"/>
              </w:rPr>
              <w:t>территория».</w:t>
            </w:r>
          </w:p>
        </w:tc>
      </w:tr>
      <w:tr w:rsidR="00CF521D">
        <w:trPr>
          <w:trHeight w:val="9938"/>
        </w:trPr>
        <w:tc>
          <w:tcPr>
            <w:tcW w:w="2406" w:type="dxa"/>
          </w:tcPr>
          <w:p w:rsidR="00CF521D" w:rsidRDefault="000A0E1F">
            <w:pPr>
              <w:pStyle w:val="TableParagraph"/>
              <w:spacing w:line="242" w:lineRule="auto"/>
              <w:ind w:left="552" w:right="273" w:hanging="270"/>
              <w:rPr>
                <w:b/>
                <w:sz w:val="24"/>
              </w:rPr>
            </w:pPr>
            <w:r>
              <w:rPr>
                <w:b/>
                <w:sz w:val="24"/>
              </w:rPr>
              <w:t>Формы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работы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с </w:t>
            </w:r>
            <w:r>
              <w:rPr>
                <w:b/>
                <w:spacing w:val="-2"/>
                <w:sz w:val="24"/>
              </w:rPr>
              <w:t>родителями</w:t>
            </w:r>
          </w:p>
        </w:tc>
        <w:tc>
          <w:tcPr>
            <w:tcW w:w="2401" w:type="dxa"/>
          </w:tcPr>
          <w:p w:rsidR="00CF521D" w:rsidRDefault="000A0E1F">
            <w:pPr>
              <w:pStyle w:val="TableParagraph"/>
              <w:spacing w:line="242" w:lineRule="auto"/>
              <w:ind w:left="768" w:right="215" w:hanging="452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Индивидуальная работа:</w:t>
            </w:r>
          </w:p>
          <w:p w:rsidR="00CF521D" w:rsidRDefault="000A0E1F">
            <w:pPr>
              <w:pStyle w:val="TableParagraph"/>
              <w:numPr>
                <w:ilvl w:val="0"/>
                <w:numId w:val="24"/>
              </w:numPr>
              <w:tabs>
                <w:tab w:val="left" w:pos="371"/>
              </w:tabs>
              <w:spacing w:line="242" w:lineRule="auto"/>
              <w:ind w:right="313" w:firstLine="0"/>
              <w:jc w:val="left"/>
              <w:rPr>
                <w:sz w:val="24"/>
              </w:rPr>
            </w:pPr>
            <w:r>
              <w:rPr>
                <w:sz w:val="24"/>
              </w:rPr>
              <w:t>консультация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 результатам СПТ;</w:t>
            </w:r>
          </w:p>
          <w:p w:rsidR="00CF521D" w:rsidRDefault="000A0E1F">
            <w:pPr>
              <w:pStyle w:val="TableParagraph"/>
              <w:numPr>
                <w:ilvl w:val="0"/>
                <w:numId w:val="24"/>
              </w:numPr>
              <w:tabs>
                <w:tab w:val="left" w:pos="491"/>
              </w:tabs>
              <w:spacing w:line="242" w:lineRule="auto"/>
              <w:ind w:right="178" w:firstLine="62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индивидуальные </w:t>
            </w:r>
            <w:r>
              <w:rPr>
                <w:sz w:val="24"/>
              </w:rPr>
              <w:t>занятия с</w:t>
            </w:r>
          </w:p>
          <w:p w:rsidR="00CF521D" w:rsidRDefault="000A0E1F">
            <w:pPr>
              <w:pStyle w:val="TableParagraph"/>
              <w:ind w:right="277"/>
              <w:rPr>
                <w:sz w:val="24"/>
              </w:rPr>
            </w:pPr>
            <w:r>
              <w:rPr>
                <w:sz w:val="24"/>
              </w:rPr>
              <w:t>родителями по освоению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способов </w:t>
            </w:r>
            <w:r>
              <w:rPr>
                <w:spacing w:val="-2"/>
                <w:sz w:val="24"/>
              </w:rPr>
              <w:t xml:space="preserve">бесконфликтного </w:t>
            </w:r>
            <w:r>
              <w:rPr>
                <w:sz w:val="24"/>
              </w:rPr>
              <w:t xml:space="preserve">общения в семье, коррекции стиля </w:t>
            </w:r>
            <w:r>
              <w:rPr>
                <w:spacing w:val="-2"/>
                <w:sz w:val="24"/>
              </w:rPr>
              <w:t>семейного воспитания.</w:t>
            </w:r>
          </w:p>
          <w:p w:rsidR="00CF521D" w:rsidRDefault="000A0E1F">
            <w:pPr>
              <w:pStyle w:val="TableParagraph"/>
              <w:spacing w:line="237" w:lineRule="auto"/>
              <w:ind w:left="744" w:right="215" w:hanging="515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Групповые</w:t>
            </w:r>
            <w:r>
              <w:rPr>
                <w:b/>
                <w:i/>
                <w:spacing w:val="-1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формы </w:t>
            </w:r>
            <w:r>
              <w:rPr>
                <w:b/>
                <w:i/>
                <w:spacing w:val="-2"/>
                <w:sz w:val="24"/>
              </w:rPr>
              <w:t>работы:</w:t>
            </w:r>
          </w:p>
          <w:p w:rsidR="00CF521D" w:rsidRDefault="000A0E1F">
            <w:pPr>
              <w:pStyle w:val="TableParagraph"/>
              <w:numPr>
                <w:ilvl w:val="1"/>
                <w:numId w:val="24"/>
              </w:numPr>
              <w:tabs>
                <w:tab w:val="left" w:pos="252"/>
              </w:tabs>
              <w:ind w:right="158" w:firstLine="0"/>
              <w:rPr>
                <w:sz w:val="24"/>
              </w:rPr>
            </w:pPr>
            <w:r>
              <w:rPr>
                <w:sz w:val="24"/>
              </w:rPr>
              <w:t>серия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мини-лекций и практикумов для родителей о</w:t>
            </w:r>
          </w:p>
          <w:p w:rsidR="00CF521D" w:rsidRDefault="000A0E1F">
            <w:pPr>
              <w:pStyle w:val="TableParagraph"/>
              <w:ind w:right="92"/>
              <w:rPr>
                <w:sz w:val="24"/>
              </w:rPr>
            </w:pPr>
            <w:r>
              <w:rPr>
                <w:sz w:val="24"/>
              </w:rPr>
              <w:t>правилах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общения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подростком, обсуждение</w:t>
            </w:r>
          </w:p>
          <w:p w:rsidR="00CF521D" w:rsidRDefault="000A0E1F">
            <w:pPr>
              <w:pStyle w:val="TableParagraph"/>
              <w:ind w:right="472"/>
              <w:rPr>
                <w:sz w:val="24"/>
              </w:rPr>
            </w:pPr>
            <w:r>
              <w:rPr>
                <w:sz w:val="24"/>
              </w:rPr>
              <w:t>резонансных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тем, связанных с </w:t>
            </w:r>
            <w:r>
              <w:rPr>
                <w:spacing w:val="-2"/>
                <w:sz w:val="24"/>
              </w:rPr>
              <w:t>подростковым возрастом;</w:t>
            </w:r>
          </w:p>
          <w:p w:rsidR="00CF521D" w:rsidRDefault="000A0E1F">
            <w:pPr>
              <w:pStyle w:val="TableParagraph"/>
              <w:numPr>
                <w:ilvl w:val="1"/>
                <w:numId w:val="24"/>
              </w:numPr>
              <w:tabs>
                <w:tab w:val="left" w:pos="247"/>
              </w:tabs>
              <w:ind w:right="519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организация совместных </w:t>
            </w:r>
            <w:r>
              <w:rPr>
                <w:sz w:val="24"/>
              </w:rPr>
              <w:t>мероприятий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 родителей и подростков на</w:t>
            </w:r>
          </w:p>
          <w:p w:rsidR="00CF521D" w:rsidRDefault="000A0E1F">
            <w:pPr>
              <w:pStyle w:val="TableParagraph"/>
              <w:ind w:right="92"/>
              <w:rPr>
                <w:sz w:val="24"/>
              </w:rPr>
            </w:pPr>
            <w:r>
              <w:rPr>
                <w:spacing w:val="-2"/>
                <w:sz w:val="24"/>
              </w:rPr>
              <w:t>Неделе психологической грамотности;</w:t>
            </w:r>
          </w:p>
          <w:p w:rsidR="00CF521D" w:rsidRDefault="000A0E1F">
            <w:pPr>
              <w:pStyle w:val="TableParagraph"/>
              <w:numPr>
                <w:ilvl w:val="1"/>
                <w:numId w:val="24"/>
              </w:numPr>
              <w:tabs>
                <w:tab w:val="left" w:pos="252"/>
              </w:tabs>
              <w:spacing w:line="237" w:lineRule="auto"/>
              <w:ind w:right="169" w:firstLine="0"/>
              <w:rPr>
                <w:sz w:val="24"/>
              </w:rPr>
            </w:pPr>
            <w:r>
              <w:rPr>
                <w:sz w:val="24"/>
              </w:rPr>
              <w:t>привлечение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семьи обучающегося к</w:t>
            </w:r>
          </w:p>
          <w:p w:rsidR="00CF521D" w:rsidRDefault="000A0E1F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участию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2646" w:type="dxa"/>
          </w:tcPr>
          <w:p w:rsidR="00CF521D" w:rsidRDefault="000A0E1F">
            <w:pPr>
              <w:pStyle w:val="TableParagraph"/>
              <w:spacing w:line="242" w:lineRule="auto"/>
              <w:ind w:left="892" w:right="363" w:hanging="457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Индивидуальная работа:</w:t>
            </w:r>
          </w:p>
          <w:p w:rsidR="00CF521D" w:rsidRDefault="000A0E1F">
            <w:pPr>
              <w:pStyle w:val="TableParagraph"/>
              <w:numPr>
                <w:ilvl w:val="0"/>
                <w:numId w:val="23"/>
              </w:numPr>
              <w:tabs>
                <w:tab w:val="left" w:pos="371"/>
              </w:tabs>
              <w:spacing w:line="242" w:lineRule="auto"/>
              <w:ind w:right="558" w:firstLine="0"/>
              <w:rPr>
                <w:sz w:val="24"/>
              </w:rPr>
            </w:pPr>
            <w:r>
              <w:rPr>
                <w:sz w:val="24"/>
              </w:rPr>
              <w:t>консультация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 результатам СПТ;</w:t>
            </w:r>
          </w:p>
          <w:p w:rsidR="00CF521D" w:rsidRDefault="000A0E1F">
            <w:pPr>
              <w:pStyle w:val="TableParagraph"/>
              <w:numPr>
                <w:ilvl w:val="0"/>
                <w:numId w:val="23"/>
              </w:numPr>
              <w:tabs>
                <w:tab w:val="left" w:pos="429"/>
              </w:tabs>
              <w:ind w:right="214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индивидуальные </w:t>
            </w:r>
            <w:r>
              <w:rPr>
                <w:sz w:val="24"/>
              </w:rPr>
              <w:t>занятия с родителями 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освоению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способов </w:t>
            </w:r>
            <w:r>
              <w:rPr>
                <w:spacing w:val="-2"/>
                <w:sz w:val="24"/>
              </w:rPr>
              <w:t xml:space="preserve">бесконфликтного </w:t>
            </w:r>
            <w:r>
              <w:rPr>
                <w:sz w:val="24"/>
              </w:rPr>
              <w:t>общения в семье,</w:t>
            </w:r>
          </w:p>
          <w:p w:rsidR="00CF521D" w:rsidRDefault="000A0E1F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коррекции стиля семейного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воспитания.</w:t>
            </w:r>
          </w:p>
          <w:p w:rsidR="00CF521D" w:rsidRDefault="000A0E1F">
            <w:pPr>
              <w:pStyle w:val="TableParagraph"/>
              <w:ind w:left="868" w:right="340" w:hanging="519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Групповые</w:t>
            </w:r>
            <w:r>
              <w:rPr>
                <w:b/>
                <w:i/>
                <w:spacing w:val="-1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формы </w:t>
            </w:r>
            <w:r>
              <w:rPr>
                <w:b/>
                <w:i/>
                <w:spacing w:val="-2"/>
                <w:sz w:val="24"/>
              </w:rPr>
              <w:t>работы:</w:t>
            </w:r>
          </w:p>
          <w:p w:rsidR="00CF521D" w:rsidRDefault="000A0E1F">
            <w:pPr>
              <w:pStyle w:val="TableParagraph"/>
              <w:numPr>
                <w:ilvl w:val="1"/>
                <w:numId w:val="23"/>
              </w:numPr>
              <w:tabs>
                <w:tab w:val="left" w:pos="252"/>
              </w:tabs>
              <w:ind w:right="128" w:firstLine="0"/>
              <w:rPr>
                <w:sz w:val="24"/>
              </w:rPr>
            </w:pPr>
            <w:r>
              <w:rPr>
                <w:sz w:val="24"/>
              </w:rPr>
              <w:t>серия мини-лекций и практикумов для родителей о правилах общения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подростком, </w:t>
            </w:r>
            <w:r>
              <w:rPr>
                <w:spacing w:val="-2"/>
                <w:sz w:val="24"/>
              </w:rPr>
              <w:t>обсуждение</w:t>
            </w:r>
          </w:p>
          <w:p w:rsidR="00CF521D" w:rsidRDefault="000A0E1F">
            <w:pPr>
              <w:pStyle w:val="TableParagraph"/>
              <w:ind w:right="717"/>
              <w:rPr>
                <w:sz w:val="24"/>
              </w:rPr>
            </w:pPr>
            <w:r>
              <w:rPr>
                <w:sz w:val="24"/>
              </w:rPr>
              <w:t>резонансных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тем, связанных с </w:t>
            </w:r>
            <w:r>
              <w:rPr>
                <w:spacing w:val="-2"/>
                <w:sz w:val="24"/>
              </w:rPr>
              <w:t xml:space="preserve">подростковым </w:t>
            </w:r>
            <w:r>
              <w:rPr>
                <w:sz w:val="24"/>
              </w:rPr>
              <w:t>возрастом и</w:t>
            </w:r>
          </w:p>
          <w:p w:rsidR="00CF521D" w:rsidRDefault="000A0E1F">
            <w:pPr>
              <w:pStyle w:val="TableParagraph"/>
              <w:ind w:right="101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преодолением подросткового негативизма;</w:t>
            </w:r>
          </w:p>
          <w:p w:rsidR="00CF521D" w:rsidRDefault="000A0E1F">
            <w:pPr>
              <w:pStyle w:val="TableParagraph"/>
              <w:numPr>
                <w:ilvl w:val="1"/>
                <w:numId w:val="23"/>
              </w:numPr>
              <w:tabs>
                <w:tab w:val="left" w:pos="247"/>
              </w:tabs>
              <w:ind w:right="762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организация совместных </w:t>
            </w:r>
            <w:r>
              <w:rPr>
                <w:sz w:val="24"/>
              </w:rPr>
              <w:t>мероприятий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 родителей и</w:t>
            </w:r>
          </w:p>
          <w:p w:rsidR="00CF521D" w:rsidRDefault="000A0E1F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подростков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Неделе </w:t>
            </w:r>
            <w:r>
              <w:rPr>
                <w:spacing w:val="-2"/>
                <w:sz w:val="24"/>
              </w:rPr>
              <w:t>психологической</w:t>
            </w:r>
          </w:p>
          <w:p w:rsidR="00CF521D" w:rsidRDefault="000A0E1F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грамотности;</w:t>
            </w:r>
          </w:p>
          <w:p w:rsidR="00CF521D" w:rsidRDefault="000A0E1F">
            <w:pPr>
              <w:pStyle w:val="TableParagraph"/>
              <w:numPr>
                <w:ilvl w:val="1"/>
                <w:numId w:val="23"/>
              </w:numPr>
              <w:tabs>
                <w:tab w:val="left" w:pos="252"/>
              </w:tabs>
              <w:ind w:right="209" w:firstLine="0"/>
              <w:rPr>
                <w:sz w:val="24"/>
              </w:rPr>
            </w:pPr>
            <w:r>
              <w:rPr>
                <w:sz w:val="24"/>
              </w:rPr>
              <w:t>привлечение семьи подростка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участию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 творческом проекте</w:t>
            </w:r>
          </w:p>
          <w:p w:rsidR="00CF521D" w:rsidRDefault="000A0E1F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«Социальная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реклама»,</w:t>
            </w:r>
          </w:p>
        </w:tc>
        <w:tc>
          <w:tcPr>
            <w:tcW w:w="2704" w:type="dxa"/>
          </w:tcPr>
          <w:p w:rsidR="00CF521D" w:rsidRDefault="000A0E1F">
            <w:pPr>
              <w:pStyle w:val="TableParagraph"/>
              <w:spacing w:line="242" w:lineRule="auto"/>
              <w:ind w:left="921" w:right="459" w:hanging="457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Индивидуальная работа:</w:t>
            </w:r>
          </w:p>
          <w:p w:rsidR="00CF521D" w:rsidRDefault="000A0E1F">
            <w:pPr>
              <w:pStyle w:val="TableParagraph"/>
              <w:numPr>
                <w:ilvl w:val="0"/>
                <w:numId w:val="22"/>
              </w:numPr>
              <w:tabs>
                <w:tab w:val="left" w:pos="372"/>
              </w:tabs>
              <w:spacing w:line="242" w:lineRule="auto"/>
              <w:ind w:right="616" w:firstLine="0"/>
              <w:rPr>
                <w:sz w:val="24"/>
              </w:rPr>
            </w:pPr>
            <w:r>
              <w:rPr>
                <w:sz w:val="24"/>
              </w:rPr>
              <w:t>консультация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 результатам СПТ;</w:t>
            </w:r>
          </w:p>
          <w:p w:rsidR="00CF521D" w:rsidRDefault="000A0E1F">
            <w:pPr>
              <w:pStyle w:val="TableParagraph"/>
              <w:numPr>
                <w:ilvl w:val="0"/>
                <w:numId w:val="22"/>
              </w:numPr>
              <w:tabs>
                <w:tab w:val="left" w:pos="429"/>
              </w:tabs>
              <w:ind w:right="272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индивидуальные </w:t>
            </w:r>
            <w:r>
              <w:rPr>
                <w:sz w:val="24"/>
              </w:rPr>
              <w:t>занятия с родителями 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освоению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способов </w:t>
            </w:r>
            <w:r>
              <w:rPr>
                <w:spacing w:val="-2"/>
                <w:sz w:val="24"/>
              </w:rPr>
              <w:t xml:space="preserve">бесконфликтного </w:t>
            </w:r>
            <w:r>
              <w:rPr>
                <w:sz w:val="24"/>
              </w:rPr>
              <w:t>общения в семье,</w:t>
            </w:r>
          </w:p>
          <w:p w:rsidR="00CF521D" w:rsidRDefault="000A0E1F">
            <w:pPr>
              <w:pStyle w:val="TableParagraph"/>
              <w:ind w:right="123"/>
              <w:rPr>
                <w:sz w:val="24"/>
              </w:rPr>
            </w:pPr>
            <w:r>
              <w:rPr>
                <w:sz w:val="24"/>
              </w:rPr>
              <w:t>коррекции стиля семейного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воспитания. </w:t>
            </w:r>
            <w:r>
              <w:rPr>
                <w:spacing w:val="-2"/>
                <w:sz w:val="24"/>
              </w:rPr>
              <w:t xml:space="preserve">Индивидуальные </w:t>
            </w:r>
            <w:r>
              <w:rPr>
                <w:sz w:val="24"/>
              </w:rPr>
              <w:t xml:space="preserve">занятия по освоению техники «Я – слушание», «Я- </w:t>
            </w:r>
            <w:r>
              <w:rPr>
                <w:spacing w:val="-2"/>
                <w:sz w:val="24"/>
              </w:rPr>
              <w:t>высказывание».</w:t>
            </w:r>
          </w:p>
          <w:p w:rsidR="00CF521D" w:rsidRDefault="000A0E1F">
            <w:pPr>
              <w:pStyle w:val="TableParagraph"/>
              <w:spacing w:line="242" w:lineRule="auto"/>
              <w:ind w:left="897" w:right="123" w:hanging="519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Групповые</w:t>
            </w:r>
            <w:r>
              <w:rPr>
                <w:b/>
                <w:i/>
                <w:spacing w:val="-1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формы </w:t>
            </w:r>
            <w:r>
              <w:rPr>
                <w:b/>
                <w:i/>
                <w:spacing w:val="-2"/>
                <w:sz w:val="24"/>
              </w:rPr>
              <w:t>работы:</w:t>
            </w:r>
          </w:p>
          <w:p w:rsidR="00CF521D" w:rsidRDefault="000A0E1F">
            <w:pPr>
              <w:pStyle w:val="TableParagraph"/>
              <w:numPr>
                <w:ilvl w:val="1"/>
                <w:numId w:val="22"/>
              </w:numPr>
              <w:tabs>
                <w:tab w:val="left" w:pos="252"/>
              </w:tabs>
              <w:ind w:right="186" w:firstLine="0"/>
              <w:rPr>
                <w:sz w:val="24"/>
              </w:rPr>
            </w:pPr>
            <w:r>
              <w:rPr>
                <w:sz w:val="24"/>
              </w:rPr>
              <w:t>серия мини-лекций и практикумов для родителей о правилах общения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подростком, </w:t>
            </w:r>
            <w:r>
              <w:rPr>
                <w:spacing w:val="-2"/>
                <w:sz w:val="24"/>
              </w:rPr>
              <w:t>обсуждение</w:t>
            </w:r>
          </w:p>
          <w:p w:rsidR="00CF521D" w:rsidRDefault="000A0E1F">
            <w:pPr>
              <w:pStyle w:val="TableParagraph"/>
              <w:ind w:right="775"/>
              <w:rPr>
                <w:sz w:val="24"/>
              </w:rPr>
            </w:pPr>
            <w:r>
              <w:rPr>
                <w:sz w:val="24"/>
              </w:rPr>
              <w:t>резонансных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тем, связанных с </w:t>
            </w:r>
            <w:r>
              <w:rPr>
                <w:spacing w:val="-2"/>
                <w:sz w:val="24"/>
              </w:rPr>
              <w:t>подростковым возрастом;</w:t>
            </w:r>
          </w:p>
          <w:p w:rsidR="00CF521D" w:rsidRDefault="000A0E1F">
            <w:pPr>
              <w:pStyle w:val="TableParagraph"/>
              <w:numPr>
                <w:ilvl w:val="1"/>
                <w:numId w:val="22"/>
              </w:numPr>
              <w:tabs>
                <w:tab w:val="left" w:pos="247"/>
              </w:tabs>
              <w:ind w:right="822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организация совместных </w:t>
            </w:r>
            <w:r>
              <w:rPr>
                <w:sz w:val="24"/>
              </w:rPr>
              <w:t>мероприятий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</w:p>
          <w:p w:rsidR="00CF521D" w:rsidRDefault="000A0E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родителей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подростков на «Неделе </w:t>
            </w:r>
            <w:r>
              <w:rPr>
                <w:spacing w:val="-2"/>
                <w:sz w:val="24"/>
              </w:rPr>
              <w:t>психологической</w:t>
            </w:r>
          </w:p>
          <w:p w:rsidR="00CF521D" w:rsidRDefault="000A0E1F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грамотности»;</w:t>
            </w:r>
          </w:p>
          <w:p w:rsidR="00CF521D" w:rsidRDefault="000A0E1F">
            <w:pPr>
              <w:pStyle w:val="TableParagraph"/>
              <w:numPr>
                <w:ilvl w:val="1"/>
                <w:numId w:val="22"/>
              </w:numPr>
              <w:tabs>
                <w:tab w:val="left" w:pos="252"/>
              </w:tabs>
              <w:spacing w:line="278" w:lineRule="exact"/>
              <w:ind w:right="1132" w:firstLine="0"/>
              <w:rPr>
                <w:sz w:val="24"/>
              </w:rPr>
            </w:pPr>
            <w:r>
              <w:rPr>
                <w:spacing w:val="-2"/>
                <w:sz w:val="24"/>
              </w:rPr>
              <w:t>привлечение родителей</w:t>
            </w:r>
          </w:p>
        </w:tc>
      </w:tr>
    </w:tbl>
    <w:p w:rsidR="00CF521D" w:rsidRDefault="00CF521D">
      <w:pPr>
        <w:pStyle w:val="TableParagraph"/>
        <w:spacing w:line="278" w:lineRule="exact"/>
        <w:rPr>
          <w:sz w:val="24"/>
        </w:rPr>
        <w:sectPr w:rsidR="00CF521D">
          <w:type w:val="continuous"/>
          <w:pgSz w:w="11910" w:h="16840"/>
          <w:pgMar w:top="960" w:right="283" w:bottom="280" w:left="1133" w:header="720" w:footer="720" w:gutter="0"/>
          <w:cols w:space="720"/>
        </w:sectPr>
      </w:pPr>
    </w:p>
    <w:tbl>
      <w:tblPr>
        <w:tblStyle w:val="TableNormal"/>
        <w:tblW w:w="0" w:type="auto"/>
        <w:tblInd w:w="1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06"/>
        <w:gridCol w:w="2401"/>
        <w:gridCol w:w="2646"/>
        <w:gridCol w:w="2704"/>
      </w:tblGrid>
      <w:tr w:rsidR="00CF521D">
        <w:trPr>
          <w:trHeight w:val="2208"/>
        </w:trPr>
        <w:tc>
          <w:tcPr>
            <w:tcW w:w="2406" w:type="dxa"/>
          </w:tcPr>
          <w:p w:rsidR="00CF521D" w:rsidRDefault="00CF521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01" w:type="dxa"/>
          </w:tcPr>
          <w:p w:rsidR="00CF521D" w:rsidRDefault="000A0E1F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совместном</w:t>
            </w:r>
          </w:p>
          <w:p w:rsidR="00CF521D" w:rsidRDefault="000A0E1F">
            <w:pPr>
              <w:pStyle w:val="TableParagraph"/>
              <w:ind w:right="233"/>
              <w:rPr>
                <w:sz w:val="24"/>
              </w:rPr>
            </w:pPr>
            <w:r>
              <w:rPr>
                <w:sz w:val="24"/>
              </w:rPr>
              <w:t>творческом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проекте согласно Плана </w:t>
            </w:r>
            <w:r>
              <w:rPr>
                <w:spacing w:val="-2"/>
                <w:sz w:val="24"/>
              </w:rPr>
              <w:t>воспитательной</w:t>
            </w:r>
          </w:p>
          <w:p w:rsidR="00CF521D" w:rsidRDefault="000A0E1F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 xml:space="preserve">работы </w:t>
            </w:r>
            <w:r>
              <w:rPr>
                <w:spacing w:val="-2"/>
                <w:sz w:val="24"/>
              </w:rPr>
              <w:t>школы.</w:t>
            </w:r>
          </w:p>
        </w:tc>
        <w:tc>
          <w:tcPr>
            <w:tcW w:w="2646" w:type="dxa"/>
          </w:tcPr>
          <w:p w:rsidR="00CF521D" w:rsidRDefault="000A0E1F">
            <w:pPr>
              <w:pStyle w:val="TableParagraph"/>
              <w:ind w:right="103"/>
              <w:jc w:val="both"/>
              <w:rPr>
                <w:sz w:val="24"/>
              </w:rPr>
            </w:pPr>
            <w:r>
              <w:rPr>
                <w:sz w:val="24"/>
              </w:rPr>
              <w:t>«Фильм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главное»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 других согласно Плана воспитательной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работы </w:t>
            </w:r>
            <w:r>
              <w:rPr>
                <w:spacing w:val="-2"/>
                <w:sz w:val="24"/>
              </w:rPr>
              <w:t>школы.</w:t>
            </w:r>
          </w:p>
        </w:tc>
        <w:tc>
          <w:tcPr>
            <w:tcW w:w="2704" w:type="dxa"/>
          </w:tcPr>
          <w:p w:rsidR="00CF521D" w:rsidRDefault="000A0E1F">
            <w:pPr>
              <w:pStyle w:val="TableParagraph"/>
              <w:ind w:right="123"/>
              <w:rPr>
                <w:sz w:val="24"/>
              </w:rPr>
            </w:pPr>
            <w:r>
              <w:rPr>
                <w:sz w:val="24"/>
              </w:rPr>
              <w:t>обучающегося к участию в творческом проекте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«Мои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сильные стороны», конкурсе социальных роликов, (совместно с</w:t>
            </w:r>
          </w:p>
          <w:p w:rsidR="00CF521D" w:rsidRDefault="000A0E1F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родителями).</w:t>
            </w:r>
          </w:p>
        </w:tc>
      </w:tr>
    </w:tbl>
    <w:p w:rsidR="00CF521D" w:rsidRDefault="00CF521D">
      <w:pPr>
        <w:pStyle w:val="a3"/>
        <w:spacing w:before="8"/>
        <w:ind w:left="0"/>
      </w:pPr>
    </w:p>
    <w:p w:rsidR="00CF521D" w:rsidRDefault="000A0E1F">
      <w:pPr>
        <w:pStyle w:val="a3"/>
        <w:spacing w:line="360" w:lineRule="auto"/>
        <w:ind w:right="567" w:firstLine="710"/>
        <w:jc w:val="both"/>
      </w:pPr>
      <w:r>
        <w:t>Результаты</w:t>
      </w:r>
      <w:r>
        <w:rPr>
          <w:spacing w:val="-18"/>
        </w:rPr>
        <w:t xml:space="preserve"> </w:t>
      </w:r>
      <w:proofErr w:type="spellStart"/>
      <w:r>
        <w:t>скринингового</w:t>
      </w:r>
      <w:proofErr w:type="spellEnd"/>
      <w:r>
        <w:rPr>
          <w:spacing w:val="-17"/>
        </w:rPr>
        <w:t xml:space="preserve"> </w:t>
      </w:r>
      <w:r>
        <w:t>тестирования</w:t>
      </w:r>
      <w:r>
        <w:rPr>
          <w:spacing w:val="-13"/>
        </w:rPr>
        <w:t xml:space="preserve"> </w:t>
      </w:r>
      <w:r>
        <w:t>требуют</w:t>
      </w:r>
      <w:r>
        <w:rPr>
          <w:spacing w:val="-15"/>
        </w:rPr>
        <w:t xml:space="preserve"> </w:t>
      </w:r>
      <w:r>
        <w:t>уточнения.</w:t>
      </w:r>
      <w:r>
        <w:rPr>
          <w:spacing w:val="-16"/>
        </w:rPr>
        <w:t xml:space="preserve"> </w:t>
      </w:r>
      <w:r>
        <w:t xml:space="preserve">Например, высокий уровень показателя </w:t>
      </w:r>
      <w:r>
        <w:rPr>
          <w:i/>
        </w:rPr>
        <w:t xml:space="preserve">Тревожность </w:t>
      </w:r>
      <w:r>
        <w:t xml:space="preserve">или низкий уровень </w:t>
      </w:r>
      <w:r>
        <w:rPr>
          <w:i/>
        </w:rPr>
        <w:t xml:space="preserve">Принятие одноклассниками </w:t>
      </w:r>
      <w:r>
        <w:t>может быть обусловлен ситуативно (волнение перед тестированием, ссора с одноклассниками). Во избежание ошибок в интерпретации результатов требуется дополнительная диагностика, направленная на исследование конкретных показателей.</w:t>
      </w:r>
    </w:p>
    <w:p w:rsidR="00CF521D" w:rsidRDefault="000A0E1F">
      <w:pPr>
        <w:pStyle w:val="a3"/>
        <w:spacing w:before="2" w:line="357" w:lineRule="auto"/>
        <w:ind w:right="569" w:firstLine="710"/>
        <w:jc w:val="both"/>
      </w:pPr>
      <w:r>
        <w:t>В таблице №2 приведены методики, рекомендованные для дополнительного исследования обучающихся.</w:t>
      </w:r>
    </w:p>
    <w:p w:rsidR="00CF521D" w:rsidRDefault="000A0E1F">
      <w:pPr>
        <w:pStyle w:val="a3"/>
        <w:spacing w:before="6" w:line="322" w:lineRule="exact"/>
        <w:ind w:left="8202" w:right="51"/>
        <w:jc w:val="center"/>
      </w:pPr>
      <w:r>
        <w:t>Таблица</w:t>
      </w:r>
      <w:r>
        <w:rPr>
          <w:spacing w:val="-10"/>
        </w:rPr>
        <w:t xml:space="preserve"> 2</w:t>
      </w:r>
    </w:p>
    <w:p w:rsidR="00CF521D" w:rsidRDefault="000A0E1F">
      <w:pPr>
        <w:pStyle w:val="a3"/>
        <w:ind w:left="0" w:right="4"/>
        <w:jc w:val="center"/>
      </w:pPr>
      <w:r>
        <w:t>Методики</w:t>
      </w:r>
      <w:r>
        <w:rPr>
          <w:spacing w:val="-11"/>
        </w:rPr>
        <w:t xml:space="preserve"> </w:t>
      </w:r>
      <w:r>
        <w:t>для</w:t>
      </w:r>
      <w:r>
        <w:rPr>
          <w:spacing w:val="-10"/>
        </w:rPr>
        <w:t xml:space="preserve"> </w:t>
      </w:r>
      <w:r>
        <w:t>дополнительной</w:t>
      </w:r>
      <w:r>
        <w:rPr>
          <w:spacing w:val="-10"/>
        </w:rPr>
        <w:t xml:space="preserve"> </w:t>
      </w:r>
      <w:r>
        <w:rPr>
          <w:spacing w:val="-2"/>
        </w:rPr>
        <w:t>диагностики</w:t>
      </w:r>
    </w:p>
    <w:p w:rsidR="00CF521D" w:rsidRDefault="00CF521D">
      <w:pPr>
        <w:pStyle w:val="a3"/>
        <w:spacing w:before="127"/>
        <w:ind w:left="0"/>
        <w:rPr>
          <w:sz w:val="20"/>
        </w:rPr>
      </w:pPr>
    </w:p>
    <w:tbl>
      <w:tblPr>
        <w:tblStyle w:val="TableNormal"/>
        <w:tblW w:w="0" w:type="auto"/>
        <w:tblInd w:w="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8"/>
        <w:gridCol w:w="2824"/>
        <w:gridCol w:w="3554"/>
      </w:tblGrid>
      <w:tr w:rsidR="00CF521D">
        <w:trPr>
          <w:trHeight w:val="273"/>
        </w:trPr>
        <w:tc>
          <w:tcPr>
            <w:tcW w:w="2978" w:type="dxa"/>
          </w:tcPr>
          <w:p w:rsidR="00CF521D" w:rsidRDefault="000A0E1F">
            <w:pPr>
              <w:pStyle w:val="TableParagraph"/>
              <w:spacing w:line="253" w:lineRule="exact"/>
              <w:ind w:left="878"/>
              <w:rPr>
                <w:b/>
                <w:sz w:val="24"/>
              </w:rPr>
            </w:pPr>
            <w:r>
              <w:rPr>
                <w:b/>
                <w:sz w:val="24"/>
              </w:rPr>
              <w:t>Группа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№1</w:t>
            </w:r>
          </w:p>
        </w:tc>
        <w:tc>
          <w:tcPr>
            <w:tcW w:w="2824" w:type="dxa"/>
          </w:tcPr>
          <w:p w:rsidR="00CF521D" w:rsidRDefault="000A0E1F">
            <w:pPr>
              <w:pStyle w:val="TableParagraph"/>
              <w:spacing w:line="253" w:lineRule="exact"/>
              <w:ind w:left="800"/>
              <w:rPr>
                <w:b/>
                <w:sz w:val="24"/>
              </w:rPr>
            </w:pPr>
            <w:r>
              <w:rPr>
                <w:b/>
                <w:sz w:val="24"/>
              </w:rPr>
              <w:t>Группа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№2</w:t>
            </w:r>
          </w:p>
        </w:tc>
        <w:tc>
          <w:tcPr>
            <w:tcW w:w="3554" w:type="dxa"/>
          </w:tcPr>
          <w:p w:rsidR="00CF521D" w:rsidRDefault="000A0E1F">
            <w:pPr>
              <w:pStyle w:val="TableParagraph"/>
              <w:spacing w:line="253" w:lineRule="exact"/>
              <w:ind w:left="1165"/>
              <w:rPr>
                <w:b/>
                <w:sz w:val="24"/>
              </w:rPr>
            </w:pPr>
            <w:r>
              <w:rPr>
                <w:b/>
                <w:sz w:val="24"/>
              </w:rPr>
              <w:t>Группа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№3</w:t>
            </w:r>
          </w:p>
        </w:tc>
      </w:tr>
      <w:tr w:rsidR="00CF521D">
        <w:trPr>
          <w:trHeight w:val="6903"/>
        </w:trPr>
        <w:tc>
          <w:tcPr>
            <w:tcW w:w="2978" w:type="dxa"/>
          </w:tcPr>
          <w:p w:rsidR="00CF521D" w:rsidRDefault="000A0E1F">
            <w:pPr>
              <w:pStyle w:val="TableParagraph"/>
              <w:numPr>
                <w:ilvl w:val="0"/>
                <w:numId w:val="21"/>
              </w:numPr>
              <w:tabs>
                <w:tab w:val="left" w:pos="704"/>
              </w:tabs>
              <w:ind w:right="213" w:firstLine="23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«Индивидуально- </w:t>
            </w:r>
            <w:r>
              <w:rPr>
                <w:sz w:val="24"/>
              </w:rPr>
              <w:t>типологический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детский опросник» </w:t>
            </w:r>
            <w:proofErr w:type="spellStart"/>
            <w:r>
              <w:rPr>
                <w:sz w:val="24"/>
              </w:rPr>
              <w:t>Л.Н.Собчик</w:t>
            </w:r>
            <w:proofErr w:type="spellEnd"/>
          </w:p>
          <w:p w:rsidR="00CF521D" w:rsidRDefault="000A0E1F">
            <w:pPr>
              <w:pStyle w:val="TableParagraph"/>
              <w:spacing w:before="268"/>
              <w:ind w:left="110"/>
              <w:rPr>
                <w:sz w:val="24"/>
              </w:rPr>
            </w:pPr>
            <w:r>
              <w:rPr>
                <w:sz w:val="24"/>
                <w:u w:val="single"/>
              </w:rPr>
              <w:t>Цель: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оценка</w:t>
            </w:r>
          </w:p>
          <w:p w:rsidR="00CF521D" w:rsidRDefault="000A0E1F">
            <w:pPr>
              <w:pStyle w:val="TableParagraph"/>
              <w:spacing w:before="2"/>
              <w:ind w:left="110" w:right="5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преобладающих индивидуально- </w:t>
            </w:r>
            <w:r>
              <w:rPr>
                <w:sz w:val="24"/>
              </w:rPr>
              <w:t>личностных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свойств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(в том числе шкалы:</w:t>
            </w:r>
          </w:p>
          <w:p w:rsidR="00CF521D" w:rsidRDefault="000A0E1F">
            <w:pPr>
              <w:pStyle w:val="TableParagraph"/>
              <w:spacing w:before="1"/>
              <w:ind w:left="110" w:right="124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Экстраверсия, Спонтанность, Лабильность, Агрессивность, Интроверсия, </w:t>
            </w:r>
            <w:proofErr w:type="spellStart"/>
            <w:r>
              <w:rPr>
                <w:spacing w:val="-2"/>
                <w:sz w:val="24"/>
              </w:rPr>
              <w:t>Сензитивность</w:t>
            </w:r>
            <w:proofErr w:type="spellEnd"/>
            <w:r>
              <w:rPr>
                <w:spacing w:val="-2"/>
                <w:sz w:val="24"/>
              </w:rPr>
              <w:t xml:space="preserve">, </w:t>
            </w:r>
            <w:r>
              <w:rPr>
                <w:sz w:val="24"/>
              </w:rPr>
              <w:t>Тревожность)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социально-</w:t>
            </w:r>
          </w:p>
          <w:p w:rsidR="00CF521D" w:rsidRDefault="000A0E1F">
            <w:pPr>
              <w:pStyle w:val="TableParagraph"/>
              <w:spacing w:before="3" w:line="237" w:lineRule="auto"/>
              <w:ind w:left="110" w:right="121"/>
              <w:rPr>
                <w:sz w:val="24"/>
              </w:rPr>
            </w:pPr>
            <w:r>
              <w:rPr>
                <w:sz w:val="24"/>
              </w:rPr>
              <w:t>психологических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аспектов (в том числе –</w:t>
            </w:r>
          </w:p>
          <w:p w:rsidR="00CF521D" w:rsidRDefault="000A0E1F">
            <w:pPr>
              <w:pStyle w:val="TableParagraph"/>
              <w:spacing w:before="3"/>
              <w:ind w:left="110" w:right="512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Некомформность</w:t>
            </w:r>
            <w:proofErr w:type="spellEnd"/>
            <w:r>
              <w:rPr>
                <w:spacing w:val="-2"/>
                <w:sz w:val="24"/>
              </w:rPr>
              <w:t xml:space="preserve">, Лидерство, Конфликтность, Индивидуализм, </w:t>
            </w:r>
            <w:proofErr w:type="spellStart"/>
            <w:r>
              <w:rPr>
                <w:spacing w:val="-2"/>
                <w:sz w:val="24"/>
              </w:rPr>
              <w:t>Компромиссность</w:t>
            </w:r>
            <w:proofErr w:type="spellEnd"/>
            <w:r>
              <w:rPr>
                <w:spacing w:val="-2"/>
                <w:sz w:val="24"/>
              </w:rPr>
              <w:t>,</w:t>
            </w:r>
          </w:p>
        </w:tc>
        <w:tc>
          <w:tcPr>
            <w:tcW w:w="2824" w:type="dxa"/>
          </w:tcPr>
          <w:p w:rsidR="00CF521D" w:rsidRDefault="000A0E1F">
            <w:pPr>
              <w:pStyle w:val="TableParagraph"/>
              <w:numPr>
                <w:ilvl w:val="0"/>
                <w:numId w:val="20"/>
              </w:numPr>
              <w:tabs>
                <w:tab w:val="left" w:pos="627"/>
              </w:tabs>
              <w:ind w:right="137" w:firstLine="235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«Индивидуально- </w:t>
            </w:r>
            <w:r>
              <w:rPr>
                <w:sz w:val="24"/>
              </w:rPr>
              <w:t>типологический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детский опросник» </w:t>
            </w:r>
            <w:proofErr w:type="spellStart"/>
            <w:r>
              <w:rPr>
                <w:sz w:val="24"/>
              </w:rPr>
              <w:t>Л.Н.Собчик</w:t>
            </w:r>
            <w:proofErr w:type="spellEnd"/>
          </w:p>
          <w:p w:rsidR="00CF521D" w:rsidRDefault="000A0E1F">
            <w:pPr>
              <w:pStyle w:val="TableParagraph"/>
              <w:numPr>
                <w:ilvl w:val="0"/>
                <w:numId w:val="20"/>
              </w:numPr>
              <w:tabs>
                <w:tab w:val="left" w:pos="992"/>
              </w:tabs>
              <w:spacing w:before="268"/>
              <w:ind w:left="992" w:hanging="182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Методика</w:t>
            </w:r>
          </w:p>
          <w:p w:rsidR="00CF521D" w:rsidRDefault="000A0E1F">
            <w:pPr>
              <w:pStyle w:val="TableParagraph"/>
              <w:spacing w:before="5" w:line="237" w:lineRule="auto"/>
              <w:ind w:left="139" w:right="13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«Диагностика </w:t>
            </w:r>
            <w:r>
              <w:rPr>
                <w:sz w:val="24"/>
              </w:rPr>
              <w:t>склонности к</w:t>
            </w:r>
          </w:p>
          <w:p w:rsidR="00CF521D" w:rsidRDefault="000A0E1F">
            <w:pPr>
              <w:pStyle w:val="TableParagraph"/>
              <w:spacing w:before="3"/>
              <w:ind w:left="421" w:right="409" w:hanging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отклоняющемуся </w:t>
            </w:r>
            <w:r>
              <w:rPr>
                <w:sz w:val="24"/>
              </w:rPr>
              <w:t>поведению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(СОП)»</w:t>
            </w:r>
          </w:p>
          <w:p w:rsidR="00CF521D" w:rsidRDefault="000A0E1F">
            <w:pPr>
              <w:pStyle w:val="TableParagraph"/>
              <w:spacing w:before="274"/>
              <w:ind w:right="131"/>
              <w:rPr>
                <w:sz w:val="24"/>
              </w:rPr>
            </w:pPr>
            <w:r>
              <w:rPr>
                <w:sz w:val="24"/>
                <w:u w:val="single"/>
              </w:rPr>
              <w:t>Цель:</w:t>
            </w:r>
            <w:r>
              <w:rPr>
                <w:sz w:val="24"/>
              </w:rPr>
              <w:t xml:space="preserve"> выявление </w:t>
            </w:r>
            <w:r>
              <w:rPr>
                <w:spacing w:val="-2"/>
                <w:sz w:val="24"/>
              </w:rPr>
              <w:t xml:space="preserve">готовности </w:t>
            </w:r>
            <w:r>
              <w:rPr>
                <w:sz w:val="24"/>
              </w:rPr>
              <w:t>несовершеннолетнего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 реализации различных форм отклоняющегося поведения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(в том числе шкалы: Социально- желательные ответы, Склонность к нарушению норм и</w:t>
            </w:r>
          </w:p>
          <w:p w:rsidR="00CF521D" w:rsidRDefault="000A0E1F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 xml:space="preserve">правил, Склонность к </w:t>
            </w:r>
            <w:proofErr w:type="spellStart"/>
            <w:r>
              <w:rPr>
                <w:sz w:val="24"/>
              </w:rPr>
              <w:t>самоповреждающему</w:t>
            </w:r>
            <w:proofErr w:type="spellEnd"/>
            <w:r>
              <w:rPr>
                <w:sz w:val="24"/>
              </w:rPr>
              <w:t xml:space="preserve"> и </w:t>
            </w:r>
            <w:proofErr w:type="spellStart"/>
            <w:r>
              <w:rPr>
                <w:spacing w:val="-2"/>
                <w:sz w:val="24"/>
              </w:rPr>
              <w:t>саморазрушающему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поведению,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Склонность</w:t>
            </w:r>
          </w:p>
        </w:tc>
        <w:tc>
          <w:tcPr>
            <w:tcW w:w="3554" w:type="dxa"/>
          </w:tcPr>
          <w:p w:rsidR="00CF521D" w:rsidRDefault="000A0E1F">
            <w:pPr>
              <w:pStyle w:val="TableParagraph"/>
              <w:numPr>
                <w:ilvl w:val="0"/>
                <w:numId w:val="19"/>
              </w:numPr>
              <w:tabs>
                <w:tab w:val="left" w:pos="991"/>
              </w:tabs>
              <w:ind w:right="503" w:firstLine="235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«Индивидуально- </w:t>
            </w:r>
            <w:r>
              <w:rPr>
                <w:sz w:val="24"/>
              </w:rPr>
              <w:t>типологический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детский опросник» </w:t>
            </w:r>
            <w:proofErr w:type="spellStart"/>
            <w:r>
              <w:rPr>
                <w:sz w:val="24"/>
              </w:rPr>
              <w:t>Л.Н.Собчик</w:t>
            </w:r>
            <w:proofErr w:type="spellEnd"/>
          </w:p>
          <w:p w:rsidR="00CF521D" w:rsidRDefault="000A0E1F">
            <w:pPr>
              <w:pStyle w:val="TableParagraph"/>
              <w:numPr>
                <w:ilvl w:val="0"/>
                <w:numId w:val="19"/>
              </w:numPr>
              <w:tabs>
                <w:tab w:val="left" w:pos="756"/>
                <w:tab w:val="left" w:pos="1055"/>
              </w:tabs>
              <w:spacing w:before="268" w:line="242" w:lineRule="auto"/>
              <w:ind w:left="1055" w:right="563" w:hanging="481"/>
              <w:jc w:val="left"/>
              <w:rPr>
                <w:sz w:val="24"/>
              </w:rPr>
            </w:pPr>
            <w:r>
              <w:rPr>
                <w:sz w:val="24"/>
              </w:rPr>
              <w:t>Методика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«Опросник </w:t>
            </w:r>
            <w:r>
              <w:rPr>
                <w:spacing w:val="-2"/>
                <w:sz w:val="24"/>
              </w:rPr>
              <w:t>тревожности»</w:t>
            </w:r>
          </w:p>
          <w:p w:rsidR="00CF521D" w:rsidRDefault="000A0E1F">
            <w:pPr>
              <w:pStyle w:val="TableParagraph"/>
              <w:spacing w:before="273"/>
              <w:ind w:left="103" w:right="98"/>
              <w:jc w:val="center"/>
              <w:rPr>
                <w:sz w:val="24"/>
              </w:rPr>
            </w:pPr>
            <w:r>
              <w:rPr>
                <w:sz w:val="24"/>
                <w:u w:val="single"/>
              </w:rPr>
              <w:t>Цель: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определения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уровня личностной тревожности</w:t>
            </w:r>
          </w:p>
          <w:p w:rsidR="00CF521D" w:rsidRDefault="000A0E1F">
            <w:pPr>
              <w:pStyle w:val="TableParagraph"/>
              <w:numPr>
                <w:ilvl w:val="0"/>
                <w:numId w:val="19"/>
              </w:numPr>
              <w:tabs>
                <w:tab w:val="left" w:pos="588"/>
                <w:tab w:val="left" w:pos="762"/>
              </w:tabs>
              <w:spacing w:before="274" w:line="242" w:lineRule="auto"/>
              <w:ind w:left="762" w:right="391" w:hanging="356"/>
              <w:jc w:val="left"/>
              <w:rPr>
                <w:sz w:val="24"/>
              </w:rPr>
            </w:pPr>
            <w:r>
              <w:rPr>
                <w:sz w:val="24"/>
              </w:rPr>
              <w:t>Методика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«Самооценка» </w:t>
            </w:r>
            <w:proofErr w:type="spellStart"/>
            <w:r>
              <w:rPr>
                <w:spacing w:val="-2"/>
                <w:sz w:val="24"/>
              </w:rPr>
              <w:t>Дембо</w:t>
            </w:r>
            <w:proofErr w:type="spellEnd"/>
            <w:r>
              <w:rPr>
                <w:spacing w:val="-2"/>
                <w:sz w:val="24"/>
              </w:rPr>
              <w:t>-Рубинштейн</w:t>
            </w:r>
          </w:p>
          <w:p w:rsidR="00CF521D" w:rsidRDefault="000A0E1F">
            <w:pPr>
              <w:pStyle w:val="TableParagraph"/>
              <w:spacing w:line="242" w:lineRule="auto"/>
              <w:ind w:left="190" w:firstLine="76"/>
              <w:rPr>
                <w:sz w:val="24"/>
              </w:rPr>
            </w:pPr>
            <w:r>
              <w:rPr>
                <w:sz w:val="24"/>
              </w:rPr>
              <w:t xml:space="preserve">Цель: оценка </w:t>
            </w:r>
            <w:proofErr w:type="spellStart"/>
            <w:r>
              <w:rPr>
                <w:sz w:val="24"/>
              </w:rPr>
              <w:t>самоотношения</w:t>
            </w:r>
            <w:proofErr w:type="spellEnd"/>
            <w:r>
              <w:rPr>
                <w:sz w:val="24"/>
              </w:rPr>
              <w:t xml:space="preserve"> подростка,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навыков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рефлексии</w:t>
            </w:r>
          </w:p>
          <w:p w:rsidR="00CF521D" w:rsidRDefault="000A0E1F">
            <w:pPr>
              <w:pStyle w:val="TableParagraph"/>
              <w:numPr>
                <w:ilvl w:val="0"/>
                <w:numId w:val="19"/>
              </w:numPr>
              <w:tabs>
                <w:tab w:val="left" w:pos="549"/>
                <w:tab w:val="left" w:pos="1175"/>
              </w:tabs>
              <w:spacing w:before="270" w:line="237" w:lineRule="auto"/>
              <w:ind w:left="1175" w:right="296" w:hanging="870"/>
              <w:jc w:val="left"/>
              <w:rPr>
                <w:sz w:val="24"/>
              </w:rPr>
            </w:pPr>
            <w:r>
              <w:rPr>
                <w:sz w:val="24"/>
              </w:rPr>
              <w:t>Методика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«Социометрия» </w:t>
            </w:r>
            <w:proofErr w:type="spellStart"/>
            <w:r>
              <w:rPr>
                <w:spacing w:val="-2"/>
                <w:sz w:val="24"/>
              </w:rPr>
              <w:t>Дж.Морено</w:t>
            </w:r>
            <w:proofErr w:type="spellEnd"/>
          </w:p>
          <w:p w:rsidR="00CF521D" w:rsidRDefault="000A0E1F">
            <w:pPr>
              <w:pStyle w:val="TableParagraph"/>
              <w:spacing w:before="4"/>
              <w:ind w:left="103" w:right="95"/>
              <w:jc w:val="center"/>
              <w:rPr>
                <w:sz w:val="24"/>
              </w:rPr>
            </w:pPr>
            <w:r>
              <w:rPr>
                <w:sz w:val="24"/>
              </w:rPr>
              <w:t>Цель: определение межличностных и межгрупповых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отношений</w:t>
            </w:r>
          </w:p>
          <w:p w:rsidR="00CF521D" w:rsidRDefault="00CF521D">
            <w:pPr>
              <w:pStyle w:val="TableParagraph"/>
              <w:ind w:left="0"/>
              <w:rPr>
                <w:sz w:val="24"/>
              </w:rPr>
            </w:pPr>
          </w:p>
          <w:p w:rsidR="00CF521D" w:rsidRDefault="000A0E1F">
            <w:pPr>
              <w:pStyle w:val="TableParagraph"/>
              <w:numPr>
                <w:ilvl w:val="0"/>
                <w:numId w:val="19"/>
              </w:numPr>
              <w:tabs>
                <w:tab w:val="left" w:pos="1183"/>
              </w:tabs>
              <w:ind w:left="214" w:right="211" w:firstLine="725"/>
              <w:jc w:val="left"/>
              <w:rPr>
                <w:sz w:val="24"/>
              </w:rPr>
            </w:pPr>
            <w:r>
              <w:rPr>
                <w:sz w:val="24"/>
              </w:rPr>
              <w:t>Методика для психологической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диагностики </w:t>
            </w:r>
            <w:proofErr w:type="spellStart"/>
            <w:r>
              <w:rPr>
                <w:sz w:val="24"/>
              </w:rPr>
              <w:t>копинг</w:t>
            </w:r>
            <w:proofErr w:type="spellEnd"/>
            <w:r>
              <w:rPr>
                <w:sz w:val="24"/>
              </w:rPr>
              <w:t xml:space="preserve">-механизмов в </w:t>
            </w:r>
            <w:proofErr w:type="spellStart"/>
            <w:r>
              <w:rPr>
                <w:sz w:val="24"/>
              </w:rPr>
              <w:t>адапт</w:t>
            </w:r>
            <w:proofErr w:type="spellEnd"/>
            <w:r>
              <w:rPr>
                <w:sz w:val="24"/>
              </w:rPr>
              <w:t>.</w:t>
            </w:r>
          </w:p>
          <w:p w:rsidR="00CF521D" w:rsidRDefault="000A0E1F">
            <w:pPr>
              <w:pStyle w:val="TableParagraph"/>
              <w:spacing w:line="264" w:lineRule="exact"/>
              <w:ind w:left="949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Л.И.Вассермана</w:t>
            </w:r>
            <w:proofErr w:type="spellEnd"/>
          </w:p>
        </w:tc>
      </w:tr>
    </w:tbl>
    <w:p w:rsidR="00CF521D" w:rsidRDefault="00CF521D">
      <w:pPr>
        <w:pStyle w:val="TableParagraph"/>
        <w:spacing w:line="264" w:lineRule="exact"/>
        <w:rPr>
          <w:sz w:val="24"/>
        </w:rPr>
        <w:sectPr w:rsidR="00CF521D">
          <w:type w:val="continuous"/>
          <w:pgSz w:w="11910" w:h="16840"/>
          <w:pgMar w:top="960" w:right="283" w:bottom="280" w:left="1133" w:header="720" w:footer="720" w:gutter="0"/>
          <w:cols w:space="720"/>
        </w:sectPr>
      </w:pPr>
    </w:p>
    <w:tbl>
      <w:tblPr>
        <w:tblStyle w:val="TableNormal"/>
        <w:tblW w:w="0" w:type="auto"/>
        <w:tblInd w:w="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8"/>
        <w:gridCol w:w="2824"/>
        <w:gridCol w:w="3554"/>
      </w:tblGrid>
      <w:tr w:rsidR="00CF521D">
        <w:trPr>
          <w:trHeight w:val="11316"/>
        </w:trPr>
        <w:tc>
          <w:tcPr>
            <w:tcW w:w="2978" w:type="dxa"/>
          </w:tcPr>
          <w:p w:rsidR="00CF521D" w:rsidRDefault="000A0E1F">
            <w:pPr>
              <w:pStyle w:val="TableParagraph"/>
              <w:spacing w:line="237" w:lineRule="auto"/>
              <w:ind w:left="110" w:right="564"/>
              <w:rPr>
                <w:sz w:val="24"/>
              </w:rPr>
            </w:pPr>
            <w:proofErr w:type="spellStart"/>
            <w:r>
              <w:rPr>
                <w:sz w:val="24"/>
              </w:rPr>
              <w:lastRenderedPageBreak/>
              <w:t>Коммуникативность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др.).</w:t>
            </w:r>
          </w:p>
          <w:p w:rsidR="00CF521D" w:rsidRDefault="00CF521D">
            <w:pPr>
              <w:pStyle w:val="TableParagraph"/>
              <w:spacing w:before="273"/>
              <w:ind w:left="0"/>
              <w:rPr>
                <w:sz w:val="24"/>
              </w:rPr>
            </w:pPr>
          </w:p>
          <w:p w:rsidR="00CF521D" w:rsidRDefault="000A0E1F">
            <w:pPr>
              <w:pStyle w:val="TableParagraph"/>
              <w:numPr>
                <w:ilvl w:val="0"/>
                <w:numId w:val="18"/>
              </w:numPr>
              <w:tabs>
                <w:tab w:val="left" w:pos="358"/>
                <w:tab w:val="left" w:pos="811"/>
              </w:tabs>
              <w:ind w:right="102" w:hanging="697"/>
              <w:jc w:val="left"/>
              <w:rPr>
                <w:sz w:val="24"/>
              </w:rPr>
            </w:pPr>
            <w:r>
              <w:rPr>
                <w:sz w:val="24"/>
              </w:rPr>
              <w:t>Методика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«Диагностика склонности к</w:t>
            </w:r>
          </w:p>
          <w:p w:rsidR="00CF521D" w:rsidRDefault="000A0E1F">
            <w:pPr>
              <w:pStyle w:val="TableParagraph"/>
              <w:spacing w:before="3" w:line="237" w:lineRule="auto"/>
              <w:ind w:left="499" w:right="484" w:firstLine="10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отклоняющемуся </w:t>
            </w:r>
            <w:r>
              <w:rPr>
                <w:sz w:val="24"/>
              </w:rPr>
              <w:t>поведению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(СОП)»</w:t>
            </w:r>
          </w:p>
          <w:p w:rsidR="00CF521D" w:rsidRDefault="00CF521D">
            <w:pPr>
              <w:pStyle w:val="TableParagraph"/>
              <w:spacing w:before="1"/>
              <w:ind w:left="0"/>
              <w:rPr>
                <w:sz w:val="24"/>
              </w:rPr>
            </w:pPr>
          </w:p>
          <w:p w:rsidR="00CF521D" w:rsidRDefault="000A0E1F">
            <w:pPr>
              <w:pStyle w:val="TableParagraph"/>
              <w:numPr>
                <w:ilvl w:val="0"/>
                <w:numId w:val="18"/>
              </w:numPr>
              <w:tabs>
                <w:tab w:val="left" w:pos="421"/>
                <w:tab w:val="left" w:pos="528"/>
              </w:tabs>
              <w:spacing w:line="242" w:lineRule="auto"/>
              <w:ind w:left="528" w:right="226" w:hanging="289"/>
              <w:jc w:val="left"/>
              <w:rPr>
                <w:sz w:val="24"/>
              </w:rPr>
            </w:pPr>
            <w:r>
              <w:rPr>
                <w:sz w:val="24"/>
              </w:rPr>
              <w:t>Методика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«Индикатор </w:t>
            </w:r>
            <w:proofErr w:type="spellStart"/>
            <w:r>
              <w:rPr>
                <w:spacing w:val="-2"/>
                <w:sz w:val="24"/>
              </w:rPr>
              <w:t>копинг</w:t>
            </w:r>
            <w:proofErr w:type="spellEnd"/>
            <w:r>
              <w:rPr>
                <w:spacing w:val="-2"/>
                <w:sz w:val="24"/>
              </w:rPr>
              <w:t>-стратегий»</w:t>
            </w:r>
          </w:p>
          <w:p w:rsidR="00CF521D" w:rsidRDefault="000A0E1F">
            <w:pPr>
              <w:pStyle w:val="TableParagraph"/>
              <w:spacing w:line="271" w:lineRule="exact"/>
              <w:ind w:left="859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Д.Амирхана</w:t>
            </w:r>
            <w:proofErr w:type="spellEnd"/>
          </w:p>
          <w:p w:rsidR="00CF521D" w:rsidRDefault="00CF521D">
            <w:pPr>
              <w:pStyle w:val="TableParagraph"/>
              <w:ind w:left="0"/>
              <w:rPr>
                <w:sz w:val="24"/>
              </w:rPr>
            </w:pPr>
          </w:p>
          <w:p w:rsidR="00CF521D" w:rsidRDefault="000A0E1F">
            <w:pPr>
              <w:pStyle w:val="TableParagraph"/>
              <w:ind w:left="110" w:right="406"/>
              <w:rPr>
                <w:sz w:val="24"/>
              </w:rPr>
            </w:pPr>
            <w:r>
              <w:rPr>
                <w:sz w:val="24"/>
                <w:u w:val="single"/>
              </w:rPr>
              <w:t>Цель:</w:t>
            </w:r>
            <w:r>
              <w:rPr>
                <w:sz w:val="24"/>
              </w:rPr>
              <w:t xml:space="preserve"> диагностика приемов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совладающего</w:t>
            </w:r>
            <w:proofErr w:type="spellEnd"/>
            <w:r>
              <w:rPr>
                <w:sz w:val="24"/>
              </w:rPr>
              <w:t xml:space="preserve"> поведения (в том числе шкалы: Разрешение проблем, Поиск социальной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поддержки, Избегание проблем)</w:t>
            </w:r>
          </w:p>
          <w:p w:rsidR="00CF521D" w:rsidRDefault="00CF521D">
            <w:pPr>
              <w:pStyle w:val="TableParagraph"/>
              <w:spacing w:before="1"/>
              <w:ind w:left="0"/>
              <w:rPr>
                <w:sz w:val="24"/>
              </w:rPr>
            </w:pPr>
          </w:p>
          <w:p w:rsidR="00CF521D" w:rsidRDefault="000A0E1F">
            <w:pPr>
              <w:pStyle w:val="TableParagraph"/>
              <w:numPr>
                <w:ilvl w:val="0"/>
                <w:numId w:val="18"/>
              </w:numPr>
              <w:tabs>
                <w:tab w:val="left" w:pos="301"/>
                <w:tab w:val="left" w:pos="475"/>
              </w:tabs>
              <w:spacing w:line="242" w:lineRule="auto"/>
              <w:ind w:left="475" w:right="102" w:hanging="356"/>
              <w:jc w:val="left"/>
              <w:rPr>
                <w:sz w:val="24"/>
              </w:rPr>
            </w:pPr>
            <w:r>
              <w:rPr>
                <w:sz w:val="24"/>
              </w:rPr>
              <w:t>Методика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«Самооценка» </w:t>
            </w:r>
            <w:proofErr w:type="spellStart"/>
            <w:r>
              <w:rPr>
                <w:spacing w:val="-2"/>
                <w:sz w:val="24"/>
              </w:rPr>
              <w:t>Дембо</w:t>
            </w:r>
            <w:proofErr w:type="spellEnd"/>
            <w:r>
              <w:rPr>
                <w:spacing w:val="-2"/>
                <w:sz w:val="24"/>
              </w:rPr>
              <w:t>-Рубинштейн</w:t>
            </w:r>
          </w:p>
          <w:p w:rsidR="00CF521D" w:rsidRDefault="000A0E1F">
            <w:pPr>
              <w:pStyle w:val="TableParagraph"/>
              <w:spacing w:before="273"/>
              <w:ind w:left="110" w:right="828"/>
              <w:rPr>
                <w:sz w:val="24"/>
              </w:rPr>
            </w:pPr>
            <w:r>
              <w:rPr>
                <w:sz w:val="24"/>
                <w:u w:val="single"/>
              </w:rPr>
              <w:t>Цель:</w:t>
            </w:r>
            <w:r>
              <w:rPr>
                <w:sz w:val="24"/>
              </w:rPr>
              <w:t xml:space="preserve"> оценка </w:t>
            </w:r>
            <w:proofErr w:type="spellStart"/>
            <w:r>
              <w:rPr>
                <w:spacing w:val="-2"/>
                <w:sz w:val="24"/>
              </w:rPr>
              <w:t>самоотношения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подростка,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навыков </w:t>
            </w:r>
            <w:r>
              <w:rPr>
                <w:spacing w:val="-2"/>
                <w:sz w:val="24"/>
              </w:rPr>
              <w:t>рефлексии</w:t>
            </w:r>
          </w:p>
          <w:p w:rsidR="00CF521D" w:rsidRDefault="000A0E1F">
            <w:pPr>
              <w:pStyle w:val="TableParagraph"/>
              <w:numPr>
                <w:ilvl w:val="0"/>
                <w:numId w:val="18"/>
              </w:numPr>
              <w:tabs>
                <w:tab w:val="left" w:pos="1070"/>
              </w:tabs>
              <w:spacing w:before="274"/>
              <w:ind w:left="1070" w:hanging="182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Методика</w:t>
            </w:r>
          </w:p>
          <w:p w:rsidR="00CF521D" w:rsidRDefault="000A0E1F">
            <w:pPr>
              <w:pStyle w:val="TableParagraph"/>
              <w:spacing w:before="3"/>
              <w:ind w:left="681"/>
              <w:rPr>
                <w:sz w:val="24"/>
              </w:rPr>
            </w:pPr>
            <w:r>
              <w:rPr>
                <w:spacing w:val="-2"/>
                <w:sz w:val="24"/>
              </w:rPr>
              <w:t>«Социометрия»</w:t>
            </w:r>
          </w:p>
          <w:p w:rsidR="00CF521D" w:rsidRDefault="000A0E1F">
            <w:pPr>
              <w:pStyle w:val="TableParagraph"/>
              <w:spacing w:before="276"/>
              <w:ind w:left="110" w:right="108"/>
              <w:rPr>
                <w:sz w:val="24"/>
              </w:rPr>
            </w:pPr>
            <w:r>
              <w:rPr>
                <w:sz w:val="24"/>
                <w:u w:val="single"/>
              </w:rPr>
              <w:t>Цель:</w:t>
            </w:r>
            <w:r>
              <w:rPr>
                <w:sz w:val="24"/>
              </w:rPr>
              <w:t xml:space="preserve"> определение межличностных и межгрупповых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отношений</w:t>
            </w:r>
          </w:p>
          <w:p w:rsidR="00CF521D" w:rsidRDefault="00CF521D">
            <w:pPr>
              <w:pStyle w:val="TableParagraph"/>
              <w:spacing w:before="2"/>
              <w:ind w:left="0"/>
              <w:rPr>
                <w:sz w:val="24"/>
              </w:rPr>
            </w:pPr>
          </w:p>
          <w:p w:rsidR="00CF521D" w:rsidRDefault="000A0E1F">
            <w:pPr>
              <w:pStyle w:val="TableParagraph"/>
              <w:numPr>
                <w:ilvl w:val="0"/>
                <w:numId w:val="18"/>
              </w:numPr>
              <w:tabs>
                <w:tab w:val="left" w:pos="278"/>
                <w:tab w:val="left" w:pos="368"/>
              </w:tabs>
              <w:spacing w:before="1" w:line="237" w:lineRule="auto"/>
              <w:ind w:left="278" w:right="180" w:hanging="92"/>
              <w:jc w:val="left"/>
              <w:rPr>
                <w:sz w:val="24"/>
              </w:rPr>
            </w:pPr>
            <w:r>
              <w:rPr>
                <w:sz w:val="24"/>
              </w:rPr>
              <w:t>Проективные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методики (на выбор специалиста)</w:t>
            </w:r>
          </w:p>
          <w:p w:rsidR="00CF521D" w:rsidRDefault="000A0E1F">
            <w:pPr>
              <w:pStyle w:val="TableParagraph"/>
              <w:spacing w:before="3" w:line="275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(напр.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«Человек»,</w:t>
            </w:r>
          </w:p>
          <w:p w:rsidR="00CF521D" w:rsidRDefault="000A0E1F">
            <w:pPr>
              <w:pStyle w:val="TableParagraph"/>
              <w:spacing w:line="275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«Человек под </w:t>
            </w:r>
            <w:r>
              <w:rPr>
                <w:spacing w:val="-2"/>
                <w:sz w:val="24"/>
              </w:rPr>
              <w:t>дождем»)</w:t>
            </w:r>
          </w:p>
        </w:tc>
        <w:tc>
          <w:tcPr>
            <w:tcW w:w="2824" w:type="dxa"/>
          </w:tcPr>
          <w:p w:rsidR="00CF521D" w:rsidRDefault="000A0E1F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к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делинкветному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поведению)</w:t>
            </w:r>
          </w:p>
          <w:p w:rsidR="00CF521D" w:rsidRDefault="000A0E1F">
            <w:pPr>
              <w:pStyle w:val="TableParagraph"/>
              <w:numPr>
                <w:ilvl w:val="0"/>
                <w:numId w:val="17"/>
              </w:numPr>
              <w:tabs>
                <w:tab w:val="left" w:pos="992"/>
              </w:tabs>
              <w:spacing w:before="271"/>
              <w:ind w:hanging="182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Методика</w:t>
            </w:r>
          </w:p>
          <w:p w:rsidR="00CF521D" w:rsidRDefault="000A0E1F">
            <w:pPr>
              <w:pStyle w:val="TableParagraph"/>
              <w:spacing w:before="2"/>
              <w:ind w:left="767" w:hanging="500"/>
              <w:rPr>
                <w:sz w:val="24"/>
              </w:rPr>
            </w:pPr>
            <w:r>
              <w:rPr>
                <w:sz w:val="24"/>
              </w:rPr>
              <w:t>«Самооценка»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Дембо</w:t>
            </w:r>
            <w:proofErr w:type="spellEnd"/>
            <w:r>
              <w:rPr>
                <w:sz w:val="24"/>
              </w:rPr>
              <w:t xml:space="preserve">- </w:t>
            </w:r>
            <w:r>
              <w:rPr>
                <w:spacing w:val="-2"/>
                <w:sz w:val="24"/>
              </w:rPr>
              <w:t>Рубинштейн</w:t>
            </w:r>
          </w:p>
          <w:p w:rsidR="00CF521D" w:rsidRDefault="000A0E1F">
            <w:pPr>
              <w:pStyle w:val="TableParagraph"/>
              <w:spacing w:before="274"/>
              <w:ind w:right="131"/>
              <w:rPr>
                <w:sz w:val="24"/>
              </w:rPr>
            </w:pPr>
            <w:r>
              <w:rPr>
                <w:sz w:val="24"/>
                <w:u w:val="single"/>
              </w:rPr>
              <w:t>Цель:</w:t>
            </w:r>
            <w:r>
              <w:rPr>
                <w:sz w:val="24"/>
              </w:rPr>
              <w:t xml:space="preserve"> оценка </w:t>
            </w:r>
            <w:proofErr w:type="spellStart"/>
            <w:r>
              <w:rPr>
                <w:spacing w:val="-2"/>
                <w:sz w:val="24"/>
              </w:rPr>
              <w:t>самоотношения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подростка,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навыков </w:t>
            </w:r>
            <w:r>
              <w:rPr>
                <w:spacing w:val="-2"/>
                <w:sz w:val="24"/>
              </w:rPr>
              <w:t>рефлексии</w:t>
            </w:r>
          </w:p>
          <w:p w:rsidR="00CF521D" w:rsidRDefault="00CF521D">
            <w:pPr>
              <w:pStyle w:val="TableParagraph"/>
              <w:spacing w:before="5"/>
              <w:ind w:left="0"/>
              <w:rPr>
                <w:sz w:val="24"/>
              </w:rPr>
            </w:pPr>
          </w:p>
          <w:p w:rsidR="00CF521D" w:rsidRDefault="000A0E1F">
            <w:pPr>
              <w:pStyle w:val="TableParagraph"/>
              <w:numPr>
                <w:ilvl w:val="0"/>
                <w:numId w:val="17"/>
              </w:numPr>
              <w:tabs>
                <w:tab w:val="left" w:pos="200"/>
                <w:tab w:val="left" w:pos="290"/>
              </w:tabs>
              <w:spacing w:line="237" w:lineRule="auto"/>
              <w:ind w:left="200" w:right="105" w:hanging="92"/>
              <w:jc w:val="left"/>
              <w:rPr>
                <w:sz w:val="24"/>
              </w:rPr>
            </w:pPr>
            <w:r>
              <w:rPr>
                <w:sz w:val="24"/>
              </w:rPr>
              <w:t>Проективные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методики (на выбор специалиста)</w:t>
            </w:r>
          </w:p>
          <w:p w:rsidR="00CF521D" w:rsidRDefault="000A0E1F">
            <w:pPr>
              <w:pStyle w:val="TableParagraph"/>
              <w:spacing w:before="4" w:line="275" w:lineRule="exact"/>
              <w:ind w:left="139" w:right="137"/>
              <w:jc w:val="center"/>
              <w:rPr>
                <w:sz w:val="24"/>
              </w:rPr>
            </w:pPr>
            <w:r>
              <w:rPr>
                <w:sz w:val="24"/>
              </w:rPr>
              <w:t>(напр.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«Человек»,</w:t>
            </w:r>
          </w:p>
          <w:p w:rsidR="00CF521D" w:rsidRDefault="000A0E1F">
            <w:pPr>
              <w:pStyle w:val="TableParagraph"/>
              <w:spacing w:line="275" w:lineRule="exact"/>
              <w:ind w:left="139" w:right="136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«Человек под </w:t>
            </w:r>
            <w:r>
              <w:rPr>
                <w:spacing w:val="-2"/>
                <w:sz w:val="24"/>
              </w:rPr>
              <w:t>дождем»)</w:t>
            </w:r>
          </w:p>
          <w:p w:rsidR="00CF521D" w:rsidRDefault="00CF521D">
            <w:pPr>
              <w:pStyle w:val="TableParagraph"/>
              <w:ind w:left="0"/>
              <w:rPr>
                <w:sz w:val="24"/>
              </w:rPr>
            </w:pPr>
          </w:p>
          <w:p w:rsidR="00CF521D" w:rsidRDefault="000A0E1F">
            <w:pPr>
              <w:pStyle w:val="TableParagraph"/>
              <w:ind w:right="513"/>
              <w:rPr>
                <w:sz w:val="24"/>
              </w:rPr>
            </w:pPr>
            <w:r>
              <w:rPr>
                <w:sz w:val="24"/>
                <w:u w:val="single"/>
              </w:rPr>
              <w:t>Цель:</w:t>
            </w:r>
            <w:r>
              <w:rPr>
                <w:sz w:val="24"/>
              </w:rPr>
              <w:t xml:space="preserve"> выяснение </w:t>
            </w:r>
            <w:r>
              <w:rPr>
                <w:spacing w:val="-2"/>
                <w:sz w:val="24"/>
              </w:rPr>
              <w:t xml:space="preserve">актуального эмоционального состояния/способа </w:t>
            </w:r>
            <w:r>
              <w:rPr>
                <w:sz w:val="24"/>
              </w:rPr>
              <w:t>проживания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трудных </w:t>
            </w:r>
            <w:r>
              <w:rPr>
                <w:spacing w:val="-2"/>
                <w:sz w:val="24"/>
              </w:rPr>
              <w:t>жизненных обстоятельств</w:t>
            </w:r>
          </w:p>
        </w:tc>
        <w:tc>
          <w:tcPr>
            <w:tcW w:w="3554" w:type="dxa"/>
          </w:tcPr>
          <w:p w:rsidR="00CF521D" w:rsidRDefault="000A0E1F">
            <w:pPr>
              <w:pStyle w:val="TableParagraph"/>
              <w:spacing w:before="265" w:line="242" w:lineRule="auto"/>
              <w:ind w:left="108"/>
              <w:rPr>
                <w:sz w:val="24"/>
              </w:rPr>
            </w:pPr>
            <w:r>
              <w:rPr>
                <w:sz w:val="24"/>
                <w:u w:val="single"/>
              </w:rPr>
              <w:t>Цель: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диагностика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способов </w:t>
            </w:r>
            <w:proofErr w:type="spellStart"/>
            <w:r>
              <w:rPr>
                <w:sz w:val="24"/>
              </w:rPr>
              <w:t>совладающего</w:t>
            </w:r>
            <w:proofErr w:type="spellEnd"/>
            <w:r>
              <w:rPr>
                <w:sz w:val="24"/>
              </w:rPr>
              <w:t xml:space="preserve"> поведения</w:t>
            </w:r>
          </w:p>
          <w:p w:rsidR="00CF521D" w:rsidRDefault="000A0E1F">
            <w:pPr>
              <w:pStyle w:val="TableParagraph"/>
              <w:numPr>
                <w:ilvl w:val="0"/>
                <w:numId w:val="16"/>
              </w:numPr>
              <w:tabs>
                <w:tab w:val="left" w:pos="958"/>
              </w:tabs>
              <w:spacing w:before="273"/>
              <w:ind w:right="491" w:firstLine="279"/>
              <w:jc w:val="left"/>
              <w:rPr>
                <w:sz w:val="24"/>
              </w:rPr>
            </w:pPr>
            <w:r>
              <w:rPr>
                <w:sz w:val="24"/>
              </w:rPr>
              <w:t>Анализ семейных взаимоотношений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(АСБ)</w:t>
            </w:r>
          </w:p>
          <w:p w:rsidR="00CF521D" w:rsidRDefault="000A0E1F">
            <w:pPr>
              <w:pStyle w:val="TableParagraph"/>
              <w:spacing w:before="274" w:line="242" w:lineRule="auto"/>
              <w:ind w:left="781" w:hanging="409"/>
              <w:rPr>
                <w:sz w:val="24"/>
              </w:rPr>
            </w:pPr>
            <w:r>
              <w:rPr>
                <w:sz w:val="24"/>
                <w:u w:val="single"/>
              </w:rPr>
              <w:t>Цель: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оценка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особенностей воспитания в семье</w:t>
            </w:r>
          </w:p>
          <w:p w:rsidR="00CF521D" w:rsidRDefault="000A0E1F">
            <w:pPr>
              <w:pStyle w:val="TableParagraph"/>
              <w:numPr>
                <w:ilvl w:val="0"/>
                <w:numId w:val="16"/>
              </w:numPr>
              <w:tabs>
                <w:tab w:val="left" w:pos="411"/>
                <w:tab w:val="left" w:pos="501"/>
              </w:tabs>
              <w:spacing w:before="273"/>
              <w:ind w:left="411" w:right="248" w:hanging="154"/>
              <w:jc w:val="left"/>
              <w:rPr>
                <w:sz w:val="24"/>
              </w:rPr>
            </w:pPr>
            <w:r>
              <w:rPr>
                <w:sz w:val="24"/>
              </w:rPr>
              <w:t>Проективные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методики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(на выбор специалиста) (напр.</w:t>
            </w:r>
          </w:p>
          <w:p w:rsidR="00CF521D" w:rsidRDefault="000A0E1F">
            <w:pPr>
              <w:pStyle w:val="TableParagraph"/>
              <w:spacing w:before="3" w:line="237" w:lineRule="auto"/>
              <w:ind w:left="344" w:firstLine="134"/>
              <w:rPr>
                <w:sz w:val="24"/>
              </w:rPr>
            </w:pPr>
            <w:r>
              <w:rPr>
                <w:sz w:val="24"/>
              </w:rPr>
              <w:t>«Человек», «Человек под дождем»,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«Рисунок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семьи»)</w:t>
            </w:r>
          </w:p>
          <w:p w:rsidR="00CF521D" w:rsidRDefault="00CF521D">
            <w:pPr>
              <w:pStyle w:val="TableParagraph"/>
              <w:spacing w:before="1"/>
              <w:ind w:left="0"/>
              <w:rPr>
                <w:sz w:val="24"/>
              </w:rPr>
            </w:pPr>
          </w:p>
          <w:p w:rsidR="00CF521D" w:rsidRDefault="000A0E1F">
            <w:pPr>
              <w:pStyle w:val="TableParagraph"/>
              <w:ind w:left="108" w:right="208"/>
              <w:rPr>
                <w:sz w:val="24"/>
              </w:rPr>
            </w:pPr>
            <w:r>
              <w:rPr>
                <w:sz w:val="24"/>
                <w:u w:val="single"/>
              </w:rPr>
              <w:t>Цель:</w:t>
            </w:r>
            <w:r>
              <w:rPr>
                <w:sz w:val="24"/>
              </w:rPr>
              <w:t xml:space="preserve"> выяснение актуального </w:t>
            </w:r>
            <w:r>
              <w:rPr>
                <w:spacing w:val="-2"/>
                <w:sz w:val="24"/>
              </w:rPr>
              <w:t xml:space="preserve">эмоционального </w:t>
            </w:r>
            <w:r>
              <w:rPr>
                <w:sz w:val="24"/>
              </w:rPr>
              <w:t>состояния/способа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проживания трудных жизненных </w:t>
            </w:r>
            <w:r>
              <w:rPr>
                <w:spacing w:val="-2"/>
                <w:sz w:val="24"/>
              </w:rPr>
              <w:t>обстоятельств/особенностей внутрисемейного взаимодействия</w:t>
            </w:r>
          </w:p>
        </w:tc>
      </w:tr>
    </w:tbl>
    <w:p w:rsidR="00CF521D" w:rsidRDefault="00CF521D">
      <w:pPr>
        <w:pStyle w:val="a3"/>
        <w:spacing w:before="8"/>
        <w:ind w:left="0"/>
      </w:pPr>
    </w:p>
    <w:p w:rsidR="00CF521D" w:rsidRDefault="000A0E1F">
      <w:pPr>
        <w:pStyle w:val="a3"/>
        <w:spacing w:line="362" w:lineRule="auto"/>
        <w:ind w:firstLine="706"/>
      </w:pPr>
      <w:r>
        <w:t>По</w:t>
      </w:r>
      <w:r>
        <w:rPr>
          <w:spacing w:val="80"/>
        </w:rPr>
        <w:t xml:space="preserve"> </w:t>
      </w:r>
      <w:r>
        <w:t>итогам</w:t>
      </w:r>
      <w:r>
        <w:rPr>
          <w:spacing w:val="80"/>
        </w:rPr>
        <w:t xml:space="preserve"> </w:t>
      </w:r>
      <w:r>
        <w:t>дополнительной</w:t>
      </w:r>
      <w:r>
        <w:rPr>
          <w:spacing w:val="80"/>
        </w:rPr>
        <w:t xml:space="preserve"> </w:t>
      </w:r>
      <w:r>
        <w:t>диагностики</w:t>
      </w:r>
      <w:r>
        <w:rPr>
          <w:spacing w:val="80"/>
        </w:rPr>
        <w:t xml:space="preserve"> </w:t>
      </w:r>
      <w:r>
        <w:t>выявляются</w:t>
      </w:r>
      <w:r>
        <w:rPr>
          <w:spacing w:val="80"/>
        </w:rPr>
        <w:t xml:space="preserve"> </w:t>
      </w:r>
      <w:r>
        <w:t>обучающиеся, нуждающиеся в индивидуальной помощи.</w:t>
      </w:r>
    </w:p>
    <w:p w:rsidR="00CF521D" w:rsidRDefault="00CF521D">
      <w:pPr>
        <w:pStyle w:val="a3"/>
        <w:spacing w:line="362" w:lineRule="auto"/>
        <w:sectPr w:rsidR="00CF521D">
          <w:type w:val="continuous"/>
          <w:pgSz w:w="11910" w:h="16840"/>
          <w:pgMar w:top="960" w:right="283" w:bottom="280" w:left="1133" w:header="720" w:footer="720" w:gutter="0"/>
          <w:cols w:space="720"/>
        </w:sectPr>
      </w:pPr>
    </w:p>
    <w:p w:rsidR="00CF521D" w:rsidRDefault="000A0E1F">
      <w:pPr>
        <w:spacing w:before="73"/>
        <w:ind w:left="2348"/>
        <w:rPr>
          <w:b/>
          <w:sz w:val="28"/>
        </w:rPr>
      </w:pPr>
      <w:r>
        <w:rPr>
          <w:b/>
          <w:sz w:val="28"/>
        </w:rPr>
        <w:lastRenderedPageBreak/>
        <w:t>Алгоритм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составления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индивидуальных</w:t>
      </w:r>
      <w:r>
        <w:rPr>
          <w:b/>
          <w:spacing w:val="-17"/>
          <w:sz w:val="28"/>
        </w:rPr>
        <w:t xml:space="preserve"> </w:t>
      </w:r>
      <w:r>
        <w:rPr>
          <w:b/>
          <w:spacing w:val="-2"/>
          <w:sz w:val="28"/>
        </w:rPr>
        <w:t>программ</w:t>
      </w:r>
    </w:p>
    <w:p w:rsidR="00CF521D" w:rsidRDefault="00CF521D">
      <w:pPr>
        <w:pStyle w:val="a3"/>
        <w:spacing w:before="316"/>
        <w:ind w:left="0"/>
        <w:rPr>
          <w:b/>
        </w:rPr>
      </w:pPr>
    </w:p>
    <w:p w:rsidR="00CF521D" w:rsidRDefault="000A0E1F">
      <w:pPr>
        <w:pStyle w:val="a3"/>
        <w:spacing w:line="360" w:lineRule="auto"/>
        <w:ind w:right="565" w:firstLine="706"/>
        <w:jc w:val="both"/>
      </w:pPr>
      <w:r>
        <w:t>Профилактические программы данного уровня основываются на углубленной психологической диагностике обучающегося (можно использовать диагностические методики, указанные в таблице №2).</w:t>
      </w:r>
    </w:p>
    <w:p w:rsidR="00CF521D" w:rsidRDefault="00CF521D">
      <w:pPr>
        <w:pStyle w:val="a3"/>
        <w:spacing w:before="164"/>
        <w:ind w:left="0"/>
      </w:pPr>
    </w:p>
    <w:p w:rsidR="00CF521D" w:rsidRDefault="000A0E1F">
      <w:pPr>
        <w:pStyle w:val="a3"/>
        <w:ind w:left="1272"/>
      </w:pPr>
      <w:r>
        <w:rPr>
          <w:u w:val="single"/>
        </w:rPr>
        <w:t>Участники</w:t>
      </w:r>
      <w:r>
        <w:rPr>
          <w:spacing w:val="-17"/>
          <w:u w:val="single"/>
        </w:rPr>
        <w:t xml:space="preserve"> </w:t>
      </w:r>
      <w:r>
        <w:rPr>
          <w:u w:val="single"/>
        </w:rPr>
        <w:t>профилактической</w:t>
      </w:r>
      <w:r>
        <w:rPr>
          <w:spacing w:val="-16"/>
          <w:u w:val="single"/>
        </w:rPr>
        <w:t xml:space="preserve"> </w:t>
      </w:r>
      <w:r>
        <w:rPr>
          <w:spacing w:val="-2"/>
          <w:u w:val="single"/>
        </w:rPr>
        <w:t>работы:</w:t>
      </w:r>
    </w:p>
    <w:p w:rsidR="00CF521D" w:rsidRDefault="000A0E1F">
      <w:pPr>
        <w:pStyle w:val="a4"/>
        <w:numPr>
          <w:ilvl w:val="0"/>
          <w:numId w:val="15"/>
        </w:numPr>
        <w:tabs>
          <w:tab w:val="left" w:pos="566"/>
          <w:tab w:val="left" w:pos="2825"/>
          <w:tab w:val="left" w:pos="5391"/>
          <w:tab w:val="left" w:pos="7521"/>
          <w:tab w:val="left" w:pos="9780"/>
        </w:tabs>
        <w:spacing w:before="159" w:line="362" w:lineRule="auto"/>
        <w:ind w:right="574"/>
        <w:rPr>
          <w:sz w:val="28"/>
        </w:rPr>
      </w:pPr>
      <w:r>
        <w:rPr>
          <w:spacing w:val="-2"/>
          <w:sz w:val="28"/>
        </w:rPr>
        <w:t>Обучающиеся</w:t>
      </w:r>
      <w:r>
        <w:rPr>
          <w:sz w:val="28"/>
        </w:rPr>
        <w:tab/>
      </w:r>
      <w:r>
        <w:rPr>
          <w:spacing w:val="-2"/>
          <w:sz w:val="28"/>
        </w:rPr>
        <w:t>образовательной</w:t>
      </w:r>
      <w:r>
        <w:rPr>
          <w:sz w:val="28"/>
        </w:rPr>
        <w:tab/>
      </w:r>
      <w:r>
        <w:rPr>
          <w:spacing w:val="-2"/>
          <w:sz w:val="28"/>
        </w:rPr>
        <w:t>организации,</w:t>
      </w:r>
      <w:r>
        <w:rPr>
          <w:sz w:val="28"/>
        </w:rPr>
        <w:tab/>
      </w:r>
      <w:r>
        <w:rPr>
          <w:spacing w:val="-2"/>
          <w:sz w:val="28"/>
        </w:rPr>
        <w:t>нуждающиеся</w:t>
      </w:r>
      <w:r>
        <w:rPr>
          <w:sz w:val="28"/>
        </w:rPr>
        <w:tab/>
      </w:r>
      <w:r>
        <w:rPr>
          <w:spacing w:val="-10"/>
          <w:sz w:val="28"/>
        </w:rPr>
        <w:t xml:space="preserve">в </w:t>
      </w:r>
      <w:r>
        <w:rPr>
          <w:sz w:val="28"/>
        </w:rPr>
        <w:t>индивидуальном психолого-педагогическом сопровождении.</w:t>
      </w:r>
    </w:p>
    <w:p w:rsidR="00CF521D" w:rsidRDefault="000A0E1F">
      <w:pPr>
        <w:pStyle w:val="a4"/>
        <w:numPr>
          <w:ilvl w:val="0"/>
          <w:numId w:val="15"/>
        </w:numPr>
        <w:tabs>
          <w:tab w:val="left" w:pos="565"/>
        </w:tabs>
        <w:spacing w:line="314" w:lineRule="exact"/>
        <w:ind w:left="565" w:hanging="359"/>
        <w:rPr>
          <w:sz w:val="28"/>
        </w:rPr>
      </w:pPr>
      <w:r>
        <w:rPr>
          <w:spacing w:val="-2"/>
          <w:sz w:val="28"/>
        </w:rPr>
        <w:t>Педагог-психолог.</w:t>
      </w:r>
    </w:p>
    <w:p w:rsidR="00CF521D" w:rsidRDefault="000A0E1F">
      <w:pPr>
        <w:pStyle w:val="a4"/>
        <w:numPr>
          <w:ilvl w:val="0"/>
          <w:numId w:val="15"/>
        </w:numPr>
        <w:tabs>
          <w:tab w:val="left" w:pos="565"/>
        </w:tabs>
        <w:spacing w:before="163"/>
        <w:ind w:left="565" w:hanging="359"/>
        <w:rPr>
          <w:sz w:val="28"/>
        </w:rPr>
      </w:pPr>
      <w:r>
        <w:rPr>
          <w:sz w:val="28"/>
        </w:rPr>
        <w:t>Родители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обучающегося.</w:t>
      </w:r>
    </w:p>
    <w:p w:rsidR="00CF521D" w:rsidRDefault="00CF521D">
      <w:pPr>
        <w:pStyle w:val="a3"/>
        <w:spacing w:before="321"/>
        <w:ind w:left="0"/>
      </w:pPr>
    </w:p>
    <w:p w:rsidR="00CF521D" w:rsidRDefault="000A0E1F">
      <w:pPr>
        <w:pStyle w:val="a3"/>
        <w:tabs>
          <w:tab w:val="left" w:pos="2399"/>
          <w:tab w:val="left" w:pos="4164"/>
          <w:tab w:val="left" w:pos="6164"/>
          <w:tab w:val="left" w:pos="7814"/>
        </w:tabs>
        <w:spacing w:line="362" w:lineRule="auto"/>
        <w:ind w:right="574" w:firstLine="706"/>
      </w:pPr>
      <w:r>
        <w:rPr>
          <w:spacing w:val="-2"/>
        </w:rPr>
        <w:t>Чтобы</w:t>
      </w:r>
      <w:r>
        <w:tab/>
      </w:r>
      <w:r>
        <w:rPr>
          <w:spacing w:val="-2"/>
        </w:rPr>
        <w:t>разработать</w:t>
      </w:r>
      <w:r>
        <w:tab/>
      </w:r>
      <w:r>
        <w:rPr>
          <w:spacing w:val="-2"/>
        </w:rPr>
        <w:t>эффективную</w:t>
      </w:r>
      <w:r>
        <w:tab/>
      </w:r>
      <w:r>
        <w:rPr>
          <w:spacing w:val="-2"/>
        </w:rPr>
        <w:t>программу</w:t>
      </w:r>
      <w:r>
        <w:tab/>
      </w:r>
      <w:r>
        <w:rPr>
          <w:spacing w:val="-2"/>
        </w:rPr>
        <w:t xml:space="preserve">индивидуального </w:t>
      </w:r>
      <w:r>
        <w:t>сопровождения несовершеннолетнего, необходимо следующее:</w:t>
      </w:r>
    </w:p>
    <w:p w:rsidR="00CF521D" w:rsidRDefault="000A0E1F">
      <w:pPr>
        <w:pStyle w:val="a4"/>
        <w:numPr>
          <w:ilvl w:val="1"/>
          <w:numId w:val="15"/>
        </w:numPr>
        <w:tabs>
          <w:tab w:val="left" w:pos="1983"/>
        </w:tabs>
        <w:spacing w:line="340" w:lineRule="exact"/>
        <w:ind w:left="1983"/>
        <w:jc w:val="left"/>
        <w:rPr>
          <w:sz w:val="28"/>
        </w:rPr>
      </w:pPr>
      <w:r>
        <w:rPr>
          <w:spacing w:val="-2"/>
          <w:sz w:val="28"/>
        </w:rPr>
        <w:t>Провести</w:t>
      </w:r>
      <w:r>
        <w:rPr>
          <w:spacing w:val="15"/>
          <w:sz w:val="28"/>
        </w:rPr>
        <w:t xml:space="preserve"> </w:t>
      </w:r>
      <w:r>
        <w:rPr>
          <w:spacing w:val="-2"/>
          <w:sz w:val="28"/>
        </w:rPr>
        <w:t>углубленную</w:t>
      </w:r>
      <w:r>
        <w:rPr>
          <w:spacing w:val="9"/>
          <w:sz w:val="28"/>
        </w:rPr>
        <w:t xml:space="preserve"> </w:t>
      </w:r>
      <w:r>
        <w:rPr>
          <w:spacing w:val="-2"/>
          <w:sz w:val="28"/>
        </w:rPr>
        <w:t>психолого-педагогическую</w:t>
      </w:r>
      <w:r>
        <w:rPr>
          <w:spacing w:val="9"/>
          <w:sz w:val="28"/>
        </w:rPr>
        <w:t xml:space="preserve"> </w:t>
      </w:r>
      <w:r>
        <w:rPr>
          <w:spacing w:val="-2"/>
          <w:sz w:val="28"/>
        </w:rPr>
        <w:t>диагностику.</w:t>
      </w:r>
    </w:p>
    <w:p w:rsidR="00CF521D" w:rsidRDefault="000A0E1F">
      <w:pPr>
        <w:pStyle w:val="a4"/>
        <w:numPr>
          <w:ilvl w:val="1"/>
          <w:numId w:val="15"/>
        </w:numPr>
        <w:tabs>
          <w:tab w:val="left" w:pos="1983"/>
        </w:tabs>
        <w:spacing w:before="156" w:line="352" w:lineRule="auto"/>
        <w:ind w:right="1524" w:firstLine="710"/>
        <w:jc w:val="left"/>
        <w:rPr>
          <w:sz w:val="28"/>
        </w:rPr>
      </w:pPr>
      <w:r>
        <w:rPr>
          <w:sz w:val="28"/>
        </w:rPr>
        <w:t>Составить</w:t>
      </w:r>
      <w:r>
        <w:rPr>
          <w:spacing w:val="-9"/>
          <w:sz w:val="28"/>
        </w:rPr>
        <w:t xml:space="preserve"> </w:t>
      </w:r>
      <w:r>
        <w:rPr>
          <w:sz w:val="28"/>
        </w:rPr>
        <w:t>пояснительную</w:t>
      </w:r>
      <w:r>
        <w:rPr>
          <w:spacing w:val="-8"/>
          <w:sz w:val="28"/>
        </w:rPr>
        <w:t xml:space="preserve"> </w:t>
      </w:r>
      <w:r>
        <w:rPr>
          <w:sz w:val="28"/>
        </w:rPr>
        <w:t>записку</w:t>
      </w:r>
      <w:r>
        <w:rPr>
          <w:spacing w:val="-7"/>
          <w:sz w:val="28"/>
        </w:rPr>
        <w:t xml:space="preserve"> </w:t>
      </w:r>
      <w:r>
        <w:rPr>
          <w:sz w:val="28"/>
        </w:rPr>
        <w:t>(по</w:t>
      </w:r>
      <w:r>
        <w:rPr>
          <w:spacing w:val="-7"/>
          <w:sz w:val="28"/>
        </w:rPr>
        <w:t xml:space="preserve"> </w:t>
      </w:r>
      <w:r>
        <w:rPr>
          <w:sz w:val="28"/>
        </w:rPr>
        <w:t>результатам</w:t>
      </w:r>
      <w:r>
        <w:rPr>
          <w:spacing w:val="-5"/>
          <w:sz w:val="28"/>
        </w:rPr>
        <w:t xml:space="preserve"> </w:t>
      </w:r>
      <w:r>
        <w:rPr>
          <w:sz w:val="28"/>
        </w:rPr>
        <w:t>СПТ</w:t>
      </w:r>
      <w:r>
        <w:rPr>
          <w:spacing w:val="-8"/>
          <w:sz w:val="28"/>
        </w:rPr>
        <w:t xml:space="preserve"> </w:t>
      </w:r>
      <w:r>
        <w:rPr>
          <w:sz w:val="28"/>
        </w:rPr>
        <w:t>и углубленной психолого-педагогической диагностике).</w:t>
      </w:r>
    </w:p>
    <w:p w:rsidR="00CF521D" w:rsidRDefault="000A0E1F">
      <w:pPr>
        <w:pStyle w:val="a4"/>
        <w:numPr>
          <w:ilvl w:val="1"/>
          <w:numId w:val="15"/>
        </w:numPr>
        <w:tabs>
          <w:tab w:val="left" w:pos="1983"/>
        </w:tabs>
        <w:spacing w:before="12"/>
        <w:ind w:left="1983"/>
        <w:jc w:val="left"/>
        <w:rPr>
          <w:sz w:val="28"/>
        </w:rPr>
      </w:pPr>
      <w:r>
        <w:rPr>
          <w:spacing w:val="-2"/>
          <w:sz w:val="28"/>
        </w:rPr>
        <w:t>Сформулировать</w:t>
      </w:r>
      <w:r>
        <w:rPr>
          <w:spacing w:val="6"/>
          <w:sz w:val="28"/>
        </w:rPr>
        <w:t xml:space="preserve"> </w:t>
      </w:r>
      <w:r>
        <w:rPr>
          <w:spacing w:val="-2"/>
          <w:sz w:val="28"/>
        </w:rPr>
        <w:t>цель.</w:t>
      </w:r>
    </w:p>
    <w:p w:rsidR="00CF521D" w:rsidRDefault="000A0E1F">
      <w:pPr>
        <w:pStyle w:val="a3"/>
        <w:spacing w:before="162" w:line="360" w:lineRule="auto"/>
        <w:ind w:right="576" w:firstLine="706"/>
        <w:jc w:val="both"/>
      </w:pPr>
      <w:r>
        <w:t>Цель должна быть сформулирована максимально конкретно, с учетом особенностей несовершеннолетнего, выявленных в ходе СПТ и дополнительной диагностики.</w:t>
      </w:r>
    </w:p>
    <w:p w:rsidR="00CF521D" w:rsidRDefault="000A0E1F">
      <w:pPr>
        <w:pStyle w:val="a3"/>
        <w:spacing w:line="360" w:lineRule="auto"/>
        <w:ind w:right="569" w:firstLine="706"/>
        <w:jc w:val="both"/>
      </w:pPr>
      <w:r>
        <w:t>Задачи, в свою очередь, раскрывают поставленную цель и являются этапами или направлениями реализации цели. Формулировка задач также должна быть конкретной и точной. В этом случае становится возможным выбор наиболее подходящих мероприятий и ресурсов.</w:t>
      </w:r>
    </w:p>
    <w:p w:rsidR="00CF521D" w:rsidRDefault="000A0E1F">
      <w:pPr>
        <w:pStyle w:val="a3"/>
        <w:spacing w:line="357" w:lineRule="auto"/>
        <w:ind w:right="576" w:firstLine="706"/>
        <w:jc w:val="both"/>
      </w:pPr>
      <w:r>
        <w:t>Примеры структурных компонентов профилактических программ представлены в таблице №3.</w:t>
      </w:r>
    </w:p>
    <w:p w:rsidR="00CF521D" w:rsidRDefault="00CF521D">
      <w:pPr>
        <w:pStyle w:val="a3"/>
        <w:spacing w:line="357" w:lineRule="auto"/>
        <w:jc w:val="both"/>
        <w:sectPr w:rsidR="00CF521D">
          <w:pgSz w:w="11910" w:h="16840"/>
          <w:pgMar w:top="900" w:right="283" w:bottom="280" w:left="1133" w:header="720" w:footer="720" w:gutter="0"/>
          <w:cols w:space="720"/>
        </w:sectPr>
      </w:pPr>
    </w:p>
    <w:p w:rsidR="00CF521D" w:rsidRDefault="000A0E1F">
      <w:pPr>
        <w:pStyle w:val="a3"/>
        <w:spacing w:before="68" w:line="322" w:lineRule="exact"/>
        <w:ind w:left="8204" w:right="51"/>
        <w:jc w:val="center"/>
      </w:pPr>
      <w:r>
        <w:lastRenderedPageBreak/>
        <w:t>Таблица</w:t>
      </w:r>
      <w:r>
        <w:rPr>
          <w:spacing w:val="-8"/>
        </w:rPr>
        <w:t xml:space="preserve"> </w:t>
      </w:r>
      <w:r>
        <w:rPr>
          <w:spacing w:val="-10"/>
        </w:rPr>
        <w:t>3</w:t>
      </w:r>
    </w:p>
    <w:p w:rsidR="00CF521D" w:rsidRDefault="000A0E1F">
      <w:pPr>
        <w:spacing w:after="7"/>
        <w:ind w:left="1210"/>
        <w:rPr>
          <w:i/>
          <w:sz w:val="28"/>
        </w:rPr>
      </w:pPr>
      <w:r>
        <w:rPr>
          <w:i/>
          <w:sz w:val="28"/>
        </w:rPr>
        <w:t>Примеры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структурных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компонентов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профилактических</w:t>
      </w:r>
      <w:r>
        <w:rPr>
          <w:i/>
          <w:spacing w:val="-13"/>
          <w:sz w:val="28"/>
        </w:rPr>
        <w:t xml:space="preserve"> </w:t>
      </w:r>
      <w:r>
        <w:rPr>
          <w:i/>
          <w:spacing w:val="-2"/>
          <w:sz w:val="28"/>
        </w:rPr>
        <w:t>программ</w:t>
      </w: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8"/>
        <w:gridCol w:w="2266"/>
        <w:gridCol w:w="2568"/>
        <w:gridCol w:w="2117"/>
        <w:gridCol w:w="2117"/>
      </w:tblGrid>
      <w:tr w:rsidR="00CF521D">
        <w:trPr>
          <w:trHeight w:val="1382"/>
        </w:trPr>
        <w:tc>
          <w:tcPr>
            <w:tcW w:w="1138" w:type="dxa"/>
            <w:shd w:val="clear" w:color="auto" w:fill="D9D9D9"/>
          </w:tcPr>
          <w:p w:rsidR="00CF521D" w:rsidRDefault="000A0E1F">
            <w:pPr>
              <w:pStyle w:val="TableParagraph"/>
              <w:ind w:left="105" w:right="99" w:hanging="6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Тип </w:t>
            </w:r>
            <w:proofErr w:type="spellStart"/>
            <w:r>
              <w:rPr>
                <w:b/>
                <w:spacing w:val="-2"/>
                <w:sz w:val="24"/>
              </w:rPr>
              <w:t>програм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6"/>
                <w:sz w:val="24"/>
              </w:rPr>
              <w:t>мы</w:t>
            </w:r>
          </w:p>
        </w:tc>
        <w:tc>
          <w:tcPr>
            <w:tcW w:w="2266" w:type="dxa"/>
            <w:shd w:val="clear" w:color="auto" w:fill="D9D9D9"/>
          </w:tcPr>
          <w:p w:rsidR="00CF521D" w:rsidRDefault="000A0E1F">
            <w:pPr>
              <w:pStyle w:val="TableParagraph"/>
              <w:ind w:left="321" w:right="307" w:hanging="8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Программа профилактики зависимого</w:t>
            </w:r>
          </w:p>
          <w:p w:rsidR="00CF521D" w:rsidRDefault="000A0E1F">
            <w:pPr>
              <w:pStyle w:val="TableParagraph"/>
              <w:ind w:left="91" w:right="87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поведения</w:t>
            </w:r>
          </w:p>
        </w:tc>
        <w:tc>
          <w:tcPr>
            <w:tcW w:w="2568" w:type="dxa"/>
            <w:shd w:val="clear" w:color="auto" w:fill="D9D9D9"/>
          </w:tcPr>
          <w:p w:rsidR="00CF521D" w:rsidRDefault="000A0E1F">
            <w:pPr>
              <w:pStyle w:val="TableParagraph"/>
              <w:spacing w:line="242" w:lineRule="auto"/>
              <w:ind w:left="470" w:right="460" w:hanging="8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Программа профилактики</w:t>
            </w:r>
          </w:p>
          <w:p w:rsidR="00CF521D" w:rsidRDefault="000A0E1F">
            <w:pPr>
              <w:pStyle w:val="TableParagraph"/>
              <w:spacing w:line="242" w:lineRule="auto"/>
              <w:ind w:left="8" w:right="2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аутодеструктивного</w:t>
            </w:r>
            <w:proofErr w:type="spellEnd"/>
            <w:r>
              <w:rPr>
                <w:b/>
                <w:spacing w:val="-2"/>
                <w:sz w:val="24"/>
              </w:rPr>
              <w:t>/ суицидального</w:t>
            </w:r>
          </w:p>
          <w:p w:rsidR="00CF521D" w:rsidRDefault="000A0E1F">
            <w:pPr>
              <w:pStyle w:val="TableParagraph"/>
              <w:spacing w:line="257" w:lineRule="exact"/>
              <w:ind w:left="8" w:right="7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поведения</w:t>
            </w:r>
          </w:p>
        </w:tc>
        <w:tc>
          <w:tcPr>
            <w:tcW w:w="2117" w:type="dxa"/>
            <w:shd w:val="clear" w:color="auto" w:fill="D9D9D9"/>
          </w:tcPr>
          <w:p w:rsidR="00CF521D" w:rsidRDefault="000A0E1F">
            <w:pPr>
              <w:pStyle w:val="TableParagraph"/>
              <w:ind w:left="246" w:right="234" w:hanging="8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Программа профилактики девиантного поведения</w:t>
            </w:r>
          </w:p>
        </w:tc>
        <w:tc>
          <w:tcPr>
            <w:tcW w:w="2117" w:type="dxa"/>
            <w:shd w:val="clear" w:color="auto" w:fill="D9D9D9"/>
          </w:tcPr>
          <w:p w:rsidR="00CF521D" w:rsidRDefault="000A0E1F">
            <w:pPr>
              <w:pStyle w:val="TableParagraph"/>
              <w:ind w:left="246" w:right="233" w:hanging="8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Программа профилактики </w:t>
            </w:r>
            <w:r>
              <w:rPr>
                <w:b/>
                <w:spacing w:val="-4"/>
                <w:sz w:val="24"/>
              </w:rPr>
              <w:t>ТЖС</w:t>
            </w:r>
          </w:p>
        </w:tc>
      </w:tr>
      <w:tr w:rsidR="00CF521D">
        <w:trPr>
          <w:trHeight w:val="2481"/>
        </w:trPr>
        <w:tc>
          <w:tcPr>
            <w:tcW w:w="1138" w:type="dxa"/>
          </w:tcPr>
          <w:p w:rsidR="00CF521D" w:rsidRDefault="000A0E1F">
            <w:pPr>
              <w:pStyle w:val="TableParagraph"/>
              <w:spacing w:line="237" w:lineRule="auto"/>
              <w:ind w:left="306" w:right="110" w:hanging="192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Диагнос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тика</w:t>
            </w:r>
          </w:p>
        </w:tc>
        <w:tc>
          <w:tcPr>
            <w:tcW w:w="2266" w:type="dxa"/>
          </w:tcPr>
          <w:p w:rsidR="00CF521D" w:rsidRDefault="000A0E1F">
            <w:pPr>
              <w:pStyle w:val="TableParagraph"/>
              <w:spacing w:line="237" w:lineRule="auto"/>
              <w:ind w:left="91" w:right="85"/>
              <w:jc w:val="center"/>
              <w:rPr>
                <w:sz w:val="24"/>
              </w:rPr>
            </w:pPr>
            <w:r>
              <w:rPr>
                <w:sz w:val="24"/>
              </w:rPr>
              <w:t>Карта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наблюдения Д. </w:t>
            </w:r>
            <w:proofErr w:type="spellStart"/>
            <w:r>
              <w:rPr>
                <w:sz w:val="24"/>
              </w:rPr>
              <w:t>Стотта</w:t>
            </w:r>
            <w:proofErr w:type="spellEnd"/>
          </w:p>
          <w:p w:rsidR="00CF521D" w:rsidRDefault="000A0E1F">
            <w:pPr>
              <w:pStyle w:val="TableParagraph"/>
              <w:ind w:left="153" w:right="142" w:firstLine="3"/>
              <w:jc w:val="center"/>
              <w:rPr>
                <w:sz w:val="24"/>
              </w:rPr>
            </w:pPr>
            <w:r>
              <w:rPr>
                <w:sz w:val="24"/>
              </w:rPr>
              <w:t>Тест самооценки Опросник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«Оценка </w:t>
            </w:r>
            <w:r>
              <w:rPr>
                <w:spacing w:val="-2"/>
                <w:sz w:val="24"/>
              </w:rPr>
              <w:t xml:space="preserve">коммуникативных </w:t>
            </w:r>
            <w:r>
              <w:rPr>
                <w:sz w:val="24"/>
              </w:rPr>
              <w:t xml:space="preserve">и организаторских </w:t>
            </w:r>
            <w:r>
              <w:rPr>
                <w:spacing w:val="-2"/>
                <w:sz w:val="24"/>
              </w:rPr>
              <w:t>склонностей</w:t>
            </w:r>
          </w:p>
          <w:p w:rsidR="00CF521D" w:rsidRDefault="000A0E1F">
            <w:pPr>
              <w:pStyle w:val="TableParagraph"/>
              <w:spacing w:line="274" w:lineRule="exact"/>
              <w:ind w:left="91" w:right="8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(КОС)»</w:t>
            </w:r>
          </w:p>
        </w:tc>
        <w:tc>
          <w:tcPr>
            <w:tcW w:w="2568" w:type="dxa"/>
          </w:tcPr>
          <w:p w:rsidR="00CF521D" w:rsidRDefault="000A0E1F">
            <w:pPr>
              <w:pStyle w:val="TableParagraph"/>
              <w:spacing w:line="237" w:lineRule="auto"/>
              <w:ind w:left="240" w:right="238"/>
              <w:jc w:val="center"/>
              <w:rPr>
                <w:sz w:val="24"/>
              </w:rPr>
            </w:pPr>
            <w:r>
              <w:rPr>
                <w:sz w:val="24"/>
              </w:rPr>
              <w:t>Карта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наблюдения Д. </w:t>
            </w:r>
            <w:proofErr w:type="spellStart"/>
            <w:r>
              <w:rPr>
                <w:sz w:val="24"/>
              </w:rPr>
              <w:t>Стотта</w:t>
            </w:r>
            <w:proofErr w:type="spellEnd"/>
          </w:p>
          <w:p w:rsidR="00CF521D" w:rsidRDefault="000A0E1F">
            <w:pPr>
              <w:pStyle w:val="TableParagraph"/>
              <w:spacing w:line="237" w:lineRule="auto"/>
              <w:ind w:left="249" w:right="238"/>
              <w:jc w:val="center"/>
              <w:rPr>
                <w:sz w:val="24"/>
              </w:rPr>
            </w:pPr>
            <w:r>
              <w:rPr>
                <w:sz w:val="24"/>
              </w:rPr>
              <w:t>Тест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самооценки </w:t>
            </w:r>
            <w:r>
              <w:rPr>
                <w:spacing w:val="-4"/>
                <w:sz w:val="24"/>
              </w:rPr>
              <w:t>Тест</w:t>
            </w:r>
          </w:p>
          <w:p w:rsidR="00CF521D" w:rsidRDefault="000A0E1F">
            <w:pPr>
              <w:pStyle w:val="TableParagraph"/>
              <w:spacing w:before="3"/>
              <w:ind w:lef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«Самоуправление психическим состоянием»</w:t>
            </w:r>
          </w:p>
        </w:tc>
        <w:tc>
          <w:tcPr>
            <w:tcW w:w="2117" w:type="dxa"/>
          </w:tcPr>
          <w:p w:rsidR="00CF521D" w:rsidRDefault="000A0E1F">
            <w:pPr>
              <w:pStyle w:val="TableParagraph"/>
              <w:ind w:left="130" w:right="125" w:hanging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Мотивация учебной деятельности </w:t>
            </w:r>
            <w:r>
              <w:rPr>
                <w:sz w:val="24"/>
              </w:rPr>
              <w:t>школьников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(А.К. </w:t>
            </w:r>
            <w:r>
              <w:rPr>
                <w:spacing w:val="-2"/>
                <w:sz w:val="24"/>
              </w:rPr>
              <w:t>Маркова)</w:t>
            </w:r>
          </w:p>
          <w:p w:rsidR="00CF521D" w:rsidRDefault="000A0E1F">
            <w:pPr>
              <w:pStyle w:val="TableParagraph"/>
              <w:ind w:left="174" w:right="162"/>
              <w:jc w:val="center"/>
              <w:rPr>
                <w:sz w:val="24"/>
              </w:rPr>
            </w:pPr>
            <w:r>
              <w:rPr>
                <w:sz w:val="24"/>
              </w:rPr>
              <w:t>Тест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самооценки </w:t>
            </w:r>
            <w:r>
              <w:rPr>
                <w:spacing w:val="-4"/>
                <w:sz w:val="24"/>
              </w:rPr>
              <w:t xml:space="preserve">Карта </w:t>
            </w:r>
            <w:r>
              <w:rPr>
                <w:spacing w:val="-2"/>
                <w:sz w:val="24"/>
              </w:rPr>
              <w:t>наблюдения</w:t>
            </w:r>
          </w:p>
          <w:p w:rsidR="00CF521D" w:rsidRDefault="000A0E1F">
            <w:pPr>
              <w:pStyle w:val="TableParagraph"/>
              <w:spacing w:line="261" w:lineRule="exact"/>
              <w:ind w:left="174" w:right="165"/>
              <w:jc w:val="center"/>
              <w:rPr>
                <w:sz w:val="24"/>
              </w:rPr>
            </w:pPr>
            <w:r>
              <w:rPr>
                <w:sz w:val="24"/>
              </w:rPr>
              <w:t>Д.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Стотта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2117" w:type="dxa"/>
          </w:tcPr>
          <w:p w:rsidR="00CF521D" w:rsidRDefault="000A0E1F">
            <w:pPr>
              <w:pStyle w:val="TableParagraph"/>
              <w:ind w:left="261" w:right="250" w:firstLine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Социально- педагогические опросники</w:t>
            </w:r>
          </w:p>
          <w:p w:rsidR="00CF521D" w:rsidRDefault="000A0E1F">
            <w:pPr>
              <w:pStyle w:val="TableParagraph"/>
              <w:spacing w:line="242" w:lineRule="auto"/>
              <w:ind w:left="429" w:right="428" w:firstLine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Карты наблюдения</w:t>
            </w:r>
          </w:p>
        </w:tc>
      </w:tr>
      <w:tr w:rsidR="00CF521D">
        <w:trPr>
          <w:trHeight w:val="3039"/>
        </w:trPr>
        <w:tc>
          <w:tcPr>
            <w:tcW w:w="1138" w:type="dxa"/>
          </w:tcPr>
          <w:p w:rsidR="00CF521D" w:rsidRDefault="000A0E1F">
            <w:pPr>
              <w:pStyle w:val="TableParagraph"/>
              <w:spacing w:line="273" w:lineRule="exact"/>
              <w:ind w:left="105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Цель</w:t>
            </w:r>
          </w:p>
        </w:tc>
        <w:tc>
          <w:tcPr>
            <w:tcW w:w="2266" w:type="dxa"/>
          </w:tcPr>
          <w:p w:rsidR="00CF521D" w:rsidRDefault="000A0E1F">
            <w:pPr>
              <w:pStyle w:val="TableParagraph"/>
              <w:ind w:left="331" w:right="324" w:firstLine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Снижение </w:t>
            </w:r>
            <w:r>
              <w:rPr>
                <w:sz w:val="24"/>
              </w:rPr>
              <w:t>факторов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риска </w:t>
            </w:r>
            <w:r>
              <w:rPr>
                <w:spacing w:val="-2"/>
                <w:sz w:val="24"/>
              </w:rPr>
              <w:t xml:space="preserve">формирования зависимого поведения, </w:t>
            </w:r>
            <w:r>
              <w:rPr>
                <w:sz w:val="24"/>
              </w:rPr>
              <w:t xml:space="preserve">связанных с </w:t>
            </w:r>
            <w:r>
              <w:rPr>
                <w:spacing w:val="-2"/>
                <w:sz w:val="24"/>
              </w:rPr>
              <w:t>высокой</w:t>
            </w:r>
          </w:p>
          <w:p w:rsidR="00CF521D" w:rsidRDefault="000A0E1F">
            <w:pPr>
              <w:pStyle w:val="TableParagraph"/>
              <w:ind w:left="201" w:right="190" w:hanging="8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потребностью в одобрении и </w:t>
            </w:r>
            <w:r>
              <w:rPr>
                <w:spacing w:val="-2"/>
                <w:sz w:val="24"/>
              </w:rPr>
              <w:t>подверженностью</w:t>
            </w:r>
          </w:p>
          <w:p w:rsidR="00CF521D" w:rsidRDefault="000A0E1F">
            <w:pPr>
              <w:pStyle w:val="TableParagraph"/>
              <w:spacing w:line="264" w:lineRule="exact"/>
              <w:ind w:left="91" w:right="91"/>
              <w:jc w:val="center"/>
              <w:rPr>
                <w:sz w:val="24"/>
              </w:rPr>
            </w:pPr>
            <w:r>
              <w:rPr>
                <w:sz w:val="24"/>
              </w:rPr>
              <w:t>влиянию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группы</w:t>
            </w:r>
          </w:p>
        </w:tc>
        <w:tc>
          <w:tcPr>
            <w:tcW w:w="2568" w:type="dxa"/>
          </w:tcPr>
          <w:p w:rsidR="00CF521D" w:rsidRDefault="000A0E1F">
            <w:pPr>
              <w:pStyle w:val="TableParagraph"/>
              <w:spacing w:line="268" w:lineRule="exact"/>
              <w:ind w:left="8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Развитие</w:t>
            </w:r>
          </w:p>
          <w:p w:rsidR="00CF521D" w:rsidRDefault="000A0E1F">
            <w:pPr>
              <w:pStyle w:val="TableParagraph"/>
              <w:spacing w:before="3"/>
              <w:ind w:left="8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стрессоустойчивости</w:t>
            </w:r>
          </w:p>
        </w:tc>
        <w:tc>
          <w:tcPr>
            <w:tcW w:w="2117" w:type="dxa"/>
          </w:tcPr>
          <w:p w:rsidR="00CF521D" w:rsidRDefault="000A0E1F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навыков </w:t>
            </w:r>
            <w:r>
              <w:rPr>
                <w:spacing w:val="-2"/>
                <w:sz w:val="24"/>
              </w:rPr>
              <w:t>социально приемлемого поведения</w:t>
            </w:r>
          </w:p>
        </w:tc>
        <w:tc>
          <w:tcPr>
            <w:tcW w:w="2117" w:type="dxa"/>
          </w:tcPr>
          <w:p w:rsidR="00CF521D" w:rsidRDefault="000A0E1F">
            <w:pPr>
              <w:pStyle w:val="TableParagraph"/>
              <w:spacing w:line="242" w:lineRule="auto"/>
              <w:ind w:left="227" w:right="131" w:hanging="92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навыков </w:t>
            </w:r>
            <w:r>
              <w:rPr>
                <w:spacing w:val="-2"/>
                <w:sz w:val="24"/>
              </w:rPr>
              <w:t>жизнестойкости</w:t>
            </w:r>
          </w:p>
        </w:tc>
      </w:tr>
      <w:tr w:rsidR="00CF521D">
        <w:trPr>
          <w:trHeight w:val="4417"/>
        </w:trPr>
        <w:tc>
          <w:tcPr>
            <w:tcW w:w="1138" w:type="dxa"/>
          </w:tcPr>
          <w:p w:rsidR="00CF521D" w:rsidRDefault="000A0E1F">
            <w:pPr>
              <w:pStyle w:val="TableParagraph"/>
              <w:spacing w:line="273" w:lineRule="exact"/>
              <w:ind w:left="10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Задачи</w:t>
            </w:r>
          </w:p>
        </w:tc>
        <w:tc>
          <w:tcPr>
            <w:tcW w:w="2266" w:type="dxa"/>
          </w:tcPr>
          <w:p w:rsidR="00CF521D" w:rsidRDefault="000A0E1F">
            <w:pPr>
              <w:pStyle w:val="TableParagraph"/>
              <w:numPr>
                <w:ilvl w:val="0"/>
                <w:numId w:val="14"/>
              </w:numPr>
              <w:tabs>
                <w:tab w:val="left" w:pos="367"/>
              </w:tabs>
              <w:ind w:right="388" w:firstLine="0"/>
              <w:rPr>
                <w:sz w:val="24"/>
              </w:rPr>
            </w:pPr>
            <w:r>
              <w:rPr>
                <w:spacing w:val="-2"/>
                <w:sz w:val="24"/>
              </w:rPr>
              <w:t>формирование культуры достижений;</w:t>
            </w:r>
          </w:p>
          <w:p w:rsidR="00CF521D" w:rsidRDefault="000A0E1F">
            <w:pPr>
              <w:pStyle w:val="TableParagraph"/>
              <w:numPr>
                <w:ilvl w:val="0"/>
                <w:numId w:val="14"/>
              </w:numPr>
              <w:tabs>
                <w:tab w:val="left" w:pos="367"/>
              </w:tabs>
              <w:ind w:right="249" w:firstLine="0"/>
              <w:rPr>
                <w:sz w:val="24"/>
              </w:rPr>
            </w:pPr>
            <w:r>
              <w:rPr>
                <w:spacing w:val="-2"/>
                <w:sz w:val="24"/>
              </w:rPr>
              <w:t>развитие коммуникативных навыков;</w:t>
            </w:r>
          </w:p>
          <w:p w:rsidR="00CF521D" w:rsidRDefault="000A0E1F">
            <w:pPr>
              <w:pStyle w:val="TableParagraph"/>
              <w:numPr>
                <w:ilvl w:val="0"/>
                <w:numId w:val="14"/>
              </w:numPr>
              <w:tabs>
                <w:tab w:val="left" w:pos="367"/>
              </w:tabs>
              <w:ind w:right="564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развитие </w:t>
            </w:r>
            <w:r>
              <w:rPr>
                <w:sz w:val="24"/>
              </w:rPr>
              <w:t>устойчивости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 </w:t>
            </w:r>
            <w:r>
              <w:rPr>
                <w:spacing w:val="-2"/>
                <w:sz w:val="24"/>
              </w:rPr>
              <w:t>внешним влияниям;</w:t>
            </w:r>
          </w:p>
          <w:p w:rsidR="00CF521D" w:rsidRDefault="000A0E1F">
            <w:pPr>
              <w:pStyle w:val="TableParagraph"/>
              <w:numPr>
                <w:ilvl w:val="0"/>
                <w:numId w:val="14"/>
              </w:numPr>
              <w:tabs>
                <w:tab w:val="left" w:pos="367"/>
              </w:tabs>
              <w:ind w:right="388" w:firstLine="0"/>
              <w:rPr>
                <w:sz w:val="24"/>
              </w:rPr>
            </w:pPr>
            <w:r>
              <w:rPr>
                <w:spacing w:val="-2"/>
                <w:sz w:val="24"/>
              </w:rPr>
              <w:t>формирование чувства собственной ценности.</w:t>
            </w:r>
          </w:p>
        </w:tc>
        <w:tc>
          <w:tcPr>
            <w:tcW w:w="2568" w:type="dxa"/>
          </w:tcPr>
          <w:p w:rsidR="00CF521D" w:rsidRDefault="000A0E1F">
            <w:pPr>
              <w:pStyle w:val="TableParagraph"/>
              <w:numPr>
                <w:ilvl w:val="0"/>
                <w:numId w:val="13"/>
              </w:numPr>
              <w:tabs>
                <w:tab w:val="left" w:pos="368"/>
              </w:tabs>
              <w:ind w:right="125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психологическое </w:t>
            </w:r>
            <w:r>
              <w:rPr>
                <w:sz w:val="24"/>
              </w:rPr>
              <w:t>информирование о признаках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фрустрации и стресса;</w:t>
            </w:r>
          </w:p>
          <w:p w:rsidR="00CF521D" w:rsidRDefault="000A0E1F">
            <w:pPr>
              <w:pStyle w:val="TableParagraph"/>
              <w:numPr>
                <w:ilvl w:val="0"/>
                <w:numId w:val="13"/>
              </w:numPr>
              <w:tabs>
                <w:tab w:val="left" w:pos="368"/>
              </w:tabs>
              <w:ind w:right="254" w:firstLine="0"/>
              <w:rPr>
                <w:sz w:val="24"/>
              </w:rPr>
            </w:pPr>
            <w:r>
              <w:rPr>
                <w:spacing w:val="-2"/>
                <w:sz w:val="24"/>
              </w:rPr>
              <w:t>развитие психоэмоциональной регуляции;</w:t>
            </w:r>
          </w:p>
          <w:p w:rsidR="00CF521D" w:rsidRDefault="000A0E1F">
            <w:pPr>
              <w:pStyle w:val="TableParagraph"/>
              <w:numPr>
                <w:ilvl w:val="0"/>
                <w:numId w:val="13"/>
              </w:numPr>
              <w:tabs>
                <w:tab w:val="left" w:pos="364"/>
              </w:tabs>
              <w:ind w:right="344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обучение конструктивным </w:t>
            </w:r>
            <w:r>
              <w:rPr>
                <w:sz w:val="24"/>
              </w:rPr>
              <w:t>навыкам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совладания</w:t>
            </w:r>
            <w:proofErr w:type="spellEnd"/>
            <w:r>
              <w:rPr>
                <w:sz w:val="24"/>
              </w:rPr>
              <w:t xml:space="preserve"> со стрессом;</w:t>
            </w:r>
          </w:p>
          <w:p w:rsidR="00CF521D" w:rsidRDefault="000A0E1F">
            <w:pPr>
              <w:pStyle w:val="TableParagraph"/>
              <w:numPr>
                <w:ilvl w:val="0"/>
                <w:numId w:val="13"/>
              </w:numPr>
              <w:tabs>
                <w:tab w:val="left" w:pos="368"/>
              </w:tabs>
              <w:ind w:right="689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формирование положительного </w:t>
            </w:r>
            <w:r>
              <w:rPr>
                <w:sz w:val="24"/>
              </w:rPr>
              <w:t>образа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будущего</w:t>
            </w:r>
          </w:p>
        </w:tc>
        <w:tc>
          <w:tcPr>
            <w:tcW w:w="2117" w:type="dxa"/>
          </w:tcPr>
          <w:p w:rsidR="00CF521D" w:rsidRDefault="000A0E1F">
            <w:pPr>
              <w:pStyle w:val="TableParagraph"/>
              <w:numPr>
                <w:ilvl w:val="0"/>
                <w:numId w:val="12"/>
              </w:numPr>
              <w:tabs>
                <w:tab w:val="left" w:pos="368"/>
              </w:tabs>
              <w:ind w:right="99" w:firstLine="0"/>
              <w:rPr>
                <w:sz w:val="24"/>
              </w:rPr>
            </w:pPr>
            <w:r>
              <w:rPr>
                <w:spacing w:val="-2"/>
                <w:sz w:val="24"/>
              </w:rPr>
              <w:t>развитие коммуникативных навыков;</w:t>
            </w:r>
          </w:p>
          <w:p w:rsidR="00CF521D" w:rsidRDefault="000A0E1F">
            <w:pPr>
              <w:pStyle w:val="TableParagraph"/>
              <w:numPr>
                <w:ilvl w:val="0"/>
                <w:numId w:val="12"/>
              </w:numPr>
              <w:tabs>
                <w:tab w:val="left" w:pos="368"/>
              </w:tabs>
              <w:ind w:right="237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формирование стратегий </w:t>
            </w:r>
            <w:r>
              <w:rPr>
                <w:sz w:val="24"/>
              </w:rPr>
              <w:t xml:space="preserve">поведения в </w:t>
            </w:r>
            <w:r>
              <w:rPr>
                <w:spacing w:val="-2"/>
                <w:sz w:val="24"/>
              </w:rPr>
              <w:t>ситуации конфликта;</w:t>
            </w:r>
          </w:p>
          <w:p w:rsidR="00CF521D" w:rsidRDefault="000A0E1F">
            <w:pPr>
              <w:pStyle w:val="TableParagraph"/>
              <w:numPr>
                <w:ilvl w:val="0"/>
                <w:numId w:val="12"/>
              </w:numPr>
              <w:tabs>
                <w:tab w:val="left" w:pos="368"/>
              </w:tabs>
              <w:ind w:right="237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формирование </w:t>
            </w:r>
            <w:r>
              <w:rPr>
                <w:sz w:val="24"/>
              </w:rPr>
              <w:t xml:space="preserve">круга социально </w:t>
            </w:r>
            <w:r>
              <w:rPr>
                <w:spacing w:val="-2"/>
                <w:sz w:val="24"/>
              </w:rPr>
              <w:t>приемлемых</w:t>
            </w:r>
          </w:p>
          <w:p w:rsidR="00CF521D" w:rsidRDefault="000A0E1F">
            <w:pPr>
              <w:pStyle w:val="TableParagraph"/>
              <w:ind w:left="106" w:right="352"/>
              <w:rPr>
                <w:sz w:val="24"/>
              </w:rPr>
            </w:pPr>
            <w:r>
              <w:rPr>
                <w:sz w:val="24"/>
              </w:rPr>
              <w:t>интересов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через вовлечение во </w:t>
            </w:r>
            <w:r>
              <w:rPr>
                <w:spacing w:val="-2"/>
                <w:sz w:val="24"/>
              </w:rPr>
              <w:t>внеурочную деятельность</w:t>
            </w:r>
          </w:p>
        </w:tc>
        <w:tc>
          <w:tcPr>
            <w:tcW w:w="2117" w:type="dxa"/>
          </w:tcPr>
          <w:p w:rsidR="00CF521D" w:rsidRDefault="000A0E1F">
            <w:pPr>
              <w:pStyle w:val="TableParagraph"/>
              <w:numPr>
                <w:ilvl w:val="0"/>
                <w:numId w:val="11"/>
              </w:numPr>
              <w:tabs>
                <w:tab w:val="left" w:pos="369"/>
              </w:tabs>
              <w:ind w:right="152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расширение </w:t>
            </w:r>
            <w:r>
              <w:rPr>
                <w:sz w:val="24"/>
              </w:rPr>
              <w:t>круга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контактов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интересов через вовлечение во </w:t>
            </w:r>
            <w:r>
              <w:rPr>
                <w:spacing w:val="-2"/>
                <w:sz w:val="24"/>
              </w:rPr>
              <w:t>внеурочную деятельность (вовлеченность)</w:t>
            </w:r>
          </w:p>
          <w:p w:rsidR="00CF521D" w:rsidRDefault="000A0E1F">
            <w:pPr>
              <w:pStyle w:val="TableParagraph"/>
              <w:numPr>
                <w:ilvl w:val="0"/>
                <w:numId w:val="11"/>
              </w:numPr>
              <w:tabs>
                <w:tab w:val="left" w:pos="369"/>
              </w:tabs>
              <w:ind w:right="304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развитие </w:t>
            </w:r>
            <w:proofErr w:type="spellStart"/>
            <w:r>
              <w:rPr>
                <w:spacing w:val="-2"/>
                <w:sz w:val="24"/>
              </w:rPr>
              <w:t>саморегуляции</w:t>
            </w:r>
            <w:proofErr w:type="spellEnd"/>
            <w:r>
              <w:rPr>
                <w:spacing w:val="-2"/>
                <w:sz w:val="24"/>
              </w:rPr>
              <w:t xml:space="preserve">, </w:t>
            </w:r>
            <w:r>
              <w:rPr>
                <w:sz w:val="24"/>
              </w:rPr>
              <w:t>локуса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контроля </w:t>
            </w:r>
            <w:r>
              <w:rPr>
                <w:spacing w:val="-2"/>
                <w:sz w:val="24"/>
              </w:rPr>
              <w:t>(контроль);</w:t>
            </w:r>
          </w:p>
          <w:p w:rsidR="00CF521D" w:rsidRDefault="000A0E1F">
            <w:pPr>
              <w:pStyle w:val="TableParagraph"/>
              <w:numPr>
                <w:ilvl w:val="0"/>
                <w:numId w:val="11"/>
              </w:numPr>
              <w:tabs>
                <w:tab w:val="left" w:pos="369"/>
              </w:tabs>
              <w:spacing w:line="242" w:lineRule="auto"/>
              <w:ind w:right="831" w:firstLine="0"/>
              <w:rPr>
                <w:sz w:val="24"/>
              </w:rPr>
            </w:pPr>
            <w:r>
              <w:rPr>
                <w:spacing w:val="-2"/>
                <w:sz w:val="24"/>
              </w:rPr>
              <w:t>развитие навыков</w:t>
            </w:r>
          </w:p>
          <w:p w:rsidR="00CF521D" w:rsidRDefault="000A0E1F">
            <w:pPr>
              <w:pStyle w:val="TableParagraph"/>
              <w:spacing w:line="271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целеполагания,</w:t>
            </w:r>
          </w:p>
          <w:p w:rsidR="00CF521D" w:rsidRDefault="000A0E1F">
            <w:pPr>
              <w:pStyle w:val="TableParagraph"/>
              <w:spacing w:line="274" w:lineRule="exact"/>
              <w:ind w:left="107" w:right="13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прогнозирования </w:t>
            </w:r>
            <w:r>
              <w:rPr>
                <w:sz w:val="24"/>
              </w:rPr>
              <w:t>(принятие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риска)</w:t>
            </w:r>
          </w:p>
        </w:tc>
      </w:tr>
    </w:tbl>
    <w:p w:rsidR="00CF521D" w:rsidRDefault="000A0E1F">
      <w:pPr>
        <w:pStyle w:val="a4"/>
        <w:numPr>
          <w:ilvl w:val="0"/>
          <w:numId w:val="10"/>
        </w:numPr>
        <w:tabs>
          <w:tab w:val="left" w:pos="1344"/>
        </w:tabs>
        <w:spacing w:before="314"/>
        <w:ind w:hanging="211"/>
        <w:jc w:val="left"/>
        <w:rPr>
          <w:sz w:val="28"/>
        </w:rPr>
      </w:pPr>
      <w:r>
        <w:rPr>
          <w:sz w:val="28"/>
        </w:rPr>
        <w:t>Определить</w:t>
      </w:r>
      <w:r>
        <w:rPr>
          <w:spacing w:val="-6"/>
          <w:sz w:val="28"/>
        </w:rPr>
        <w:t xml:space="preserve"> </w:t>
      </w:r>
      <w:r>
        <w:rPr>
          <w:sz w:val="28"/>
        </w:rPr>
        <w:t>условия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сроки</w:t>
      </w:r>
      <w:r>
        <w:rPr>
          <w:spacing w:val="-8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программы</w:t>
      </w:r>
    </w:p>
    <w:p w:rsidR="00CF521D" w:rsidRDefault="000A0E1F">
      <w:pPr>
        <w:pStyle w:val="a3"/>
        <w:tabs>
          <w:tab w:val="left" w:pos="2241"/>
          <w:tab w:val="left" w:pos="3820"/>
          <w:tab w:val="left" w:pos="6083"/>
          <w:tab w:val="left" w:pos="6434"/>
          <w:tab w:val="left" w:pos="8151"/>
          <w:tab w:val="left" w:pos="8638"/>
        </w:tabs>
        <w:spacing w:before="162" w:line="357" w:lineRule="auto"/>
        <w:ind w:right="566" w:firstLine="706"/>
        <w:rPr>
          <w:i/>
        </w:rPr>
      </w:pPr>
      <w:r>
        <w:rPr>
          <w:spacing w:val="-4"/>
        </w:rPr>
        <w:t>Сроки</w:t>
      </w:r>
      <w:r>
        <w:tab/>
      </w:r>
      <w:r>
        <w:rPr>
          <w:spacing w:val="-2"/>
        </w:rPr>
        <w:t>реализации</w:t>
      </w:r>
      <w:r>
        <w:tab/>
      </w:r>
      <w:r>
        <w:rPr>
          <w:spacing w:val="-2"/>
        </w:rPr>
        <w:t>устанавливаются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зависимости</w:t>
      </w:r>
      <w:r>
        <w:tab/>
      </w:r>
      <w:r>
        <w:rPr>
          <w:spacing w:val="-6"/>
        </w:rPr>
        <w:t>от</w:t>
      </w:r>
      <w:r>
        <w:tab/>
      </w:r>
      <w:r>
        <w:rPr>
          <w:spacing w:val="-2"/>
        </w:rPr>
        <w:t xml:space="preserve">сложности </w:t>
      </w:r>
      <w:r>
        <w:t>ситуации и объема необходимой работы</w:t>
      </w:r>
      <w:r>
        <w:rPr>
          <w:i/>
        </w:rPr>
        <w:t>.</w:t>
      </w:r>
    </w:p>
    <w:p w:rsidR="00CF521D" w:rsidRDefault="000A0E1F">
      <w:pPr>
        <w:pStyle w:val="a3"/>
        <w:spacing w:before="6"/>
        <w:ind w:left="1272"/>
      </w:pPr>
      <w:r>
        <w:t>Варианты</w:t>
      </w:r>
      <w:r>
        <w:rPr>
          <w:spacing w:val="-13"/>
        </w:rPr>
        <w:t xml:space="preserve"> </w:t>
      </w:r>
      <w:r>
        <w:rPr>
          <w:spacing w:val="-2"/>
        </w:rPr>
        <w:t>программ:</w:t>
      </w:r>
    </w:p>
    <w:p w:rsidR="00CF521D" w:rsidRDefault="000A0E1F">
      <w:pPr>
        <w:pStyle w:val="a4"/>
        <w:numPr>
          <w:ilvl w:val="0"/>
          <w:numId w:val="9"/>
        </w:numPr>
        <w:tabs>
          <w:tab w:val="left" w:pos="565"/>
        </w:tabs>
        <w:spacing w:before="158"/>
        <w:ind w:left="565" w:hanging="359"/>
        <w:rPr>
          <w:sz w:val="28"/>
        </w:rPr>
      </w:pPr>
      <w:r>
        <w:rPr>
          <w:sz w:val="28"/>
        </w:rPr>
        <w:t>Постоянно</w:t>
      </w:r>
      <w:r>
        <w:rPr>
          <w:spacing w:val="-11"/>
          <w:sz w:val="28"/>
        </w:rPr>
        <w:t xml:space="preserve"> </w:t>
      </w:r>
      <w:r>
        <w:rPr>
          <w:sz w:val="28"/>
        </w:rPr>
        <w:t>действующая</w:t>
      </w:r>
      <w:r>
        <w:rPr>
          <w:spacing w:val="-8"/>
          <w:sz w:val="28"/>
        </w:rPr>
        <w:t xml:space="preserve"> </w:t>
      </w:r>
      <w:r>
        <w:rPr>
          <w:sz w:val="28"/>
        </w:rPr>
        <w:t>программа</w:t>
      </w:r>
      <w:r>
        <w:rPr>
          <w:spacing w:val="-10"/>
          <w:sz w:val="28"/>
        </w:rPr>
        <w:t xml:space="preserve"> </w:t>
      </w:r>
      <w:r>
        <w:rPr>
          <w:sz w:val="28"/>
        </w:rPr>
        <w:t>(в</w:t>
      </w:r>
      <w:r>
        <w:rPr>
          <w:spacing w:val="-11"/>
          <w:sz w:val="28"/>
        </w:rPr>
        <w:t xml:space="preserve"> </w:t>
      </w:r>
      <w:r>
        <w:rPr>
          <w:sz w:val="28"/>
        </w:rPr>
        <w:t>течение</w:t>
      </w:r>
      <w:r>
        <w:rPr>
          <w:spacing w:val="-10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года)</w:t>
      </w:r>
    </w:p>
    <w:p w:rsidR="00CF521D" w:rsidRDefault="00CF521D">
      <w:pPr>
        <w:pStyle w:val="a4"/>
        <w:jc w:val="left"/>
        <w:rPr>
          <w:sz w:val="28"/>
        </w:rPr>
        <w:sectPr w:rsidR="00CF521D">
          <w:pgSz w:w="11910" w:h="16840"/>
          <w:pgMar w:top="900" w:right="283" w:bottom="280" w:left="1133" w:header="720" w:footer="720" w:gutter="0"/>
          <w:cols w:space="720"/>
        </w:sectPr>
      </w:pPr>
    </w:p>
    <w:p w:rsidR="00CF521D" w:rsidRDefault="000A0E1F">
      <w:pPr>
        <w:pStyle w:val="a4"/>
        <w:numPr>
          <w:ilvl w:val="0"/>
          <w:numId w:val="9"/>
        </w:numPr>
        <w:tabs>
          <w:tab w:val="left" w:pos="566"/>
        </w:tabs>
        <w:spacing w:before="68" w:line="357" w:lineRule="auto"/>
        <w:ind w:right="575"/>
        <w:rPr>
          <w:sz w:val="28"/>
        </w:rPr>
      </w:pPr>
      <w:r>
        <w:rPr>
          <w:sz w:val="28"/>
        </w:rPr>
        <w:lastRenderedPageBreak/>
        <w:t>Систематически</w:t>
      </w:r>
      <w:r>
        <w:rPr>
          <w:spacing w:val="-15"/>
          <w:sz w:val="28"/>
        </w:rPr>
        <w:t xml:space="preserve"> </w:t>
      </w:r>
      <w:r>
        <w:rPr>
          <w:sz w:val="28"/>
        </w:rPr>
        <w:t>действующая</w:t>
      </w:r>
      <w:r>
        <w:rPr>
          <w:spacing w:val="-15"/>
          <w:sz w:val="28"/>
        </w:rPr>
        <w:t xml:space="preserve"> </w:t>
      </w:r>
      <w:r>
        <w:rPr>
          <w:sz w:val="28"/>
        </w:rPr>
        <w:t>программа</w:t>
      </w:r>
      <w:r>
        <w:rPr>
          <w:spacing w:val="-15"/>
          <w:sz w:val="28"/>
        </w:rPr>
        <w:t xml:space="preserve"> </w:t>
      </w:r>
      <w:r>
        <w:rPr>
          <w:sz w:val="28"/>
        </w:rPr>
        <w:t>(несколько</w:t>
      </w:r>
      <w:r>
        <w:rPr>
          <w:spacing w:val="-15"/>
          <w:sz w:val="28"/>
        </w:rPr>
        <w:t xml:space="preserve"> </w:t>
      </w:r>
      <w:r>
        <w:rPr>
          <w:sz w:val="28"/>
        </w:rPr>
        <w:t>месяцев,</w:t>
      </w:r>
      <w:r>
        <w:rPr>
          <w:spacing w:val="-14"/>
          <w:sz w:val="28"/>
        </w:rPr>
        <w:t xml:space="preserve"> </w:t>
      </w:r>
      <w:r>
        <w:rPr>
          <w:sz w:val="28"/>
        </w:rPr>
        <w:t>несколько</w:t>
      </w:r>
      <w:r>
        <w:rPr>
          <w:spacing w:val="-15"/>
          <w:sz w:val="28"/>
        </w:rPr>
        <w:t xml:space="preserve"> </w:t>
      </w:r>
      <w:r>
        <w:rPr>
          <w:sz w:val="28"/>
        </w:rPr>
        <w:t>раз</w:t>
      </w:r>
      <w:r>
        <w:rPr>
          <w:spacing w:val="-16"/>
          <w:sz w:val="28"/>
        </w:rPr>
        <w:t xml:space="preserve"> </w:t>
      </w:r>
      <w:r>
        <w:rPr>
          <w:sz w:val="28"/>
        </w:rPr>
        <w:t xml:space="preserve">в </w:t>
      </w:r>
      <w:r>
        <w:rPr>
          <w:spacing w:val="-4"/>
          <w:sz w:val="28"/>
        </w:rPr>
        <w:t>год)</w:t>
      </w:r>
    </w:p>
    <w:p w:rsidR="00CF521D" w:rsidRDefault="000A0E1F">
      <w:pPr>
        <w:pStyle w:val="a4"/>
        <w:numPr>
          <w:ilvl w:val="0"/>
          <w:numId w:val="9"/>
        </w:numPr>
        <w:tabs>
          <w:tab w:val="left" w:pos="566"/>
          <w:tab w:val="left" w:pos="2643"/>
          <w:tab w:val="left" w:pos="4613"/>
          <w:tab w:val="left" w:pos="6267"/>
          <w:tab w:val="left" w:pos="6848"/>
          <w:tab w:val="left" w:pos="7851"/>
          <w:tab w:val="left" w:pos="8335"/>
        </w:tabs>
        <w:spacing w:before="6" w:line="362" w:lineRule="auto"/>
        <w:ind w:right="567"/>
        <w:rPr>
          <w:sz w:val="28"/>
        </w:rPr>
      </w:pPr>
      <w:r>
        <w:rPr>
          <w:spacing w:val="-2"/>
          <w:sz w:val="28"/>
        </w:rPr>
        <w:t>Периодически</w:t>
      </w:r>
      <w:r>
        <w:rPr>
          <w:sz w:val="28"/>
        </w:rPr>
        <w:tab/>
      </w:r>
      <w:r>
        <w:rPr>
          <w:spacing w:val="-2"/>
          <w:sz w:val="28"/>
        </w:rPr>
        <w:t>действующая</w:t>
      </w:r>
      <w:r>
        <w:rPr>
          <w:sz w:val="28"/>
        </w:rPr>
        <w:tab/>
      </w:r>
      <w:r>
        <w:rPr>
          <w:spacing w:val="-2"/>
          <w:sz w:val="28"/>
        </w:rPr>
        <w:t>программа</w:t>
      </w:r>
      <w:r>
        <w:rPr>
          <w:sz w:val="28"/>
        </w:rPr>
        <w:tab/>
      </w:r>
      <w:r>
        <w:rPr>
          <w:spacing w:val="-6"/>
          <w:sz w:val="28"/>
        </w:rPr>
        <w:t>(в</w:t>
      </w:r>
      <w:r>
        <w:rPr>
          <w:sz w:val="28"/>
        </w:rPr>
        <w:tab/>
      </w:r>
      <w:r>
        <w:rPr>
          <w:spacing w:val="-2"/>
          <w:sz w:val="28"/>
        </w:rPr>
        <w:t>связи</w:t>
      </w:r>
      <w:r>
        <w:rPr>
          <w:sz w:val="28"/>
        </w:rPr>
        <w:tab/>
      </w:r>
      <w:r>
        <w:rPr>
          <w:spacing w:val="-10"/>
          <w:sz w:val="28"/>
        </w:rPr>
        <w:t>с</w:t>
      </w:r>
      <w:r>
        <w:rPr>
          <w:sz w:val="28"/>
        </w:rPr>
        <w:tab/>
      </w:r>
      <w:r>
        <w:rPr>
          <w:spacing w:val="-2"/>
          <w:sz w:val="28"/>
        </w:rPr>
        <w:t>появившейся необходимостью)</w:t>
      </w:r>
    </w:p>
    <w:p w:rsidR="00CF521D" w:rsidRDefault="000A0E1F">
      <w:pPr>
        <w:pStyle w:val="a3"/>
        <w:tabs>
          <w:tab w:val="left" w:pos="2720"/>
          <w:tab w:val="left" w:pos="5234"/>
          <w:tab w:val="left" w:pos="6231"/>
          <w:tab w:val="left" w:pos="7891"/>
        </w:tabs>
        <w:spacing w:line="362" w:lineRule="auto"/>
        <w:ind w:right="569" w:firstLine="710"/>
      </w:pPr>
      <w:r>
        <w:rPr>
          <w:spacing w:val="-2"/>
        </w:rPr>
        <w:t>Наиболее</w:t>
      </w:r>
      <w:r>
        <w:tab/>
      </w:r>
      <w:r>
        <w:rPr>
          <w:spacing w:val="-2"/>
        </w:rPr>
        <w:t>распространенные</w:t>
      </w:r>
      <w:r>
        <w:tab/>
      </w:r>
      <w:r>
        <w:rPr>
          <w:spacing w:val="-2"/>
        </w:rPr>
        <w:t>сроки</w:t>
      </w:r>
      <w:r>
        <w:tab/>
      </w:r>
      <w:r>
        <w:rPr>
          <w:spacing w:val="-2"/>
        </w:rPr>
        <w:t>реализации</w:t>
      </w:r>
      <w:r>
        <w:tab/>
      </w:r>
      <w:r>
        <w:rPr>
          <w:spacing w:val="-2"/>
        </w:rPr>
        <w:t xml:space="preserve">индивидуальных </w:t>
      </w:r>
      <w:r>
        <w:t>программ: 1 месяц, 6 месяцев, 12 месяцев.</w:t>
      </w:r>
    </w:p>
    <w:p w:rsidR="00CF521D" w:rsidRDefault="00CF521D">
      <w:pPr>
        <w:pStyle w:val="a3"/>
        <w:spacing w:before="147"/>
        <w:ind w:left="0"/>
      </w:pPr>
    </w:p>
    <w:p w:rsidR="00CF521D" w:rsidRDefault="000A0E1F">
      <w:pPr>
        <w:pStyle w:val="a4"/>
        <w:numPr>
          <w:ilvl w:val="1"/>
          <w:numId w:val="9"/>
        </w:numPr>
        <w:tabs>
          <w:tab w:val="left" w:pos="1343"/>
          <w:tab w:val="left" w:pos="4572"/>
          <w:tab w:val="left" w:pos="4922"/>
          <w:tab w:val="left" w:pos="5949"/>
          <w:tab w:val="left" w:pos="7004"/>
          <w:tab w:val="left" w:pos="7469"/>
          <w:tab w:val="left" w:pos="8375"/>
        </w:tabs>
        <w:spacing w:line="352" w:lineRule="auto"/>
        <w:ind w:right="575" w:firstLine="566"/>
        <w:jc w:val="left"/>
        <w:rPr>
          <w:sz w:val="28"/>
        </w:rPr>
      </w:pPr>
      <w:r>
        <w:rPr>
          <w:sz w:val="28"/>
        </w:rPr>
        <w:t>Определить</w:t>
      </w:r>
      <w:r>
        <w:rPr>
          <w:spacing w:val="80"/>
          <w:sz w:val="28"/>
        </w:rPr>
        <w:t xml:space="preserve"> </w:t>
      </w:r>
      <w:r>
        <w:rPr>
          <w:sz w:val="28"/>
        </w:rPr>
        <w:t>содержание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4"/>
          <w:sz w:val="28"/>
        </w:rPr>
        <w:t>формы</w:t>
      </w:r>
      <w:r>
        <w:rPr>
          <w:sz w:val="28"/>
        </w:rPr>
        <w:tab/>
      </w:r>
      <w:r>
        <w:rPr>
          <w:spacing w:val="-2"/>
          <w:sz w:val="28"/>
        </w:rPr>
        <w:t>работы</w:t>
      </w:r>
      <w:r>
        <w:rPr>
          <w:sz w:val="28"/>
        </w:rPr>
        <w:tab/>
      </w:r>
      <w:r>
        <w:rPr>
          <w:spacing w:val="-6"/>
          <w:sz w:val="28"/>
        </w:rPr>
        <w:t>со</w:t>
      </w:r>
      <w:r>
        <w:rPr>
          <w:sz w:val="28"/>
        </w:rPr>
        <w:tab/>
      </w:r>
      <w:r>
        <w:rPr>
          <w:spacing w:val="-2"/>
          <w:sz w:val="28"/>
        </w:rPr>
        <w:t>всеми</w:t>
      </w:r>
      <w:r>
        <w:rPr>
          <w:sz w:val="28"/>
        </w:rPr>
        <w:tab/>
      </w:r>
      <w:r>
        <w:rPr>
          <w:spacing w:val="-2"/>
          <w:sz w:val="28"/>
        </w:rPr>
        <w:t xml:space="preserve">участниками </w:t>
      </w:r>
      <w:r>
        <w:rPr>
          <w:sz w:val="28"/>
        </w:rPr>
        <w:t>профилактической деятельности по программе.</w:t>
      </w:r>
    </w:p>
    <w:p w:rsidR="00CF521D" w:rsidRDefault="00CF521D">
      <w:pPr>
        <w:pStyle w:val="a3"/>
        <w:spacing w:before="171"/>
        <w:ind w:left="0"/>
      </w:pPr>
    </w:p>
    <w:p w:rsidR="00CF521D" w:rsidRDefault="000A0E1F">
      <w:pPr>
        <w:pStyle w:val="a3"/>
        <w:spacing w:line="360" w:lineRule="auto"/>
        <w:ind w:right="566" w:firstLine="566"/>
        <w:jc w:val="both"/>
      </w:pPr>
      <w:r>
        <w:t>Родители несовершеннолетнего привлекаются в большинстве случаев с целью коррекции детско-родительских отношений, развития педагогических навыков и навыков эффективного общения с несовершеннолетним, информирования о психологических особенностях ребенка, правах и обязанностях и т.п.</w:t>
      </w:r>
    </w:p>
    <w:p w:rsidR="00CF521D" w:rsidRDefault="000A0E1F">
      <w:pPr>
        <w:pStyle w:val="a3"/>
        <w:spacing w:line="360" w:lineRule="auto"/>
        <w:ind w:right="560" w:firstLine="706"/>
        <w:jc w:val="both"/>
      </w:pPr>
      <w:r>
        <w:rPr>
          <w:i/>
        </w:rPr>
        <w:t xml:space="preserve">Педагоги образовательной организации </w:t>
      </w:r>
      <w:r>
        <w:rPr>
          <w:b/>
        </w:rPr>
        <w:t xml:space="preserve">- </w:t>
      </w:r>
      <w:r>
        <w:t>привлекаются в ситуациях, когда учебные трудности ребенка являются составляющей проблемы. В рамках программы с ними проводится работа по развитию навыков эффективного взаимодействия с несовершеннолетним, выработка общих подходов в воспитании обучающегося, разрешение конфликтных ситуаций между ребенком и педагогом.</w:t>
      </w:r>
    </w:p>
    <w:p w:rsidR="00CF521D" w:rsidRDefault="000A0E1F">
      <w:pPr>
        <w:pStyle w:val="a3"/>
        <w:spacing w:before="3" w:line="362" w:lineRule="auto"/>
        <w:ind w:right="577"/>
        <w:jc w:val="both"/>
      </w:pPr>
      <w:r>
        <w:t>Содержание и формы работы с субъектами профилактической работы представлены в таблице №4.</w:t>
      </w:r>
    </w:p>
    <w:p w:rsidR="00CF521D" w:rsidRDefault="000A0E1F">
      <w:pPr>
        <w:pStyle w:val="a3"/>
        <w:spacing w:after="3" w:line="480" w:lineRule="auto"/>
        <w:ind w:left="1037" w:firstLine="7678"/>
      </w:pPr>
      <w:r>
        <w:t>Таблица</w:t>
      </w:r>
      <w:r>
        <w:rPr>
          <w:spacing w:val="-18"/>
        </w:rPr>
        <w:t xml:space="preserve"> </w:t>
      </w:r>
      <w:r>
        <w:t>4 Содержание и формы работы с субъектами профилактической работы</w:t>
      </w: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27"/>
        <w:gridCol w:w="3260"/>
        <w:gridCol w:w="3120"/>
      </w:tblGrid>
      <w:tr w:rsidR="00CF521D">
        <w:trPr>
          <w:trHeight w:val="551"/>
        </w:trPr>
        <w:tc>
          <w:tcPr>
            <w:tcW w:w="3827" w:type="dxa"/>
            <w:shd w:val="clear" w:color="auto" w:fill="D9D9D9"/>
          </w:tcPr>
          <w:p w:rsidR="00CF521D" w:rsidRDefault="000A0E1F">
            <w:pPr>
              <w:pStyle w:val="TableParagraph"/>
              <w:spacing w:line="274" w:lineRule="exact"/>
              <w:ind w:left="734" w:right="185" w:hanging="5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работы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с </w:t>
            </w:r>
            <w:r>
              <w:rPr>
                <w:b/>
                <w:spacing w:val="-2"/>
                <w:sz w:val="24"/>
              </w:rPr>
              <w:t>несовершеннолетним</w:t>
            </w:r>
          </w:p>
        </w:tc>
        <w:tc>
          <w:tcPr>
            <w:tcW w:w="3260" w:type="dxa"/>
            <w:shd w:val="clear" w:color="auto" w:fill="D9D9D9"/>
          </w:tcPr>
          <w:p w:rsidR="00CF521D" w:rsidRDefault="000A0E1F">
            <w:pPr>
              <w:pStyle w:val="TableParagraph"/>
              <w:spacing w:line="274" w:lineRule="exact"/>
              <w:ind w:left="974" w:hanging="529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работы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с </w:t>
            </w:r>
            <w:r>
              <w:rPr>
                <w:b/>
                <w:spacing w:val="-2"/>
                <w:sz w:val="24"/>
              </w:rPr>
              <w:t>родителями</w:t>
            </w:r>
          </w:p>
        </w:tc>
        <w:tc>
          <w:tcPr>
            <w:tcW w:w="3120" w:type="dxa"/>
            <w:shd w:val="clear" w:color="auto" w:fill="D9D9D9"/>
          </w:tcPr>
          <w:p w:rsidR="00CF521D" w:rsidRDefault="000A0E1F">
            <w:pPr>
              <w:pStyle w:val="TableParagraph"/>
              <w:spacing w:line="274" w:lineRule="exact"/>
              <w:ind w:left="936" w:hanging="557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работы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с </w:t>
            </w:r>
            <w:r>
              <w:rPr>
                <w:b/>
                <w:spacing w:val="-2"/>
                <w:sz w:val="24"/>
              </w:rPr>
              <w:t>педагогами</w:t>
            </w:r>
          </w:p>
        </w:tc>
      </w:tr>
      <w:tr w:rsidR="00CF521D">
        <w:trPr>
          <w:trHeight w:val="1656"/>
        </w:trPr>
        <w:tc>
          <w:tcPr>
            <w:tcW w:w="3827" w:type="dxa"/>
          </w:tcPr>
          <w:p w:rsidR="00CF521D" w:rsidRDefault="000A0E1F">
            <w:pPr>
              <w:pStyle w:val="TableParagraph"/>
              <w:spacing w:line="237" w:lineRule="auto"/>
              <w:ind w:left="1152" w:right="185" w:hanging="971"/>
              <w:rPr>
                <w:i/>
                <w:sz w:val="24"/>
              </w:rPr>
            </w:pPr>
            <w:r>
              <w:rPr>
                <w:i/>
                <w:sz w:val="24"/>
              </w:rPr>
              <w:t>Индивидуальные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психологические </w:t>
            </w:r>
            <w:r>
              <w:rPr>
                <w:i/>
                <w:spacing w:val="-2"/>
                <w:sz w:val="24"/>
              </w:rPr>
              <w:t>консультации:</w:t>
            </w:r>
          </w:p>
          <w:p w:rsidR="00CF521D" w:rsidRDefault="000A0E1F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результатам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углубленной диагностики для </w:t>
            </w:r>
            <w:r>
              <w:rPr>
                <w:spacing w:val="-2"/>
                <w:sz w:val="24"/>
              </w:rPr>
              <w:t>несовершеннолетнего;</w:t>
            </w:r>
          </w:p>
        </w:tc>
        <w:tc>
          <w:tcPr>
            <w:tcW w:w="3260" w:type="dxa"/>
          </w:tcPr>
          <w:p w:rsidR="00CF521D" w:rsidRDefault="000A0E1F">
            <w:pPr>
              <w:pStyle w:val="TableParagraph"/>
              <w:ind w:left="787" w:right="766" w:hanging="15"/>
              <w:jc w:val="both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Индивидуальные психологические консультации:</w:t>
            </w:r>
          </w:p>
          <w:p w:rsidR="00CF521D" w:rsidRDefault="000A0E1F">
            <w:pPr>
              <w:pStyle w:val="TableParagraph"/>
              <w:spacing w:line="274" w:lineRule="exact"/>
              <w:ind w:left="105"/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результатам</w:t>
            </w:r>
          </w:p>
          <w:p w:rsidR="00CF521D" w:rsidRDefault="000A0E1F">
            <w:pPr>
              <w:pStyle w:val="TableParagraph"/>
              <w:spacing w:line="274" w:lineRule="exact"/>
              <w:ind w:left="105" w:right="482"/>
              <w:jc w:val="both"/>
              <w:rPr>
                <w:sz w:val="24"/>
              </w:rPr>
            </w:pPr>
            <w:r>
              <w:rPr>
                <w:sz w:val="24"/>
              </w:rPr>
              <w:t>углубленной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диагностики для родителей с целью</w:t>
            </w:r>
          </w:p>
        </w:tc>
        <w:tc>
          <w:tcPr>
            <w:tcW w:w="3120" w:type="dxa"/>
          </w:tcPr>
          <w:p w:rsidR="00CF521D" w:rsidRDefault="000A0E1F">
            <w:pPr>
              <w:pStyle w:val="TableParagraph"/>
              <w:ind w:left="720" w:right="693" w:hanging="15"/>
              <w:jc w:val="both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Индивидуальные психологические консультации:</w:t>
            </w:r>
          </w:p>
          <w:p w:rsidR="00CF521D" w:rsidRDefault="000A0E1F">
            <w:pPr>
              <w:pStyle w:val="TableParagraph"/>
              <w:spacing w:line="274" w:lineRule="exact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результатам</w:t>
            </w:r>
          </w:p>
          <w:p w:rsidR="00CF521D" w:rsidRDefault="000A0E1F">
            <w:pPr>
              <w:pStyle w:val="TableParagraph"/>
              <w:spacing w:line="274" w:lineRule="exact"/>
              <w:ind w:left="106" w:right="171"/>
              <w:jc w:val="both"/>
              <w:rPr>
                <w:sz w:val="24"/>
              </w:rPr>
            </w:pPr>
            <w:r>
              <w:rPr>
                <w:sz w:val="24"/>
              </w:rPr>
              <w:t>углубленной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диагностики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 целью учета</w:t>
            </w:r>
          </w:p>
        </w:tc>
      </w:tr>
    </w:tbl>
    <w:p w:rsidR="00CF521D" w:rsidRDefault="00CF521D">
      <w:pPr>
        <w:pStyle w:val="TableParagraph"/>
        <w:spacing w:line="274" w:lineRule="exact"/>
        <w:jc w:val="both"/>
        <w:rPr>
          <w:sz w:val="24"/>
        </w:rPr>
        <w:sectPr w:rsidR="00CF521D">
          <w:pgSz w:w="11910" w:h="16840"/>
          <w:pgMar w:top="900" w:right="283" w:bottom="280" w:left="1133" w:header="720" w:footer="720" w:gutter="0"/>
          <w:cols w:space="720"/>
        </w:sectPr>
      </w:pP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27"/>
        <w:gridCol w:w="3260"/>
        <w:gridCol w:w="3120"/>
      </w:tblGrid>
      <w:tr w:rsidR="00CF521D">
        <w:trPr>
          <w:trHeight w:val="3864"/>
        </w:trPr>
        <w:tc>
          <w:tcPr>
            <w:tcW w:w="3827" w:type="dxa"/>
          </w:tcPr>
          <w:p w:rsidR="00CF521D" w:rsidRDefault="000A0E1F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lastRenderedPageBreak/>
              <w:t>- по решению конфликтных ситуаций,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определению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стратегии самопознания или саморазвития;</w:t>
            </w:r>
          </w:p>
        </w:tc>
        <w:tc>
          <w:tcPr>
            <w:tcW w:w="3260" w:type="dxa"/>
          </w:tcPr>
          <w:p w:rsidR="00CF521D" w:rsidRDefault="000A0E1F">
            <w:pPr>
              <w:pStyle w:val="TableParagraph"/>
              <w:ind w:left="105" w:right="812"/>
              <w:rPr>
                <w:sz w:val="24"/>
              </w:rPr>
            </w:pPr>
            <w:r>
              <w:rPr>
                <w:sz w:val="24"/>
              </w:rPr>
              <w:t xml:space="preserve">информирования об </w:t>
            </w:r>
            <w:r>
              <w:rPr>
                <w:spacing w:val="-2"/>
                <w:sz w:val="24"/>
              </w:rPr>
              <w:t xml:space="preserve">индивидуальных </w:t>
            </w:r>
            <w:r>
              <w:rPr>
                <w:sz w:val="24"/>
              </w:rPr>
              <w:t>особенностях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ребенка;</w:t>
            </w:r>
          </w:p>
          <w:p w:rsidR="00CF521D" w:rsidRDefault="000A0E1F">
            <w:pPr>
              <w:pStyle w:val="TableParagraph"/>
              <w:numPr>
                <w:ilvl w:val="0"/>
                <w:numId w:val="8"/>
              </w:numPr>
              <w:tabs>
                <w:tab w:val="left" w:pos="248"/>
              </w:tabs>
              <w:spacing w:line="242" w:lineRule="auto"/>
              <w:ind w:right="279" w:firstLine="0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решению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конфликтных ситуаций с ребенком;</w:t>
            </w:r>
          </w:p>
          <w:p w:rsidR="00CF521D" w:rsidRDefault="000A0E1F">
            <w:pPr>
              <w:pStyle w:val="TableParagraph"/>
              <w:numPr>
                <w:ilvl w:val="0"/>
                <w:numId w:val="8"/>
              </w:numPr>
              <w:tabs>
                <w:tab w:val="left" w:pos="248"/>
              </w:tabs>
              <w:ind w:right="239" w:firstLine="0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повышению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психолого- </w:t>
            </w:r>
            <w:r>
              <w:rPr>
                <w:spacing w:val="-2"/>
                <w:sz w:val="24"/>
              </w:rPr>
              <w:t xml:space="preserve">педагогической </w:t>
            </w:r>
            <w:r>
              <w:rPr>
                <w:sz w:val="24"/>
              </w:rPr>
              <w:t>компетентности родителей.</w:t>
            </w:r>
          </w:p>
        </w:tc>
        <w:tc>
          <w:tcPr>
            <w:tcW w:w="3120" w:type="dxa"/>
          </w:tcPr>
          <w:p w:rsidR="00CF521D" w:rsidRDefault="000A0E1F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индивидуальных особенностей </w:t>
            </w:r>
            <w:r>
              <w:rPr>
                <w:sz w:val="24"/>
              </w:rPr>
              <w:t>несовершеннолетнего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при </w:t>
            </w:r>
            <w:r>
              <w:rPr>
                <w:spacing w:val="-2"/>
                <w:sz w:val="24"/>
              </w:rPr>
              <w:t>организации</w:t>
            </w:r>
          </w:p>
          <w:p w:rsidR="00CF521D" w:rsidRDefault="000A0E1F">
            <w:pPr>
              <w:pStyle w:val="TableParagraph"/>
              <w:ind w:left="106" w:right="511"/>
              <w:rPr>
                <w:sz w:val="24"/>
              </w:rPr>
            </w:pPr>
            <w:r>
              <w:rPr>
                <w:sz w:val="24"/>
              </w:rPr>
              <w:t>образовательной и воспитательной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работы;</w:t>
            </w:r>
          </w:p>
          <w:p w:rsidR="00CF521D" w:rsidRDefault="000A0E1F">
            <w:pPr>
              <w:pStyle w:val="TableParagraph"/>
              <w:numPr>
                <w:ilvl w:val="0"/>
                <w:numId w:val="7"/>
              </w:numPr>
              <w:tabs>
                <w:tab w:val="left" w:pos="249"/>
              </w:tabs>
              <w:spacing w:line="237" w:lineRule="auto"/>
              <w:ind w:right="138" w:firstLine="0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решению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конфликтных ситуаций с</w:t>
            </w:r>
          </w:p>
          <w:p w:rsidR="00CF521D" w:rsidRDefault="000A0E1F">
            <w:pPr>
              <w:pStyle w:val="TableParagraph"/>
              <w:spacing w:line="237" w:lineRule="auto"/>
              <w:ind w:left="106" w:right="344"/>
              <w:rPr>
                <w:sz w:val="24"/>
              </w:rPr>
            </w:pPr>
            <w:r>
              <w:rPr>
                <w:sz w:val="24"/>
              </w:rPr>
              <w:t>несовершеннолетним,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его </w:t>
            </w:r>
            <w:r>
              <w:rPr>
                <w:spacing w:val="-2"/>
                <w:sz w:val="24"/>
              </w:rPr>
              <w:t>родителями;</w:t>
            </w:r>
          </w:p>
          <w:p w:rsidR="00CF521D" w:rsidRDefault="000A0E1F">
            <w:pPr>
              <w:pStyle w:val="TableParagraph"/>
              <w:numPr>
                <w:ilvl w:val="0"/>
                <w:numId w:val="7"/>
              </w:numPr>
              <w:tabs>
                <w:tab w:val="left" w:pos="306"/>
              </w:tabs>
              <w:spacing w:before="3" w:line="275" w:lineRule="exact"/>
              <w:ind w:left="306" w:hanging="138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выбору</w:t>
            </w:r>
          </w:p>
          <w:p w:rsidR="00CF521D" w:rsidRDefault="000A0E1F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z w:val="24"/>
              </w:rPr>
              <w:t>вспомогательных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средств</w:t>
            </w:r>
          </w:p>
          <w:p w:rsidR="00CF521D" w:rsidRDefault="000A0E1F">
            <w:pPr>
              <w:pStyle w:val="TableParagraph"/>
              <w:spacing w:line="274" w:lineRule="exact"/>
              <w:ind w:left="106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психокоррекционного</w:t>
            </w:r>
            <w:proofErr w:type="spellEnd"/>
            <w:r>
              <w:rPr>
                <w:spacing w:val="-2"/>
                <w:sz w:val="24"/>
              </w:rPr>
              <w:t xml:space="preserve"> воздействия;</w:t>
            </w:r>
          </w:p>
        </w:tc>
      </w:tr>
      <w:tr w:rsidR="00CF521D">
        <w:trPr>
          <w:trHeight w:val="4138"/>
        </w:trPr>
        <w:tc>
          <w:tcPr>
            <w:tcW w:w="3827" w:type="dxa"/>
          </w:tcPr>
          <w:p w:rsidR="00CF521D" w:rsidRDefault="000A0E1F">
            <w:pPr>
              <w:pStyle w:val="TableParagraph"/>
              <w:spacing w:line="267" w:lineRule="exact"/>
              <w:ind w:left="1" w:right="4"/>
              <w:jc w:val="center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Индивидуальные</w:t>
            </w:r>
          </w:p>
          <w:p w:rsidR="00CF521D" w:rsidRDefault="000A0E1F">
            <w:pPr>
              <w:pStyle w:val="TableParagraph"/>
              <w:spacing w:line="242" w:lineRule="auto"/>
              <w:ind w:left="0" w:right="4"/>
              <w:jc w:val="center"/>
              <w:rPr>
                <w:i/>
                <w:sz w:val="24"/>
              </w:rPr>
            </w:pPr>
            <w:proofErr w:type="spellStart"/>
            <w:r>
              <w:rPr>
                <w:i/>
                <w:sz w:val="24"/>
              </w:rPr>
              <w:t>психокоррекционные</w:t>
            </w:r>
            <w:proofErr w:type="spellEnd"/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занятия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с </w:t>
            </w:r>
            <w:r>
              <w:rPr>
                <w:i/>
                <w:spacing w:val="-2"/>
                <w:sz w:val="24"/>
              </w:rPr>
              <w:t>несовершеннолетним:</w:t>
            </w:r>
          </w:p>
          <w:p w:rsidR="00CF521D" w:rsidRDefault="000A0E1F">
            <w:pPr>
              <w:pStyle w:val="TableParagraph"/>
              <w:numPr>
                <w:ilvl w:val="0"/>
                <w:numId w:val="6"/>
              </w:numPr>
              <w:tabs>
                <w:tab w:val="left" w:pos="248"/>
              </w:tabs>
              <w:spacing w:line="242" w:lineRule="auto"/>
              <w:ind w:right="268" w:firstLine="0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развитию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самостоятельности и инициативы;</w:t>
            </w:r>
          </w:p>
          <w:p w:rsidR="00CF521D" w:rsidRDefault="000A0E1F">
            <w:pPr>
              <w:pStyle w:val="TableParagraph"/>
              <w:numPr>
                <w:ilvl w:val="0"/>
                <w:numId w:val="6"/>
              </w:numPr>
              <w:tabs>
                <w:tab w:val="left" w:pos="248"/>
              </w:tabs>
              <w:spacing w:line="271" w:lineRule="exact"/>
              <w:ind w:left="248" w:hanging="143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повышению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локус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контроля;</w:t>
            </w:r>
          </w:p>
          <w:p w:rsidR="00CF521D" w:rsidRDefault="000A0E1F">
            <w:pPr>
              <w:pStyle w:val="TableParagraph"/>
              <w:numPr>
                <w:ilvl w:val="0"/>
                <w:numId w:val="6"/>
              </w:numPr>
              <w:tabs>
                <w:tab w:val="left" w:pos="248"/>
              </w:tabs>
              <w:ind w:right="1022" w:firstLine="0"/>
              <w:rPr>
                <w:sz w:val="24"/>
              </w:rPr>
            </w:pPr>
            <w:r>
              <w:rPr>
                <w:sz w:val="24"/>
              </w:rPr>
              <w:t xml:space="preserve">по развитию навыков </w:t>
            </w:r>
            <w:proofErr w:type="spellStart"/>
            <w:r>
              <w:rPr>
                <w:sz w:val="24"/>
              </w:rPr>
              <w:t>саморегуляции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обучению методам релаксации;</w:t>
            </w:r>
          </w:p>
          <w:p w:rsidR="00CF521D" w:rsidRDefault="000A0E1F">
            <w:pPr>
              <w:pStyle w:val="TableParagraph"/>
              <w:numPr>
                <w:ilvl w:val="0"/>
                <w:numId w:val="6"/>
              </w:numPr>
              <w:tabs>
                <w:tab w:val="left" w:pos="248"/>
              </w:tabs>
              <w:spacing w:line="242" w:lineRule="auto"/>
              <w:ind w:right="990" w:firstLine="0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развитию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ценностных </w:t>
            </w:r>
            <w:r>
              <w:rPr>
                <w:spacing w:val="-2"/>
                <w:sz w:val="24"/>
              </w:rPr>
              <w:t>ориентаций;</w:t>
            </w:r>
          </w:p>
          <w:p w:rsidR="00CF521D" w:rsidRDefault="000A0E1F">
            <w:pPr>
              <w:pStyle w:val="TableParagraph"/>
              <w:numPr>
                <w:ilvl w:val="0"/>
                <w:numId w:val="6"/>
              </w:numPr>
              <w:tabs>
                <w:tab w:val="left" w:pos="248"/>
              </w:tabs>
              <w:ind w:right="370" w:firstLine="0"/>
              <w:rPr>
                <w:sz w:val="24"/>
              </w:rPr>
            </w:pPr>
            <w:r>
              <w:rPr>
                <w:sz w:val="24"/>
              </w:rPr>
              <w:t>по формированию мотива достижения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успеха,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повышению уверенности, коррекции</w:t>
            </w:r>
          </w:p>
          <w:p w:rsidR="00CF521D" w:rsidRDefault="000A0E1F">
            <w:pPr>
              <w:pStyle w:val="TableParagraph"/>
              <w:spacing w:line="261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самооценки.</w:t>
            </w:r>
          </w:p>
        </w:tc>
        <w:tc>
          <w:tcPr>
            <w:tcW w:w="3260" w:type="dxa"/>
          </w:tcPr>
          <w:p w:rsidR="00CF521D" w:rsidRDefault="000A0E1F">
            <w:pPr>
              <w:pStyle w:val="TableParagraph"/>
              <w:spacing w:line="237" w:lineRule="auto"/>
              <w:ind w:left="566" w:right="559" w:firstLine="76"/>
              <w:rPr>
                <w:i/>
                <w:sz w:val="24"/>
              </w:rPr>
            </w:pPr>
            <w:r>
              <w:rPr>
                <w:i/>
                <w:sz w:val="24"/>
              </w:rPr>
              <w:t>Информирование о проводимой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работе:</w:t>
            </w:r>
          </w:p>
          <w:p w:rsidR="00CF521D" w:rsidRDefault="000A0E1F">
            <w:pPr>
              <w:pStyle w:val="TableParagraph"/>
              <w:numPr>
                <w:ilvl w:val="0"/>
                <w:numId w:val="5"/>
              </w:numPr>
              <w:tabs>
                <w:tab w:val="left" w:pos="248"/>
              </w:tabs>
              <w:ind w:right="763" w:firstLine="0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целью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согласования </w:t>
            </w:r>
            <w:r>
              <w:rPr>
                <w:spacing w:val="-2"/>
                <w:sz w:val="24"/>
              </w:rPr>
              <w:t>действий;</w:t>
            </w:r>
          </w:p>
          <w:p w:rsidR="00CF521D" w:rsidRDefault="000A0E1F">
            <w:pPr>
              <w:pStyle w:val="TableParagraph"/>
              <w:numPr>
                <w:ilvl w:val="0"/>
                <w:numId w:val="5"/>
              </w:numPr>
              <w:tabs>
                <w:tab w:val="left" w:pos="248"/>
              </w:tabs>
              <w:spacing w:line="237" w:lineRule="auto"/>
              <w:ind w:right="149" w:firstLine="0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целью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сообщения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шагах и этапах работы;</w:t>
            </w:r>
          </w:p>
          <w:p w:rsidR="00CF521D" w:rsidRDefault="000A0E1F">
            <w:pPr>
              <w:pStyle w:val="TableParagraph"/>
              <w:numPr>
                <w:ilvl w:val="0"/>
                <w:numId w:val="5"/>
              </w:numPr>
              <w:tabs>
                <w:tab w:val="left" w:pos="310"/>
              </w:tabs>
              <w:spacing w:before="5" w:line="237" w:lineRule="auto"/>
              <w:ind w:right="365" w:firstLine="0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целью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предупреждения негативных проявлений</w:t>
            </w:r>
          </w:p>
        </w:tc>
        <w:tc>
          <w:tcPr>
            <w:tcW w:w="3120" w:type="dxa"/>
          </w:tcPr>
          <w:p w:rsidR="00CF521D" w:rsidRDefault="000A0E1F">
            <w:pPr>
              <w:pStyle w:val="TableParagraph"/>
              <w:spacing w:line="237" w:lineRule="auto"/>
              <w:ind w:left="499" w:right="487" w:firstLine="76"/>
              <w:rPr>
                <w:i/>
                <w:sz w:val="24"/>
              </w:rPr>
            </w:pPr>
            <w:r>
              <w:rPr>
                <w:i/>
                <w:sz w:val="24"/>
              </w:rPr>
              <w:t>Информирование о проводимой</w:t>
            </w:r>
            <w:r>
              <w:rPr>
                <w:i/>
                <w:spacing w:val="-2"/>
                <w:sz w:val="24"/>
              </w:rPr>
              <w:t xml:space="preserve"> работе:</w:t>
            </w:r>
          </w:p>
          <w:p w:rsidR="00CF521D" w:rsidRDefault="000A0E1F">
            <w:pPr>
              <w:pStyle w:val="TableParagraph"/>
              <w:ind w:left="106" w:right="344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целью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использования результатов при </w:t>
            </w:r>
            <w:r>
              <w:rPr>
                <w:spacing w:val="-2"/>
                <w:sz w:val="24"/>
              </w:rPr>
              <w:t>организации</w:t>
            </w:r>
          </w:p>
          <w:p w:rsidR="00CF521D" w:rsidRDefault="000A0E1F">
            <w:pPr>
              <w:pStyle w:val="TableParagraph"/>
              <w:spacing w:line="274" w:lineRule="exact"/>
              <w:ind w:left="106"/>
              <w:rPr>
                <w:sz w:val="24"/>
              </w:rPr>
            </w:pPr>
            <w:r>
              <w:rPr>
                <w:sz w:val="24"/>
              </w:rPr>
              <w:t>образовательного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процесса</w:t>
            </w:r>
          </w:p>
        </w:tc>
      </w:tr>
      <w:tr w:rsidR="00CF521D">
        <w:trPr>
          <w:trHeight w:val="2208"/>
        </w:trPr>
        <w:tc>
          <w:tcPr>
            <w:tcW w:w="3827" w:type="dxa"/>
          </w:tcPr>
          <w:p w:rsidR="00CF521D" w:rsidRDefault="000A0E1F">
            <w:pPr>
              <w:pStyle w:val="TableParagraph"/>
              <w:spacing w:line="242" w:lineRule="auto"/>
              <w:ind w:left="782" w:hanging="663"/>
              <w:rPr>
                <w:i/>
                <w:sz w:val="24"/>
              </w:rPr>
            </w:pPr>
            <w:r>
              <w:rPr>
                <w:i/>
                <w:sz w:val="24"/>
              </w:rPr>
              <w:t>Включение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несовершеннолетнего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в </w:t>
            </w:r>
            <w:proofErr w:type="spellStart"/>
            <w:r>
              <w:rPr>
                <w:i/>
                <w:sz w:val="24"/>
              </w:rPr>
              <w:t>тренинговую</w:t>
            </w:r>
            <w:proofErr w:type="spellEnd"/>
            <w:r>
              <w:rPr>
                <w:i/>
                <w:sz w:val="24"/>
              </w:rPr>
              <w:t xml:space="preserve"> работу:</w:t>
            </w:r>
          </w:p>
          <w:p w:rsidR="00CF521D" w:rsidRDefault="000A0E1F">
            <w:pPr>
              <w:pStyle w:val="TableParagraph"/>
              <w:numPr>
                <w:ilvl w:val="0"/>
                <w:numId w:val="4"/>
              </w:numPr>
              <w:tabs>
                <w:tab w:val="left" w:pos="248"/>
              </w:tabs>
              <w:spacing w:line="242" w:lineRule="auto"/>
              <w:ind w:right="1138" w:firstLine="0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развитию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ресурсных </w:t>
            </w:r>
            <w:r>
              <w:rPr>
                <w:spacing w:val="-2"/>
                <w:sz w:val="24"/>
              </w:rPr>
              <w:t>возможностей;</w:t>
            </w:r>
          </w:p>
          <w:p w:rsidR="00CF521D" w:rsidRDefault="000A0E1F">
            <w:pPr>
              <w:pStyle w:val="TableParagraph"/>
              <w:numPr>
                <w:ilvl w:val="0"/>
                <w:numId w:val="4"/>
              </w:numPr>
              <w:tabs>
                <w:tab w:val="left" w:pos="248"/>
              </w:tabs>
              <w:ind w:right="640" w:firstLine="0"/>
              <w:rPr>
                <w:sz w:val="24"/>
              </w:rPr>
            </w:pPr>
            <w:r>
              <w:rPr>
                <w:sz w:val="24"/>
              </w:rPr>
              <w:t>развитию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коммуникативных навыков, навыков конструктивного общения;</w:t>
            </w:r>
          </w:p>
          <w:p w:rsidR="00CF521D" w:rsidRDefault="000A0E1F">
            <w:pPr>
              <w:pStyle w:val="TableParagraph"/>
              <w:numPr>
                <w:ilvl w:val="0"/>
                <w:numId w:val="4"/>
              </w:numPr>
              <w:tabs>
                <w:tab w:val="left" w:pos="248"/>
              </w:tabs>
              <w:spacing w:line="261" w:lineRule="exact"/>
              <w:ind w:left="248" w:hanging="143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сплочению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коллектива.</w:t>
            </w:r>
          </w:p>
        </w:tc>
        <w:tc>
          <w:tcPr>
            <w:tcW w:w="3260" w:type="dxa"/>
          </w:tcPr>
          <w:p w:rsidR="00CF521D" w:rsidRDefault="000A0E1F">
            <w:pPr>
              <w:pStyle w:val="TableParagraph"/>
              <w:spacing w:line="268" w:lineRule="exact"/>
              <w:ind w:left="6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Информирование,</w:t>
            </w:r>
          </w:p>
          <w:p w:rsidR="00CF521D" w:rsidRDefault="000A0E1F">
            <w:pPr>
              <w:pStyle w:val="TableParagraph"/>
              <w:spacing w:before="4" w:line="237" w:lineRule="auto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овладение </w:t>
            </w:r>
            <w:r>
              <w:rPr>
                <w:spacing w:val="-2"/>
                <w:sz w:val="24"/>
              </w:rPr>
              <w:t>навыками</w:t>
            </w:r>
          </w:p>
        </w:tc>
        <w:tc>
          <w:tcPr>
            <w:tcW w:w="3120" w:type="dxa"/>
          </w:tcPr>
          <w:p w:rsidR="00CF521D" w:rsidRDefault="000A0E1F">
            <w:pPr>
              <w:pStyle w:val="TableParagraph"/>
              <w:ind w:left="686" w:right="642" w:hanging="2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Информирование </w:t>
            </w:r>
            <w:r>
              <w:rPr>
                <w:sz w:val="24"/>
              </w:rPr>
              <w:t xml:space="preserve">Привлечение (по </w:t>
            </w:r>
            <w:r>
              <w:rPr>
                <w:spacing w:val="-2"/>
                <w:sz w:val="24"/>
              </w:rPr>
              <w:t>необходимости)</w:t>
            </w:r>
          </w:p>
        </w:tc>
      </w:tr>
      <w:tr w:rsidR="00CF521D">
        <w:trPr>
          <w:trHeight w:val="4421"/>
        </w:trPr>
        <w:tc>
          <w:tcPr>
            <w:tcW w:w="3827" w:type="dxa"/>
          </w:tcPr>
          <w:p w:rsidR="00CF521D" w:rsidRDefault="000A0E1F">
            <w:pPr>
              <w:pStyle w:val="TableParagraph"/>
              <w:spacing w:line="237" w:lineRule="auto"/>
              <w:ind w:left="4" w:right="4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Включение</w:t>
            </w:r>
            <w:r>
              <w:rPr>
                <w:i/>
                <w:spacing w:val="-11"/>
                <w:sz w:val="24"/>
              </w:rPr>
              <w:t xml:space="preserve"> </w:t>
            </w:r>
            <w:r>
              <w:rPr>
                <w:i/>
                <w:sz w:val="24"/>
              </w:rPr>
              <w:t>в</w:t>
            </w:r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i/>
                <w:sz w:val="24"/>
              </w:rPr>
              <w:t>социально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значимую деятельность, в том числе и</w:t>
            </w:r>
          </w:p>
          <w:p w:rsidR="00CF521D" w:rsidRDefault="000A0E1F">
            <w:pPr>
              <w:pStyle w:val="TableParagraph"/>
              <w:spacing w:before="4" w:line="237" w:lineRule="auto"/>
              <w:ind w:left="2" w:right="4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посредством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межведомственного </w:t>
            </w:r>
            <w:r>
              <w:rPr>
                <w:i/>
                <w:spacing w:val="-2"/>
                <w:sz w:val="24"/>
              </w:rPr>
              <w:t>взаимодействия:</w:t>
            </w:r>
          </w:p>
          <w:p w:rsidR="00CF521D" w:rsidRDefault="000A0E1F">
            <w:pPr>
              <w:pStyle w:val="TableParagraph"/>
              <w:numPr>
                <w:ilvl w:val="0"/>
                <w:numId w:val="3"/>
              </w:numPr>
              <w:tabs>
                <w:tab w:val="left" w:pos="248"/>
              </w:tabs>
              <w:spacing w:before="3"/>
              <w:ind w:right="787" w:firstLine="0"/>
              <w:rPr>
                <w:sz w:val="24"/>
              </w:rPr>
            </w:pPr>
            <w:r>
              <w:rPr>
                <w:sz w:val="24"/>
              </w:rPr>
              <w:t>вовлечение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волонтерское </w:t>
            </w:r>
            <w:r>
              <w:rPr>
                <w:spacing w:val="-2"/>
                <w:sz w:val="24"/>
              </w:rPr>
              <w:t>движение;</w:t>
            </w:r>
          </w:p>
          <w:p w:rsidR="00CF521D" w:rsidRDefault="000A0E1F">
            <w:pPr>
              <w:pStyle w:val="TableParagraph"/>
              <w:numPr>
                <w:ilvl w:val="0"/>
                <w:numId w:val="3"/>
              </w:numPr>
              <w:tabs>
                <w:tab w:val="left" w:pos="248"/>
              </w:tabs>
              <w:ind w:right="234" w:firstLine="0"/>
              <w:rPr>
                <w:sz w:val="24"/>
              </w:rPr>
            </w:pPr>
            <w:r>
              <w:rPr>
                <w:sz w:val="24"/>
              </w:rPr>
              <w:t>профориентация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участие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 профильных мероприятиях (научные секции, кружки, олимпиады и т.п.);</w:t>
            </w:r>
          </w:p>
          <w:p w:rsidR="00CF521D" w:rsidRDefault="000A0E1F">
            <w:pPr>
              <w:pStyle w:val="TableParagraph"/>
              <w:numPr>
                <w:ilvl w:val="0"/>
                <w:numId w:val="3"/>
              </w:numPr>
              <w:tabs>
                <w:tab w:val="left" w:pos="248"/>
              </w:tabs>
              <w:ind w:right="182" w:firstLine="0"/>
              <w:rPr>
                <w:sz w:val="24"/>
              </w:rPr>
            </w:pPr>
            <w:r>
              <w:rPr>
                <w:sz w:val="24"/>
              </w:rPr>
              <w:t>дополнительное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образование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как средство включения несовершеннолетнего в</w:t>
            </w:r>
          </w:p>
          <w:p w:rsidR="00CF521D" w:rsidRDefault="000A0E1F">
            <w:pPr>
              <w:pStyle w:val="TableParagraph"/>
              <w:spacing w:before="1" w:line="237" w:lineRule="auto"/>
              <w:ind w:left="105"/>
              <w:rPr>
                <w:sz w:val="24"/>
              </w:rPr>
            </w:pPr>
            <w:proofErr w:type="spellStart"/>
            <w:r>
              <w:rPr>
                <w:sz w:val="24"/>
              </w:rPr>
              <w:t>референтную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группу,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средство развития сферы социально</w:t>
            </w:r>
          </w:p>
          <w:p w:rsidR="00CF521D" w:rsidRDefault="000A0E1F">
            <w:pPr>
              <w:pStyle w:val="TableParagraph"/>
              <w:spacing w:before="4" w:line="266" w:lineRule="exact"/>
              <w:ind w:left="105"/>
              <w:rPr>
                <w:sz w:val="24"/>
              </w:rPr>
            </w:pPr>
            <w:r>
              <w:rPr>
                <w:sz w:val="24"/>
              </w:rPr>
              <w:t>одобряемых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интересов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т.п.</w:t>
            </w:r>
          </w:p>
        </w:tc>
        <w:tc>
          <w:tcPr>
            <w:tcW w:w="3260" w:type="dxa"/>
          </w:tcPr>
          <w:p w:rsidR="00CF521D" w:rsidRDefault="000A0E1F">
            <w:pPr>
              <w:pStyle w:val="TableParagraph"/>
              <w:spacing w:line="237" w:lineRule="auto"/>
              <w:ind w:left="979" w:hanging="245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Информирование Привлечение</w:t>
            </w:r>
          </w:p>
        </w:tc>
        <w:tc>
          <w:tcPr>
            <w:tcW w:w="3120" w:type="dxa"/>
          </w:tcPr>
          <w:p w:rsidR="00CF521D" w:rsidRDefault="000A0E1F">
            <w:pPr>
              <w:pStyle w:val="TableParagraph"/>
              <w:ind w:left="715" w:right="649" w:hanging="48"/>
              <w:jc w:val="both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 xml:space="preserve">Информирование </w:t>
            </w:r>
            <w:r>
              <w:rPr>
                <w:i/>
                <w:sz w:val="24"/>
              </w:rPr>
              <w:t xml:space="preserve">Привлечение (по </w:t>
            </w:r>
            <w:r>
              <w:rPr>
                <w:i/>
                <w:spacing w:val="-2"/>
                <w:sz w:val="24"/>
              </w:rPr>
              <w:t>необходимости)</w:t>
            </w:r>
          </w:p>
        </w:tc>
      </w:tr>
    </w:tbl>
    <w:p w:rsidR="00CF521D" w:rsidRDefault="00CF521D">
      <w:pPr>
        <w:pStyle w:val="TableParagraph"/>
        <w:jc w:val="both"/>
        <w:rPr>
          <w:i/>
          <w:sz w:val="24"/>
        </w:rPr>
        <w:sectPr w:rsidR="00CF521D">
          <w:type w:val="continuous"/>
          <w:pgSz w:w="11910" w:h="16840"/>
          <w:pgMar w:top="960" w:right="283" w:bottom="280" w:left="1133" w:header="720" w:footer="720" w:gutter="0"/>
          <w:cols w:space="720"/>
        </w:sectPr>
      </w:pPr>
    </w:p>
    <w:p w:rsidR="00CF521D" w:rsidRDefault="000A0E1F">
      <w:pPr>
        <w:pStyle w:val="a4"/>
        <w:numPr>
          <w:ilvl w:val="2"/>
          <w:numId w:val="9"/>
        </w:numPr>
        <w:tabs>
          <w:tab w:val="left" w:pos="1983"/>
        </w:tabs>
        <w:spacing w:before="87"/>
        <w:jc w:val="left"/>
        <w:rPr>
          <w:sz w:val="28"/>
        </w:rPr>
      </w:pPr>
      <w:r>
        <w:rPr>
          <w:sz w:val="28"/>
        </w:rPr>
        <w:lastRenderedPageBreak/>
        <w:t>Формулировка</w:t>
      </w:r>
      <w:r>
        <w:rPr>
          <w:spacing w:val="-12"/>
          <w:sz w:val="28"/>
        </w:rPr>
        <w:t xml:space="preserve"> </w:t>
      </w:r>
      <w:r>
        <w:rPr>
          <w:sz w:val="28"/>
        </w:rPr>
        <w:t>планируемых</w:t>
      </w:r>
      <w:r>
        <w:rPr>
          <w:spacing w:val="-17"/>
          <w:sz w:val="28"/>
        </w:rPr>
        <w:t xml:space="preserve"> </w:t>
      </w:r>
      <w:r>
        <w:rPr>
          <w:spacing w:val="-2"/>
          <w:sz w:val="28"/>
        </w:rPr>
        <w:t>результатов</w:t>
      </w:r>
    </w:p>
    <w:p w:rsidR="00CF521D" w:rsidRDefault="00CF521D">
      <w:pPr>
        <w:pStyle w:val="a3"/>
        <w:spacing w:before="320"/>
        <w:ind w:left="0"/>
      </w:pPr>
    </w:p>
    <w:p w:rsidR="00CF521D" w:rsidRDefault="000A0E1F">
      <w:pPr>
        <w:pStyle w:val="a3"/>
        <w:spacing w:line="360" w:lineRule="auto"/>
        <w:ind w:right="574" w:firstLine="706"/>
        <w:jc w:val="both"/>
      </w:pPr>
      <w:r>
        <w:t>Важно спланировать и оформить раздел программы «Планируемые результаты». Оформление этой части программы дает возможность еще раз уточнить и скорректировать цели, задачи, ожидания психолога. Для того, чтобы</w:t>
      </w:r>
      <w:r>
        <w:rPr>
          <w:spacing w:val="-14"/>
        </w:rPr>
        <w:t xml:space="preserve"> </w:t>
      </w:r>
      <w:r>
        <w:t>данный</w:t>
      </w:r>
      <w:r>
        <w:rPr>
          <w:spacing w:val="-14"/>
        </w:rPr>
        <w:t xml:space="preserve"> </w:t>
      </w:r>
      <w:r>
        <w:t>раздел</w:t>
      </w:r>
      <w:r>
        <w:rPr>
          <w:spacing w:val="-14"/>
        </w:rPr>
        <w:t xml:space="preserve"> </w:t>
      </w:r>
      <w:r>
        <w:t>стал</w:t>
      </w:r>
      <w:r>
        <w:rPr>
          <w:spacing w:val="-14"/>
        </w:rPr>
        <w:t xml:space="preserve"> </w:t>
      </w:r>
      <w:r>
        <w:t>информативным,</w:t>
      </w:r>
      <w:r>
        <w:rPr>
          <w:spacing w:val="-12"/>
        </w:rPr>
        <w:t xml:space="preserve"> </w:t>
      </w:r>
      <w:r>
        <w:t>следует</w:t>
      </w:r>
      <w:r>
        <w:rPr>
          <w:spacing w:val="-15"/>
        </w:rPr>
        <w:t xml:space="preserve"> </w:t>
      </w:r>
      <w:r>
        <w:t>максимально</w:t>
      </w:r>
      <w:r>
        <w:rPr>
          <w:spacing w:val="-14"/>
        </w:rPr>
        <w:t xml:space="preserve"> </w:t>
      </w:r>
      <w:r>
        <w:t>конкретно</w:t>
      </w:r>
      <w:r>
        <w:rPr>
          <w:spacing w:val="-14"/>
        </w:rPr>
        <w:t xml:space="preserve"> </w:t>
      </w:r>
      <w:r>
        <w:t>и точно описать планируемые результаты.</w:t>
      </w:r>
    </w:p>
    <w:p w:rsidR="00CF521D" w:rsidRDefault="000A0E1F">
      <w:pPr>
        <w:pStyle w:val="a3"/>
        <w:spacing w:before="1" w:line="362" w:lineRule="auto"/>
        <w:ind w:right="574" w:firstLine="706"/>
        <w:jc w:val="both"/>
      </w:pPr>
      <w:r>
        <w:t xml:space="preserve">Варианты формулировки планируемых результатов реализации </w:t>
      </w:r>
      <w:r>
        <w:rPr>
          <w:spacing w:val="-2"/>
        </w:rPr>
        <w:t>программы:</w:t>
      </w:r>
    </w:p>
    <w:p w:rsidR="00CF521D" w:rsidRDefault="000A0E1F">
      <w:pPr>
        <w:pStyle w:val="a4"/>
        <w:numPr>
          <w:ilvl w:val="0"/>
          <w:numId w:val="2"/>
        </w:numPr>
        <w:tabs>
          <w:tab w:val="left" w:pos="728"/>
        </w:tabs>
        <w:spacing w:line="319" w:lineRule="exact"/>
        <w:ind w:left="728" w:hanging="162"/>
        <w:rPr>
          <w:sz w:val="28"/>
        </w:rPr>
      </w:pPr>
      <w:r>
        <w:rPr>
          <w:sz w:val="28"/>
        </w:rPr>
        <w:t>освоены</w:t>
      </w:r>
      <w:r>
        <w:rPr>
          <w:spacing w:val="-11"/>
          <w:sz w:val="28"/>
        </w:rPr>
        <w:t xml:space="preserve"> </w:t>
      </w:r>
      <w:r>
        <w:rPr>
          <w:sz w:val="28"/>
        </w:rPr>
        <w:t>навыки</w:t>
      </w:r>
      <w:r>
        <w:rPr>
          <w:spacing w:val="-11"/>
          <w:sz w:val="28"/>
        </w:rPr>
        <w:t xml:space="preserve"> </w:t>
      </w:r>
      <w:r>
        <w:rPr>
          <w:sz w:val="28"/>
        </w:rPr>
        <w:t>конструктивного</w:t>
      </w:r>
      <w:r>
        <w:rPr>
          <w:spacing w:val="-11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конфликтов;</w:t>
      </w:r>
    </w:p>
    <w:p w:rsidR="00CF521D" w:rsidRDefault="000A0E1F">
      <w:pPr>
        <w:pStyle w:val="a4"/>
        <w:numPr>
          <w:ilvl w:val="0"/>
          <w:numId w:val="2"/>
        </w:numPr>
        <w:tabs>
          <w:tab w:val="left" w:pos="728"/>
        </w:tabs>
        <w:spacing w:before="159"/>
        <w:ind w:left="728" w:hanging="162"/>
        <w:rPr>
          <w:sz w:val="28"/>
        </w:rPr>
      </w:pPr>
      <w:r>
        <w:rPr>
          <w:sz w:val="28"/>
        </w:rPr>
        <w:t>сформированы</w:t>
      </w:r>
      <w:r>
        <w:rPr>
          <w:spacing w:val="-14"/>
          <w:sz w:val="28"/>
        </w:rPr>
        <w:t xml:space="preserve"> </w:t>
      </w:r>
      <w:r>
        <w:rPr>
          <w:sz w:val="28"/>
        </w:rPr>
        <w:t>навыки</w:t>
      </w:r>
      <w:r>
        <w:rPr>
          <w:spacing w:val="-15"/>
          <w:sz w:val="28"/>
        </w:rPr>
        <w:t xml:space="preserve"> </w:t>
      </w:r>
      <w:proofErr w:type="spellStart"/>
      <w:r>
        <w:rPr>
          <w:spacing w:val="-2"/>
          <w:sz w:val="28"/>
        </w:rPr>
        <w:t>саморегуляции</w:t>
      </w:r>
      <w:proofErr w:type="spellEnd"/>
      <w:r>
        <w:rPr>
          <w:spacing w:val="-2"/>
          <w:sz w:val="28"/>
        </w:rPr>
        <w:t>;</w:t>
      </w:r>
    </w:p>
    <w:p w:rsidR="00CF521D" w:rsidRDefault="000A0E1F">
      <w:pPr>
        <w:pStyle w:val="a4"/>
        <w:numPr>
          <w:ilvl w:val="0"/>
          <w:numId w:val="2"/>
        </w:numPr>
        <w:tabs>
          <w:tab w:val="left" w:pos="727"/>
          <w:tab w:val="left" w:pos="1272"/>
        </w:tabs>
        <w:spacing w:before="162"/>
        <w:ind w:left="727" w:hanging="162"/>
        <w:rPr>
          <w:sz w:val="28"/>
        </w:rPr>
      </w:pPr>
      <w:r>
        <w:rPr>
          <w:sz w:val="28"/>
        </w:rPr>
        <w:t>уменьшено</w:t>
      </w:r>
      <w:r>
        <w:rPr>
          <w:spacing w:val="-11"/>
          <w:sz w:val="28"/>
        </w:rPr>
        <w:t xml:space="preserve"> </w:t>
      </w:r>
      <w:r>
        <w:rPr>
          <w:sz w:val="28"/>
        </w:rPr>
        <w:t>количество</w:t>
      </w:r>
      <w:r>
        <w:rPr>
          <w:spacing w:val="-10"/>
          <w:sz w:val="28"/>
        </w:rPr>
        <w:t xml:space="preserve"> </w:t>
      </w:r>
      <w:r>
        <w:rPr>
          <w:sz w:val="28"/>
        </w:rPr>
        <w:t>случаев</w:t>
      </w:r>
      <w:r>
        <w:rPr>
          <w:spacing w:val="-7"/>
          <w:sz w:val="28"/>
        </w:rPr>
        <w:t xml:space="preserve"> </w:t>
      </w:r>
      <w:r>
        <w:rPr>
          <w:sz w:val="28"/>
        </w:rPr>
        <w:t>проявлений</w:t>
      </w:r>
      <w:r>
        <w:rPr>
          <w:spacing w:val="-10"/>
          <w:sz w:val="28"/>
        </w:rPr>
        <w:t xml:space="preserve"> </w:t>
      </w:r>
      <w:r>
        <w:rPr>
          <w:sz w:val="28"/>
        </w:rPr>
        <w:t>импульсивного</w:t>
      </w:r>
      <w:r>
        <w:rPr>
          <w:spacing w:val="-11"/>
          <w:sz w:val="28"/>
        </w:rPr>
        <w:t xml:space="preserve"> </w:t>
      </w:r>
      <w:r>
        <w:rPr>
          <w:sz w:val="28"/>
        </w:rPr>
        <w:t>поведения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10"/>
          <w:sz w:val="28"/>
        </w:rPr>
        <w:t xml:space="preserve"> </w:t>
      </w:r>
      <w:r>
        <w:rPr>
          <w:spacing w:val="-4"/>
          <w:sz w:val="28"/>
        </w:rPr>
        <w:t>т.п.</w:t>
      </w:r>
    </w:p>
    <w:p w:rsidR="00CF521D" w:rsidRDefault="000A0E1F">
      <w:pPr>
        <w:pStyle w:val="a3"/>
        <w:spacing w:before="158" w:line="362" w:lineRule="auto"/>
        <w:ind w:right="576" w:firstLine="706"/>
        <w:jc w:val="both"/>
      </w:pPr>
      <w:r>
        <w:t>Таким образом, программа индивидуальной профилактической работы может включать следующие компоненты:</w:t>
      </w:r>
    </w:p>
    <w:p w:rsidR="00CF521D" w:rsidRDefault="000A0E1F">
      <w:pPr>
        <w:pStyle w:val="a4"/>
        <w:numPr>
          <w:ilvl w:val="0"/>
          <w:numId w:val="1"/>
        </w:numPr>
        <w:tabs>
          <w:tab w:val="left" w:pos="566"/>
        </w:tabs>
        <w:spacing w:line="360" w:lineRule="auto"/>
        <w:ind w:right="572"/>
        <w:jc w:val="both"/>
        <w:rPr>
          <w:sz w:val="28"/>
        </w:rPr>
      </w:pPr>
      <w:r>
        <w:rPr>
          <w:b/>
          <w:i/>
          <w:sz w:val="28"/>
        </w:rPr>
        <w:t>пояснительная записка</w:t>
      </w:r>
      <w:r>
        <w:rPr>
          <w:sz w:val="28"/>
        </w:rPr>
        <w:t>, включающая краткое обоснование разработки программы, указание на тип, данные углубленной диагностики, определение условий и длительности реализации программы, постановку цели и задач деятельности педагога-психолога по реализации программы;</w:t>
      </w:r>
    </w:p>
    <w:p w:rsidR="00CF521D" w:rsidRDefault="000A0E1F">
      <w:pPr>
        <w:pStyle w:val="a4"/>
        <w:numPr>
          <w:ilvl w:val="0"/>
          <w:numId w:val="1"/>
        </w:numPr>
        <w:tabs>
          <w:tab w:val="left" w:pos="566"/>
        </w:tabs>
        <w:spacing w:line="360" w:lineRule="auto"/>
        <w:ind w:right="566"/>
        <w:jc w:val="both"/>
        <w:rPr>
          <w:sz w:val="28"/>
        </w:rPr>
      </w:pPr>
      <w:r>
        <w:rPr>
          <w:b/>
          <w:i/>
          <w:sz w:val="28"/>
        </w:rPr>
        <w:t xml:space="preserve">содержание деятельности </w:t>
      </w:r>
      <w:r>
        <w:rPr>
          <w:sz w:val="28"/>
        </w:rPr>
        <w:t xml:space="preserve">педагога психолога - компонент, включающий основные виды деятельности специалиста, мероприятия с указанием сроков </w:t>
      </w:r>
      <w:r>
        <w:rPr>
          <w:spacing w:val="-2"/>
          <w:sz w:val="28"/>
        </w:rPr>
        <w:t>реализации;</w:t>
      </w:r>
    </w:p>
    <w:p w:rsidR="00CF521D" w:rsidRDefault="000A0E1F">
      <w:pPr>
        <w:pStyle w:val="a4"/>
        <w:numPr>
          <w:ilvl w:val="0"/>
          <w:numId w:val="1"/>
        </w:numPr>
        <w:tabs>
          <w:tab w:val="left" w:pos="566"/>
        </w:tabs>
        <w:spacing w:line="360" w:lineRule="auto"/>
        <w:ind w:right="567"/>
        <w:jc w:val="both"/>
        <w:rPr>
          <w:sz w:val="28"/>
        </w:rPr>
      </w:pPr>
      <w:r>
        <w:rPr>
          <w:b/>
          <w:i/>
          <w:sz w:val="28"/>
        </w:rPr>
        <w:t xml:space="preserve">планируемые результаты </w:t>
      </w:r>
      <w:r>
        <w:rPr>
          <w:sz w:val="28"/>
        </w:rPr>
        <w:t>– компонент программы, в котором формулируются результаты реализации программы в виде 3-4 позиций, которые возможно проверить средствами психолого-педагогической диагностики (наблюдение, тестирование, анкетирование, метод экспертных оценок и т.п.);</w:t>
      </w:r>
    </w:p>
    <w:p w:rsidR="00CF521D" w:rsidRDefault="000A0E1F">
      <w:pPr>
        <w:pStyle w:val="a4"/>
        <w:numPr>
          <w:ilvl w:val="0"/>
          <w:numId w:val="1"/>
        </w:numPr>
        <w:tabs>
          <w:tab w:val="left" w:pos="566"/>
        </w:tabs>
        <w:spacing w:line="360" w:lineRule="auto"/>
        <w:ind w:right="566"/>
        <w:jc w:val="both"/>
        <w:rPr>
          <w:sz w:val="28"/>
        </w:rPr>
      </w:pPr>
      <w:r>
        <w:rPr>
          <w:b/>
          <w:i/>
          <w:sz w:val="28"/>
        </w:rPr>
        <w:t xml:space="preserve">краткий отчёт </w:t>
      </w:r>
      <w:r>
        <w:rPr>
          <w:sz w:val="28"/>
        </w:rPr>
        <w:t>педагога-психолога по</w:t>
      </w:r>
      <w:r>
        <w:rPr>
          <w:spacing w:val="-2"/>
          <w:sz w:val="28"/>
        </w:rPr>
        <w:t xml:space="preserve"> </w:t>
      </w:r>
      <w:r>
        <w:rPr>
          <w:sz w:val="28"/>
        </w:rPr>
        <w:t>эффективности работы на основании результатов психолого-педагогической диагностики и наблюдения, рекомендации</w:t>
      </w:r>
      <w:r>
        <w:rPr>
          <w:spacing w:val="-14"/>
          <w:sz w:val="28"/>
        </w:rPr>
        <w:t xml:space="preserve"> </w:t>
      </w:r>
      <w:r>
        <w:rPr>
          <w:sz w:val="28"/>
        </w:rPr>
        <w:t>специалистам</w:t>
      </w:r>
      <w:r>
        <w:rPr>
          <w:spacing w:val="-13"/>
          <w:sz w:val="28"/>
        </w:rPr>
        <w:t xml:space="preserve"> </w:t>
      </w:r>
      <w:r>
        <w:rPr>
          <w:sz w:val="28"/>
        </w:rPr>
        <w:t>и</w:t>
      </w:r>
      <w:r>
        <w:rPr>
          <w:spacing w:val="-14"/>
          <w:sz w:val="28"/>
        </w:rPr>
        <w:t xml:space="preserve"> </w:t>
      </w:r>
      <w:r>
        <w:rPr>
          <w:sz w:val="28"/>
        </w:rPr>
        <w:t>родителям,</w:t>
      </w:r>
      <w:r>
        <w:rPr>
          <w:spacing w:val="-12"/>
          <w:sz w:val="28"/>
        </w:rPr>
        <w:t xml:space="preserve"> </w:t>
      </w:r>
      <w:r>
        <w:rPr>
          <w:sz w:val="28"/>
        </w:rPr>
        <w:t>определение</w:t>
      </w:r>
      <w:r>
        <w:rPr>
          <w:spacing w:val="-14"/>
          <w:sz w:val="28"/>
        </w:rPr>
        <w:t xml:space="preserve"> </w:t>
      </w:r>
      <w:r>
        <w:rPr>
          <w:sz w:val="28"/>
        </w:rPr>
        <w:t>стратегии</w:t>
      </w:r>
      <w:r>
        <w:rPr>
          <w:spacing w:val="-14"/>
          <w:sz w:val="28"/>
        </w:rPr>
        <w:t xml:space="preserve"> </w:t>
      </w:r>
      <w:r>
        <w:rPr>
          <w:sz w:val="28"/>
        </w:rPr>
        <w:t xml:space="preserve">дальнейшей работы / заключение о прекращении </w:t>
      </w:r>
      <w:proofErr w:type="spellStart"/>
      <w:r>
        <w:rPr>
          <w:sz w:val="28"/>
        </w:rPr>
        <w:t>психокоррекционной</w:t>
      </w:r>
      <w:proofErr w:type="spellEnd"/>
      <w:r>
        <w:rPr>
          <w:sz w:val="28"/>
        </w:rPr>
        <w:t xml:space="preserve"> работы, предложения о снятии / постановке на различные виды учета и т.п.</w:t>
      </w:r>
    </w:p>
    <w:p w:rsidR="00CF521D" w:rsidRDefault="00CF521D">
      <w:pPr>
        <w:pStyle w:val="a4"/>
        <w:spacing w:line="360" w:lineRule="auto"/>
        <w:rPr>
          <w:sz w:val="28"/>
        </w:rPr>
        <w:sectPr w:rsidR="00CF521D">
          <w:pgSz w:w="11910" w:h="16840"/>
          <w:pgMar w:top="880" w:right="283" w:bottom="280" w:left="1133" w:header="720" w:footer="720" w:gutter="0"/>
          <w:cols w:space="720"/>
        </w:sectPr>
      </w:pPr>
    </w:p>
    <w:p w:rsidR="00CF521D" w:rsidRDefault="000A0E1F">
      <w:pPr>
        <w:spacing w:before="73" w:line="319" w:lineRule="exact"/>
        <w:ind w:left="3342"/>
        <w:rPr>
          <w:b/>
          <w:sz w:val="28"/>
        </w:rPr>
      </w:pPr>
      <w:r>
        <w:rPr>
          <w:b/>
          <w:sz w:val="28"/>
        </w:rPr>
        <w:lastRenderedPageBreak/>
        <w:t>Образец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(пример)</w:t>
      </w:r>
      <w:r>
        <w:rPr>
          <w:b/>
          <w:spacing w:val="-11"/>
          <w:sz w:val="28"/>
        </w:rPr>
        <w:t xml:space="preserve"> </w:t>
      </w:r>
      <w:r>
        <w:rPr>
          <w:b/>
          <w:spacing w:val="-2"/>
          <w:sz w:val="28"/>
        </w:rPr>
        <w:t>программы</w:t>
      </w:r>
    </w:p>
    <w:p w:rsidR="00CF521D" w:rsidRDefault="000A0E1F">
      <w:pPr>
        <w:pStyle w:val="a3"/>
        <w:ind w:left="2934" w:hanging="936"/>
      </w:pPr>
      <w:r>
        <w:t>Предлагаем</w:t>
      </w:r>
      <w:r>
        <w:rPr>
          <w:spacing w:val="-7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качестве</w:t>
      </w:r>
      <w:r>
        <w:rPr>
          <w:spacing w:val="-8"/>
        </w:rPr>
        <w:t xml:space="preserve"> </w:t>
      </w:r>
      <w:r>
        <w:t>образца</w:t>
      </w:r>
      <w:r>
        <w:rPr>
          <w:spacing w:val="-8"/>
        </w:rPr>
        <w:t xml:space="preserve"> </w:t>
      </w:r>
      <w:r>
        <w:t>индивидуальную</w:t>
      </w:r>
      <w:r>
        <w:rPr>
          <w:spacing w:val="-3"/>
        </w:rPr>
        <w:t xml:space="preserve"> </w:t>
      </w:r>
      <w:r>
        <w:t>программу сопровождения несовершеннолетнего.</w:t>
      </w:r>
    </w:p>
    <w:p w:rsidR="00CF521D" w:rsidRDefault="00CF521D">
      <w:pPr>
        <w:pStyle w:val="a3"/>
        <w:ind w:left="0"/>
      </w:pPr>
    </w:p>
    <w:p w:rsidR="00CF521D" w:rsidRDefault="00CF521D">
      <w:pPr>
        <w:pStyle w:val="a3"/>
        <w:spacing w:before="1"/>
        <w:ind w:left="0"/>
      </w:pPr>
    </w:p>
    <w:p w:rsidR="00CF521D" w:rsidRDefault="000A0E1F">
      <w:pPr>
        <w:ind w:left="951" w:right="963"/>
        <w:jc w:val="center"/>
        <w:rPr>
          <w:b/>
          <w:sz w:val="28"/>
        </w:rPr>
      </w:pPr>
      <w:r>
        <w:rPr>
          <w:b/>
          <w:sz w:val="28"/>
        </w:rPr>
        <w:t>Индивидуальная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программа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сопровождения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несовершеннолетнего, нуждающегося в психолого-педагогической помощи</w:t>
      </w:r>
    </w:p>
    <w:p w:rsidR="00CF521D" w:rsidRDefault="000A0E1F">
      <w:pPr>
        <w:spacing w:line="316" w:lineRule="exact"/>
        <w:ind w:left="1"/>
        <w:jc w:val="center"/>
        <w:rPr>
          <w:i/>
          <w:sz w:val="28"/>
        </w:rPr>
      </w:pPr>
      <w:r>
        <w:rPr>
          <w:i/>
          <w:spacing w:val="-10"/>
          <w:sz w:val="28"/>
        </w:rPr>
        <w:t>.</w:t>
      </w:r>
    </w:p>
    <w:p w:rsidR="00CF521D" w:rsidRDefault="000A0E1F">
      <w:pPr>
        <w:pStyle w:val="a3"/>
        <w:ind w:left="0" w:right="2976"/>
        <w:jc w:val="center"/>
      </w:pPr>
      <w:r>
        <w:rPr>
          <w:u w:val="single"/>
        </w:rPr>
        <w:t>Ф.И.О.</w:t>
      </w:r>
      <w:r>
        <w:rPr>
          <w:spacing w:val="-8"/>
          <w:u w:val="single"/>
        </w:rPr>
        <w:t xml:space="preserve"> </w:t>
      </w:r>
      <w:r>
        <w:rPr>
          <w:u w:val="single"/>
        </w:rPr>
        <w:t>ребенка:</w:t>
      </w:r>
      <w:r>
        <w:rPr>
          <w:spacing w:val="-10"/>
          <w:u w:val="single"/>
        </w:rPr>
        <w:t xml:space="preserve"> </w:t>
      </w:r>
      <w:r>
        <w:rPr>
          <w:u w:val="single"/>
        </w:rPr>
        <w:t>Иванов</w:t>
      </w:r>
      <w:r>
        <w:rPr>
          <w:spacing w:val="-7"/>
          <w:u w:val="single"/>
        </w:rPr>
        <w:t xml:space="preserve"> </w:t>
      </w:r>
      <w:r>
        <w:rPr>
          <w:u w:val="single"/>
        </w:rPr>
        <w:t>Иван</w:t>
      </w:r>
      <w:r>
        <w:rPr>
          <w:spacing w:val="-6"/>
          <w:u w:val="single"/>
        </w:rPr>
        <w:t xml:space="preserve"> </w:t>
      </w:r>
      <w:r>
        <w:rPr>
          <w:u w:val="single"/>
        </w:rPr>
        <w:t>Иванович,</w:t>
      </w:r>
      <w:r>
        <w:rPr>
          <w:spacing w:val="-7"/>
          <w:u w:val="single"/>
        </w:rPr>
        <w:t xml:space="preserve"> </w:t>
      </w:r>
      <w:r>
        <w:rPr>
          <w:u w:val="single"/>
        </w:rPr>
        <w:t>19.08.05</w:t>
      </w:r>
      <w:r>
        <w:rPr>
          <w:spacing w:val="-10"/>
          <w:u w:val="single"/>
        </w:rPr>
        <w:t xml:space="preserve"> </w:t>
      </w:r>
      <w:r>
        <w:rPr>
          <w:spacing w:val="-4"/>
          <w:u w:val="single"/>
        </w:rPr>
        <w:t>г.р.</w:t>
      </w:r>
    </w:p>
    <w:p w:rsidR="00CF521D" w:rsidRDefault="00CF521D">
      <w:pPr>
        <w:pStyle w:val="a3"/>
        <w:spacing w:before="9"/>
        <w:ind w:left="0"/>
      </w:pPr>
    </w:p>
    <w:p w:rsidR="00CF521D" w:rsidRDefault="000A0E1F">
      <w:pPr>
        <w:spacing w:after="3"/>
        <w:ind w:right="2"/>
        <w:jc w:val="center"/>
        <w:rPr>
          <w:b/>
          <w:sz w:val="28"/>
        </w:rPr>
      </w:pPr>
      <w:r>
        <w:rPr>
          <w:b/>
          <w:spacing w:val="-2"/>
          <w:sz w:val="28"/>
        </w:rPr>
        <w:t>Пояснительная</w:t>
      </w:r>
      <w:r>
        <w:rPr>
          <w:b/>
          <w:spacing w:val="7"/>
          <w:sz w:val="28"/>
        </w:rPr>
        <w:t xml:space="preserve"> </w:t>
      </w:r>
      <w:r>
        <w:rPr>
          <w:b/>
          <w:spacing w:val="-2"/>
          <w:sz w:val="28"/>
        </w:rPr>
        <w:t>записка</w:t>
      </w:r>
    </w:p>
    <w:tbl>
      <w:tblPr>
        <w:tblStyle w:val="TableNormal"/>
        <w:tblW w:w="0" w:type="auto"/>
        <w:tblInd w:w="5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48"/>
        <w:gridCol w:w="6502"/>
      </w:tblGrid>
      <w:tr w:rsidR="00CF521D">
        <w:trPr>
          <w:trHeight w:val="642"/>
        </w:trPr>
        <w:tc>
          <w:tcPr>
            <w:tcW w:w="2848" w:type="dxa"/>
          </w:tcPr>
          <w:p w:rsidR="00CF521D" w:rsidRDefault="000A0E1F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Ф.И.О.</w:t>
            </w:r>
          </w:p>
          <w:p w:rsidR="00CF521D" w:rsidRDefault="000A0E1F">
            <w:pPr>
              <w:pStyle w:val="TableParagraph"/>
              <w:spacing w:line="308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несовершеннолетнего</w:t>
            </w:r>
          </w:p>
        </w:tc>
        <w:tc>
          <w:tcPr>
            <w:tcW w:w="6502" w:type="dxa"/>
          </w:tcPr>
          <w:p w:rsidR="00CF521D" w:rsidRDefault="000A0E1F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z w:val="28"/>
              </w:rPr>
              <w:t>Иванов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Иван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Иванович</w:t>
            </w:r>
          </w:p>
        </w:tc>
      </w:tr>
      <w:tr w:rsidR="00CF521D">
        <w:trPr>
          <w:trHeight w:val="321"/>
        </w:trPr>
        <w:tc>
          <w:tcPr>
            <w:tcW w:w="2848" w:type="dxa"/>
          </w:tcPr>
          <w:p w:rsidR="00CF521D" w:rsidRDefault="000A0E1F">
            <w:pPr>
              <w:pStyle w:val="TableParagraph"/>
              <w:spacing w:line="301" w:lineRule="exact"/>
              <w:ind w:left="110"/>
              <w:rPr>
                <w:sz w:val="28"/>
              </w:rPr>
            </w:pPr>
            <w:r>
              <w:rPr>
                <w:sz w:val="28"/>
              </w:rPr>
              <w:t>Дата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рождения</w:t>
            </w:r>
          </w:p>
        </w:tc>
        <w:tc>
          <w:tcPr>
            <w:tcW w:w="6502" w:type="dxa"/>
          </w:tcPr>
          <w:p w:rsidR="00CF521D" w:rsidRDefault="000A0E1F">
            <w:pPr>
              <w:pStyle w:val="TableParagraph"/>
              <w:spacing w:line="301" w:lineRule="exact"/>
              <w:ind w:left="110"/>
              <w:rPr>
                <w:sz w:val="28"/>
              </w:rPr>
            </w:pPr>
            <w:r>
              <w:rPr>
                <w:sz w:val="28"/>
              </w:rPr>
              <w:t>19.08.2005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г</w:t>
            </w:r>
          </w:p>
        </w:tc>
      </w:tr>
      <w:tr w:rsidR="00CF521D">
        <w:trPr>
          <w:trHeight w:val="1291"/>
        </w:trPr>
        <w:tc>
          <w:tcPr>
            <w:tcW w:w="2848" w:type="dxa"/>
          </w:tcPr>
          <w:p w:rsidR="00CF521D" w:rsidRDefault="000A0E1F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z w:val="28"/>
              </w:rPr>
              <w:t>Ф.И.О.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родителей</w:t>
            </w:r>
          </w:p>
        </w:tc>
        <w:tc>
          <w:tcPr>
            <w:tcW w:w="6502" w:type="dxa"/>
          </w:tcPr>
          <w:p w:rsidR="00CF521D" w:rsidRDefault="000A0E1F">
            <w:pPr>
              <w:pStyle w:val="TableParagraph"/>
              <w:ind w:left="110" w:right="97"/>
              <w:rPr>
                <w:sz w:val="28"/>
              </w:rPr>
            </w:pPr>
            <w:r>
              <w:rPr>
                <w:sz w:val="28"/>
              </w:rPr>
              <w:t>Мать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Иванова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Мария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Степановна,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 xml:space="preserve">8-ХХХ-ХХХ- </w:t>
            </w:r>
            <w:r>
              <w:rPr>
                <w:spacing w:val="-2"/>
                <w:sz w:val="28"/>
              </w:rPr>
              <w:t>ХХ-ХХ</w:t>
            </w:r>
          </w:p>
          <w:p w:rsidR="00CF521D" w:rsidRDefault="000A0E1F">
            <w:pPr>
              <w:pStyle w:val="TableParagraph"/>
              <w:spacing w:line="322" w:lineRule="exact"/>
              <w:ind w:left="110" w:right="97"/>
              <w:rPr>
                <w:sz w:val="28"/>
              </w:rPr>
            </w:pPr>
            <w:r>
              <w:rPr>
                <w:sz w:val="28"/>
              </w:rPr>
              <w:t>Отец</w:t>
            </w:r>
            <w:r>
              <w:rPr>
                <w:spacing w:val="36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36"/>
                <w:sz w:val="28"/>
              </w:rPr>
              <w:t xml:space="preserve"> </w:t>
            </w:r>
            <w:r>
              <w:rPr>
                <w:sz w:val="28"/>
              </w:rPr>
              <w:t>Иванов</w:t>
            </w:r>
            <w:r>
              <w:rPr>
                <w:spacing w:val="39"/>
                <w:sz w:val="28"/>
              </w:rPr>
              <w:t xml:space="preserve"> </w:t>
            </w:r>
            <w:r>
              <w:rPr>
                <w:sz w:val="28"/>
              </w:rPr>
              <w:t>Иван</w:t>
            </w:r>
            <w:r>
              <w:rPr>
                <w:spacing w:val="35"/>
                <w:sz w:val="28"/>
              </w:rPr>
              <w:t xml:space="preserve"> </w:t>
            </w:r>
            <w:r>
              <w:rPr>
                <w:sz w:val="28"/>
              </w:rPr>
              <w:t>Дмитриевич,</w:t>
            </w:r>
            <w:r>
              <w:rPr>
                <w:spacing w:val="38"/>
                <w:sz w:val="28"/>
              </w:rPr>
              <w:t xml:space="preserve"> </w:t>
            </w:r>
            <w:r>
              <w:rPr>
                <w:sz w:val="28"/>
              </w:rPr>
              <w:t>т.</w:t>
            </w:r>
            <w:r>
              <w:rPr>
                <w:spacing w:val="38"/>
                <w:sz w:val="28"/>
              </w:rPr>
              <w:t xml:space="preserve"> </w:t>
            </w:r>
            <w:r>
              <w:rPr>
                <w:sz w:val="28"/>
              </w:rPr>
              <w:t xml:space="preserve">8-ХХХ-ХХХ- </w:t>
            </w:r>
            <w:r>
              <w:rPr>
                <w:spacing w:val="-2"/>
                <w:sz w:val="28"/>
              </w:rPr>
              <w:t>ХХ-ХХ</w:t>
            </w:r>
          </w:p>
        </w:tc>
      </w:tr>
      <w:tr w:rsidR="00CF521D">
        <w:trPr>
          <w:trHeight w:val="321"/>
        </w:trPr>
        <w:tc>
          <w:tcPr>
            <w:tcW w:w="2848" w:type="dxa"/>
          </w:tcPr>
          <w:p w:rsidR="00CF521D" w:rsidRDefault="000A0E1F">
            <w:pPr>
              <w:pStyle w:val="TableParagraph"/>
              <w:spacing w:line="301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Класс</w:t>
            </w:r>
          </w:p>
        </w:tc>
        <w:tc>
          <w:tcPr>
            <w:tcW w:w="6502" w:type="dxa"/>
          </w:tcPr>
          <w:p w:rsidR="00CF521D" w:rsidRDefault="000A0E1F">
            <w:pPr>
              <w:pStyle w:val="TableParagraph"/>
              <w:spacing w:line="301" w:lineRule="exact"/>
              <w:ind w:left="110"/>
              <w:rPr>
                <w:sz w:val="28"/>
              </w:rPr>
            </w:pPr>
            <w:r>
              <w:rPr>
                <w:sz w:val="28"/>
              </w:rPr>
              <w:t>10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«В»</w:t>
            </w:r>
          </w:p>
        </w:tc>
      </w:tr>
      <w:tr w:rsidR="00CF521D">
        <w:trPr>
          <w:trHeight w:val="1607"/>
        </w:trPr>
        <w:tc>
          <w:tcPr>
            <w:tcW w:w="2848" w:type="dxa"/>
          </w:tcPr>
          <w:p w:rsidR="00CF521D" w:rsidRDefault="000A0E1F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Основания</w:t>
            </w:r>
          </w:p>
          <w:p w:rsidR="00CF521D" w:rsidRDefault="000A0E1F">
            <w:pPr>
              <w:pStyle w:val="TableParagraph"/>
              <w:ind w:left="110"/>
              <w:rPr>
                <w:sz w:val="28"/>
              </w:rPr>
            </w:pPr>
            <w:r>
              <w:rPr>
                <w:sz w:val="28"/>
              </w:rPr>
              <w:t>разработки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ИПС</w:t>
            </w:r>
          </w:p>
        </w:tc>
        <w:tc>
          <w:tcPr>
            <w:tcW w:w="6502" w:type="dxa"/>
          </w:tcPr>
          <w:p w:rsidR="00CF521D" w:rsidRDefault="000A0E1F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  <w:u w:val="single"/>
              </w:rPr>
              <w:t>Результаты</w:t>
            </w:r>
            <w:r>
              <w:rPr>
                <w:spacing w:val="2"/>
                <w:sz w:val="28"/>
                <w:u w:val="single"/>
              </w:rPr>
              <w:t xml:space="preserve"> </w:t>
            </w:r>
            <w:r>
              <w:rPr>
                <w:spacing w:val="-2"/>
                <w:sz w:val="28"/>
                <w:u w:val="single"/>
              </w:rPr>
              <w:t>тестирования</w:t>
            </w:r>
          </w:p>
          <w:p w:rsidR="00CF521D" w:rsidRDefault="000A0E1F">
            <w:pPr>
              <w:pStyle w:val="TableParagraph"/>
              <w:ind w:left="110" w:right="105"/>
              <w:rPr>
                <w:sz w:val="28"/>
              </w:rPr>
            </w:pPr>
            <w:r>
              <w:rPr>
                <w:sz w:val="28"/>
                <w:u w:val="single"/>
              </w:rPr>
              <w:t>Результаты</w:t>
            </w:r>
            <w:r>
              <w:rPr>
                <w:spacing w:val="-18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дополнительной</w:t>
            </w:r>
            <w:r>
              <w:rPr>
                <w:spacing w:val="-17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диагностики</w:t>
            </w:r>
            <w:r>
              <w:rPr>
                <w:sz w:val="28"/>
              </w:rPr>
              <w:t xml:space="preserve"> Обращение родителей</w:t>
            </w:r>
          </w:p>
          <w:p w:rsidR="00CF521D" w:rsidRDefault="000A0E1F">
            <w:pPr>
              <w:pStyle w:val="TableParagraph"/>
              <w:spacing w:line="321" w:lineRule="exact"/>
              <w:ind w:left="110"/>
              <w:rPr>
                <w:sz w:val="28"/>
              </w:rPr>
            </w:pPr>
            <w:r>
              <w:rPr>
                <w:sz w:val="28"/>
              </w:rPr>
              <w:t>Постановка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профилактический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учет</w:t>
            </w:r>
          </w:p>
        </w:tc>
      </w:tr>
      <w:tr w:rsidR="00CF521D">
        <w:trPr>
          <w:trHeight w:val="1612"/>
        </w:trPr>
        <w:tc>
          <w:tcPr>
            <w:tcW w:w="2848" w:type="dxa"/>
          </w:tcPr>
          <w:p w:rsidR="00CF521D" w:rsidRDefault="000A0E1F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Проблемы</w:t>
            </w:r>
          </w:p>
          <w:p w:rsidR="00CF521D" w:rsidRDefault="000A0E1F">
            <w:pPr>
              <w:pStyle w:val="TableParagraph"/>
              <w:ind w:left="110" w:right="6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несовершеннолетнего </w:t>
            </w:r>
            <w:r>
              <w:rPr>
                <w:sz w:val="28"/>
              </w:rPr>
              <w:t>и семьи</w:t>
            </w:r>
          </w:p>
        </w:tc>
        <w:tc>
          <w:tcPr>
            <w:tcW w:w="6502" w:type="dxa"/>
          </w:tcPr>
          <w:p w:rsidR="00CF521D" w:rsidRDefault="000A0E1F">
            <w:pPr>
              <w:pStyle w:val="TableParagraph"/>
              <w:ind w:left="110"/>
              <w:rPr>
                <w:sz w:val="28"/>
              </w:rPr>
            </w:pPr>
            <w:r>
              <w:rPr>
                <w:sz w:val="28"/>
              </w:rPr>
              <w:t xml:space="preserve">Пропуск уроков, употребление спиртных напитков, </w:t>
            </w:r>
            <w:r>
              <w:rPr>
                <w:spacing w:val="-2"/>
                <w:sz w:val="28"/>
              </w:rPr>
              <w:t>курение.</w:t>
            </w:r>
          </w:p>
          <w:p w:rsidR="00CF521D" w:rsidRDefault="000A0E1F">
            <w:pPr>
              <w:pStyle w:val="TableParagraph"/>
              <w:tabs>
                <w:tab w:val="left" w:pos="1851"/>
                <w:tab w:val="left" w:pos="3361"/>
                <w:tab w:val="left" w:pos="5553"/>
              </w:tabs>
              <w:ind w:left="110" w:right="105"/>
              <w:rPr>
                <w:sz w:val="28"/>
              </w:rPr>
            </w:pPr>
            <w:r>
              <w:rPr>
                <w:spacing w:val="-2"/>
                <w:sz w:val="28"/>
              </w:rPr>
              <w:t>Конфликты,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трудности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взаимодействия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внутри семьи</w:t>
            </w:r>
          </w:p>
        </w:tc>
      </w:tr>
      <w:tr w:rsidR="00CF521D">
        <w:trPr>
          <w:trHeight w:val="5151"/>
        </w:trPr>
        <w:tc>
          <w:tcPr>
            <w:tcW w:w="2848" w:type="dxa"/>
          </w:tcPr>
          <w:p w:rsidR="00CF521D" w:rsidRDefault="000A0E1F">
            <w:pPr>
              <w:pStyle w:val="TableParagraph"/>
              <w:ind w:left="110" w:right="1378"/>
              <w:rPr>
                <w:sz w:val="28"/>
              </w:rPr>
            </w:pPr>
            <w:r>
              <w:rPr>
                <w:spacing w:val="-2"/>
                <w:sz w:val="28"/>
              </w:rPr>
              <w:t>Результаты психолого-</w:t>
            </w:r>
          </w:p>
          <w:p w:rsidR="00CF521D" w:rsidRDefault="000A0E1F">
            <w:pPr>
              <w:pStyle w:val="TableParagraph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педагогического обследования</w:t>
            </w:r>
          </w:p>
          <w:p w:rsidR="00CF521D" w:rsidRDefault="000A0E1F">
            <w:pPr>
              <w:pStyle w:val="TableParagraph"/>
              <w:spacing w:line="321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особенностей</w:t>
            </w:r>
          </w:p>
        </w:tc>
        <w:tc>
          <w:tcPr>
            <w:tcW w:w="6502" w:type="dxa"/>
          </w:tcPr>
          <w:p w:rsidR="00CF521D" w:rsidRDefault="000A0E1F">
            <w:pPr>
              <w:pStyle w:val="TableParagraph"/>
              <w:ind w:left="110" w:right="103"/>
              <w:jc w:val="both"/>
              <w:rPr>
                <w:sz w:val="28"/>
              </w:rPr>
            </w:pPr>
            <w:r>
              <w:rPr>
                <w:sz w:val="28"/>
              </w:rPr>
              <w:t xml:space="preserve">В ходе психологической диагностики несовершеннолетнего были использованы следующие методы: мотивация учебной деятельности школьников (А.К. Маркова), тест самооценки, тест жизнестойкости С. </w:t>
            </w:r>
            <w:proofErr w:type="spellStart"/>
            <w:r>
              <w:rPr>
                <w:sz w:val="28"/>
              </w:rPr>
              <w:t>Мадди</w:t>
            </w:r>
            <w:proofErr w:type="spellEnd"/>
            <w:r>
              <w:rPr>
                <w:sz w:val="28"/>
              </w:rPr>
              <w:t>.</w:t>
            </w:r>
          </w:p>
          <w:p w:rsidR="00CF521D" w:rsidRDefault="000A0E1F">
            <w:pPr>
              <w:pStyle w:val="TableParagraph"/>
              <w:ind w:left="110" w:right="99" w:firstLine="38"/>
              <w:jc w:val="both"/>
              <w:rPr>
                <w:sz w:val="28"/>
              </w:rPr>
            </w:pPr>
            <w:r>
              <w:rPr>
                <w:sz w:val="28"/>
              </w:rPr>
              <w:t xml:space="preserve">Дата проведения психологической диагностики – </w:t>
            </w:r>
            <w:r>
              <w:rPr>
                <w:spacing w:val="-2"/>
                <w:sz w:val="28"/>
              </w:rPr>
              <w:t>00.00.2021.</w:t>
            </w:r>
          </w:p>
          <w:p w:rsidR="00CF521D" w:rsidRDefault="000A0E1F">
            <w:pPr>
              <w:pStyle w:val="TableParagraph"/>
              <w:ind w:left="110" w:right="105" w:firstLine="38"/>
              <w:jc w:val="both"/>
              <w:rPr>
                <w:sz w:val="28"/>
              </w:rPr>
            </w:pPr>
            <w:r>
              <w:rPr>
                <w:sz w:val="28"/>
              </w:rPr>
              <w:t>Выявлены следующие показатели: высокие показатели факторов риска и низкие показатели факторов защиты. Из трех показателей жизнестойкости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выше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средних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значений</w:t>
            </w:r>
            <w:r>
              <w:rPr>
                <w:spacing w:val="-2"/>
                <w:sz w:val="28"/>
              </w:rPr>
              <w:t xml:space="preserve"> показатели</w:t>
            </w:r>
          </w:p>
          <w:p w:rsidR="00CF521D" w:rsidRDefault="000A0E1F">
            <w:pPr>
              <w:pStyle w:val="TableParagraph"/>
              <w:ind w:left="110" w:right="100"/>
              <w:jc w:val="both"/>
              <w:rPr>
                <w:sz w:val="28"/>
              </w:rPr>
            </w:pPr>
            <w:r>
              <w:rPr>
                <w:sz w:val="28"/>
              </w:rPr>
              <w:t>«принятие риска» и «контроль». Низкий уровень контроля и управления своим поведением, высокие показатели</w:t>
            </w:r>
            <w:r>
              <w:rPr>
                <w:spacing w:val="51"/>
                <w:w w:val="150"/>
                <w:sz w:val="28"/>
              </w:rPr>
              <w:t xml:space="preserve">  </w:t>
            </w:r>
            <w:r>
              <w:rPr>
                <w:sz w:val="28"/>
              </w:rPr>
              <w:t>подверженности</w:t>
            </w:r>
            <w:r>
              <w:rPr>
                <w:spacing w:val="50"/>
                <w:w w:val="150"/>
                <w:sz w:val="28"/>
              </w:rPr>
              <w:t xml:space="preserve">  </w:t>
            </w:r>
            <w:r>
              <w:rPr>
                <w:sz w:val="28"/>
              </w:rPr>
              <w:t>влиянию</w:t>
            </w:r>
            <w:r>
              <w:rPr>
                <w:spacing w:val="51"/>
                <w:w w:val="150"/>
                <w:sz w:val="28"/>
              </w:rPr>
              <w:t xml:space="preserve">  </w:t>
            </w:r>
            <w:r>
              <w:rPr>
                <w:spacing w:val="-2"/>
                <w:sz w:val="28"/>
              </w:rPr>
              <w:t>группы,</w:t>
            </w:r>
          </w:p>
          <w:p w:rsidR="00CF521D" w:rsidRDefault="000A0E1F">
            <w:pPr>
              <w:pStyle w:val="TableParagraph"/>
              <w:spacing w:line="322" w:lineRule="exact"/>
              <w:ind w:left="110" w:right="103"/>
              <w:jc w:val="both"/>
              <w:rPr>
                <w:sz w:val="28"/>
              </w:rPr>
            </w:pPr>
            <w:r>
              <w:rPr>
                <w:sz w:val="28"/>
              </w:rPr>
              <w:t xml:space="preserve">некритичное отношение к </w:t>
            </w:r>
            <w:proofErr w:type="spellStart"/>
            <w:r>
              <w:rPr>
                <w:sz w:val="28"/>
              </w:rPr>
              <w:t>наркопотребляющим</w:t>
            </w:r>
            <w:proofErr w:type="spellEnd"/>
            <w:r>
              <w:rPr>
                <w:sz w:val="28"/>
              </w:rPr>
              <w:t>, означающие,</w:t>
            </w:r>
            <w:r>
              <w:rPr>
                <w:spacing w:val="64"/>
                <w:sz w:val="28"/>
              </w:rPr>
              <w:t xml:space="preserve"> </w:t>
            </w:r>
            <w:r>
              <w:rPr>
                <w:sz w:val="28"/>
              </w:rPr>
              <w:t>что</w:t>
            </w:r>
            <w:r>
              <w:rPr>
                <w:spacing w:val="64"/>
                <w:sz w:val="28"/>
              </w:rPr>
              <w:t xml:space="preserve"> </w:t>
            </w:r>
            <w:r>
              <w:rPr>
                <w:sz w:val="28"/>
              </w:rPr>
              <w:t>несовершеннолетний</w:t>
            </w:r>
            <w:r>
              <w:rPr>
                <w:spacing w:val="6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уклоняется</w:t>
            </w:r>
          </w:p>
        </w:tc>
      </w:tr>
    </w:tbl>
    <w:p w:rsidR="00CF521D" w:rsidRDefault="00CF521D">
      <w:pPr>
        <w:pStyle w:val="TableParagraph"/>
        <w:spacing w:line="322" w:lineRule="exact"/>
        <w:jc w:val="both"/>
        <w:rPr>
          <w:sz w:val="28"/>
        </w:rPr>
        <w:sectPr w:rsidR="00CF521D">
          <w:pgSz w:w="11910" w:h="16840"/>
          <w:pgMar w:top="900" w:right="283" w:bottom="280" w:left="1133" w:header="720" w:footer="720" w:gutter="0"/>
          <w:cols w:space="720"/>
        </w:sectPr>
      </w:pPr>
    </w:p>
    <w:tbl>
      <w:tblPr>
        <w:tblStyle w:val="TableNormal"/>
        <w:tblW w:w="0" w:type="auto"/>
        <w:tblInd w:w="5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48"/>
        <w:gridCol w:w="6502"/>
      </w:tblGrid>
      <w:tr w:rsidR="00CF521D">
        <w:trPr>
          <w:trHeight w:val="2256"/>
        </w:trPr>
        <w:tc>
          <w:tcPr>
            <w:tcW w:w="2848" w:type="dxa"/>
          </w:tcPr>
          <w:p w:rsidR="00CF521D" w:rsidRDefault="00CF521D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6502" w:type="dxa"/>
          </w:tcPr>
          <w:p w:rsidR="00CF521D" w:rsidRDefault="000A0E1F">
            <w:pPr>
              <w:pStyle w:val="TableParagraph"/>
              <w:ind w:left="110" w:right="100"/>
              <w:jc w:val="both"/>
              <w:rPr>
                <w:sz w:val="28"/>
              </w:rPr>
            </w:pPr>
            <w:r>
              <w:rPr>
                <w:sz w:val="28"/>
              </w:rPr>
              <w:t>от ответственности за свои поступки, родители низко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оценивают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способности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ребенка,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испытывают к нему негативные чувства.</w:t>
            </w:r>
          </w:p>
          <w:p w:rsidR="00CF521D" w:rsidRDefault="000A0E1F">
            <w:pPr>
              <w:pStyle w:val="TableParagraph"/>
              <w:ind w:left="110" w:right="95" w:firstLine="456"/>
              <w:jc w:val="both"/>
              <w:rPr>
                <w:sz w:val="28"/>
              </w:rPr>
            </w:pPr>
            <w:r>
              <w:rPr>
                <w:sz w:val="28"/>
              </w:rPr>
              <w:t>Со слов классного руководителя, родителей и в ходе</w:t>
            </w:r>
            <w:r>
              <w:rPr>
                <w:spacing w:val="59"/>
                <w:sz w:val="28"/>
              </w:rPr>
              <w:t xml:space="preserve"> </w:t>
            </w:r>
            <w:r>
              <w:rPr>
                <w:sz w:val="28"/>
              </w:rPr>
              <w:t>наблюдение</w:t>
            </w:r>
            <w:r>
              <w:rPr>
                <w:spacing w:val="60"/>
                <w:sz w:val="28"/>
              </w:rPr>
              <w:t xml:space="preserve"> </w:t>
            </w:r>
            <w:r>
              <w:rPr>
                <w:sz w:val="28"/>
              </w:rPr>
              <w:t>было</w:t>
            </w:r>
            <w:r>
              <w:rPr>
                <w:spacing w:val="59"/>
                <w:sz w:val="28"/>
              </w:rPr>
              <w:t xml:space="preserve"> </w:t>
            </w:r>
            <w:r>
              <w:rPr>
                <w:sz w:val="28"/>
              </w:rPr>
              <w:t>отмечено,</w:t>
            </w:r>
            <w:r>
              <w:rPr>
                <w:spacing w:val="61"/>
                <w:sz w:val="28"/>
              </w:rPr>
              <w:t xml:space="preserve"> </w:t>
            </w:r>
            <w:r>
              <w:rPr>
                <w:sz w:val="28"/>
              </w:rPr>
              <w:t>что</w:t>
            </w:r>
            <w:r>
              <w:rPr>
                <w:spacing w:val="59"/>
                <w:sz w:val="28"/>
              </w:rPr>
              <w:t xml:space="preserve"> </w:t>
            </w:r>
            <w:r>
              <w:rPr>
                <w:sz w:val="28"/>
              </w:rPr>
              <w:t>Иван</w:t>
            </w:r>
            <w:r>
              <w:rPr>
                <w:spacing w:val="5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часто</w:t>
            </w:r>
          </w:p>
          <w:p w:rsidR="00CF521D" w:rsidRDefault="000A0E1F">
            <w:pPr>
              <w:pStyle w:val="TableParagraph"/>
              <w:spacing w:line="322" w:lineRule="exact"/>
              <w:ind w:left="110" w:right="104"/>
              <w:jc w:val="both"/>
              <w:rPr>
                <w:sz w:val="28"/>
              </w:rPr>
            </w:pPr>
            <w:r>
              <w:rPr>
                <w:sz w:val="28"/>
              </w:rPr>
              <w:t>пропускает уроки, на замечания реагирует агрессивно. Часто ссорится с родителями.</w:t>
            </w:r>
          </w:p>
        </w:tc>
      </w:tr>
      <w:tr w:rsidR="00CF521D">
        <w:trPr>
          <w:trHeight w:val="642"/>
        </w:trPr>
        <w:tc>
          <w:tcPr>
            <w:tcW w:w="2848" w:type="dxa"/>
          </w:tcPr>
          <w:p w:rsidR="00CF521D" w:rsidRDefault="000A0E1F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z w:val="28"/>
              </w:rPr>
              <w:t>Общая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цель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работы:</w:t>
            </w:r>
          </w:p>
        </w:tc>
        <w:tc>
          <w:tcPr>
            <w:tcW w:w="6502" w:type="dxa"/>
          </w:tcPr>
          <w:p w:rsidR="00CF521D" w:rsidRDefault="000A0E1F">
            <w:pPr>
              <w:pStyle w:val="TableParagraph"/>
              <w:tabs>
                <w:tab w:val="left" w:pos="1837"/>
                <w:tab w:val="left" w:pos="3453"/>
                <w:tab w:val="left" w:pos="4633"/>
              </w:tabs>
              <w:spacing w:line="315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Снижение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факторов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риска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формирования</w:t>
            </w:r>
          </w:p>
          <w:p w:rsidR="00CF521D" w:rsidRDefault="000A0E1F">
            <w:pPr>
              <w:pStyle w:val="TableParagraph"/>
              <w:spacing w:line="308" w:lineRule="exact"/>
              <w:ind w:left="110"/>
              <w:rPr>
                <w:sz w:val="28"/>
              </w:rPr>
            </w:pPr>
            <w:r>
              <w:rPr>
                <w:sz w:val="28"/>
              </w:rPr>
              <w:t>зависимого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поведения</w:t>
            </w:r>
          </w:p>
        </w:tc>
      </w:tr>
      <w:tr w:rsidR="00CF521D">
        <w:trPr>
          <w:trHeight w:val="3221"/>
        </w:trPr>
        <w:tc>
          <w:tcPr>
            <w:tcW w:w="2848" w:type="dxa"/>
          </w:tcPr>
          <w:p w:rsidR="00CF521D" w:rsidRDefault="000A0E1F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z w:val="28"/>
              </w:rPr>
              <w:t>Задачи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работы:</w:t>
            </w:r>
          </w:p>
        </w:tc>
        <w:tc>
          <w:tcPr>
            <w:tcW w:w="6502" w:type="dxa"/>
          </w:tcPr>
          <w:p w:rsidR="00CF521D" w:rsidRDefault="000A0E1F">
            <w:pPr>
              <w:pStyle w:val="TableParagraph"/>
              <w:ind w:left="110"/>
              <w:rPr>
                <w:sz w:val="28"/>
              </w:rPr>
            </w:pPr>
            <w:r>
              <w:rPr>
                <w:sz w:val="28"/>
              </w:rPr>
              <w:t>Обучение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навыкам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конструктивного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общения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со взрослыми и сверстниками.</w:t>
            </w:r>
          </w:p>
          <w:p w:rsidR="00CF521D" w:rsidRDefault="000A0E1F">
            <w:pPr>
              <w:pStyle w:val="TableParagraph"/>
              <w:ind w:left="110"/>
              <w:rPr>
                <w:sz w:val="28"/>
              </w:rPr>
            </w:pPr>
            <w:r>
              <w:rPr>
                <w:sz w:val="28"/>
              </w:rPr>
              <w:t>Развитие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устойчивости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внешним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 xml:space="preserve">влияниям. Развитие </w:t>
            </w:r>
            <w:proofErr w:type="spellStart"/>
            <w:r>
              <w:rPr>
                <w:sz w:val="28"/>
              </w:rPr>
              <w:t>саморегуляции</w:t>
            </w:r>
            <w:proofErr w:type="spellEnd"/>
            <w:r>
              <w:rPr>
                <w:sz w:val="28"/>
              </w:rPr>
              <w:t>, контроля.</w:t>
            </w:r>
          </w:p>
          <w:p w:rsidR="00CF521D" w:rsidRDefault="000A0E1F">
            <w:pPr>
              <w:pStyle w:val="TableParagraph"/>
              <w:ind w:left="110" w:right="96"/>
              <w:jc w:val="both"/>
              <w:rPr>
                <w:sz w:val="28"/>
              </w:rPr>
            </w:pPr>
            <w:r>
              <w:rPr>
                <w:sz w:val="28"/>
              </w:rPr>
              <w:t xml:space="preserve">Формирование круга социально-приемлемых интересов через вовлечение во внеурочную </w:t>
            </w:r>
            <w:r>
              <w:rPr>
                <w:spacing w:val="-2"/>
                <w:sz w:val="28"/>
              </w:rPr>
              <w:t>деятельность.</w:t>
            </w:r>
          </w:p>
          <w:p w:rsidR="00CF521D" w:rsidRDefault="000A0E1F">
            <w:pPr>
              <w:pStyle w:val="TableParagraph"/>
              <w:ind w:left="110" w:right="100"/>
              <w:jc w:val="both"/>
              <w:rPr>
                <w:sz w:val="28"/>
              </w:rPr>
            </w:pPr>
            <w:r>
              <w:rPr>
                <w:sz w:val="28"/>
              </w:rPr>
              <w:t>Информирование о возможностях психологической помощи</w:t>
            </w:r>
            <w:r>
              <w:rPr>
                <w:spacing w:val="47"/>
                <w:w w:val="150"/>
                <w:sz w:val="28"/>
              </w:rPr>
              <w:t xml:space="preserve">   </w:t>
            </w:r>
            <w:r>
              <w:rPr>
                <w:sz w:val="28"/>
              </w:rPr>
              <w:t>несовершеннолетнему</w:t>
            </w:r>
            <w:r>
              <w:rPr>
                <w:spacing w:val="48"/>
                <w:w w:val="150"/>
                <w:sz w:val="28"/>
              </w:rPr>
              <w:t xml:space="preserve">   </w:t>
            </w:r>
            <w:r>
              <w:rPr>
                <w:sz w:val="28"/>
              </w:rPr>
              <w:t>в</w:t>
            </w:r>
            <w:r>
              <w:rPr>
                <w:spacing w:val="49"/>
                <w:w w:val="150"/>
                <w:sz w:val="28"/>
              </w:rPr>
              <w:t xml:space="preserve">   </w:t>
            </w:r>
            <w:r>
              <w:rPr>
                <w:spacing w:val="-2"/>
                <w:sz w:val="28"/>
              </w:rPr>
              <w:t>сложных</w:t>
            </w:r>
          </w:p>
          <w:p w:rsidR="00CF521D" w:rsidRDefault="000A0E1F">
            <w:pPr>
              <w:pStyle w:val="TableParagraph"/>
              <w:spacing w:line="308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ситуациях</w:t>
            </w:r>
          </w:p>
        </w:tc>
      </w:tr>
      <w:tr w:rsidR="00CF521D">
        <w:trPr>
          <w:trHeight w:val="2251"/>
        </w:trPr>
        <w:tc>
          <w:tcPr>
            <w:tcW w:w="2848" w:type="dxa"/>
          </w:tcPr>
          <w:p w:rsidR="00CF521D" w:rsidRDefault="000A0E1F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Ресурсы</w:t>
            </w:r>
          </w:p>
          <w:p w:rsidR="00CF521D" w:rsidRDefault="000A0E1F">
            <w:pPr>
              <w:pStyle w:val="TableParagraph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несовершеннолетнего</w:t>
            </w:r>
          </w:p>
        </w:tc>
        <w:tc>
          <w:tcPr>
            <w:tcW w:w="6502" w:type="dxa"/>
          </w:tcPr>
          <w:p w:rsidR="00CF521D" w:rsidRDefault="000A0E1F">
            <w:pPr>
              <w:pStyle w:val="TableParagraph"/>
              <w:ind w:left="110"/>
              <w:rPr>
                <w:sz w:val="28"/>
              </w:rPr>
            </w:pPr>
            <w:r>
              <w:rPr>
                <w:sz w:val="28"/>
              </w:rPr>
              <w:t>Готовность родителей участвовать в помощи Готовность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несовершеннолетнего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сотрудничать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со </w:t>
            </w:r>
            <w:r>
              <w:rPr>
                <w:spacing w:val="-2"/>
                <w:sz w:val="28"/>
              </w:rPr>
              <w:t>специалистами</w:t>
            </w:r>
          </w:p>
          <w:p w:rsidR="00CF521D" w:rsidRDefault="000A0E1F">
            <w:pPr>
              <w:pStyle w:val="TableParagraph"/>
              <w:spacing w:line="321" w:lineRule="exact"/>
              <w:ind w:left="110"/>
              <w:rPr>
                <w:sz w:val="28"/>
              </w:rPr>
            </w:pPr>
            <w:r>
              <w:rPr>
                <w:sz w:val="28"/>
              </w:rPr>
              <w:t>Наличие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круга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близких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друзей</w:t>
            </w:r>
          </w:p>
          <w:p w:rsidR="00CF521D" w:rsidRDefault="000A0E1F">
            <w:pPr>
              <w:pStyle w:val="TableParagraph"/>
              <w:ind w:left="110"/>
              <w:rPr>
                <w:sz w:val="28"/>
              </w:rPr>
            </w:pPr>
            <w:r>
              <w:rPr>
                <w:sz w:val="28"/>
              </w:rPr>
              <w:t>Наличие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значимого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взрослого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близком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окружении (родной дядя)</w:t>
            </w:r>
          </w:p>
          <w:p w:rsidR="00CF521D" w:rsidRDefault="000A0E1F">
            <w:pPr>
              <w:pStyle w:val="TableParagraph"/>
              <w:spacing w:line="308" w:lineRule="exact"/>
              <w:ind w:left="110"/>
              <w:rPr>
                <w:sz w:val="28"/>
              </w:rPr>
            </w:pPr>
            <w:r>
              <w:rPr>
                <w:sz w:val="28"/>
              </w:rPr>
              <w:t>Наличие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серьезных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увлечений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планов</w:t>
            </w:r>
          </w:p>
        </w:tc>
      </w:tr>
      <w:tr w:rsidR="00CF521D">
        <w:trPr>
          <w:trHeight w:val="1934"/>
        </w:trPr>
        <w:tc>
          <w:tcPr>
            <w:tcW w:w="2848" w:type="dxa"/>
          </w:tcPr>
          <w:p w:rsidR="00CF521D" w:rsidRDefault="000A0E1F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Критерии</w:t>
            </w:r>
          </w:p>
          <w:p w:rsidR="00CF521D" w:rsidRDefault="000A0E1F">
            <w:pPr>
              <w:pStyle w:val="TableParagraph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результативности </w:t>
            </w:r>
            <w:r>
              <w:rPr>
                <w:sz w:val="28"/>
              </w:rPr>
              <w:t>работы (по</w:t>
            </w:r>
          </w:p>
          <w:p w:rsidR="00CF521D" w:rsidRDefault="000A0E1F">
            <w:pPr>
              <w:pStyle w:val="TableParagraph"/>
              <w:spacing w:before="4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показателям</w:t>
            </w:r>
          </w:p>
          <w:p w:rsidR="00CF521D" w:rsidRDefault="000A0E1F">
            <w:pPr>
              <w:pStyle w:val="TableParagraph"/>
              <w:spacing w:line="322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психологической диагностики)</w:t>
            </w:r>
          </w:p>
        </w:tc>
        <w:tc>
          <w:tcPr>
            <w:tcW w:w="6502" w:type="dxa"/>
          </w:tcPr>
          <w:p w:rsidR="00CF521D" w:rsidRDefault="000A0E1F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z w:val="28"/>
              </w:rPr>
              <w:t>Повышение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показателей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жизнестойкости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шкалам</w:t>
            </w:r>
          </w:p>
          <w:p w:rsidR="00CF521D" w:rsidRDefault="000A0E1F">
            <w:pPr>
              <w:pStyle w:val="TableParagraph"/>
              <w:spacing w:line="322" w:lineRule="exact"/>
              <w:ind w:left="110"/>
              <w:rPr>
                <w:sz w:val="28"/>
              </w:rPr>
            </w:pPr>
            <w:r>
              <w:rPr>
                <w:sz w:val="28"/>
              </w:rPr>
              <w:t>«принятие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риска»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«контроль»</w:t>
            </w:r>
          </w:p>
          <w:p w:rsidR="00CF521D" w:rsidRDefault="000A0E1F">
            <w:pPr>
              <w:pStyle w:val="TableParagraph"/>
              <w:tabs>
                <w:tab w:val="left" w:pos="1903"/>
                <w:tab w:val="left" w:pos="2896"/>
                <w:tab w:val="left" w:pos="4507"/>
                <w:tab w:val="left" w:pos="6253"/>
              </w:tabs>
              <w:spacing w:line="242" w:lineRule="auto"/>
              <w:ind w:left="110" w:right="104"/>
              <w:rPr>
                <w:sz w:val="28"/>
              </w:rPr>
            </w:pPr>
            <w:r>
              <w:rPr>
                <w:spacing w:val="-2"/>
                <w:sz w:val="28"/>
              </w:rPr>
              <w:t>Расширение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круга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интересов.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Вовлечение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в </w:t>
            </w:r>
            <w:r>
              <w:rPr>
                <w:sz w:val="28"/>
              </w:rPr>
              <w:t>продуктивную деятельность</w:t>
            </w:r>
          </w:p>
          <w:p w:rsidR="00CF521D" w:rsidRDefault="000A0E1F">
            <w:pPr>
              <w:pStyle w:val="TableParagraph"/>
              <w:spacing w:line="322" w:lineRule="exact"/>
              <w:ind w:left="110"/>
              <w:rPr>
                <w:sz w:val="28"/>
              </w:rPr>
            </w:pPr>
            <w:r>
              <w:rPr>
                <w:sz w:val="28"/>
              </w:rPr>
              <w:t>В поведении</w:t>
            </w:r>
            <w:r>
              <w:rPr>
                <w:spacing w:val="31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34"/>
                <w:sz w:val="28"/>
              </w:rPr>
              <w:t xml:space="preserve"> </w:t>
            </w:r>
            <w:r>
              <w:rPr>
                <w:sz w:val="28"/>
              </w:rPr>
              <w:t>уменьшение</w:t>
            </w:r>
            <w:r>
              <w:rPr>
                <w:spacing w:val="30"/>
                <w:sz w:val="28"/>
              </w:rPr>
              <w:t xml:space="preserve"> </w:t>
            </w:r>
            <w:r>
              <w:rPr>
                <w:sz w:val="28"/>
              </w:rPr>
              <w:t>эпизодов</w:t>
            </w:r>
            <w:r>
              <w:rPr>
                <w:spacing w:val="28"/>
                <w:sz w:val="28"/>
              </w:rPr>
              <w:t xml:space="preserve"> </w:t>
            </w:r>
            <w:r>
              <w:rPr>
                <w:sz w:val="28"/>
              </w:rPr>
              <w:t>агрессивного поведения, конфликтов с родителями.</w:t>
            </w:r>
          </w:p>
        </w:tc>
      </w:tr>
      <w:tr w:rsidR="00CF521D">
        <w:trPr>
          <w:trHeight w:val="321"/>
        </w:trPr>
        <w:tc>
          <w:tcPr>
            <w:tcW w:w="2848" w:type="dxa"/>
          </w:tcPr>
          <w:p w:rsidR="00CF521D" w:rsidRDefault="000A0E1F">
            <w:pPr>
              <w:pStyle w:val="TableParagraph"/>
              <w:spacing w:line="301" w:lineRule="exact"/>
              <w:ind w:left="110"/>
              <w:rPr>
                <w:sz w:val="28"/>
              </w:rPr>
            </w:pPr>
            <w:r>
              <w:rPr>
                <w:sz w:val="28"/>
              </w:rPr>
              <w:t>Сроки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работы:</w:t>
            </w:r>
          </w:p>
        </w:tc>
        <w:tc>
          <w:tcPr>
            <w:tcW w:w="6502" w:type="dxa"/>
          </w:tcPr>
          <w:p w:rsidR="00CF521D" w:rsidRDefault="000A0E1F">
            <w:pPr>
              <w:pStyle w:val="TableParagraph"/>
              <w:tabs>
                <w:tab w:val="left" w:pos="3879"/>
              </w:tabs>
              <w:spacing w:line="301" w:lineRule="exact"/>
              <w:ind w:left="110"/>
              <w:rPr>
                <w:sz w:val="28"/>
              </w:rPr>
            </w:pPr>
            <w:r>
              <w:rPr>
                <w:sz w:val="28"/>
              </w:rPr>
              <w:t>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20.09.2020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20.06.2021.</w:t>
            </w:r>
            <w:r>
              <w:rPr>
                <w:sz w:val="28"/>
              </w:rPr>
              <w:tab/>
              <w:t>(6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месяцев)</w:t>
            </w:r>
          </w:p>
        </w:tc>
      </w:tr>
      <w:tr w:rsidR="00CF521D">
        <w:trPr>
          <w:trHeight w:val="642"/>
        </w:trPr>
        <w:tc>
          <w:tcPr>
            <w:tcW w:w="2848" w:type="dxa"/>
          </w:tcPr>
          <w:p w:rsidR="00CF521D" w:rsidRDefault="000A0E1F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z w:val="28"/>
              </w:rPr>
              <w:t>Куратор</w:t>
            </w:r>
            <w:r>
              <w:rPr>
                <w:spacing w:val="-5"/>
                <w:sz w:val="28"/>
              </w:rPr>
              <w:t xml:space="preserve"> ИПС</w:t>
            </w:r>
          </w:p>
        </w:tc>
        <w:tc>
          <w:tcPr>
            <w:tcW w:w="6502" w:type="dxa"/>
          </w:tcPr>
          <w:p w:rsidR="00CF521D" w:rsidRDefault="000A0E1F">
            <w:pPr>
              <w:pStyle w:val="TableParagraph"/>
              <w:tabs>
                <w:tab w:val="left" w:pos="2040"/>
              </w:tabs>
              <w:spacing w:line="315" w:lineRule="exact"/>
              <w:ind w:left="110"/>
              <w:rPr>
                <w:sz w:val="28"/>
              </w:rPr>
            </w:pPr>
            <w:r>
              <w:rPr>
                <w:sz w:val="28"/>
              </w:rPr>
              <w:t>Петрова</w:t>
            </w:r>
            <w:r>
              <w:rPr>
                <w:spacing w:val="3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М.И.</w:t>
            </w:r>
            <w:r>
              <w:rPr>
                <w:sz w:val="28"/>
              </w:rPr>
              <w:tab/>
              <w:t>педагог-психолог</w:t>
            </w:r>
            <w:r>
              <w:rPr>
                <w:spacing w:val="38"/>
                <w:sz w:val="28"/>
              </w:rPr>
              <w:t xml:space="preserve"> </w:t>
            </w:r>
            <w:r>
              <w:rPr>
                <w:sz w:val="28"/>
              </w:rPr>
              <w:t>БУ</w:t>
            </w:r>
            <w:r>
              <w:rPr>
                <w:spacing w:val="37"/>
                <w:sz w:val="28"/>
              </w:rPr>
              <w:t xml:space="preserve"> </w:t>
            </w:r>
            <w:r>
              <w:rPr>
                <w:sz w:val="28"/>
              </w:rPr>
              <w:t>ОО</w:t>
            </w:r>
            <w:r>
              <w:rPr>
                <w:spacing w:val="3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«Средняя</w:t>
            </w:r>
          </w:p>
          <w:p w:rsidR="00CF521D" w:rsidRDefault="000A0E1F">
            <w:pPr>
              <w:pStyle w:val="TableParagraph"/>
              <w:spacing w:line="308" w:lineRule="exact"/>
              <w:ind w:left="110"/>
              <w:rPr>
                <w:sz w:val="28"/>
              </w:rPr>
            </w:pPr>
            <w:r>
              <w:rPr>
                <w:sz w:val="28"/>
              </w:rPr>
              <w:t>общеобразовательная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школа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000»</w:t>
            </w:r>
          </w:p>
        </w:tc>
      </w:tr>
    </w:tbl>
    <w:p w:rsidR="00CF521D" w:rsidRDefault="00CF521D">
      <w:pPr>
        <w:pStyle w:val="TableParagraph"/>
        <w:spacing w:line="308" w:lineRule="exact"/>
        <w:rPr>
          <w:sz w:val="28"/>
        </w:rPr>
        <w:sectPr w:rsidR="00CF521D">
          <w:type w:val="continuous"/>
          <w:pgSz w:w="11910" w:h="16840"/>
          <w:pgMar w:top="960" w:right="283" w:bottom="280" w:left="1133" w:header="720" w:footer="720" w:gutter="0"/>
          <w:cols w:space="720"/>
        </w:sectPr>
      </w:pPr>
    </w:p>
    <w:p w:rsidR="00CF521D" w:rsidRDefault="000A0E1F">
      <w:pPr>
        <w:spacing w:before="73"/>
        <w:jc w:val="center"/>
        <w:rPr>
          <w:b/>
          <w:sz w:val="28"/>
        </w:rPr>
      </w:pPr>
      <w:r>
        <w:rPr>
          <w:b/>
          <w:sz w:val="28"/>
        </w:rPr>
        <w:lastRenderedPageBreak/>
        <w:t>Программа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мероприятий</w:t>
      </w:r>
      <w:r>
        <w:rPr>
          <w:b/>
          <w:spacing w:val="-15"/>
          <w:sz w:val="28"/>
        </w:rPr>
        <w:t xml:space="preserve"> </w:t>
      </w:r>
      <w:r>
        <w:rPr>
          <w:b/>
          <w:spacing w:val="-2"/>
          <w:sz w:val="28"/>
        </w:rPr>
        <w:t>(содержание)</w:t>
      </w:r>
    </w:p>
    <w:p w:rsidR="00CF521D" w:rsidRDefault="00CF521D">
      <w:pPr>
        <w:pStyle w:val="a3"/>
        <w:spacing w:before="93" w:after="1"/>
        <w:ind w:left="0"/>
        <w:rPr>
          <w:b/>
          <w:sz w:val="20"/>
        </w:rPr>
      </w:pP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3266"/>
        <w:gridCol w:w="3117"/>
        <w:gridCol w:w="1849"/>
        <w:gridCol w:w="1422"/>
      </w:tblGrid>
      <w:tr w:rsidR="00CF521D">
        <w:trPr>
          <w:trHeight w:val="965"/>
        </w:trPr>
        <w:tc>
          <w:tcPr>
            <w:tcW w:w="562" w:type="dxa"/>
          </w:tcPr>
          <w:p w:rsidR="00CF521D" w:rsidRDefault="000A0E1F">
            <w:pPr>
              <w:pStyle w:val="TableParagraph"/>
              <w:spacing w:line="320" w:lineRule="exact"/>
              <w:ind w:left="4" w:right="5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№</w:t>
            </w:r>
          </w:p>
        </w:tc>
        <w:tc>
          <w:tcPr>
            <w:tcW w:w="3266" w:type="dxa"/>
          </w:tcPr>
          <w:p w:rsidR="00CF521D" w:rsidRDefault="000A0E1F">
            <w:pPr>
              <w:pStyle w:val="TableParagraph"/>
              <w:ind w:left="887" w:right="279" w:hanging="610"/>
              <w:rPr>
                <w:b/>
                <w:sz w:val="28"/>
              </w:rPr>
            </w:pPr>
            <w:r>
              <w:rPr>
                <w:b/>
                <w:sz w:val="28"/>
              </w:rPr>
              <w:t>Мероприятие,</w:t>
            </w:r>
            <w:r>
              <w:rPr>
                <w:b/>
                <w:spacing w:val="-18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форма </w:t>
            </w:r>
            <w:r>
              <w:rPr>
                <w:b/>
                <w:spacing w:val="-2"/>
                <w:sz w:val="28"/>
              </w:rPr>
              <w:t>проведения</w:t>
            </w:r>
          </w:p>
        </w:tc>
        <w:tc>
          <w:tcPr>
            <w:tcW w:w="3117" w:type="dxa"/>
          </w:tcPr>
          <w:p w:rsidR="00CF521D" w:rsidRDefault="000A0E1F">
            <w:pPr>
              <w:pStyle w:val="TableParagraph"/>
              <w:ind w:left="930" w:right="110" w:hanging="288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Планируемый результат</w:t>
            </w:r>
          </w:p>
        </w:tc>
        <w:tc>
          <w:tcPr>
            <w:tcW w:w="1849" w:type="dxa"/>
          </w:tcPr>
          <w:p w:rsidR="00CF521D" w:rsidRDefault="000A0E1F">
            <w:pPr>
              <w:pStyle w:val="TableParagraph"/>
              <w:ind w:left="732" w:right="109" w:hanging="629"/>
              <w:rPr>
                <w:b/>
                <w:sz w:val="28"/>
              </w:rPr>
            </w:pPr>
            <w:proofErr w:type="spellStart"/>
            <w:r>
              <w:rPr>
                <w:b/>
                <w:spacing w:val="-2"/>
                <w:sz w:val="28"/>
              </w:rPr>
              <w:t>Ответственн</w:t>
            </w:r>
            <w:proofErr w:type="spellEnd"/>
            <w:r>
              <w:rPr>
                <w:b/>
                <w:spacing w:val="-2"/>
                <w:sz w:val="28"/>
              </w:rPr>
              <w:t xml:space="preserve"> </w:t>
            </w:r>
            <w:proofErr w:type="spellStart"/>
            <w:r>
              <w:rPr>
                <w:b/>
                <w:spacing w:val="-6"/>
                <w:sz w:val="28"/>
              </w:rPr>
              <w:t>ый</w:t>
            </w:r>
            <w:proofErr w:type="spellEnd"/>
          </w:p>
          <w:p w:rsidR="00CF521D" w:rsidRDefault="000A0E1F">
            <w:pPr>
              <w:pStyle w:val="TableParagraph"/>
              <w:spacing w:line="303" w:lineRule="exact"/>
              <w:ind w:left="190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специалист</w:t>
            </w:r>
          </w:p>
        </w:tc>
        <w:tc>
          <w:tcPr>
            <w:tcW w:w="1422" w:type="dxa"/>
          </w:tcPr>
          <w:p w:rsidR="00CF521D" w:rsidRDefault="000A0E1F">
            <w:pPr>
              <w:pStyle w:val="TableParagraph"/>
              <w:ind w:left="127" w:right="134" w:firstLine="5"/>
              <w:jc w:val="center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 xml:space="preserve">Срок </w:t>
            </w:r>
            <w:proofErr w:type="spellStart"/>
            <w:r>
              <w:rPr>
                <w:b/>
                <w:spacing w:val="-2"/>
                <w:sz w:val="28"/>
              </w:rPr>
              <w:t>реализац</w:t>
            </w:r>
            <w:proofErr w:type="spellEnd"/>
          </w:p>
          <w:p w:rsidR="00CF521D" w:rsidRDefault="000A0E1F">
            <w:pPr>
              <w:pStyle w:val="TableParagraph"/>
              <w:spacing w:line="303" w:lineRule="exact"/>
              <w:ind w:left="0" w:right="12"/>
              <w:jc w:val="center"/>
              <w:rPr>
                <w:b/>
                <w:sz w:val="28"/>
              </w:rPr>
            </w:pPr>
            <w:proofErr w:type="spellStart"/>
            <w:r>
              <w:rPr>
                <w:b/>
                <w:spacing w:val="-5"/>
                <w:sz w:val="28"/>
              </w:rPr>
              <w:t>ии</w:t>
            </w:r>
            <w:proofErr w:type="spellEnd"/>
          </w:p>
        </w:tc>
      </w:tr>
      <w:tr w:rsidR="00CF521D">
        <w:trPr>
          <w:trHeight w:val="2256"/>
        </w:trPr>
        <w:tc>
          <w:tcPr>
            <w:tcW w:w="562" w:type="dxa"/>
          </w:tcPr>
          <w:p w:rsidR="00CF521D" w:rsidRDefault="000A0E1F">
            <w:pPr>
              <w:pStyle w:val="TableParagraph"/>
              <w:spacing w:line="315" w:lineRule="exact"/>
              <w:ind w:left="4" w:right="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3266" w:type="dxa"/>
          </w:tcPr>
          <w:p w:rsidR="00CF521D" w:rsidRDefault="000A0E1F">
            <w:pPr>
              <w:pStyle w:val="TableParagraph"/>
              <w:spacing w:line="315" w:lineRule="exact"/>
              <w:ind w:left="19" w:right="2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Включение</w:t>
            </w:r>
          </w:p>
          <w:p w:rsidR="00CF521D" w:rsidRDefault="000A0E1F">
            <w:pPr>
              <w:pStyle w:val="TableParagraph"/>
              <w:spacing w:before="4"/>
              <w:ind w:left="19" w:right="22"/>
              <w:jc w:val="center"/>
              <w:rPr>
                <w:sz w:val="28"/>
              </w:rPr>
            </w:pPr>
            <w:r>
              <w:rPr>
                <w:sz w:val="28"/>
              </w:rPr>
              <w:t>несовершеннолетнего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с ПВВ в </w:t>
            </w:r>
            <w:proofErr w:type="spellStart"/>
            <w:r>
              <w:rPr>
                <w:sz w:val="28"/>
              </w:rPr>
              <w:t>тренинговую</w:t>
            </w:r>
            <w:proofErr w:type="spellEnd"/>
            <w:r>
              <w:rPr>
                <w:sz w:val="28"/>
              </w:rPr>
              <w:t xml:space="preserve"> группу по развитию</w:t>
            </w:r>
          </w:p>
          <w:p w:rsidR="00CF521D" w:rsidRDefault="000A0E1F">
            <w:pPr>
              <w:pStyle w:val="TableParagraph"/>
              <w:ind w:left="580" w:right="279" w:firstLine="547"/>
              <w:rPr>
                <w:sz w:val="28"/>
              </w:rPr>
            </w:pPr>
            <w:r>
              <w:rPr>
                <w:spacing w:val="-2"/>
                <w:sz w:val="28"/>
              </w:rPr>
              <w:t>навыков бесконфликтного</w:t>
            </w:r>
          </w:p>
          <w:p w:rsidR="00CF521D" w:rsidRDefault="000A0E1F">
            <w:pPr>
              <w:pStyle w:val="TableParagraph"/>
              <w:spacing w:line="308" w:lineRule="exact"/>
              <w:ind w:left="1099"/>
              <w:rPr>
                <w:sz w:val="28"/>
              </w:rPr>
            </w:pPr>
            <w:r>
              <w:rPr>
                <w:spacing w:val="-2"/>
                <w:sz w:val="28"/>
              </w:rPr>
              <w:t>общения</w:t>
            </w:r>
          </w:p>
        </w:tc>
        <w:tc>
          <w:tcPr>
            <w:tcW w:w="3117" w:type="dxa"/>
          </w:tcPr>
          <w:p w:rsidR="00CF521D" w:rsidRDefault="000A0E1F">
            <w:pPr>
              <w:pStyle w:val="TableParagraph"/>
              <w:spacing w:line="242" w:lineRule="auto"/>
              <w:ind w:left="160" w:right="153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Несовершеннолетний </w:t>
            </w:r>
            <w:r>
              <w:rPr>
                <w:sz w:val="28"/>
              </w:rPr>
              <w:t>освоит навыки</w:t>
            </w:r>
          </w:p>
          <w:p w:rsidR="00CF521D" w:rsidRDefault="000A0E1F">
            <w:pPr>
              <w:pStyle w:val="TableParagraph"/>
              <w:ind w:left="502" w:right="502" w:firstLine="7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конструктивного </w:t>
            </w:r>
            <w:r>
              <w:rPr>
                <w:sz w:val="28"/>
              </w:rPr>
              <w:t>взаимодействия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с</w:t>
            </w:r>
          </w:p>
          <w:p w:rsidR="00CF521D" w:rsidRDefault="000A0E1F">
            <w:pPr>
              <w:pStyle w:val="TableParagraph"/>
              <w:spacing w:line="322" w:lineRule="exact"/>
              <w:ind w:left="160" w:right="154"/>
              <w:jc w:val="center"/>
              <w:rPr>
                <w:sz w:val="28"/>
              </w:rPr>
            </w:pPr>
            <w:r>
              <w:rPr>
                <w:sz w:val="28"/>
              </w:rPr>
              <w:t>окружающими.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Реже станет проявление </w:t>
            </w:r>
            <w:r>
              <w:rPr>
                <w:spacing w:val="-2"/>
                <w:sz w:val="28"/>
              </w:rPr>
              <w:t>агрессивности</w:t>
            </w:r>
          </w:p>
        </w:tc>
        <w:tc>
          <w:tcPr>
            <w:tcW w:w="1849" w:type="dxa"/>
          </w:tcPr>
          <w:p w:rsidR="00CF521D" w:rsidRDefault="000A0E1F">
            <w:pPr>
              <w:pStyle w:val="TableParagraph"/>
              <w:spacing w:line="242" w:lineRule="auto"/>
              <w:ind w:left="368" w:right="368" w:firstLine="24"/>
              <w:rPr>
                <w:sz w:val="28"/>
              </w:rPr>
            </w:pPr>
            <w:r>
              <w:rPr>
                <w:spacing w:val="-2"/>
                <w:sz w:val="28"/>
              </w:rPr>
              <w:t>Педагог- психолог</w:t>
            </w:r>
          </w:p>
        </w:tc>
        <w:tc>
          <w:tcPr>
            <w:tcW w:w="1422" w:type="dxa"/>
          </w:tcPr>
          <w:p w:rsidR="00CF521D" w:rsidRDefault="000A0E1F">
            <w:pPr>
              <w:pStyle w:val="TableParagraph"/>
              <w:spacing w:line="315" w:lineRule="exact"/>
              <w:ind w:left="108"/>
              <w:rPr>
                <w:sz w:val="28"/>
              </w:rPr>
            </w:pPr>
            <w:r>
              <w:rPr>
                <w:sz w:val="28"/>
              </w:rPr>
              <w:t>20.10.20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–</w:t>
            </w:r>
          </w:p>
          <w:p w:rsidR="00CF521D" w:rsidRDefault="000A0E1F">
            <w:pPr>
              <w:pStyle w:val="TableParagraph"/>
              <w:spacing w:before="4"/>
              <w:ind w:left="213"/>
              <w:rPr>
                <w:sz w:val="28"/>
              </w:rPr>
            </w:pPr>
            <w:r>
              <w:rPr>
                <w:spacing w:val="-2"/>
                <w:sz w:val="28"/>
              </w:rPr>
              <w:t>20.12.20</w:t>
            </w:r>
          </w:p>
        </w:tc>
      </w:tr>
      <w:tr w:rsidR="00CF521D">
        <w:trPr>
          <w:trHeight w:val="2573"/>
        </w:trPr>
        <w:tc>
          <w:tcPr>
            <w:tcW w:w="562" w:type="dxa"/>
          </w:tcPr>
          <w:p w:rsidR="00CF521D" w:rsidRDefault="000A0E1F">
            <w:pPr>
              <w:pStyle w:val="TableParagraph"/>
              <w:spacing w:line="310" w:lineRule="exact"/>
              <w:ind w:left="4" w:right="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3266" w:type="dxa"/>
          </w:tcPr>
          <w:p w:rsidR="00CF521D" w:rsidRDefault="000A0E1F">
            <w:pPr>
              <w:pStyle w:val="TableParagraph"/>
              <w:spacing w:line="310" w:lineRule="exact"/>
              <w:ind w:left="19" w:right="2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Проведение</w:t>
            </w:r>
          </w:p>
          <w:p w:rsidR="00CF521D" w:rsidRDefault="000A0E1F">
            <w:pPr>
              <w:pStyle w:val="TableParagraph"/>
              <w:ind w:left="21" w:right="2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индивидуальных консультаций</w:t>
            </w:r>
          </w:p>
          <w:p w:rsidR="00CF521D" w:rsidRDefault="000A0E1F">
            <w:pPr>
              <w:pStyle w:val="TableParagraph"/>
              <w:ind w:left="19" w:right="26"/>
              <w:jc w:val="center"/>
              <w:rPr>
                <w:sz w:val="28"/>
              </w:rPr>
            </w:pPr>
            <w:r>
              <w:rPr>
                <w:sz w:val="28"/>
              </w:rPr>
              <w:t>несовершеннолетнего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на тему «Я управляю</w:t>
            </w:r>
          </w:p>
          <w:p w:rsidR="00CF521D" w:rsidRDefault="000A0E1F">
            <w:pPr>
              <w:pStyle w:val="TableParagraph"/>
              <w:spacing w:line="321" w:lineRule="exact"/>
              <w:ind w:left="21" w:right="22"/>
              <w:jc w:val="center"/>
              <w:rPr>
                <w:sz w:val="28"/>
              </w:rPr>
            </w:pPr>
            <w:r>
              <w:rPr>
                <w:sz w:val="28"/>
              </w:rPr>
              <w:t>эмоциями?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эмоции</w:t>
            </w:r>
          </w:p>
          <w:p w:rsidR="00CF521D" w:rsidRDefault="000A0E1F">
            <w:pPr>
              <w:pStyle w:val="TableParagraph"/>
              <w:spacing w:line="322" w:lineRule="exact"/>
              <w:ind w:left="105" w:right="180" w:firstLine="73"/>
              <w:jc w:val="center"/>
              <w:rPr>
                <w:sz w:val="28"/>
              </w:rPr>
            </w:pPr>
            <w:r>
              <w:rPr>
                <w:sz w:val="28"/>
              </w:rPr>
              <w:t>управляют мной?» (Всего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3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консультации)</w:t>
            </w:r>
          </w:p>
        </w:tc>
        <w:tc>
          <w:tcPr>
            <w:tcW w:w="3117" w:type="dxa"/>
          </w:tcPr>
          <w:p w:rsidR="00CF521D" w:rsidRDefault="000A0E1F">
            <w:pPr>
              <w:pStyle w:val="TableParagraph"/>
              <w:ind w:left="310" w:right="251" w:hanging="53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Несовершеннолетний </w:t>
            </w:r>
            <w:r>
              <w:rPr>
                <w:sz w:val="28"/>
              </w:rPr>
              <w:t>научится определять свое эмоциональное</w:t>
            </w:r>
          </w:p>
          <w:p w:rsidR="00CF521D" w:rsidRDefault="000A0E1F">
            <w:pPr>
              <w:pStyle w:val="TableParagraph"/>
              <w:ind w:left="435" w:right="156" w:hanging="279"/>
              <w:jc w:val="both"/>
              <w:rPr>
                <w:sz w:val="28"/>
              </w:rPr>
            </w:pPr>
            <w:r>
              <w:rPr>
                <w:sz w:val="28"/>
              </w:rPr>
              <w:t>состояние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стрессовой ситуации; получит</w:t>
            </w:r>
          </w:p>
          <w:p w:rsidR="00CF521D" w:rsidRDefault="000A0E1F">
            <w:pPr>
              <w:pStyle w:val="TableParagraph"/>
              <w:spacing w:line="321" w:lineRule="exact"/>
              <w:ind w:firstLine="177"/>
              <w:jc w:val="both"/>
              <w:rPr>
                <w:sz w:val="28"/>
              </w:rPr>
            </w:pPr>
            <w:r>
              <w:rPr>
                <w:sz w:val="28"/>
              </w:rPr>
              <w:t>представление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том,</w:t>
            </w:r>
          </w:p>
          <w:p w:rsidR="00CF521D" w:rsidRDefault="000A0E1F">
            <w:pPr>
              <w:pStyle w:val="TableParagraph"/>
              <w:spacing w:line="322" w:lineRule="exact"/>
              <w:ind w:left="166" w:right="105" w:hanging="58"/>
              <w:jc w:val="both"/>
              <w:rPr>
                <w:sz w:val="28"/>
              </w:rPr>
            </w:pPr>
            <w:r>
              <w:rPr>
                <w:sz w:val="28"/>
              </w:rPr>
              <w:t>чем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него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не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полезно идти на поводу эмоций</w:t>
            </w:r>
          </w:p>
        </w:tc>
        <w:tc>
          <w:tcPr>
            <w:tcW w:w="1849" w:type="dxa"/>
          </w:tcPr>
          <w:p w:rsidR="00CF521D" w:rsidRDefault="000A0E1F">
            <w:pPr>
              <w:pStyle w:val="TableParagraph"/>
              <w:ind w:left="368" w:right="368" w:firstLine="24"/>
              <w:rPr>
                <w:sz w:val="28"/>
              </w:rPr>
            </w:pPr>
            <w:r>
              <w:rPr>
                <w:spacing w:val="-2"/>
                <w:sz w:val="28"/>
              </w:rPr>
              <w:t>Педагог- психолог</w:t>
            </w:r>
          </w:p>
        </w:tc>
        <w:tc>
          <w:tcPr>
            <w:tcW w:w="1422" w:type="dxa"/>
          </w:tcPr>
          <w:p w:rsidR="00CF521D" w:rsidRDefault="000A0E1F">
            <w:pPr>
              <w:pStyle w:val="TableParagraph"/>
              <w:spacing w:line="310" w:lineRule="exact"/>
              <w:ind w:left="213"/>
              <w:rPr>
                <w:sz w:val="28"/>
              </w:rPr>
            </w:pPr>
            <w:r>
              <w:rPr>
                <w:spacing w:val="-2"/>
                <w:sz w:val="28"/>
              </w:rPr>
              <w:t>25.12.20</w:t>
            </w:r>
          </w:p>
          <w:p w:rsidR="00CF521D" w:rsidRDefault="000A0E1F">
            <w:pPr>
              <w:pStyle w:val="TableParagraph"/>
              <w:spacing w:line="322" w:lineRule="exact"/>
              <w:ind w:left="213"/>
              <w:rPr>
                <w:sz w:val="28"/>
              </w:rPr>
            </w:pPr>
            <w:r>
              <w:rPr>
                <w:spacing w:val="-2"/>
                <w:sz w:val="28"/>
              </w:rPr>
              <w:t>16.01.21</w:t>
            </w:r>
          </w:p>
          <w:p w:rsidR="00CF521D" w:rsidRDefault="000A0E1F">
            <w:pPr>
              <w:pStyle w:val="TableParagraph"/>
              <w:ind w:left="213"/>
              <w:rPr>
                <w:sz w:val="28"/>
              </w:rPr>
            </w:pPr>
            <w:r>
              <w:rPr>
                <w:spacing w:val="-2"/>
                <w:sz w:val="28"/>
              </w:rPr>
              <w:t>03.02.21</w:t>
            </w:r>
          </w:p>
        </w:tc>
      </w:tr>
      <w:tr w:rsidR="00CF521D">
        <w:trPr>
          <w:trHeight w:val="6436"/>
        </w:trPr>
        <w:tc>
          <w:tcPr>
            <w:tcW w:w="562" w:type="dxa"/>
          </w:tcPr>
          <w:p w:rsidR="00CF521D" w:rsidRDefault="000A0E1F">
            <w:pPr>
              <w:pStyle w:val="TableParagraph"/>
              <w:spacing w:line="314" w:lineRule="exact"/>
              <w:ind w:left="4" w:right="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3266" w:type="dxa"/>
          </w:tcPr>
          <w:p w:rsidR="00CF521D" w:rsidRDefault="000A0E1F">
            <w:pPr>
              <w:pStyle w:val="TableParagraph"/>
              <w:spacing w:line="313" w:lineRule="exact"/>
              <w:ind w:left="19" w:right="2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Включение</w:t>
            </w:r>
          </w:p>
          <w:p w:rsidR="00CF521D" w:rsidRDefault="000A0E1F">
            <w:pPr>
              <w:pStyle w:val="TableParagraph"/>
              <w:ind w:left="374" w:right="374" w:hanging="5"/>
              <w:jc w:val="center"/>
              <w:rPr>
                <w:sz w:val="28"/>
              </w:rPr>
            </w:pPr>
            <w:r>
              <w:rPr>
                <w:sz w:val="28"/>
              </w:rPr>
              <w:t>обучающегося в качестве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участника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в </w:t>
            </w:r>
            <w:r>
              <w:rPr>
                <w:spacing w:val="-2"/>
                <w:sz w:val="28"/>
              </w:rPr>
              <w:t>социально-</w:t>
            </w:r>
          </w:p>
          <w:p w:rsidR="00CF521D" w:rsidRDefault="000A0E1F">
            <w:pPr>
              <w:pStyle w:val="TableParagraph"/>
              <w:ind w:left="20" w:right="22"/>
              <w:jc w:val="center"/>
              <w:rPr>
                <w:sz w:val="28"/>
              </w:rPr>
            </w:pPr>
            <w:r>
              <w:rPr>
                <w:sz w:val="28"/>
              </w:rPr>
              <w:t>ориентированную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игру- навигатор «Я-человек» (Всего – 2 игры)</w:t>
            </w:r>
          </w:p>
          <w:p w:rsidR="00CF521D" w:rsidRDefault="000A0E1F">
            <w:pPr>
              <w:pStyle w:val="TableParagraph"/>
              <w:spacing w:before="319" w:line="322" w:lineRule="exact"/>
              <w:ind w:left="19" w:right="2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Включение</w:t>
            </w:r>
          </w:p>
          <w:p w:rsidR="00CF521D" w:rsidRDefault="000A0E1F">
            <w:pPr>
              <w:pStyle w:val="TableParagraph"/>
              <w:spacing w:line="242" w:lineRule="auto"/>
              <w:ind w:left="129" w:right="128" w:hanging="4"/>
              <w:jc w:val="center"/>
              <w:rPr>
                <w:sz w:val="28"/>
              </w:rPr>
            </w:pPr>
            <w:r>
              <w:rPr>
                <w:sz w:val="28"/>
              </w:rPr>
              <w:t>обучающегося в группу участников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театрального проекта «Своя</w:t>
            </w:r>
          </w:p>
          <w:p w:rsidR="00CF521D" w:rsidRDefault="000A0E1F">
            <w:pPr>
              <w:pStyle w:val="TableParagraph"/>
              <w:ind w:left="499" w:right="507" w:firstLine="7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территория» </w:t>
            </w:r>
            <w:r>
              <w:rPr>
                <w:sz w:val="28"/>
              </w:rPr>
              <w:t>(Всего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4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встречи)</w:t>
            </w:r>
          </w:p>
        </w:tc>
        <w:tc>
          <w:tcPr>
            <w:tcW w:w="3117" w:type="dxa"/>
          </w:tcPr>
          <w:p w:rsidR="00CF521D" w:rsidRDefault="000A0E1F">
            <w:pPr>
              <w:pStyle w:val="TableParagraph"/>
              <w:ind w:left="133" w:right="126" w:hanging="7"/>
              <w:jc w:val="center"/>
              <w:rPr>
                <w:sz w:val="28"/>
              </w:rPr>
            </w:pPr>
            <w:r>
              <w:rPr>
                <w:sz w:val="28"/>
              </w:rPr>
              <w:t>Расширится репертуар поведенческих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навыков за счет социально-</w:t>
            </w:r>
          </w:p>
          <w:p w:rsidR="00CF521D" w:rsidRDefault="000A0E1F">
            <w:pPr>
              <w:pStyle w:val="TableParagraph"/>
              <w:ind w:left="286" w:right="285" w:firstLine="2"/>
              <w:jc w:val="center"/>
              <w:rPr>
                <w:sz w:val="28"/>
              </w:rPr>
            </w:pPr>
            <w:r>
              <w:rPr>
                <w:sz w:val="28"/>
              </w:rPr>
              <w:t>приемлемых форм. Овладение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навыками рефлексии и</w:t>
            </w:r>
          </w:p>
          <w:p w:rsidR="00CF521D" w:rsidRDefault="000A0E1F">
            <w:pPr>
              <w:pStyle w:val="TableParagraph"/>
              <w:ind w:left="556" w:right="548" w:hanging="3"/>
              <w:jc w:val="center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саморефлексии</w:t>
            </w:r>
            <w:proofErr w:type="spellEnd"/>
            <w:r>
              <w:rPr>
                <w:spacing w:val="-2"/>
                <w:sz w:val="28"/>
              </w:rPr>
              <w:t>, межличностного</w:t>
            </w:r>
          </w:p>
          <w:p w:rsidR="00CF521D" w:rsidRDefault="000A0E1F">
            <w:pPr>
              <w:pStyle w:val="TableParagraph"/>
              <w:ind w:left="426" w:right="423"/>
              <w:jc w:val="center"/>
              <w:rPr>
                <w:sz w:val="28"/>
              </w:rPr>
            </w:pPr>
            <w:r>
              <w:rPr>
                <w:sz w:val="28"/>
              </w:rPr>
              <w:t>общения.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Развитие </w:t>
            </w:r>
            <w:r>
              <w:rPr>
                <w:spacing w:val="-2"/>
                <w:sz w:val="28"/>
              </w:rPr>
              <w:t>способностей</w:t>
            </w:r>
          </w:p>
          <w:p w:rsidR="00CF521D" w:rsidRDefault="000A0E1F">
            <w:pPr>
              <w:pStyle w:val="TableParagraph"/>
              <w:spacing w:line="322" w:lineRule="exact"/>
              <w:ind w:left="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рационального</w:t>
            </w:r>
          </w:p>
          <w:p w:rsidR="00CF521D" w:rsidRDefault="000A0E1F">
            <w:pPr>
              <w:pStyle w:val="TableParagraph"/>
              <w:ind w:left="411" w:right="407"/>
              <w:jc w:val="center"/>
              <w:rPr>
                <w:sz w:val="28"/>
              </w:rPr>
            </w:pPr>
            <w:r>
              <w:rPr>
                <w:sz w:val="28"/>
              </w:rPr>
              <w:t>принятия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решения, </w:t>
            </w:r>
            <w:r>
              <w:rPr>
                <w:spacing w:val="-2"/>
                <w:sz w:val="28"/>
              </w:rPr>
              <w:t>способностей</w:t>
            </w:r>
          </w:p>
          <w:p w:rsidR="00CF521D" w:rsidRDefault="000A0E1F">
            <w:pPr>
              <w:pStyle w:val="TableParagraph"/>
              <w:ind w:left="160" w:right="153"/>
              <w:jc w:val="center"/>
              <w:rPr>
                <w:sz w:val="28"/>
              </w:rPr>
            </w:pPr>
            <w:r>
              <w:rPr>
                <w:sz w:val="28"/>
              </w:rPr>
              <w:t>оценивать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риск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с </w:t>
            </w:r>
            <w:r>
              <w:rPr>
                <w:spacing w:val="-2"/>
                <w:sz w:val="28"/>
              </w:rPr>
              <w:t>учетом</w:t>
            </w:r>
          </w:p>
          <w:p w:rsidR="00CF521D" w:rsidRDefault="000A0E1F">
            <w:pPr>
              <w:pStyle w:val="TableParagraph"/>
              <w:ind w:left="527" w:right="51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психологических возможностей,</w:t>
            </w:r>
          </w:p>
          <w:p w:rsidR="00CF521D" w:rsidRDefault="000A0E1F">
            <w:pPr>
              <w:pStyle w:val="TableParagraph"/>
              <w:ind w:left="160" w:right="154"/>
              <w:jc w:val="center"/>
              <w:rPr>
                <w:sz w:val="28"/>
              </w:rPr>
            </w:pPr>
            <w:r>
              <w:rPr>
                <w:sz w:val="28"/>
              </w:rPr>
              <w:t>законодательства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и </w:t>
            </w:r>
            <w:r>
              <w:rPr>
                <w:spacing w:val="-2"/>
                <w:sz w:val="28"/>
              </w:rPr>
              <w:t>нравственных</w:t>
            </w:r>
          </w:p>
          <w:p w:rsidR="00CF521D" w:rsidRDefault="000A0E1F">
            <w:pPr>
              <w:pStyle w:val="TableParagraph"/>
              <w:spacing w:line="308" w:lineRule="exact"/>
              <w:ind w:left="3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ориентиров</w:t>
            </w:r>
          </w:p>
        </w:tc>
        <w:tc>
          <w:tcPr>
            <w:tcW w:w="1849" w:type="dxa"/>
          </w:tcPr>
          <w:p w:rsidR="00CF521D" w:rsidRDefault="000A0E1F">
            <w:pPr>
              <w:pStyle w:val="TableParagraph"/>
              <w:ind w:left="368" w:right="375" w:firstLine="8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Педагог- психолог</w:t>
            </w:r>
          </w:p>
          <w:p w:rsidR="00CF521D" w:rsidRDefault="000A0E1F">
            <w:pPr>
              <w:pStyle w:val="TableParagraph"/>
              <w:ind w:left="6" w:right="8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Социальный педагог</w:t>
            </w:r>
          </w:p>
        </w:tc>
        <w:tc>
          <w:tcPr>
            <w:tcW w:w="1422" w:type="dxa"/>
          </w:tcPr>
          <w:p w:rsidR="00CF521D" w:rsidRDefault="00CF521D">
            <w:pPr>
              <w:pStyle w:val="TableParagraph"/>
              <w:ind w:left="0"/>
              <w:rPr>
                <w:sz w:val="26"/>
              </w:rPr>
            </w:pPr>
          </w:p>
        </w:tc>
      </w:tr>
    </w:tbl>
    <w:p w:rsidR="00CF521D" w:rsidRDefault="00CF521D">
      <w:pPr>
        <w:pStyle w:val="TableParagraph"/>
        <w:rPr>
          <w:sz w:val="26"/>
        </w:rPr>
        <w:sectPr w:rsidR="00CF521D">
          <w:pgSz w:w="11910" w:h="16840"/>
          <w:pgMar w:top="900" w:right="283" w:bottom="280" w:left="1133" w:header="720" w:footer="720" w:gutter="0"/>
          <w:cols w:space="720"/>
        </w:sectPr>
      </w:pP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3266"/>
        <w:gridCol w:w="3117"/>
        <w:gridCol w:w="1849"/>
        <w:gridCol w:w="1422"/>
      </w:tblGrid>
      <w:tr w:rsidR="00CF521D">
        <w:trPr>
          <w:trHeight w:val="4186"/>
        </w:trPr>
        <w:tc>
          <w:tcPr>
            <w:tcW w:w="562" w:type="dxa"/>
            <w:vMerge w:val="restart"/>
          </w:tcPr>
          <w:p w:rsidR="00CF521D" w:rsidRDefault="000A0E1F">
            <w:pPr>
              <w:pStyle w:val="TableParagraph"/>
              <w:spacing w:line="315" w:lineRule="exact"/>
              <w:ind w:left="4" w:right="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lastRenderedPageBreak/>
              <w:t>4.</w:t>
            </w:r>
          </w:p>
          <w:p w:rsidR="00CF521D" w:rsidRDefault="00CF521D">
            <w:pPr>
              <w:pStyle w:val="TableParagraph"/>
              <w:ind w:left="0"/>
              <w:rPr>
                <w:b/>
                <w:sz w:val="28"/>
              </w:rPr>
            </w:pPr>
          </w:p>
          <w:p w:rsidR="00CF521D" w:rsidRDefault="00CF521D">
            <w:pPr>
              <w:pStyle w:val="TableParagraph"/>
              <w:ind w:left="0"/>
              <w:rPr>
                <w:b/>
                <w:sz w:val="28"/>
              </w:rPr>
            </w:pPr>
          </w:p>
          <w:p w:rsidR="00CF521D" w:rsidRDefault="00CF521D">
            <w:pPr>
              <w:pStyle w:val="TableParagraph"/>
              <w:ind w:left="0"/>
              <w:rPr>
                <w:b/>
                <w:sz w:val="28"/>
              </w:rPr>
            </w:pPr>
          </w:p>
          <w:p w:rsidR="00CF521D" w:rsidRDefault="00CF521D">
            <w:pPr>
              <w:pStyle w:val="TableParagraph"/>
              <w:ind w:left="0"/>
              <w:rPr>
                <w:b/>
                <w:sz w:val="28"/>
              </w:rPr>
            </w:pPr>
          </w:p>
          <w:p w:rsidR="00CF521D" w:rsidRDefault="00CF521D">
            <w:pPr>
              <w:pStyle w:val="TableParagraph"/>
              <w:ind w:left="0"/>
              <w:rPr>
                <w:b/>
                <w:sz w:val="28"/>
              </w:rPr>
            </w:pPr>
          </w:p>
          <w:p w:rsidR="00CF521D" w:rsidRDefault="00CF521D">
            <w:pPr>
              <w:pStyle w:val="TableParagraph"/>
              <w:ind w:left="0"/>
              <w:rPr>
                <w:b/>
                <w:sz w:val="28"/>
              </w:rPr>
            </w:pPr>
          </w:p>
          <w:p w:rsidR="00CF521D" w:rsidRDefault="00CF521D">
            <w:pPr>
              <w:pStyle w:val="TableParagraph"/>
              <w:spacing w:before="2"/>
              <w:ind w:left="0"/>
              <w:rPr>
                <w:b/>
                <w:sz w:val="28"/>
              </w:rPr>
            </w:pPr>
          </w:p>
          <w:p w:rsidR="00CF521D" w:rsidRDefault="000A0E1F">
            <w:pPr>
              <w:pStyle w:val="TableParagraph"/>
              <w:ind w:left="4" w:right="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3266" w:type="dxa"/>
          </w:tcPr>
          <w:p w:rsidR="00CF521D" w:rsidRDefault="000A0E1F">
            <w:pPr>
              <w:pStyle w:val="TableParagraph"/>
              <w:spacing w:line="315" w:lineRule="exact"/>
              <w:ind w:left="532"/>
              <w:rPr>
                <w:sz w:val="28"/>
              </w:rPr>
            </w:pPr>
            <w:r>
              <w:rPr>
                <w:sz w:val="28"/>
              </w:rPr>
              <w:t>Проведение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серии</w:t>
            </w:r>
          </w:p>
          <w:p w:rsidR="00CF521D" w:rsidRDefault="000A0E1F">
            <w:pPr>
              <w:pStyle w:val="TableParagraph"/>
              <w:ind w:left="278" w:right="113" w:hanging="169"/>
              <w:rPr>
                <w:sz w:val="28"/>
              </w:rPr>
            </w:pPr>
            <w:r>
              <w:rPr>
                <w:sz w:val="28"/>
              </w:rPr>
              <w:t>индивидуальных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занятий по информированию о признаках стресса и</w:t>
            </w:r>
          </w:p>
          <w:p w:rsidR="00CF521D" w:rsidRDefault="000A0E1F">
            <w:pPr>
              <w:pStyle w:val="TableParagraph"/>
              <w:ind w:left="595" w:right="598"/>
              <w:jc w:val="both"/>
              <w:rPr>
                <w:sz w:val="28"/>
              </w:rPr>
            </w:pPr>
            <w:r>
              <w:rPr>
                <w:sz w:val="28"/>
              </w:rPr>
              <w:t>освоению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техник </w:t>
            </w:r>
            <w:r>
              <w:rPr>
                <w:spacing w:val="-2"/>
                <w:sz w:val="28"/>
              </w:rPr>
              <w:t xml:space="preserve">психологической </w:t>
            </w:r>
            <w:proofErr w:type="spellStart"/>
            <w:r>
              <w:rPr>
                <w:spacing w:val="-2"/>
                <w:sz w:val="28"/>
              </w:rPr>
              <w:t>саморегуляции</w:t>
            </w:r>
            <w:proofErr w:type="spellEnd"/>
          </w:p>
        </w:tc>
        <w:tc>
          <w:tcPr>
            <w:tcW w:w="3117" w:type="dxa"/>
          </w:tcPr>
          <w:p w:rsidR="00CF521D" w:rsidRDefault="000A0E1F">
            <w:pPr>
              <w:pStyle w:val="TableParagraph"/>
              <w:ind w:left="160" w:right="153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Несовершеннолетний </w:t>
            </w:r>
            <w:r>
              <w:rPr>
                <w:sz w:val="28"/>
              </w:rPr>
              <w:t>освоит и научится</w:t>
            </w:r>
          </w:p>
          <w:p w:rsidR="00CF521D" w:rsidRDefault="000A0E1F">
            <w:pPr>
              <w:pStyle w:val="TableParagraph"/>
              <w:ind w:left="253" w:right="252"/>
              <w:jc w:val="center"/>
              <w:rPr>
                <w:sz w:val="28"/>
              </w:rPr>
            </w:pPr>
            <w:r>
              <w:rPr>
                <w:sz w:val="28"/>
              </w:rPr>
              <w:t>применять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некоторые </w:t>
            </w:r>
            <w:r>
              <w:rPr>
                <w:spacing w:val="-2"/>
                <w:sz w:val="28"/>
              </w:rPr>
              <w:t>навыки</w:t>
            </w:r>
          </w:p>
          <w:p w:rsidR="00CF521D" w:rsidRDefault="000A0E1F">
            <w:pPr>
              <w:pStyle w:val="TableParagraph"/>
              <w:ind w:left="160" w:right="153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психологической </w:t>
            </w:r>
            <w:proofErr w:type="spellStart"/>
            <w:r>
              <w:rPr>
                <w:spacing w:val="-2"/>
                <w:sz w:val="28"/>
              </w:rPr>
              <w:t>саморегуляции</w:t>
            </w:r>
            <w:proofErr w:type="spellEnd"/>
          </w:p>
          <w:p w:rsidR="00CF521D" w:rsidRDefault="000A0E1F">
            <w:pPr>
              <w:pStyle w:val="TableParagraph"/>
              <w:spacing w:line="242" w:lineRule="auto"/>
              <w:ind w:left="166" w:right="167"/>
              <w:jc w:val="center"/>
              <w:rPr>
                <w:sz w:val="28"/>
              </w:rPr>
            </w:pPr>
            <w:r>
              <w:rPr>
                <w:sz w:val="28"/>
              </w:rPr>
              <w:t>(дыхательные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техники, релаксация); научится </w:t>
            </w:r>
            <w:r>
              <w:rPr>
                <w:spacing w:val="-2"/>
                <w:sz w:val="28"/>
              </w:rPr>
              <w:t>распознавать</w:t>
            </w:r>
          </w:p>
          <w:p w:rsidR="00CF521D" w:rsidRDefault="000A0E1F">
            <w:pPr>
              <w:pStyle w:val="TableParagraph"/>
              <w:spacing w:line="316" w:lineRule="exact"/>
              <w:ind w:left="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эмоциональные</w:t>
            </w:r>
          </w:p>
          <w:p w:rsidR="00CF521D" w:rsidRDefault="000A0E1F">
            <w:pPr>
              <w:pStyle w:val="TableParagraph"/>
              <w:spacing w:line="322" w:lineRule="exact"/>
              <w:ind w:left="0" w:right="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«триггеры»,</w:t>
            </w:r>
          </w:p>
          <w:p w:rsidR="00CF521D" w:rsidRDefault="000A0E1F">
            <w:pPr>
              <w:pStyle w:val="TableParagraph"/>
              <w:spacing w:line="322" w:lineRule="exact"/>
              <w:ind w:left="118" w:right="110" w:firstLine="230"/>
              <w:rPr>
                <w:sz w:val="28"/>
              </w:rPr>
            </w:pPr>
            <w:r>
              <w:rPr>
                <w:sz w:val="28"/>
              </w:rPr>
              <w:t>запускающие у него конфликтное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поведение</w:t>
            </w:r>
          </w:p>
        </w:tc>
        <w:tc>
          <w:tcPr>
            <w:tcW w:w="1849" w:type="dxa"/>
          </w:tcPr>
          <w:p w:rsidR="00CF521D" w:rsidRDefault="000A0E1F">
            <w:pPr>
              <w:pStyle w:val="TableParagraph"/>
              <w:ind w:left="368" w:right="368" w:firstLine="24"/>
              <w:rPr>
                <w:sz w:val="28"/>
              </w:rPr>
            </w:pPr>
            <w:r>
              <w:rPr>
                <w:spacing w:val="-2"/>
                <w:sz w:val="28"/>
              </w:rPr>
              <w:t>Педагог- психолог</w:t>
            </w:r>
          </w:p>
        </w:tc>
        <w:tc>
          <w:tcPr>
            <w:tcW w:w="1422" w:type="dxa"/>
          </w:tcPr>
          <w:p w:rsidR="00CF521D" w:rsidRDefault="00CF521D">
            <w:pPr>
              <w:pStyle w:val="TableParagraph"/>
              <w:ind w:left="0"/>
              <w:rPr>
                <w:sz w:val="26"/>
              </w:rPr>
            </w:pPr>
          </w:p>
        </w:tc>
      </w:tr>
      <w:tr w:rsidR="00CF521D">
        <w:trPr>
          <w:trHeight w:val="1605"/>
        </w:trPr>
        <w:tc>
          <w:tcPr>
            <w:tcW w:w="562" w:type="dxa"/>
            <w:vMerge/>
            <w:tcBorders>
              <w:top w:val="nil"/>
            </w:tcBorders>
          </w:tcPr>
          <w:p w:rsidR="00CF521D" w:rsidRDefault="00CF521D">
            <w:pPr>
              <w:rPr>
                <w:sz w:val="2"/>
                <w:szCs w:val="2"/>
              </w:rPr>
            </w:pPr>
          </w:p>
        </w:tc>
        <w:tc>
          <w:tcPr>
            <w:tcW w:w="3266" w:type="dxa"/>
          </w:tcPr>
          <w:p w:rsidR="00CF521D" w:rsidRDefault="000A0E1F">
            <w:pPr>
              <w:pStyle w:val="TableParagraph"/>
              <w:spacing w:line="312" w:lineRule="exact"/>
              <w:ind w:left="19" w:right="2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Индивидуальные</w:t>
            </w:r>
          </w:p>
          <w:p w:rsidR="00CF521D" w:rsidRDefault="000A0E1F">
            <w:pPr>
              <w:pStyle w:val="TableParagraph"/>
              <w:ind w:left="148" w:right="149" w:hanging="4"/>
              <w:jc w:val="center"/>
              <w:rPr>
                <w:sz w:val="28"/>
              </w:rPr>
            </w:pPr>
            <w:r>
              <w:rPr>
                <w:sz w:val="28"/>
              </w:rPr>
              <w:t>занятия по освоению техники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«Я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слушание» и «Я-высказывание»</w:t>
            </w:r>
          </w:p>
        </w:tc>
        <w:tc>
          <w:tcPr>
            <w:tcW w:w="3117" w:type="dxa"/>
          </w:tcPr>
          <w:p w:rsidR="00CF521D" w:rsidRDefault="000A0E1F">
            <w:pPr>
              <w:pStyle w:val="TableParagraph"/>
              <w:ind w:left="253" w:right="250"/>
              <w:jc w:val="center"/>
              <w:rPr>
                <w:sz w:val="28"/>
              </w:rPr>
            </w:pPr>
            <w:r>
              <w:rPr>
                <w:sz w:val="28"/>
              </w:rPr>
              <w:t>Обучающийся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освоит навыки эффективной </w:t>
            </w:r>
            <w:r>
              <w:rPr>
                <w:spacing w:val="-2"/>
                <w:sz w:val="28"/>
              </w:rPr>
              <w:t>коммуникации</w:t>
            </w:r>
          </w:p>
        </w:tc>
        <w:tc>
          <w:tcPr>
            <w:tcW w:w="1849" w:type="dxa"/>
          </w:tcPr>
          <w:p w:rsidR="00CF521D" w:rsidRDefault="000A0E1F">
            <w:pPr>
              <w:pStyle w:val="TableParagraph"/>
              <w:ind w:left="368" w:right="368" w:firstLine="24"/>
              <w:rPr>
                <w:sz w:val="28"/>
              </w:rPr>
            </w:pPr>
            <w:r>
              <w:rPr>
                <w:spacing w:val="-2"/>
                <w:sz w:val="28"/>
              </w:rPr>
              <w:t>Педагог- психолог</w:t>
            </w:r>
          </w:p>
        </w:tc>
        <w:tc>
          <w:tcPr>
            <w:tcW w:w="1422" w:type="dxa"/>
          </w:tcPr>
          <w:p w:rsidR="00CF521D" w:rsidRDefault="00CF521D">
            <w:pPr>
              <w:pStyle w:val="TableParagraph"/>
              <w:ind w:left="0"/>
              <w:rPr>
                <w:sz w:val="26"/>
              </w:rPr>
            </w:pPr>
          </w:p>
        </w:tc>
      </w:tr>
      <w:tr w:rsidR="00CF521D">
        <w:trPr>
          <w:trHeight w:val="3864"/>
        </w:trPr>
        <w:tc>
          <w:tcPr>
            <w:tcW w:w="562" w:type="dxa"/>
          </w:tcPr>
          <w:p w:rsidR="00CF521D" w:rsidRDefault="000A0E1F">
            <w:pPr>
              <w:pStyle w:val="TableParagraph"/>
              <w:spacing w:line="320" w:lineRule="exact"/>
              <w:ind w:left="4" w:right="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  <w:tc>
          <w:tcPr>
            <w:tcW w:w="3266" w:type="dxa"/>
          </w:tcPr>
          <w:p w:rsidR="00CF521D" w:rsidRDefault="000A0E1F">
            <w:pPr>
              <w:pStyle w:val="TableParagraph"/>
              <w:ind w:left="19" w:right="25"/>
              <w:jc w:val="center"/>
              <w:rPr>
                <w:sz w:val="28"/>
              </w:rPr>
            </w:pPr>
            <w:r>
              <w:rPr>
                <w:sz w:val="28"/>
              </w:rPr>
              <w:t>Включение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групповой тренинг «Развитие</w:t>
            </w:r>
          </w:p>
          <w:p w:rsidR="00CF521D" w:rsidRDefault="000A0E1F">
            <w:pPr>
              <w:pStyle w:val="TableParagraph"/>
              <w:spacing w:line="322" w:lineRule="exact"/>
              <w:ind w:left="19" w:right="29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жизнестойкости»</w:t>
            </w:r>
          </w:p>
        </w:tc>
        <w:tc>
          <w:tcPr>
            <w:tcW w:w="3117" w:type="dxa"/>
          </w:tcPr>
          <w:p w:rsidR="00CF521D" w:rsidRDefault="000A0E1F">
            <w:pPr>
              <w:pStyle w:val="TableParagraph"/>
              <w:ind w:left="160" w:right="153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Несовершеннолетний </w:t>
            </w:r>
            <w:r>
              <w:rPr>
                <w:sz w:val="28"/>
              </w:rPr>
              <w:t>научится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 xml:space="preserve">адекватным способам выхода из </w:t>
            </w:r>
            <w:r>
              <w:rPr>
                <w:spacing w:val="-2"/>
                <w:sz w:val="28"/>
              </w:rPr>
              <w:t>конфликтов;</w:t>
            </w:r>
          </w:p>
          <w:p w:rsidR="00CF521D" w:rsidRDefault="000A0E1F">
            <w:pPr>
              <w:pStyle w:val="TableParagraph"/>
              <w:ind w:left="162" w:right="163"/>
              <w:jc w:val="center"/>
              <w:rPr>
                <w:sz w:val="28"/>
              </w:rPr>
            </w:pPr>
            <w:r>
              <w:rPr>
                <w:sz w:val="28"/>
              </w:rPr>
              <w:t>сформируются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умения, необходимые для</w:t>
            </w:r>
          </w:p>
          <w:p w:rsidR="00CF521D" w:rsidRDefault="000A0E1F">
            <w:pPr>
              <w:pStyle w:val="TableParagraph"/>
              <w:ind w:left="253" w:right="253" w:firstLine="10"/>
              <w:jc w:val="center"/>
              <w:rPr>
                <w:sz w:val="28"/>
              </w:rPr>
            </w:pPr>
            <w:r>
              <w:rPr>
                <w:sz w:val="28"/>
              </w:rPr>
              <w:t>разрешения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сложных жизненных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ситуаций.</w:t>
            </w:r>
          </w:p>
        </w:tc>
        <w:tc>
          <w:tcPr>
            <w:tcW w:w="1849" w:type="dxa"/>
          </w:tcPr>
          <w:p w:rsidR="00CF521D" w:rsidRDefault="000A0E1F">
            <w:pPr>
              <w:pStyle w:val="TableParagraph"/>
              <w:ind w:left="368" w:right="368" w:firstLine="24"/>
              <w:rPr>
                <w:sz w:val="28"/>
              </w:rPr>
            </w:pPr>
            <w:r>
              <w:rPr>
                <w:spacing w:val="-2"/>
                <w:sz w:val="28"/>
              </w:rPr>
              <w:t>Педагог- психолог</w:t>
            </w:r>
          </w:p>
        </w:tc>
        <w:tc>
          <w:tcPr>
            <w:tcW w:w="1422" w:type="dxa"/>
          </w:tcPr>
          <w:p w:rsidR="00CF521D" w:rsidRDefault="00CF521D">
            <w:pPr>
              <w:pStyle w:val="TableParagraph"/>
              <w:ind w:left="0"/>
              <w:rPr>
                <w:sz w:val="26"/>
              </w:rPr>
            </w:pPr>
          </w:p>
        </w:tc>
      </w:tr>
      <w:tr w:rsidR="00CF521D">
        <w:trPr>
          <w:trHeight w:val="2899"/>
        </w:trPr>
        <w:tc>
          <w:tcPr>
            <w:tcW w:w="562" w:type="dxa"/>
          </w:tcPr>
          <w:p w:rsidR="00CF521D" w:rsidRDefault="000A0E1F">
            <w:pPr>
              <w:pStyle w:val="TableParagraph"/>
              <w:spacing w:line="320" w:lineRule="exact"/>
              <w:ind w:left="4" w:right="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8</w:t>
            </w:r>
          </w:p>
        </w:tc>
        <w:tc>
          <w:tcPr>
            <w:tcW w:w="3266" w:type="dxa"/>
          </w:tcPr>
          <w:p w:rsidR="00CF521D" w:rsidRDefault="000A0E1F">
            <w:pPr>
              <w:pStyle w:val="TableParagraph"/>
              <w:spacing w:line="320" w:lineRule="exact"/>
              <w:ind w:left="19" w:right="2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Проведение</w:t>
            </w:r>
          </w:p>
          <w:p w:rsidR="00CF521D" w:rsidRDefault="000A0E1F">
            <w:pPr>
              <w:pStyle w:val="TableParagraph"/>
              <w:ind w:left="144" w:right="152"/>
              <w:jc w:val="center"/>
              <w:rPr>
                <w:sz w:val="28"/>
              </w:rPr>
            </w:pPr>
            <w:r>
              <w:rPr>
                <w:sz w:val="28"/>
              </w:rPr>
              <w:t>практического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занятия по освоению техники</w:t>
            </w:r>
          </w:p>
          <w:p w:rsidR="00CF521D" w:rsidRDefault="000A0E1F">
            <w:pPr>
              <w:pStyle w:val="TableParagraph"/>
              <w:spacing w:line="321" w:lineRule="exact"/>
              <w:ind w:left="19" w:right="31"/>
              <w:jc w:val="center"/>
              <w:rPr>
                <w:sz w:val="28"/>
              </w:rPr>
            </w:pPr>
            <w:r>
              <w:rPr>
                <w:sz w:val="28"/>
              </w:rPr>
              <w:t>«Умей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сказать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«Нет»</w:t>
            </w:r>
          </w:p>
        </w:tc>
        <w:tc>
          <w:tcPr>
            <w:tcW w:w="3117" w:type="dxa"/>
          </w:tcPr>
          <w:p w:rsidR="00CF521D" w:rsidRDefault="000A0E1F">
            <w:pPr>
              <w:pStyle w:val="TableParagraph"/>
              <w:ind w:left="9"/>
              <w:jc w:val="center"/>
              <w:rPr>
                <w:sz w:val="28"/>
              </w:rPr>
            </w:pPr>
            <w:r>
              <w:rPr>
                <w:sz w:val="28"/>
              </w:rPr>
              <w:t>Обучающийся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повысит уверенность в себе,</w:t>
            </w:r>
          </w:p>
          <w:p w:rsidR="00CF521D" w:rsidRDefault="000A0E1F">
            <w:pPr>
              <w:pStyle w:val="TableParagraph"/>
              <w:ind w:left="599" w:right="595" w:hanging="2"/>
              <w:jc w:val="center"/>
              <w:rPr>
                <w:sz w:val="28"/>
              </w:rPr>
            </w:pPr>
            <w:r>
              <w:rPr>
                <w:sz w:val="28"/>
              </w:rPr>
              <w:t>освоит умение отказываться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от </w:t>
            </w:r>
            <w:r>
              <w:rPr>
                <w:spacing w:val="-2"/>
                <w:sz w:val="28"/>
              </w:rPr>
              <w:t xml:space="preserve">сомнительных </w:t>
            </w:r>
            <w:r>
              <w:rPr>
                <w:sz w:val="28"/>
              </w:rPr>
              <w:t xml:space="preserve">предложений и </w:t>
            </w:r>
            <w:r>
              <w:rPr>
                <w:spacing w:val="-2"/>
                <w:sz w:val="28"/>
              </w:rPr>
              <w:t>провокаций.</w:t>
            </w:r>
          </w:p>
        </w:tc>
        <w:tc>
          <w:tcPr>
            <w:tcW w:w="1849" w:type="dxa"/>
          </w:tcPr>
          <w:p w:rsidR="00CF521D" w:rsidRDefault="000A0E1F">
            <w:pPr>
              <w:pStyle w:val="TableParagraph"/>
              <w:ind w:left="200" w:right="197" w:firstLine="192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Педагог- психолог, социальный</w:t>
            </w:r>
          </w:p>
          <w:p w:rsidR="00CF521D" w:rsidRDefault="000A0E1F">
            <w:pPr>
              <w:pStyle w:val="TableParagraph"/>
              <w:spacing w:line="321" w:lineRule="exact"/>
              <w:ind w:left="464"/>
              <w:rPr>
                <w:sz w:val="28"/>
              </w:rPr>
            </w:pPr>
            <w:r>
              <w:rPr>
                <w:spacing w:val="-2"/>
                <w:sz w:val="28"/>
              </w:rPr>
              <w:t>педагог</w:t>
            </w:r>
          </w:p>
        </w:tc>
        <w:tc>
          <w:tcPr>
            <w:tcW w:w="1422" w:type="dxa"/>
          </w:tcPr>
          <w:p w:rsidR="00CF521D" w:rsidRDefault="00CF521D">
            <w:pPr>
              <w:pStyle w:val="TableParagraph"/>
              <w:ind w:left="0"/>
              <w:rPr>
                <w:sz w:val="26"/>
              </w:rPr>
            </w:pPr>
          </w:p>
        </w:tc>
      </w:tr>
      <w:tr w:rsidR="00CF521D">
        <w:trPr>
          <w:trHeight w:val="1934"/>
        </w:trPr>
        <w:tc>
          <w:tcPr>
            <w:tcW w:w="562" w:type="dxa"/>
          </w:tcPr>
          <w:p w:rsidR="00CF521D" w:rsidRDefault="000A0E1F">
            <w:pPr>
              <w:pStyle w:val="TableParagraph"/>
              <w:spacing w:line="315" w:lineRule="exact"/>
              <w:ind w:left="4" w:right="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9</w:t>
            </w:r>
          </w:p>
        </w:tc>
        <w:tc>
          <w:tcPr>
            <w:tcW w:w="3266" w:type="dxa"/>
          </w:tcPr>
          <w:p w:rsidR="00CF521D" w:rsidRDefault="000A0E1F">
            <w:pPr>
              <w:pStyle w:val="TableParagraph"/>
              <w:ind w:left="441" w:right="444" w:hanging="2"/>
              <w:jc w:val="center"/>
              <w:rPr>
                <w:sz w:val="28"/>
              </w:rPr>
            </w:pPr>
            <w:r>
              <w:rPr>
                <w:sz w:val="28"/>
              </w:rPr>
              <w:t>Привлечение к деятельности в спортивной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секции,</w:t>
            </w:r>
          </w:p>
          <w:p w:rsidR="00CF521D" w:rsidRDefault="000A0E1F">
            <w:pPr>
              <w:pStyle w:val="TableParagraph"/>
              <w:ind w:left="19" w:right="25"/>
              <w:jc w:val="center"/>
              <w:rPr>
                <w:sz w:val="28"/>
              </w:rPr>
            </w:pPr>
            <w:r>
              <w:rPr>
                <w:sz w:val="28"/>
              </w:rPr>
              <w:t>участие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соревнованиях</w:t>
            </w:r>
          </w:p>
        </w:tc>
        <w:tc>
          <w:tcPr>
            <w:tcW w:w="3117" w:type="dxa"/>
          </w:tcPr>
          <w:p w:rsidR="00CF521D" w:rsidRDefault="000A0E1F">
            <w:pPr>
              <w:pStyle w:val="TableParagraph"/>
              <w:ind w:left="402" w:right="400"/>
              <w:jc w:val="center"/>
              <w:rPr>
                <w:sz w:val="28"/>
              </w:rPr>
            </w:pPr>
            <w:r>
              <w:rPr>
                <w:sz w:val="28"/>
              </w:rPr>
              <w:t>Создание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ситуации </w:t>
            </w:r>
            <w:r>
              <w:rPr>
                <w:spacing w:val="-2"/>
                <w:sz w:val="28"/>
              </w:rPr>
              <w:t>социально-</w:t>
            </w:r>
          </w:p>
          <w:p w:rsidR="00CF521D" w:rsidRDefault="000A0E1F">
            <w:pPr>
              <w:pStyle w:val="TableParagraph"/>
              <w:spacing w:line="242" w:lineRule="auto"/>
              <w:ind w:left="767" w:right="764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приемлемого проявления</w:t>
            </w:r>
          </w:p>
          <w:p w:rsidR="00CF521D" w:rsidRDefault="000A0E1F">
            <w:pPr>
              <w:pStyle w:val="TableParagraph"/>
              <w:spacing w:line="322" w:lineRule="exact"/>
              <w:ind w:left="334" w:right="335" w:firstLine="8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рискованного </w:t>
            </w:r>
            <w:r>
              <w:rPr>
                <w:sz w:val="28"/>
              </w:rPr>
              <w:t>поведения;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развитие</w:t>
            </w:r>
          </w:p>
        </w:tc>
        <w:tc>
          <w:tcPr>
            <w:tcW w:w="1849" w:type="dxa"/>
          </w:tcPr>
          <w:p w:rsidR="00CF521D" w:rsidRDefault="000A0E1F">
            <w:pPr>
              <w:pStyle w:val="TableParagraph"/>
              <w:ind w:left="334" w:right="339" w:firstLine="57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Педагог- психолог, педагог</w:t>
            </w:r>
          </w:p>
          <w:p w:rsidR="00CF521D" w:rsidRDefault="000A0E1F">
            <w:pPr>
              <w:pStyle w:val="TableParagraph"/>
              <w:ind w:left="7" w:right="8"/>
              <w:jc w:val="center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дополнитель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4"/>
                <w:sz w:val="28"/>
              </w:rPr>
              <w:t>ного</w:t>
            </w:r>
            <w:proofErr w:type="spellEnd"/>
          </w:p>
          <w:p w:rsidR="00CF521D" w:rsidRDefault="000A0E1F">
            <w:pPr>
              <w:pStyle w:val="TableParagraph"/>
              <w:spacing w:line="308" w:lineRule="exact"/>
              <w:ind w:left="0" w:right="8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образования</w:t>
            </w:r>
          </w:p>
        </w:tc>
        <w:tc>
          <w:tcPr>
            <w:tcW w:w="1422" w:type="dxa"/>
          </w:tcPr>
          <w:p w:rsidR="00CF521D" w:rsidRDefault="00CF521D">
            <w:pPr>
              <w:pStyle w:val="TableParagraph"/>
              <w:ind w:left="0"/>
              <w:rPr>
                <w:sz w:val="26"/>
              </w:rPr>
            </w:pPr>
          </w:p>
        </w:tc>
      </w:tr>
    </w:tbl>
    <w:p w:rsidR="00CF521D" w:rsidRDefault="00CF521D">
      <w:pPr>
        <w:pStyle w:val="TableParagraph"/>
        <w:rPr>
          <w:sz w:val="26"/>
        </w:rPr>
        <w:sectPr w:rsidR="00CF521D">
          <w:pgSz w:w="11910" w:h="16840"/>
          <w:pgMar w:top="960" w:right="283" w:bottom="686" w:left="1133" w:header="720" w:footer="720" w:gutter="0"/>
          <w:cols w:space="720"/>
        </w:sectPr>
      </w:pP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3266"/>
        <w:gridCol w:w="3117"/>
        <w:gridCol w:w="1849"/>
        <w:gridCol w:w="1422"/>
      </w:tblGrid>
      <w:tr w:rsidR="00CF521D">
        <w:trPr>
          <w:trHeight w:val="1285"/>
        </w:trPr>
        <w:tc>
          <w:tcPr>
            <w:tcW w:w="562" w:type="dxa"/>
          </w:tcPr>
          <w:p w:rsidR="00CF521D" w:rsidRDefault="00CF521D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3266" w:type="dxa"/>
          </w:tcPr>
          <w:p w:rsidR="00CF521D" w:rsidRDefault="00CF521D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3117" w:type="dxa"/>
          </w:tcPr>
          <w:p w:rsidR="00CF521D" w:rsidRDefault="000A0E1F">
            <w:pPr>
              <w:pStyle w:val="TableParagraph"/>
              <w:spacing w:line="315" w:lineRule="exact"/>
              <w:ind w:left="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способностей</w:t>
            </w:r>
          </w:p>
          <w:p w:rsidR="00CF521D" w:rsidRDefault="000A0E1F">
            <w:pPr>
              <w:pStyle w:val="TableParagraph"/>
              <w:ind w:left="373" w:right="371"/>
              <w:jc w:val="center"/>
              <w:rPr>
                <w:sz w:val="28"/>
              </w:rPr>
            </w:pPr>
            <w:r>
              <w:rPr>
                <w:sz w:val="28"/>
              </w:rPr>
              <w:t>оценивания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риска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и </w:t>
            </w:r>
            <w:r>
              <w:rPr>
                <w:spacing w:val="-2"/>
                <w:sz w:val="28"/>
              </w:rPr>
              <w:t>рационального</w:t>
            </w:r>
          </w:p>
          <w:p w:rsidR="00CF521D" w:rsidRDefault="000A0E1F">
            <w:pPr>
              <w:pStyle w:val="TableParagraph"/>
              <w:spacing w:line="308" w:lineRule="exact"/>
              <w:ind w:left="0"/>
              <w:jc w:val="center"/>
              <w:rPr>
                <w:sz w:val="28"/>
              </w:rPr>
            </w:pPr>
            <w:r>
              <w:rPr>
                <w:sz w:val="28"/>
              </w:rPr>
              <w:t>принятия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решений</w:t>
            </w:r>
          </w:p>
        </w:tc>
        <w:tc>
          <w:tcPr>
            <w:tcW w:w="1849" w:type="dxa"/>
          </w:tcPr>
          <w:p w:rsidR="00CF521D" w:rsidRDefault="00CF521D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422" w:type="dxa"/>
          </w:tcPr>
          <w:p w:rsidR="00CF521D" w:rsidRDefault="00CF521D">
            <w:pPr>
              <w:pStyle w:val="TableParagraph"/>
              <w:ind w:left="0"/>
              <w:rPr>
                <w:sz w:val="26"/>
              </w:rPr>
            </w:pPr>
          </w:p>
        </w:tc>
      </w:tr>
      <w:tr w:rsidR="00CF521D">
        <w:trPr>
          <w:trHeight w:val="3221"/>
        </w:trPr>
        <w:tc>
          <w:tcPr>
            <w:tcW w:w="562" w:type="dxa"/>
          </w:tcPr>
          <w:p w:rsidR="00CF521D" w:rsidRDefault="000A0E1F">
            <w:pPr>
              <w:pStyle w:val="TableParagraph"/>
              <w:spacing w:line="315" w:lineRule="exact"/>
              <w:ind w:left="5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10</w:t>
            </w:r>
          </w:p>
        </w:tc>
        <w:tc>
          <w:tcPr>
            <w:tcW w:w="3266" w:type="dxa"/>
          </w:tcPr>
          <w:p w:rsidR="00CF521D" w:rsidRDefault="000A0E1F">
            <w:pPr>
              <w:pStyle w:val="TableParagraph"/>
              <w:ind w:left="571" w:right="574" w:hanging="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Индивидуальная </w:t>
            </w:r>
            <w:r>
              <w:rPr>
                <w:sz w:val="28"/>
              </w:rPr>
              <w:t>консультация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для</w:t>
            </w:r>
          </w:p>
          <w:p w:rsidR="00CF521D" w:rsidRDefault="000A0E1F">
            <w:pPr>
              <w:pStyle w:val="TableParagraph"/>
              <w:ind w:left="191" w:right="193" w:firstLine="1"/>
              <w:jc w:val="center"/>
              <w:rPr>
                <w:sz w:val="28"/>
              </w:rPr>
            </w:pPr>
            <w:r>
              <w:rPr>
                <w:sz w:val="28"/>
              </w:rPr>
              <w:t>несовершеннолетнего с целью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информирования о возможности</w:t>
            </w:r>
          </w:p>
          <w:p w:rsidR="00CF521D" w:rsidRDefault="000A0E1F">
            <w:pPr>
              <w:pStyle w:val="TableParagraph"/>
              <w:ind w:left="167" w:right="168" w:firstLine="124"/>
              <w:rPr>
                <w:sz w:val="28"/>
              </w:rPr>
            </w:pPr>
            <w:r>
              <w:rPr>
                <w:sz w:val="28"/>
              </w:rPr>
              <w:t>получения психолого- педагогической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помощи (Центр ПМСС, телефон</w:t>
            </w:r>
          </w:p>
          <w:p w:rsidR="00CF521D" w:rsidRDefault="000A0E1F">
            <w:pPr>
              <w:pStyle w:val="TableParagraph"/>
              <w:spacing w:line="322" w:lineRule="exact"/>
              <w:ind w:left="1142" w:right="592" w:hanging="552"/>
              <w:rPr>
                <w:sz w:val="28"/>
              </w:rPr>
            </w:pPr>
            <w:r>
              <w:rPr>
                <w:sz w:val="28"/>
              </w:rPr>
              <w:t>доверия,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частные </w:t>
            </w:r>
            <w:r>
              <w:rPr>
                <w:spacing w:val="-2"/>
                <w:sz w:val="28"/>
              </w:rPr>
              <w:t>центры)</w:t>
            </w:r>
          </w:p>
        </w:tc>
        <w:tc>
          <w:tcPr>
            <w:tcW w:w="3117" w:type="dxa"/>
          </w:tcPr>
          <w:p w:rsidR="00CF521D" w:rsidRDefault="000A0E1F">
            <w:pPr>
              <w:pStyle w:val="TableParagraph"/>
              <w:ind w:left="160" w:right="153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Несовершеннолетний </w:t>
            </w:r>
            <w:r>
              <w:rPr>
                <w:sz w:val="28"/>
              </w:rPr>
              <w:t>получит знания о</w:t>
            </w:r>
          </w:p>
          <w:p w:rsidR="00CF521D" w:rsidRDefault="000A0E1F">
            <w:pPr>
              <w:pStyle w:val="TableParagraph"/>
              <w:ind w:left="709" w:right="696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возможностях получения</w:t>
            </w:r>
          </w:p>
          <w:p w:rsidR="00CF521D" w:rsidRDefault="000A0E1F">
            <w:pPr>
              <w:pStyle w:val="TableParagraph"/>
              <w:ind w:left="358" w:right="110" w:firstLine="168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психологической </w:t>
            </w:r>
            <w:r>
              <w:rPr>
                <w:sz w:val="28"/>
              </w:rPr>
              <w:t>помощи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не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только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12"/>
                <w:sz w:val="28"/>
              </w:rPr>
              <w:t>в</w:t>
            </w:r>
          </w:p>
          <w:p w:rsidR="00CF521D" w:rsidRDefault="000A0E1F">
            <w:pPr>
              <w:pStyle w:val="TableParagraph"/>
              <w:spacing w:line="322" w:lineRule="exact"/>
              <w:ind w:left="142" w:right="135" w:firstLine="3"/>
              <w:jc w:val="center"/>
              <w:rPr>
                <w:sz w:val="28"/>
              </w:rPr>
            </w:pPr>
            <w:r>
              <w:rPr>
                <w:sz w:val="28"/>
              </w:rPr>
              <w:t>школе, но и в других организациях.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Развитие навыка обращаться за </w:t>
            </w:r>
            <w:r>
              <w:rPr>
                <w:spacing w:val="-2"/>
                <w:sz w:val="28"/>
              </w:rPr>
              <w:t>помощью</w:t>
            </w:r>
          </w:p>
        </w:tc>
        <w:tc>
          <w:tcPr>
            <w:tcW w:w="1849" w:type="dxa"/>
          </w:tcPr>
          <w:p w:rsidR="00CF521D" w:rsidRDefault="000A0E1F">
            <w:pPr>
              <w:pStyle w:val="TableParagraph"/>
              <w:ind w:left="368" w:right="368" w:firstLine="24"/>
              <w:rPr>
                <w:sz w:val="28"/>
              </w:rPr>
            </w:pPr>
            <w:r>
              <w:rPr>
                <w:spacing w:val="-2"/>
                <w:sz w:val="28"/>
              </w:rPr>
              <w:t>Педагог- психолог</w:t>
            </w:r>
          </w:p>
        </w:tc>
        <w:tc>
          <w:tcPr>
            <w:tcW w:w="1422" w:type="dxa"/>
          </w:tcPr>
          <w:p w:rsidR="00CF521D" w:rsidRDefault="00CF521D">
            <w:pPr>
              <w:pStyle w:val="TableParagraph"/>
              <w:ind w:left="0"/>
              <w:rPr>
                <w:sz w:val="26"/>
              </w:rPr>
            </w:pPr>
          </w:p>
        </w:tc>
      </w:tr>
      <w:tr w:rsidR="00CF521D">
        <w:trPr>
          <w:trHeight w:val="3542"/>
        </w:trPr>
        <w:tc>
          <w:tcPr>
            <w:tcW w:w="562" w:type="dxa"/>
          </w:tcPr>
          <w:p w:rsidR="00CF521D" w:rsidRDefault="000A0E1F">
            <w:pPr>
              <w:pStyle w:val="TableParagraph"/>
              <w:spacing w:line="315" w:lineRule="exact"/>
              <w:ind w:left="5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11</w:t>
            </w:r>
          </w:p>
        </w:tc>
        <w:tc>
          <w:tcPr>
            <w:tcW w:w="3266" w:type="dxa"/>
          </w:tcPr>
          <w:p w:rsidR="00CF521D" w:rsidRDefault="000A0E1F">
            <w:pPr>
              <w:pStyle w:val="TableParagraph"/>
              <w:ind w:left="20" w:right="2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Консультирование родителей</w:t>
            </w:r>
          </w:p>
          <w:p w:rsidR="00CF521D" w:rsidRDefault="000A0E1F">
            <w:pPr>
              <w:pStyle w:val="TableParagraph"/>
              <w:ind w:left="19" w:right="28"/>
              <w:jc w:val="center"/>
              <w:rPr>
                <w:sz w:val="28"/>
              </w:rPr>
            </w:pPr>
            <w:r>
              <w:rPr>
                <w:sz w:val="28"/>
              </w:rPr>
              <w:t>несовершеннолетнего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об </w:t>
            </w:r>
            <w:r>
              <w:rPr>
                <w:spacing w:val="-2"/>
                <w:sz w:val="28"/>
              </w:rPr>
              <w:t>индивидуальных</w:t>
            </w:r>
          </w:p>
          <w:p w:rsidR="00CF521D" w:rsidRDefault="000A0E1F">
            <w:pPr>
              <w:pStyle w:val="TableParagraph"/>
              <w:spacing w:line="322" w:lineRule="exact"/>
              <w:ind w:left="23" w:right="2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особенностях</w:t>
            </w:r>
          </w:p>
          <w:p w:rsidR="00CF521D" w:rsidRDefault="000A0E1F">
            <w:pPr>
              <w:pStyle w:val="TableParagraph"/>
              <w:ind w:left="19" w:right="22"/>
              <w:jc w:val="center"/>
              <w:rPr>
                <w:sz w:val="28"/>
              </w:rPr>
            </w:pPr>
            <w:r>
              <w:rPr>
                <w:sz w:val="28"/>
              </w:rPr>
              <w:t>возрастного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развития </w:t>
            </w:r>
            <w:r>
              <w:rPr>
                <w:spacing w:val="-2"/>
                <w:sz w:val="28"/>
              </w:rPr>
              <w:t>подростка.</w:t>
            </w:r>
          </w:p>
          <w:p w:rsidR="00CF521D" w:rsidRDefault="000A0E1F">
            <w:pPr>
              <w:pStyle w:val="TableParagraph"/>
              <w:spacing w:before="317"/>
              <w:ind w:left="105" w:right="279"/>
              <w:rPr>
                <w:sz w:val="28"/>
              </w:rPr>
            </w:pPr>
            <w:r>
              <w:rPr>
                <w:sz w:val="28"/>
              </w:rPr>
              <w:t>Тема: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«Как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общаться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 xml:space="preserve">с </w:t>
            </w:r>
            <w:r>
              <w:rPr>
                <w:spacing w:val="-2"/>
                <w:sz w:val="28"/>
              </w:rPr>
              <w:t>подростком?»</w:t>
            </w:r>
          </w:p>
        </w:tc>
        <w:tc>
          <w:tcPr>
            <w:tcW w:w="3117" w:type="dxa"/>
          </w:tcPr>
          <w:p w:rsidR="00CF521D" w:rsidRDefault="000A0E1F">
            <w:pPr>
              <w:pStyle w:val="TableParagraph"/>
              <w:ind w:left="161" w:right="153"/>
              <w:jc w:val="center"/>
              <w:rPr>
                <w:sz w:val="28"/>
              </w:rPr>
            </w:pPr>
            <w:r>
              <w:rPr>
                <w:sz w:val="28"/>
              </w:rPr>
              <w:t>Родители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получат информацию о</w:t>
            </w:r>
          </w:p>
          <w:p w:rsidR="00CF521D" w:rsidRDefault="000A0E1F">
            <w:pPr>
              <w:pStyle w:val="TableParagraph"/>
              <w:ind w:left="9" w:right="3"/>
              <w:jc w:val="center"/>
              <w:rPr>
                <w:sz w:val="28"/>
              </w:rPr>
            </w:pPr>
            <w:r>
              <w:rPr>
                <w:sz w:val="28"/>
              </w:rPr>
              <w:t>способах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выстраивания </w:t>
            </w:r>
            <w:r>
              <w:rPr>
                <w:spacing w:val="-2"/>
                <w:sz w:val="28"/>
              </w:rPr>
              <w:t>бесконфликтного</w:t>
            </w:r>
          </w:p>
          <w:p w:rsidR="00CF521D" w:rsidRDefault="000A0E1F">
            <w:pPr>
              <w:pStyle w:val="TableParagraph"/>
              <w:ind w:left="9" w:right="8"/>
              <w:jc w:val="center"/>
              <w:rPr>
                <w:sz w:val="28"/>
              </w:rPr>
            </w:pPr>
            <w:r>
              <w:rPr>
                <w:sz w:val="28"/>
              </w:rPr>
              <w:t>общения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подростком; </w:t>
            </w:r>
            <w:r>
              <w:rPr>
                <w:spacing w:val="-2"/>
                <w:sz w:val="28"/>
              </w:rPr>
              <w:t>получат</w:t>
            </w:r>
          </w:p>
          <w:p w:rsidR="00CF521D" w:rsidRDefault="000A0E1F">
            <w:pPr>
              <w:pStyle w:val="TableParagraph"/>
              <w:spacing w:line="321" w:lineRule="exact"/>
              <w:ind w:left="3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эмоциональную</w:t>
            </w:r>
          </w:p>
          <w:p w:rsidR="00CF521D" w:rsidRDefault="000A0E1F">
            <w:pPr>
              <w:pStyle w:val="TableParagraph"/>
              <w:ind w:left="160" w:right="154"/>
              <w:jc w:val="center"/>
              <w:rPr>
                <w:sz w:val="28"/>
              </w:rPr>
            </w:pPr>
            <w:r>
              <w:rPr>
                <w:sz w:val="28"/>
              </w:rPr>
              <w:t>поддержку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стороны </w:t>
            </w:r>
            <w:r>
              <w:rPr>
                <w:spacing w:val="-2"/>
                <w:sz w:val="28"/>
              </w:rPr>
              <w:t>образовательной</w:t>
            </w:r>
          </w:p>
          <w:p w:rsidR="00CF521D" w:rsidRDefault="000A0E1F">
            <w:pPr>
              <w:pStyle w:val="TableParagraph"/>
              <w:spacing w:line="322" w:lineRule="exact"/>
              <w:ind w:left="9" w:right="3"/>
              <w:jc w:val="center"/>
              <w:rPr>
                <w:sz w:val="28"/>
              </w:rPr>
            </w:pPr>
            <w:r>
              <w:rPr>
                <w:sz w:val="28"/>
              </w:rPr>
              <w:t>организации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вопросах воспитания ребенка</w:t>
            </w:r>
          </w:p>
        </w:tc>
        <w:tc>
          <w:tcPr>
            <w:tcW w:w="1849" w:type="dxa"/>
          </w:tcPr>
          <w:p w:rsidR="00CF521D" w:rsidRDefault="000A0E1F">
            <w:pPr>
              <w:pStyle w:val="TableParagraph"/>
              <w:ind w:left="200" w:right="197" w:firstLine="192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Педагог- психолог, социальный</w:t>
            </w:r>
          </w:p>
          <w:p w:rsidR="00CF521D" w:rsidRDefault="000A0E1F">
            <w:pPr>
              <w:pStyle w:val="TableParagraph"/>
              <w:spacing w:line="321" w:lineRule="exact"/>
              <w:ind w:left="464"/>
              <w:rPr>
                <w:sz w:val="28"/>
              </w:rPr>
            </w:pPr>
            <w:r>
              <w:rPr>
                <w:spacing w:val="-2"/>
                <w:sz w:val="28"/>
              </w:rPr>
              <w:t>педагог</w:t>
            </w:r>
          </w:p>
        </w:tc>
        <w:tc>
          <w:tcPr>
            <w:tcW w:w="1422" w:type="dxa"/>
          </w:tcPr>
          <w:p w:rsidR="00CF521D" w:rsidRDefault="00CF521D">
            <w:pPr>
              <w:pStyle w:val="TableParagraph"/>
              <w:ind w:left="0"/>
              <w:rPr>
                <w:sz w:val="26"/>
              </w:rPr>
            </w:pPr>
          </w:p>
        </w:tc>
      </w:tr>
      <w:tr w:rsidR="00CF521D">
        <w:trPr>
          <w:trHeight w:val="2256"/>
        </w:trPr>
        <w:tc>
          <w:tcPr>
            <w:tcW w:w="562" w:type="dxa"/>
          </w:tcPr>
          <w:p w:rsidR="00CF521D" w:rsidRDefault="000A0E1F">
            <w:pPr>
              <w:pStyle w:val="TableParagraph"/>
              <w:spacing w:line="315" w:lineRule="exact"/>
              <w:ind w:left="5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12</w:t>
            </w:r>
          </w:p>
        </w:tc>
        <w:tc>
          <w:tcPr>
            <w:tcW w:w="3266" w:type="dxa"/>
          </w:tcPr>
          <w:p w:rsidR="00CF521D" w:rsidRDefault="000A0E1F">
            <w:pPr>
              <w:pStyle w:val="TableParagraph"/>
              <w:spacing w:line="315" w:lineRule="exact"/>
              <w:ind w:left="21" w:right="2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Разработка</w:t>
            </w:r>
          </w:p>
          <w:p w:rsidR="00CF521D" w:rsidRDefault="000A0E1F">
            <w:pPr>
              <w:pStyle w:val="TableParagraph"/>
              <w:ind w:left="21" w:right="2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информационных </w:t>
            </w:r>
            <w:r>
              <w:rPr>
                <w:sz w:val="28"/>
              </w:rPr>
              <w:t>материалов для</w:t>
            </w:r>
          </w:p>
          <w:p w:rsidR="00CF521D" w:rsidRDefault="000A0E1F">
            <w:pPr>
              <w:pStyle w:val="TableParagraph"/>
              <w:spacing w:line="242" w:lineRule="auto"/>
              <w:ind w:left="19" w:right="23"/>
              <w:jc w:val="center"/>
              <w:rPr>
                <w:sz w:val="28"/>
              </w:rPr>
            </w:pPr>
            <w:r>
              <w:rPr>
                <w:sz w:val="28"/>
              </w:rPr>
              <w:t>размещения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сайте </w:t>
            </w:r>
            <w:r>
              <w:rPr>
                <w:spacing w:val="-2"/>
                <w:sz w:val="28"/>
              </w:rPr>
              <w:t xml:space="preserve">образовательной </w:t>
            </w:r>
            <w:r>
              <w:rPr>
                <w:sz w:val="28"/>
              </w:rPr>
              <w:t>организации, в</w:t>
            </w:r>
          </w:p>
          <w:p w:rsidR="00CF521D" w:rsidRDefault="000A0E1F">
            <w:pPr>
              <w:pStyle w:val="TableParagraph"/>
              <w:spacing w:line="303" w:lineRule="exact"/>
              <w:ind w:left="19" w:right="24"/>
              <w:jc w:val="center"/>
              <w:rPr>
                <w:sz w:val="28"/>
              </w:rPr>
            </w:pPr>
            <w:r>
              <w:rPr>
                <w:sz w:val="28"/>
              </w:rPr>
              <w:t>родительских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чатах</w:t>
            </w:r>
          </w:p>
        </w:tc>
        <w:tc>
          <w:tcPr>
            <w:tcW w:w="3117" w:type="dxa"/>
          </w:tcPr>
          <w:p w:rsidR="00CF521D" w:rsidRDefault="000A0E1F">
            <w:pPr>
              <w:pStyle w:val="TableParagraph"/>
              <w:ind w:left="160" w:right="154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Будет отобран и </w:t>
            </w:r>
            <w:r>
              <w:rPr>
                <w:spacing w:val="-2"/>
                <w:sz w:val="28"/>
              </w:rPr>
              <w:t xml:space="preserve">адаптирован </w:t>
            </w:r>
            <w:r>
              <w:rPr>
                <w:sz w:val="28"/>
              </w:rPr>
              <w:t>актуальный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контент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по </w:t>
            </w:r>
            <w:r>
              <w:rPr>
                <w:spacing w:val="-2"/>
                <w:sz w:val="28"/>
              </w:rPr>
              <w:t>вопросам</w:t>
            </w:r>
          </w:p>
          <w:p w:rsidR="00CF521D" w:rsidRDefault="000A0E1F">
            <w:pPr>
              <w:pStyle w:val="TableParagraph"/>
              <w:spacing w:line="320" w:lineRule="exact"/>
              <w:ind w:left="0" w:right="1"/>
              <w:jc w:val="center"/>
              <w:rPr>
                <w:sz w:val="28"/>
              </w:rPr>
            </w:pPr>
            <w:r>
              <w:rPr>
                <w:sz w:val="28"/>
              </w:rPr>
              <w:t>профилактики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для</w:t>
            </w:r>
          </w:p>
          <w:p w:rsidR="00CF521D" w:rsidRDefault="000A0E1F">
            <w:pPr>
              <w:pStyle w:val="TableParagraph"/>
              <w:spacing w:line="322" w:lineRule="exact"/>
              <w:ind w:left="157" w:right="155"/>
              <w:jc w:val="center"/>
              <w:rPr>
                <w:sz w:val="28"/>
              </w:rPr>
            </w:pPr>
            <w:r>
              <w:rPr>
                <w:sz w:val="28"/>
              </w:rPr>
              <w:t>изучения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родителями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и </w:t>
            </w:r>
            <w:r>
              <w:rPr>
                <w:spacing w:val="-2"/>
                <w:sz w:val="28"/>
              </w:rPr>
              <w:t>несовершеннолетними</w:t>
            </w:r>
          </w:p>
        </w:tc>
        <w:tc>
          <w:tcPr>
            <w:tcW w:w="1849" w:type="dxa"/>
          </w:tcPr>
          <w:p w:rsidR="00CF521D" w:rsidRDefault="000A0E1F">
            <w:pPr>
              <w:pStyle w:val="TableParagraph"/>
              <w:ind w:left="368" w:right="368" w:firstLine="24"/>
              <w:rPr>
                <w:sz w:val="28"/>
              </w:rPr>
            </w:pPr>
            <w:r>
              <w:rPr>
                <w:spacing w:val="-2"/>
                <w:sz w:val="28"/>
              </w:rPr>
              <w:t>Педагог- психолог</w:t>
            </w:r>
          </w:p>
        </w:tc>
        <w:tc>
          <w:tcPr>
            <w:tcW w:w="1422" w:type="dxa"/>
          </w:tcPr>
          <w:p w:rsidR="00CF521D" w:rsidRDefault="00CF521D">
            <w:pPr>
              <w:pStyle w:val="TableParagraph"/>
              <w:ind w:left="0"/>
              <w:rPr>
                <w:sz w:val="26"/>
              </w:rPr>
            </w:pPr>
          </w:p>
        </w:tc>
      </w:tr>
    </w:tbl>
    <w:p w:rsidR="000A0E1F" w:rsidRDefault="000A0E1F"/>
    <w:sectPr w:rsidR="000A0E1F">
      <w:type w:val="continuous"/>
      <w:pgSz w:w="11910" w:h="16840"/>
      <w:pgMar w:top="960" w:right="283" w:bottom="28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3F63E3"/>
    <w:multiLevelType w:val="hybridMultilevel"/>
    <w:tmpl w:val="6B94A574"/>
    <w:lvl w:ilvl="0" w:tplc="C8A61C80">
      <w:start w:val="1"/>
      <w:numFmt w:val="decimal"/>
      <w:lvlText w:val="%1."/>
      <w:lvlJc w:val="left"/>
      <w:pPr>
        <w:ind w:left="148" w:hanging="245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9"/>
        <w:sz w:val="24"/>
        <w:szCs w:val="24"/>
        <w:lang w:val="ru-RU" w:eastAsia="en-US" w:bidi="ar-SA"/>
      </w:rPr>
    </w:lvl>
    <w:lvl w:ilvl="1" w:tplc="CF5CA0DE">
      <w:numFmt w:val="bullet"/>
      <w:lvlText w:val="•"/>
      <w:lvlJc w:val="left"/>
      <w:pPr>
        <w:ind w:left="407" w:hanging="245"/>
      </w:pPr>
      <w:rPr>
        <w:rFonts w:hint="default"/>
        <w:lang w:val="ru-RU" w:eastAsia="en-US" w:bidi="ar-SA"/>
      </w:rPr>
    </w:lvl>
    <w:lvl w:ilvl="2" w:tplc="0AC484CC">
      <w:numFmt w:val="bullet"/>
      <w:lvlText w:val="•"/>
      <w:lvlJc w:val="left"/>
      <w:pPr>
        <w:ind w:left="674" w:hanging="245"/>
      </w:pPr>
      <w:rPr>
        <w:rFonts w:hint="default"/>
        <w:lang w:val="ru-RU" w:eastAsia="en-US" w:bidi="ar-SA"/>
      </w:rPr>
    </w:lvl>
    <w:lvl w:ilvl="3" w:tplc="E64ECC24">
      <w:numFmt w:val="bullet"/>
      <w:lvlText w:val="•"/>
      <w:lvlJc w:val="left"/>
      <w:pPr>
        <w:ind w:left="942" w:hanging="245"/>
      </w:pPr>
      <w:rPr>
        <w:rFonts w:hint="default"/>
        <w:lang w:val="ru-RU" w:eastAsia="en-US" w:bidi="ar-SA"/>
      </w:rPr>
    </w:lvl>
    <w:lvl w:ilvl="4" w:tplc="3BACB710">
      <w:numFmt w:val="bullet"/>
      <w:lvlText w:val="•"/>
      <w:lvlJc w:val="left"/>
      <w:pPr>
        <w:ind w:left="1209" w:hanging="245"/>
      </w:pPr>
      <w:rPr>
        <w:rFonts w:hint="default"/>
        <w:lang w:val="ru-RU" w:eastAsia="en-US" w:bidi="ar-SA"/>
      </w:rPr>
    </w:lvl>
    <w:lvl w:ilvl="5" w:tplc="779ABC6E">
      <w:numFmt w:val="bullet"/>
      <w:lvlText w:val="•"/>
      <w:lvlJc w:val="left"/>
      <w:pPr>
        <w:ind w:left="1477" w:hanging="245"/>
      </w:pPr>
      <w:rPr>
        <w:rFonts w:hint="default"/>
        <w:lang w:val="ru-RU" w:eastAsia="en-US" w:bidi="ar-SA"/>
      </w:rPr>
    </w:lvl>
    <w:lvl w:ilvl="6" w:tplc="8064FD3C">
      <w:numFmt w:val="bullet"/>
      <w:lvlText w:val="•"/>
      <w:lvlJc w:val="left"/>
      <w:pPr>
        <w:ind w:left="1744" w:hanging="245"/>
      </w:pPr>
      <w:rPr>
        <w:rFonts w:hint="default"/>
        <w:lang w:val="ru-RU" w:eastAsia="en-US" w:bidi="ar-SA"/>
      </w:rPr>
    </w:lvl>
    <w:lvl w:ilvl="7" w:tplc="ACD2A4C0">
      <w:numFmt w:val="bullet"/>
      <w:lvlText w:val="•"/>
      <w:lvlJc w:val="left"/>
      <w:pPr>
        <w:ind w:left="2011" w:hanging="245"/>
      </w:pPr>
      <w:rPr>
        <w:rFonts w:hint="default"/>
        <w:lang w:val="ru-RU" w:eastAsia="en-US" w:bidi="ar-SA"/>
      </w:rPr>
    </w:lvl>
    <w:lvl w:ilvl="8" w:tplc="F57C1BC6">
      <w:numFmt w:val="bullet"/>
      <w:lvlText w:val="•"/>
      <w:lvlJc w:val="left"/>
      <w:pPr>
        <w:ind w:left="2279" w:hanging="245"/>
      </w:pPr>
      <w:rPr>
        <w:rFonts w:hint="default"/>
        <w:lang w:val="ru-RU" w:eastAsia="en-US" w:bidi="ar-SA"/>
      </w:rPr>
    </w:lvl>
  </w:abstractNum>
  <w:abstractNum w:abstractNumId="1">
    <w:nsid w:val="07F02C03"/>
    <w:multiLevelType w:val="hybridMultilevel"/>
    <w:tmpl w:val="42CA9A1A"/>
    <w:lvl w:ilvl="0" w:tplc="4266CA62">
      <w:start w:val="1"/>
      <w:numFmt w:val="decimal"/>
      <w:lvlText w:val="%1)"/>
      <w:lvlJc w:val="left"/>
      <w:pPr>
        <w:ind w:left="109" w:hanging="264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ED627D2">
      <w:numFmt w:val="bullet"/>
      <w:lvlText w:val="-"/>
      <w:lvlJc w:val="left"/>
      <w:pPr>
        <w:ind w:left="109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26FA9162">
      <w:numFmt w:val="bullet"/>
      <w:lvlText w:val="•"/>
      <w:lvlJc w:val="left"/>
      <w:pPr>
        <w:ind w:left="558" w:hanging="144"/>
      </w:pPr>
      <w:rPr>
        <w:rFonts w:hint="default"/>
        <w:lang w:val="ru-RU" w:eastAsia="en-US" w:bidi="ar-SA"/>
      </w:rPr>
    </w:lvl>
    <w:lvl w:ilvl="3" w:tplc="F2707688">
      <w:numFmt w:val="bullet"/>
      <w:lvlText w:val="•"/>
      <w:lvlJc w:val="left"/>
      <w:pPr>
        <w:ind w:left="787" w:hanging="144"/>
      </w:pPr>
      <w:rPr>
        <w:rFonts w:hint="default"/>
        <w:lang w:val="ru-RU" w:eastAsia="en-US" w:bidi="ar-SA"/>
      </w:rPr>
    </w:lvl>
    <w:lvl w:ilvl="4" w:tplc="B5003682">
      <w:numFmt w:val="bullet"/>
      <w:lvlText w:val="•"/>
      <w:lvlJc w:val="left"/>
      <w:pPr>
        <w:ind w:left="1016" w:hanging="144"/>
      </w:pPr>
      <w:rPr>
        <w:rFonts w:hint="default"/>
        <w:lang w:val="ru-RU" w:eastAsia="en-US" w:bidi="ar-SA"/>
      </w:rPr>
    </w:lvl>
    <w:lvl w:ilvl="5" w:tplc="776A8618">
      <w:numFmt w:val="bullet"/>
      <w:lvlText w:val="•"/>
      <w:lvlJc w:val="left"/>
      <w:pPr>
        <w:ind w:left="1245" w:hanging="144"/>
      </w:pPr>
      <w:rPr>
        <w:rFonts w:hint="default"/>
        <w:lang w:val="ru-RU" w:eastAsia="en-US" w:bidi="ar-SA"/>
      </w:rPr>
    </w:lvl>
    <w:lvl w:ilvl="6" w:tplc="AE50B552">
      <w:numFmt w:val="bullet"/>
      <w:lvlText w:val="•"/>
      <w:lvlJc w:val="left"/>
      <w:pPr>
        <w:ind w:left="1474" w:hanging="144"/>
      </w:pPr>
      <w:rPr>
        <w:rFonts w:hint="default"/>
        <w:lang w:val="ru-RU" w:eastAsia="en-US" w:bidi="ar-SA"/>
      </w:rPr>
    </w:lvl>
    <w:lvl w:ilvl="7" w:tplc="7812CCE8">
      <w:numFmt w:val="bullet"/>
      <w:lvlText w:val="•"/>
      <w:lvlJc w:val="left"/>
      <w:pPr>
        <w:ind w:left="1703" w:hanging="144"/>
      </w:pPr>
      <w:rPr>
        <w:rFonts w:hint="default"/>
        <w:lang w:val="ru-RU" w:eastAsia="en-US" w:bidi="ar-SA"/>
      </w:rPr>
    </w:lvl>
    <w:lvl w:ilvl="8" w:tplc="5EAA3192">
      <w:numFmt w:val="bullet"/>
      <w:lvlText w:val="•"/>
      <w:lvlJc w:val="left"/>
      <w:pPr>
        <w:ind w:left="1932" w:hanging="144"/>
      </w:pPr>
      <w:rPr>
        <w:rFonts w:hint="default"/>
        <w:lang w:val="ru-RU" w:eastAsia="en-US" w:bidi="ar-SA"/>
      </w:rPr>
    </w:lvl>
  </w:abstractNum>
  <w:abstractNum w:abstractNumId="2">
    <w:nsid w:val="0A4C27AE"/>
    <w:multiLevelType w:val="hybridMultilevel"/>
    <w:tmpl w:val="F0940EDC"/>
    <w:lvl w:ilvl="0" w:tplc="88500CE8">
      <w:numFmt w:val="bullet"/>
      <w:lvlText w:val="-"/>
      <w:lvlJc w:val="left"/>
      <w:pPr>
        <w:ind w:left="730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7376FDE2">
      <w:numFmt w:val="bullet"/>
      <w:lvlText w:val="•"/>
      <w:lvlJc w:val="left"/>
      <w:pPr>
        <w:ind w:left="1714" w:hanging="164"/>
      </w:pPr>
      <w:rPr>
        <w:rFonts w:hint="default"/>
        <w:lang w:val="ru-RU" w:eastAsia="en-US" w:bidi="ar-SA"/>
      </w:rPr>
    </w:lvl>
    <w:lvl w:ilvl="2" w:tplc="7922AE02">
      <w:numFmt w:val="bullet"/>
      <w:lvlText w:val="•"/>
      <w:lvlJc w:val="left"/>
      <w:pPr>
        <w:ind w:left="2689" w:hanging="164"/>
      </w:pPr>
      <w:rPr>
        <w:rFonts w:hint="default"/>
        <w:lang w:val="ru-RU" w:eastAsia="en-US" w:bidi="ar-SA"/>
      </w:rPr>
    </w:lvl>
    <w:lvl w:ilvl="3" w:tplc="2C169E4E">
      <w:numFmt w:val="bullet"/>
      <w:lvlText w:val="•"/>
      <w:lvlJc w:val="left"/>
      <w:pPr>
        <w:ind w:left="3664" w:hanging="164"/>
      </w:pPr>
      <w:rPr>
        <w:rFonts w:hint="default"/>
        <w:lang w:val="ru-RU" w:eastAsia="en-US" w:bidi="ar-SA"/>
      </w:rPr>
    </w:lvl>
    <w:lvl w:ilvl="4" w:tplc="A4FCF49C">
      <w:numFmt w:val="bullet"/>
      <w:lvlText w:val="•"/>
      <w:lvlJc w:val="left"/>
      <w:pPr>
        <w:ind w:left="4639" w:hanging="164"/>
      </w:pPr>
      <w:rPr>
        <w:rFonts w:hint="default"/>
        <w:lang w:val="ru-RU" w:eastAsia="en-US" w:bidi="ar-SA"/>
      </w:rPr>
    </w:lvl>
    <w:lvl w:ilvl="5" w:tplc="AD226C56">
      <w:numFmt w:val="bullet"/>
      <w:lvlText w:val="•"/>
      <w:lvlJc w:val="left"/>
      <w:pPr>
        <w:ind w:left="5614" w:hanging="164"/>
      </w:pPr>
      <w:rPr>
        <w:rFonts w:hint="default"/>
        <w:lang w:val="ru-RU" w:eastAsia="en-US" w:bidi="ar-SA"/>
      </w:rPr>
    </w:lvl>
    <w:lvl w:ilvl="6" w:tplc="BA84C888">
      <w:numFmt w:val="bullet"/>
      <w:lvlText w:val="•"/>
      <w:lvlJc w:val="left"/>
      <w:pPr>
        <w:ind w:left="6588" w:hanging="164"/>
      </w:pPr>
      <w:rPr>
        <w:rFonts w:hint="default"/>
        <w:lang w:val="ru-RU" w:eastAsia="en-US" w:bidi="ar-SA"/>
      </w:rPr>
    </w:lvl>
    <w:lvl w:ilvl="7" w:tplc="7F069C66">
      <w:numFmt w:val="bullet"/>
      <w:lvlText w:val="•"/>
      <w:lvlJc w:val="left"/>
      <w:pPr>
        <w:ind w:left="7563" w:hanging="164"/>
      </w:pPr>
      <w:rPr>
        <w:rFonts w:hint="default"/>
        <w:lang w:val="ru-RU" w:eastAsia="en-US" w:bidi="ar-SA"/>
      </w:rPr>
    </w:lvl>
    <w:lvl w:ilvl="8" w:tplc="7BCCA9E2">
      <w:numFmt w:val="bullet"/>
      <w:lvlText w:val="•"/>
      <w:lvlJc w:val="left"/>
      <w:pPr>
        <w:ind w:left="8538" w:hanging="164"/>
      </w:pPr>
      <w:rPr>
        <w:rFonts w:hint="default"/>
        <w:lang w:val="ru-RU" w:eastAsia="en-US" w:bidi="ar-SA"/>
      </w:rPr>
    </w:lvl>
  </w:abstractNum>
  <w:abstractNum w:abstractNumId="3">
    <w:nsid w:val="0FA7293A"/>
    <w:multiLevelType w:val="hybridMultilevel"/>
    <w:tmpl w:val="BD7E30DA"/>
    <w:lvl w:ilvl="0" w:tplc="9B98B5D8">
      <w:numFmt w:val="bullet"/>
      <w:lvlText w:val="-"/>
      <w:lvlJc w:val="left"/>
      <w:pPr>
        <w:ind w:left="105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7444356">
      <w:numFmt w:val="bullet"/>
      <w:lvlText w:val="•"/>
      <w:lvlJc w:val="left"/>
      <w:pPr>
        <w:ind w:left="415" w:hanging="144"/>
      </w:pPr>
      <w:rPr>
        <w:rFonts w:hint="default"/>
        <w:lang w:val="ru-RU" w:eastAsia="en-US" w:bidi="ar-SA"/>
      </w:rPr>
    </w:lvl>
    <w:lvl w:ilvl="2" w:tplc="B1582250">
      <w:numFmt w:val="bullet"/>
      <w:lvlText w:val="•"/>
      <w:lvlJc w:val="left"/>
      <w:pPr>
        <w:ind w:left="730" w:hanging="144"/>
      </w:pPr>
      <w:rPr>
        <w:rFonts w:hint="default"/>
        <w:lang w:val="ru-RU" w:eastAsia="en-US" w:bidi="ar-SA"/>
      </w:rPr>
    </w:lvl>
    <w:lvl w:ilvl="3" w:tplc="B99AF540">
      <w:numFmt w:val="bullet"/>
      <w:lvlText w:val="•"/>
      <w:lvlJc w:val="left"/>
      <w:pPr>
        <w:ind w:left="1045" w:hanging="144"/>
      </w:pPr>
      <w:rPr>
        <w:rFonts w:hint="default"/>
        <w:lang w:val="ru-RU" w:eastAsia="en-US" w:bidi="ar-SA"/>
      </w:rPr>
    </w:lvl>
    <w:lvl w:ilvl="4" w:tplc="1A7C7414">
      <w:numFmt w:val="bullet"/>
      <w:lvlText w:val="•"/>
      <w:lvlJc w:val="left"/>
      <w:pPr>
        <w:ind w:left="1360" w:hanging="144"/>
      </w:pPr>
      <w:rPr>
        <w:rFonts w:hint="default"/>
        <w:lang w:val="ru-RU" w:eastAsia="en-US" w:bidi="ar-SA"/>
      </w:rPr>
    </w:lvl>
    <w:lvl w:ilvl="5" w:tplc="96F85192">
      <w:numFmt w:val="bullet"/>
      <w:lvlText w:val="•"/>
      <w:lvlJc w:val="left"/>
      <w:pPr>
        <w:ind w:left="1675" w:hanging="144"/>
      </w:pPr>
      <w:rPr>
        <w:rFonts w:hint="default"/>
        <w:lang w:val="ru-RU" w:eastAsia="en-US" w:bidi="ar-SA"/>
      </w:rPr>
    </w:lvl>
    <w:lvl w:ilvl="6" w:tplc="CAAA60B0">
      <w:numFmt w:val="bullet"/>
      <w:lvlText w:val="•"/>
      <w:lvlJc w:val="left"/>
      <w:pPr>
        <w:ind w:left="1990" w:hanging="144"/>
      </w:pPr>
      <w:rPr>
        <w:rFonts w:hint="default"/>
        <w:lang w:val="ru-RU" w:eastAsia="en-US" w:bidi="ar-SA"/>
      </w:rPr>
    </w:lvl>
    <w:lvl w:ilvl="7" w:tplc="951832AC">
      <w:numFmt w:val="bullet"/>
      <w:lvlText w:val="•"/>
      <w:lvlJc w:val="left"/>
      <w:pPr>
        <w:ind w:left="2305" w:hanging="144"/>
      </w:pPr>
      <w:rPr>
        <w:rFonts w:hint="default"/>
        <w:lang w:val="ru-RU" w:eastAsia="en-US" w:bidi="ar-SA"/>
      </w:rPr>
    </w:lvl>
    <w:lvl w:ilvl="8" w:tplc="7F00BB72">
      <w:numFmt w:val="bullet"/>
      <w:lvlText w:val="•"/>
      <w:lvlJc w:val="left"/>
      <w:pPr>
        <w:ind w:left="2620" w:hanging="144"/>
      </w:pPr>
      <w:rPr>
        <w:rFonts w:hint="default"/>
        <w:lang w:val="ru-RU" w:eastAsia="en-US" w:bidi="ar-SA"/>
      </w:rPr>
    </w:lvl>
  </w:abstractNum>
  <w:abstractNum w:abstractNumId="4">
    <w:nsid w:val="186C205C"/>
    <w:multiLevelType w:val="hybridMultilevel"/>
    <w:tmpl w:val="5C06A958"/>
    <w:lvl w:ilvl="0" w:tplc="0EF406D4">
      <w:numFmt w:val="bullet"/>
      <w:lvlText w:val="-"/>
      <w:lvlJc w:val="left"/>
      <w:pPr>
        <w:ind w:left="105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EEC0C68">
      <w:numFmt w:val="bullet"/>
      <w:lvlText w:val="•"/>
      <w:lvlJc w:val="left"/>
      <w:pPr>
        <w:ind w:left="471" w:hanging="144"/>
      </w:pPr>
      <w:rPr>
        <w:rFonts w:hint="default"/>
        <w:lang w:val="ru-RU" w:eastAsia="en-US" w:bidi="ar-SA"/>
      </w:rPr>
    </w:lvl>
    <w:lvl w:ilvl="2" w:tplc="4DC4BCD0">
      <w:numFmt w:val="bullet"/>
      <w:lvlText w:val="•"/>
      <w:lvlJc w:val="left"/>
      <w:pPr>
        <w:ind w:left="843" w:hanging="144"/>
      </w:pPr>
      <w:rPr>
        <w:rFonts w:hint="default"/>
        <w:lang w:val="ru-RU" w:eastAsia="en-US" w:bidi="ar-SA"/>
      </w:rPr>
    </w:lvl>
    <w:lvl w:ilvl="3" w:tplc="3140E182">
      <w:numFmt w:val="bullet"/>
      <w:lvlText w:val="•"/>
      <w:lvlJc w:val="left"/>
      <w:pPr>
        <w:ind w:left="1215" w:hanging="144"/>
      </w:pPr>
      <w:rPr>
        <w:rFonts w:hint="default"/>
        <w:lang w:val="ru-RU" w:eastAsia="en-US" w:bidi="ar-SA"/>
      </w:rPr>
    </w:lvl>
    <w:lvl w:ilvl="4" w:tplc="D3D295C8">
      <w:numFmt w:val="bullet"/>
      <w:lvlText w:val="•"/>
      <w:lvlJc w:val="left"/>
      <w:pPr>
        <w:ind w:left="1586" w:hanging="144"/>
      </w:pPr>
      <w:rPr>
        <w:rFonts w:hint="default"/>
        <w:lang w:val="ru-RU" w:eastAsia="en-US" w:bidi="ar-SA"/>
      </w:rPr>
    </w:lvl>
    <w:lvl w:ilvl="5" w:tplc="8A0449B0">
      <w:numFmt w:val="bullet"/>
      <w:lvlText w:val="•"/>
      <w:lvlJc w:val="left"/>
      <w:pPr>
        <w:ind w:left="1958" w:hanging="144"/>
      </w:pPr>
      <w:rPr>
        <w:rFonts w:hint="default"/>
        <w:lang w:val="ru-RU" w:eastAsia="en-US" w:bidi="ar-SA"/>
      </w:rPr>
    </w:lvl>
    <w:lvl w:ilvl="6" w:tplc="6860BABA">
      <w:numFmt w:val="bullet"/>
      <w:lvlText w:val="•"/>
      <w:lvlJc w:val="left"/>
      <w:pPr>
        <w:ind w:left="2330" w:hanging="144"/>
      </w:pPr>
      <w:rPr>
        <w:rFonts w:hint="default"/>
        <w:lang w:val="ru-RU" w:eastAsia="en-US" w:bidi="ar-SA"/>
      </w:rPr>
    </w:lvl>
    <w:lvl w:ilvl="7" w:tplc="E834901A">
      <w:numFmt w:val="bullet"/>
      <w:lvlText w:val="•"/>
      <w:lvlJc w:val="left"/>
      <w:pPr>
        <w:ind w:left="2701" w:hanging="144"/>
      </w:pPr>
      <w:rPr>
        <w:rFonts w:hint="default"/>
        <w:lang w:val="ru-RU" w:eastAsia="en-US" w:bidi="ar-SA"/>
      </w:rPr>
    </w:lvl>
    <w:lvl w:ilvl="8" w:tplc="B1E29C62">
      <w:numFmt w:val="bullet"/>
      <w:lvlText w:val="•"/>
      <w:lvlJc w:val="left"/>
      <w:pPr>
        <w:ind w:left="3073" w:hanging="144"/>
      </w:pPr>
      <w:rPr>
        <w:rFonts w:hint="default"/>
        <w:lang w:val="ru-RU" w:eastAsia="en-US" w:bidi="ar-SA"/>
      </w:rPr>
    </w:lvl>
  </w:abstractNum>
  <w:abstractNum w:abstractNumId="5">
    <w:nsid w:val="1C6F0906"/>
    <w:multiLevelType w:val="hybridMultilevel"/>
    <w:tmpl w:val="CAB873B0"/>
    <w:lvl w:ilvl="0" w:tplc="A1AE05B4">
      <w:start w:val="1"/>
      <w:numFmt w:val="decimal"/>
      <w:lvlText w:val="%1)"/>
      <w:lvlJc w:val="left"/>
      <w:pPr>
        <w:ind w:left="566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377E57E2">
      <w:numFmt w:val="bullet"/>
      <w:lvlText w:val="•"/>
      <w:lvlJc w:val="left"/>
      <w:pPr>
        <w:ind w:left="1552" w:hanging="360"/>
      </w:pPr>
      <w:rPr>
        <w:rFonts w:hint="default"/>
        <w:lang w:val="ru-RU" w:eastAsia="en-US" w:bidi="ar-SA"/>
      </w:rPr>
    </w:lvl>
    <w:lvl w:ilvl="2" w:tplc="F66C2D82">
      <w:numFmt w:val="bullet"/>
      <w:lvlText w:val="•"/>
      <w:lvlJc w:val="left"/>
      <w:pPr>
        <w:ind w:left="2545" w:hanging="360"/>
      </w:pPr>
      <w:rPr>
        <w:rFonts w:hint="default"/>
        <w:lang w:val="ru-RU" w:eastAsia="en-US" w:bidi="ar-SA"/>
      </w:rPr>
    </w:lvl>
    <w:lvl w:ilvl="3" w:tplc="216EE420">
      <w:numFmt w:val="bullet"/>
      <w:lvlText w:val="•"/>
      <w:lvlJc w:val="left"/>
      <w:pPr>
        <w:ind w:left="3538" w:hanging="360"/>
      </w:pPr>
      <w:rPr>
        <w:rFonts w:hint="default"/>
        <w:lang w:val="ru-RU" w:eastAsia="en-US" w:bidi="ar-SA"/>
      </w:rPr>
    </w:lvl>
    <w:lvl w:ilvl="4" w:tplc="54628A92">
      <w:numFmt w:val="bullet"/>
      <w:lvlText w:val="•"/>
      <w:lvlJc w:val="left"/>
      <w:pPr>
        <w:ind w:left="4531" w:hanging="360"/>
      </w:pPr>
      <w:rPr>
        <w:rFonts w:hint="default"/>
        <w:lang w:val="ru-RU" w:eastAsia="en-US" w:bidi="ar-SA"/>
      </w:rPr>
    </w:lvl>
    <w:lvl w:ilvl="5" w:tplc="7590AAA2">
      <w:numFmt w:val="bullet"/>
      <w:lvlText w:val="•"/>
      <w:lvlJc w:val="left"/>
      <w:pPr>
        <w:ind w:left="5524" w:hanging="360"/>
      </w:pPr>
      <w:rPr>
        <w:rFonts w:hint="default"/>
        <w:lang w:val="ru-RU" w:eastAsia="en-US" w:bidi="ar-SA"/>
      </w:rPr>
    </w:lvl>
    <w:lvl w:ilvl="6" w:tplc="B1DE4240">
      <w:numFmt w:val="bullet"/>
      <w:lvlText w:val="•"/>
      <w:lvlJc w:val="left"/>
      <w:pPr>
        <w:ind w:left="6516" w:hanging="360"/>
      </w:pPr>
      <w:rPr>
        <w:rFonts w:hint="default"/>
        <w:lang w:val="ru-RU" w:eastAsia="en-US" w:bidi="ar-SA"/>
      </w:rPr>
    </w:lvl>
    <w:lvl w:ilvl="7" w:tplc="0608B192">
      <w:numFmt w:val="bullet"/>
      <w:lvlText w:val="•"/>
      <w:lvlJc w:val="left"/>
      <w:pPr>
        <w:ind w:left="7509" w:hanging="360"/>
      </w:pPr>
      <w:rPr>
        <w:rFonts w:hint="default"/>
        <w:lang w:val="ru-RU" w:eastAsia="en-US" w:bidi="ar-SA"/>
      </w:rPr>
    </w:lvl>
    <w:lvl w:ilvl="8" w:tplc="9C201E72">
      <w:numFmt w:val="bullet"/>
      <w:lvlText w:val="•"/>
      <w:lvlJc w:val="left"/>
      <w:pPr>
        <w:ind w:left="8502" w:hanging="360"/>
      </w:pPr>
      <w:rPr>
        <w:rFonts w:hint="default"/>
        <w:lang w:val="ru-RU" w:eastAsia="en-US" w:bidi="ar-SA"/>
      </w:rPr>
    </w:lvl>
  </w:abstractNum>
  <w:abstractNum w:abstractNumId="6">
    <w:nsid w:val="1DD76807"/>
    <w:multiLevelType w:val="hybridMultilevel"/>
    <w:tmpl w:val="5630CCBE"/>
    <w:lvl w:ilvl="0" w:tplc="343EA432">
      <w:numFmt w:val="bullet"/>
      <w:lvlText w:val="-"/>
      <w:lvlJc w:val="left"/>
      <w:pPr>
        <w:ind w:left="109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B5634E6">
      <w:numFmt w:val="bullet"/>
      <w:lvlText w:val="•"/>
      <w:lvlJc w:val="left"/>
      <w:pPr>
        <w:ind w:left="359" w:hanging="144"/>
      </w:pPr>
      <w:rPr>
        <w:rFonts w:hint="default"/>
        <w:lang w:val="ru-RU" w:eastAsia="en-US" w:bidi="ar-SA"/>
      </w:rPr>
    </w:lvl>
    <w:lvl w:ilvl="2" w:tplc="D20CC600">
      <w:numFmt w:val="bullet"/>
      <w:lvlText w:val="•"/>
      <w:lvlJc w:val="left"/>
      <w:pPr>
        <w:ind w:left="618" w:hanging="144"/>
      </w:pPr>
      <w:rPr>
        <w:rFonts w:hint="default"/>
        <w:lang w:val="ru-RU" w:eastAsia="en-US" w:bidi="ar-SA"/>
      </w:rPr>
    </w:lvl>
    <w:lvl w:ilvl="3" w:tplc="954851CA">
      <w:numFmt w:val="bullet"/>
      <w:lvlText w:val="•"/>
      <w:lvlJc w:val="left"/>
      <w:pPr>
        <w:ind w:left="878" w:hanging="144"/>
      </w:pPr>
      <w:rPr>
        <w:rFonts w:hint="default"/>
        <w:lang w:val="ru-RU" w:eastAsia="en-US" w:bidi="ar-SA"/>
      </w:rPr>
    </w:lvl>
    <w:lvl w:ilvl="4" w:tplc="37448E80">
      <w:numFmt w:val="bullet"/>
      <w:lvlText w:val="•"/>
      <w:lvlJc w:val="left"/>
      <w:pPr>
        <w:ind w:left="1137" w:hanging="144"/>
      </w:pPr>
      <w:rPr>
        <w:rFonts w:hint="default"/>
        <w:lang w:val="ru-RU" w:eastAsia="en-US" w:bidi="ar-SA"/>
      </w:rPr>
    </w:lvl>
    <w:lvl w:ilvl="5" w:tplc="67942492">
      <w:numFmt w:val="bullet"/>
      <w:lvlText w:val="•"/>
      <w:lvlJc w:val="left"/>
      <w:pPr>
        <w:ind w:left="1397" w:hanging="144"/>
      </w:pPr>
      <w:rPr>
        <w:rFonts w:hint="default"/>
        <w:lang w:val="ru-RU" w:eastAsia="en-US" w:bidi="ar-SA"/>
      </w:rPr>
    </w:lvl>
    <w:lvl w:ilvl="6" w:tplc="4054606E">
      <w:numFmt w:val="bullet"/>
      <w:lvlText w:val="•"/>
      <w:lvlJc w:val="left"/>
      <w:pPr>
        <w:ind w:left="1656" w:hanging="144"/>
      </w:pPr>
      <w:rPr>
        <w:rFonts w:hint="default"/>
        <w:lang w:val="ru-RU" w:eastAsia="en-US" w:bidi="ar-SA"/>
      </w:rPr>
    </w:lvl>
    <w:lvl w:ilvl="7" w:tplc="E4C4C17E">
      <w:numFmt w:val="bullet"/>
      <w:lvlText w:val="•"/>
      <w:lvlJc w:val="left"/>
      <w:pPr>
        <w:ind w:left="1915" w:hanging="144"/>
      </w:pPr>
      <w:rPr>
        <w:rFonts w:hint="default"/>
        <w:lang w:val="ru-RU" w:eastAsia="en-US" w:bidi="ar-SA"/>
      </w:rPr>
    </w:lvl>
    <w:lvl w:ilvl="8" w:tplc="9432C980">
      <w:numFmt w:val="bullet"/>
      <w:lvlText w:val="•"/>
      <w:lvlJc w:val="left"/>
      <w:pPr>
        <w:ind w:left="2175" w:hanging="144"/>
      </w:pPr>
      <w:rPr>
        <w:rFonts w:hint="default"/>
        <w:lang w:val="ru-RU" w:eastAsia="en-US" w:bidi="ar-SA"/>
      </w:rPr>
    </w:lvl>
  </w:abstractNum>
  <w:abstractNum w:abstractNumId="7">
    <w:nsid w:val="1E8626C1"/>
    <w:multiLevelType w:val="hybridMultilevel"/>
    <w:tmpl w:val="0144CEE4"/>
    <w:lvl w:ilvl="0" w:tplc="82B010F6">
      <w:start w:val="1"/>
      <w:numFmt w:val="decimal"/>
      <w:lvlText w:val="%1)"/>
      <w:lvlJc w:val="left"/>
      <w:pPr>
        <w:ind w:left="109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792CAC4">
      <w:numFmt w:val="bullet"/>
      <w:lvlText w:val="-"/>
      <w:lvlJc w:val="left"/>
      <w:pPr>
        <w:ind w:left="109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572A5842">
      <w:numFmt w:val="bullet"/>
      <w:lvlText w:val="•"/>
      <w:lvlJc w:val="left"/>
      <w:pPr>
        <w:ind w:left="607" w:hanging="144"/>
      </w:pPr>
      <w:rPr>
        <w:rFonts w:hint="default"/>
        <w:lang w:val="ru-RU" w:eastAsia="en-US" w:bidi="ar-SA"/>
      </w:rPr>
    </w:lvl>
    <w:lvl w:ilvl="3" w:tplc="32E61E1C">
      <w:numFmt w:val="bullet"/>
      <w:lvlText w:val="•"/>
      <w:lvlJc w:val="left"/>
      <w:pPr>
        <w:ind w:left="860" w:hanging="144"/>
      </w:pPr>
      <w:rPr>
        <w:rFonts w:hint="default"/>
        <w:lang w:val="ru-RU" w:eastAsia="en-US" w:bidi="ar-SA"/>
      </w:rPr>
    </w:lvl>
    <w:lvl w:ilvl="4" w:tplc="9ABA4A32">
      <w:numFmt w:val="bullet"/>
      <w:lvlText w:val="•"/>
      <w:lvlJc w:val="left"/>
      <w:pPr>
        <w:ind w:left="1114" w:hanging="144"/>
      </w:pPr>
      <w:rPr>
        <w:rFonts w:hint="default"/>
        <w:lang w:val="ru-RU" w:eastAsia="en-US" w:bidi="ar-SA"/>
      </w:rPr>
    </w:lvl>
    <w:lvl w:ilvl="5" w:tplc="EE92023A">
      <w:numFmt w:val="bullet"/>
      <w:lvlText w:val="•"/>
      <w:lvlJc w:val="left"/>
      <w:pPr>
        <w:ind w:left="1368" w:hanging="144"/>
      </w:pPr>
      <w:rPr>
        <w:rFonts w:hint="default"/>
        <w:lang w:val="ru-RU" w:eastAsia="en-US" w:bidi="ar-SA"/>
      </w:rPr>
    </w:lvl>
    <w:lvl w:ilvl="6" w:tplc="C212A63E">
      <w:numFmt w:val="bullet"/>
      <w:lvlText w:val="•"/>
      <w:lvlJc w:val="left"/>
      <w:pPr>
        <w:ind w:left="1621" w:hanging="144"/>
      </w:pPr>
      <w:rPr>
        <w:rFonts w:hint="default"/>
        <w:lang w:val="ru-RU" w:eastAsia="en-US" w:bidi="ar-SA"/>
      </w:rPr>
    </w:lvl>
    <w:lvl w:ilvl="7" w:tplc="15A6E912">
      <w:numFmt w:val="bullet"/>
      <w:lvlText w:val="•"/>
      <w:lvlJc w:val="left"/>
      <w:pPr>
        <w:ind w:left="1875" w:hanging="144"/>
      </w:pPr>
      <w:rPr>
        <w:rFonts w:hint="default"/>
        <w:lang w:val="ru-RU" w:eastAsia="en-US" w:bidi="ar-SA"/>
      </w:rPr>
    </w:lvl>
    <w:lvl w:ilvl="8" w:tplc="E1CE36FE">
      <w:numFmt w:val="bullet"/>
      <w:lvlText w:val="•"/>
      <w:lvlJc w:val="left"/>
      <w:pPr>
        <w:ind w:left="2128" w:hanging="144"/>
      </w:pPr>
      <w:rPr>
        <w:rFonts w:hint="default"/>
        <w:lang w:val="ru-RU" w:eastAsia="en-US" w:bidi="ar-SA"/>
      </w:rPr>
    </w:lvl>
  </w:abstractNum>
  <w:abstractNum w:abstractNumId="8">
    <w:nsid w:val="223E52A0"/>
    <w:multiLevelType w:val="hybridMultilevel"/>
    <w:tmpl w:val="21504014"/>
    <w:lvl w:ilvl="0" w:tplc="D1343672">
      <w:numFmt w:val="bullet"/>
      <w:lvlText w:val=""/>
      <w:lvlJc w:val="left"/>
      <w:pPr>
        <w:ind w:left="1344" w:hanging="21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25963ED2">
      <w:numFmt w:val="bullet"/>
      <w:lvlText w:val="•"/>
      <w:lvlJc w:val="left"/>
      <w:pPr>
        <w:ind w:left="2254" w:hanging="212"/>
      </w:pPr>
      <w:rPr>
        <w:rFonts w:hint="default"/>
        <w:lang w:val="ru-RU" w:eastAsia="en-US" w:bidi="ar-SA"/>
      </w:rPr>
    </w:lvl>
    <w:lvl w:ilvl="2" w:tplc="5342784E">
      <w:numFmt w:val="bullet"/>
      <w:lvlText w:val="•"/>
      <w:lvlJc w:val="left"/>
      <w:pPr>
        <w:ind w:left="3169" w:hanging="212"/>
      </w:pPr>
      <w:rPr>
        <w:rFonts w:hint="default"/>
        <w:lang w:val="ru-RU" w:eastAsia="en-US" w:bidi="ar-SA"/>
      </w:rPr>
    </w:lvl>
    <w:lvl w:ilvl="3" w:tplc="E5129F5C">
      <w:numFmt w:val="bullet"/>
      <w:lvlText w:val="•"/>
      <w:lvlJc w:val="left"/>
      <w:pPr>
        <w:ind w:left="4084" w:hanging="212"/>
      </w:pPr>
      <w:rPr>
        <w:rFonts w:hint="default"/>
        <w:lang w:val="ru-RU" w:eastAsia="en-US" w:bidi="ar-SA"/>
      </w:rPr>
    </w:lvl>
    <w:lvl w:ilvl="4" w:tplc="28800DD8">
      <w:numFmt w:val="bullet"/>
      <w:lvlText w:val="•"/>
      <w:lvlJc w:val="left"/>
      <w:pPr>
        <w:ind w:left="4999" w:hanging="212"/>
      </w:pPr>
      <w:rPr>
        <w:rFonts w:hint="default"/>
        <w:lang w:val="ru-RU" w:eastAsia="en-US" w:bidi="ar-SA"/>
      </w:rPr>
    </w:lvl>
    <w:lvl w:ilvl="5" w:tplc="5CC67720">
      <w:numFmt w:val="bullet"/>
      <w:lvlText w:val="•"/>
      <w:lvlJc w:val="left"/>
      <w:pPr>
        <w:ind w:left="5914" w:hanging="212"/>
      </w:pPr>
      <w:rPr>
        <w:rFonts w:hint="default"/>
        <w:lang w:val="ru-RU" w:eastAsia="en-US" w:bidi="ar-SA"/>
      </w:rPr>
    </w:lvl>
    <w:lvl w:ilvl="6" w:tplc="A83CB568">
      <w:numFmt w:val="bullet"/>
      <w:lvlText w:val="•"/>
      <w:lvlJc w:val="left"/>
      <w:pPr>
        <w:ind w:left="6828" w:hanging="212"/>
      </w:pPr>
      <w:rPr>
        <w:rFonts w:hint="default"/>
        <w:lang w:val="ru-RU" w:eastAsia="en-US" w:bidi="ar-SA"/>
      </w:rPr>
    </w:lvl>
    <w:lvl w:ilvl="7" w:tplc="0FE877C2">
      <w:numFmt w:val="bullet"/>
      <w:lvlText w:val="•"/>
      <w:lvlJc w:val="left"/>
      <w:pPr>
        <w:ind w:left="7743" w:hanging="212"/>
      </w:pPr>
      <w:rPr>
        <w:rFonts w:hint="default"/>
        <w:lang w:val="ru-RU" w:eastAsia="en-US" w:bidi="ar-SA"/>
      </w:rPr>
    </w:lvl>
    <w:lvl w:ilvl="8" w:tplc="BA328A56">
      <w:numFmt w:val="bullet"/>
      <w:lvlText w:val="•"/>
      <w:lvlJc w:val="left"/>
      <w:pPr>
        <w:ind w:left="8658" w:hanging="212"/>
      </w:pPr>
      <w:rPr>
        <w:rFonts w:hint="default"/>
        <w:lang w:val="ru-RU" w:eastAsia="en-US" w:bidi="ar-SA"/>
      </w:rPr>
    </w:lvl>
  </w:abstractNum>
  <w:abstractNum w:abstractNumId="9">
    <w:nsid w:val="22930CF0"/>
    <w:multiLevelType w:val="hybridMultilevel"/>
    <w:tmpl w:val="197E564C"/>
    <w:lvl w:ilvl="0" w:tplc="3A1A744C">
      <w:start w:val="1"/>
      <w:numFmt w:val="decimal"/>
      <w:lvlText w:val="%1."/>
      <w:lvlJc w:val="left"/>
      <w:pPr>
        <w:ind w:left="512" w:hanging="245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9"/>
        <w:sz w:val="24"/>
        <w:szCs w:val="24"/>
        <w:lang w:val="ru-RU" w:eastAsia="en-US" w:bidi="ar-SA"/>
      </w:rPr>
    </w:lvl>
    <w:lvl w:ilvl="1" w:tplc="1AA20E52">
      <w:numFmt w:val="bullet"/>
      <w:lvlText w:val="•"/>
      <w:lvlJc w:val="left"/>
      <w:pPr>
        <w:ind w:left="822" w:hanging="245"/>
      </w:pPr>
      <w:rPr>
        <w:rFonts w:hint="default"/>
        <w:lang w:val="ru-RU" w:eastAsia="en-US" w:bidi="ar-SA"/>
      </w:rPr>
    </w:lvl>
    <w:lvl w:ilvl="2" w:tplc="E5F8EC80">
      <w:numFmt w:val="bullet"/>
      <w:lvlText w:val="•"/>
      <w:lvlJc w:val="left"/>
      <w:pPr>
        <w:ind w:left="1124" w:hanging="245"/>
      </w:pPr>
      <w:rPr>
        <w:rFonts w:hint="default"/>
        <w:lang w:val="ru-RU" w:eastAsia="en-US" w:bidi="ar-SA"/>
      </w:rPr>
    </w:lvl>
    <w:lvl w:ilvl="3" w:tplc="6BECCFC4">
      <w:numFmt w:val="bullet"/>
      <w:lvlText w:val="•"/>
      <w:lvlJc w:val="left"/>
      <w:pPr>
        <w:ind w:left="1427" w:hanging="245"/>
      </w:pPr>
      <w:rPr>
        <w:rFonts w:hint="default"/>
        <w:lang w:val="ru-RU" w:eastAsia="en-US" w:bidi="ar-SA"/>
      </w:rPr>
    </w:lvl>
    <w:lvl w:ilvl="4" w:tplc="4ADA0D16">
      <w:numFmt w:val="bullet"/>
      <w:lvlText w:val="•"/>
      <w:lvlJc w:val="left"/>
      <w:pPr>
        <w:ind w:left="1729" w:hanging="245"/>
      </w:pPr>
      <w:rPr>
        <w:rFonts w:hint="default"/>
        <w:lang w:val="ru-RU" w:eastAsia="en-US" w:bidi="ar-SA"/>
      </w:rPr>
    </w:lvl>
    <w:lvl w:ilvl="5" w:tplc="4A24C9C8">
      <w:numFmt w:val="bullet"/>
      <w:lvlText w:val="•"/>
      <w:lvlJc w:val="left"/>
      <w:pPr>
        <w:ind w:left="2032" w:hanging="245"/>
      </w:pPr>
      <w:rPr>
        <w:rFonts w:hint="default"/>
        <w:lang w:val="ru-RU" w:eastAsia="en-US" w:bidi="ar-SA"/>
      </w:rPr>
    </w:lvl>
    <w:lvl w:ilvl="6" w:tplc="804A1A40">
      <w:numFmt w:val="bullet"/>
      <w:lvlText w:val="•"/>
      <w:lvlJc w:val="left"/>
      <w:pPr>
        <w:ind w:left="2334" w:hanging="245"/>
      </w:pPr>
      <w:rPr>
        <w:rFonts w:hint="default"/>
        <w:lang w:val="ru-RU" w:eastAsia="en-US" w:bidi="ar-SA"/>
      </w:rPr>
    </w:lvl>
    <w:lvl w:ilvl="7" w:tplc="4AD40452">
      <w:numFmt w:val="bullet"/>
      <w:lvlText w:val="•"/>
      <w:lvlJc w:val="left"/>
      <w:pPr>
        <w:ind w:left="2636" w:hanging="245"/>
      </w:pPr>
      <w:rPr>
        <w:rFonts w:hint="default"/>
        <w:lang w:val="ru-RU" w:eastAsia="en-US" w:bidi="ar-SA"/>
      </w:rPr>
    </w:lvl>
    <w:lvl w:ilvl="8" w:tplc="FD0087B0">
      <w:numFmt w:val="bullet"/>
      <w:lvlText w:val="•"/>
      <w:lvlJc w:val="left"/>
      <w:pPr>
        <w:ind w:left="2939" w:hanging="245"/>
      </w:pPr>
      <w:rPr>
        <w:rFonts w:hint="default"/>
        <w:lang w:val="ru-RU" w:eastAsia="en-US" w:bidi="ar-SA"/>
      </w:rPr>
    </w:lvl>
  </w:abstractNum>
  <w:abstractNum w:abstractNumId="10">
    <w:nsid w:val="23D84F26"/>
    <w:multiLevelType w:val="hybridMultilevel"/>
    <w:tmpl w:val="671ADD70"/>
    <w:lvl w:ilvl="0" w:tplc="AE4AC8F4">
      <w:numFmt w:val="bullet"/>
      <w:lvlText w:val="-"/>
      <w:lvlJc w:val="left"/>
      <w:pPr>
        <w:ind w:left="109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D24722C">
      <w:numFmt w:val="bullet"/>
      <w:lvlText w:val="•"/>
      <w:lvlJc w:val="left"/>
      <w:pPr>
        <w:ind w:left="329" w:hanging="144"/>
      </w:pPr>
      <w:rPr>
        <w:rFonts w:hint="default"/>
        <w:lang w:val="ru-RU" w:eastAsia="en-US" w:bidi="ar-SA"/>
      </w:rPr>
    </w:lvl>
    <w:lvl w:ilvl="2" w:tplc="6BA4CF4C">
      <w:numFmt w:val="bullet"/>
      <w:lvlText w:val="•"/>
      <w:lvlJc w:val="left"/>
      <w:pPr>
        <w:ind w:left="558" w:hanging="144"/>
      </w:pPr>
      <w:rPr>
        <w:rFonts w:hint="default"/>
        <w:lang w:val="ru-RU" w:eastAsia="en-US" w:bidi="ar-SA"/>
      </w:rPr>
    </w:lvl>
    <w:lvl w:ilvl="3" w:tplc="1B6C5A7C">
      <w:numFmt w:val="bullet"/>
      <w:lvlText w:val="•"/>
      <w:lvlJc w:val="left"/>
      <w:pPr>
        <w:ind w:left="787" w:hanging="144"/>
      </w:pPr>
      <w:rPr>
        <w:rFonts w:hint="default"/>
        <w:lang w:val="ru-RU" w:eastAsia="en-US" w:bidi="ar-SA"/>
      </w:rPr>
    </w:lvl>
    <w:lvl w:ilvl="4" w:tplc="DB421922">
      <w:numFmt w:val="bullet"/>
      <w:lvlText w:val="•"/>
      <w:lvlJc w:val="left"/>
      <w:pPr>
        <w:ind w:left="1016" w:hanging="144"/>
      </w:pPr>
      <w:rPr>
        <w:rFonts w:hint="default"/>
        <w:lang w:val="ru-RU" w:eastAsia="en-US" w:bidi="ar-SA"/>
      </w:rPr>
    </w:lvl>
    <w:lvl w:ilvl="5" w:tplc="806AD2F8">
      <w:numFmt w:val="bullet"/>
      <w:lvlText w:val="•"/>
      <w:lvlJc w:val="left"/>
      <w:pPr>
        <w:ind w:left="1245" w:hanging="144"/>
      </w:pPr>
      <w:rPr>
        <w:rFonts w:hint="default"/>
        <w:lang w:val="ru-RU" w:eastAsia="en-US" w:bidi="ar-SA"/>
      </w:rPr>
    </w:lvl>
    <w:lvl w:ilvl="6" w:tplc="0CCE776C">
      <w:numFmt w:val="bullet"/>
      <w:lvlText w:val="•"/>
      <w:lvlJc w:val="left"/>
      <w:pPr>
        <w:ind w:left="1474" w:hanging="144"/>
      </w:pPr>
      <w:rPr>
        <w:rFonts w:hint="default"/>
        <w:lang w:val="ru-RU" w:eastAsia="en-US" w:bidi="ar-SA"/>
      </w:rPr>
    </w:lvl>
    <w:lvl w:ilvl="7" w:tplc="E9863DAC">
      <w:numFmt w:val="bullet"/>
      <w:lvlText w:val="•"/>
      <w:lvlJc w:val="left"/>
      <w:pPr>
        <w:ind w:left="1703" w:hanging="144"/>
      </w:pPr>
      <w:rPr>
        <w:rFonts w:hint="default"/>
        <w:lang w:val="ru-RU" w:eastAsia="en-US" w:bidi="ar-SA"/>
      </w:rPr>
    </w:lvl>
    <w:lvl w:ilvl="8" w:tplc="4AE8272E">
      <w:numFmt w:val="bullet"/>
      <w:lvlText w:val="•"/>
      <w:lvlJc w:val="left"/>
      <w:pPr>
        <w:ind w:left="1932" w:hanging="144"/>
      </w:pPr>
      <w:rPr>
        <w:rFonts w:hint="default"/>
        <w:lang w:val="ru-RU" w:eastAsia="en-US" w:bidi="ar-SA"/>
      </w:rPr>
    </w:lvl>
  </w:abstractNum>
  <w:abstractNum w:abstractNumId="11">
    <w:nsid w:val="305B3F81"/>
    <w:multiLevelType w:val="hybridMultilevel"/>
    <w:tmpl w:val="173CE1B6"/>
    <w:lvl w:ilvl="0" w:tplc="956CB562">
      <w:start w:val="1"/>
      <w:numFmt w:val="decimal"/>
      <w:lvlText w:val="%1."/>
      <w:lvlJc w:val="left"/>
      <w:pPr>
        <w:ind w:left="566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FBB4ABBC">
      <w:numFmt w:val="bullet"/>
      <w:lvlText w:val="•"/>
      <w:lvlJc w:val="left"/>
      <w:pPr>
        <w:ind w:left="1552" w:hanging="360"/>
      </w:pPr>
      <w:rPr>
        <w:rFonts w:hint="default"/>
        <w:lang w:val="ru-RU" w:eastAsia="en-US" w:bidi="ar-SA"/>
      </w:rPr>
    </w:lvl>
    <w:lvl w:ilvl="2" w:tplc="C81098E4">
      <w:numFmt w:val="bullet"/>
      <w:lvlText w:val="•"/>
      <w:lvlJc w:val="left"/>
      <w:pPr>
        <w:ind w:left="2545" w:hanging="360"/>
      </w:pPr>
      <w:rPr>
        <w:rFonts w:hint="default"/>
        <w:lang w:val="ru-RU" w:eastAsia="en-US" w:bidi="ar-SA"/>
      </w:rPr>
    </w:lvl>
    <w:lvl w:ilvl="3" w:tplc="11A65FE0">
      <w:numFmt w:val="bullet"/>
      <w:lvlText w:val="•"/>
      <w:lvlJc w:val="left"/>
      <w:pPr>
        <w:ind w:left="3538" w:hanging="360"/>
      </w:pPr>
      <w:rPr>
        <w:rFonts w:hint="default"/>
        <w:lang w:val="ru-RU" w:eastAsia="en-US" w:bidi="ar-SA"/>
      </w:rPr>
    </w:lvl>
    <w:lvl w:ilvl="4" w:tplc="A224C108">
      <w:numFmt w:val="bullet"/>
      <w:lvlText w:val="•"/>
      <w:lvlJc w:val="left"/>
      <w:pPr>
        <w:ind w:left="4531" w:hanging="360"/>
      </w:pPr>
      <w:rPr>
        <w:rFonts w:hint="default"/>
        <w:lang w:val="ru-RU" w:eastAsia="en-US" w:bidi="ar-SA"/>
      </w:rPr>
    </w:lvl>
    <w:lvl w:ilvl="5" w:tplc="FA124F58">
      <w:numFmt w:val="bullet"/>
      <w:lvlText w:val="•"/>
      <w:lvlJc w:val="left"/>
      <w:pPr>
        <w:ind w:left="5524" w:hanging="360"/>
      </w:pPr>
      <w:rPr>
        <w:rFonts w:hint="default"/>
        <w:lang w:val="ru-RU" w:eastAsia="en-US" w:bidi="ar-SA"/>
      </w:rPr>
    </w:lvl>
    <w:lvl w:ilvl="6" w:tplc="498000E4">
      <w:numFmt w:val="bullet"/>
      <w:lvlText w:val="•"/>
      <w:lvlJc w:val="left"/>
      <w:pPr>
        <w:ind w:left="6516" w:hanging="360"/>
      </w:pPr>
      <w:rPr>
        <w:rFonts w:hint="default"/>
        <w:lang w:val="ru-RU" w:eastAsia="en-US" w:bidi="ar-SA"/>
      </w:rPr>
    </w:lvl>
    <w:lvl w:ilvl="7" w:tplc="6BF8A2BA">
      <w:numFmt w:val="bullet"/>
      <w:lvlText w:val="•"/>
      <w:lvlJc w:val="left"/>
      <w:pPr>
        <w:ind w:left="7509" w:hanging="360"/>
      </w:pPr>
      <w:rPr>
        <w:rFonts w:hint="default"/>
        <w:lang w:val="ru-RU" w:eastAsia="en-US" w:bidi="ar-SA"/>
      </w:rPr>
    </w:lvl>
    <w:lvl w:ilvl="8" w:tplc="2C762C84">
      <w:numFmt w:val="bullet"/>
      <w:lvlText w:val="•"/>
      <w:lvlJc w:val="left"/>
      <w:pPr>
        <w:ind w:left="8502" w:hanging="360"/>
      </w:pPr>
      <w:rPr>
        <w:rFonts w:hint="default"/>
        <w:lang w:val="ru-RU" w:eastAsia="en-US" w:bidi="ar-SA"/>
      </w:rPr>
    </w:lvl>
  </w:abstractNum>
  <w:abstractNum w:abstractNumId="12">
    <w:nsid w:val="341A79A9"/>
    <w:multiLevelType w:val="hybridMultilevel"/>
    <w:tmpl w:val="41F84BF0"/>
    <w:lvl w:ilvl="0" w:tplc="CD107EB4">
      <w:start w:val="2"/>
      <w:numFmt w:val="decimal"/>
      <w:lvlText w:val="%1."/>
      <w:lvlJc w:val="left"/>
      <w:pPr>
        <w:ind w:left="811" w:hanging="245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9"/>
        <w:sz w:val="24"/>
        <w:szCs w:val="24"/>
        <w:lang w:val="ru-RU" w:eastAsia="en-US" w:bidi="ar-SA"/>
      </w:rPr>
    </w:lvl>
    <w:lvl w:ilvl="1" w:tplc="51DCDAE0">
      <w:numFmt w:val="bullet"/>
      <w:lvlText w:val="•"/>
      <w:lvlJc w:val="left"/>
      <w:pPr>
        <w:ind w:left="1034" w:hanging="245"/>
      </w:pPr>
      <w:rPr>
        <w:rFonts w:hint="default"/>
        <w:lang w:val="ru-RU" w:eastAsia="en-US" w:bidi="ar-SA"/>
      </w:rPr>
    </w:lvl>
    <w:lvl w:ilvl="2" w:tplc="61B82918">
      <w:numFmt w:val="bullet"/>
      <w:lvlText w:val="•"/>
      <w:lvlJc w:val="left"/>
      <w:pPr>
        <w:ind w:left="1249" w:hanging="245"/>
      </w:pPr>
      <w:rPr>
        <w:rFonts w:hint="default"/>
        <w:lang w:val="ru-RU" w:eastAsia="en-US" w:bidi="ar-SA"/>
      </w:rPr>
    </w:lvl>
    <w:lvl w:ilvl="3" w:tplc="C65A0F80">
      <w:numFmt w:val="bullet"/>
      <w:lvlText w:val="•"/>
      <w:lvlJc w:val="left"/>
      <w:pPr>
        <w:ind w:left="1464" w:hanging="245"/>
      </w:pPr>
      <w:rPr>
        <w:rFonts w:hint="default"/>
        <w:lang w:val="ru-RU" w:eastAsia="en-US" w:bidi="ar-SA"/>
      </w:rPr>
    </w:lvl>
    <w:lvl w:ilvl="4" w:tplc="E5EAD32E">
      <w:numFmt w:val="bullet"/>
      <w:lvlText w:val="•"/>
      <w:lvlJc w:val="left"/>
      <w:pPr>
        <w:ind w:left="1679" w:hanging="245"/>
      </w:pPr>
      <w:rPr>
        <w:rFonts w:hint="default"/>
        <w:lang w:val="ru-RU" w:eastAsia="en-US" w:bidi="ar-SA"/>
      </w:rPr>
    </w:lvl>
    <w:lvl w:ilvl="5" w:tplc="2E6C2DF0">
      <w:numFmt w:val="bullet"/>
      <w:lvlText w:val="•"/>
      <w:lvlJc w:val="left"/>
      <w:pPr>
        <w:ind w:left="1894" w:hanging="245"/>
      </w:pPr>
      <w:rPr>
        <w:rFonts w:hint="default"/>
        <w:lang w:val="ru-RU" w:eastAsia="en-US" w:bidi="ar-SA"/>
      </w:rPr>
    </w:lvl>
    <w:lvl w:ilvl="6" w:tplc="CBE6E5A2">
      <w:numFmt w:val="bullet"/>
      <w:lvlText w:val="•"/>
      <w:lvlJc w:val="left"/>
      <w:pPr>
        <w:ind w:left="2108" w:hanging="245"/>
      </w:pPr>
      <w:rPr>
        <w:rFonts w:hint="default"/>
        <w:lang w:val="ru-RU" w:eastAsia="en-US" w:bidi="ar-SA"/>
      </w:rPr>
    </w:lvl>
    <w:lvl w:ilvl="7" w:tplc="22CC6142">
      <w:numFmt w:val="bullet"/>
      <w:lvlText w:val="•"/>
      <w:lvlJc w:val="left"/>
      <w:pPr>
        <w:ind w:left="2323" w:hanging="245"/>
      </w:pPr>
      <w:rPr>
        <w:rFonts w:hint="default"/>
        <w:lang w:val="ru-RU" w:eastAsia="en-US" w:bidi="ar-SA"/>
      </w:rPr>
    </w:lvl>
    <w:lvl w:ilvl="8" w:tplc="B3D0C822">
      <w:numFmt w:val="bullet"/>
      <w:lvlText w:val="•"/>
      <w:lvlJc w:val="left"/>
      <w:pPr>
        <w:ind w:left="2538" w:hanging="245"/>
      </w:pPr>
      <w:rPr>
        <w:rFonts w:hint="default"/>
        <w:lang w:val="ru-RU" w:eastAsia="en-US" w:bidi="ar-SA"/>
      </w:rPr>
    </w:lvl>
  </w:abstractNum>
  <w:abstractNum w:abstractNumId="13">
    <w:nsid w:val="34956D97"/>
    <w:multiLevelType w:val="hybridMultilevel"/>
    <w:tmpl w:val="21007E12"/>
    <w:lvl w:ilvl="0" w:tplc="0FDE292C">
      <w:start w:val="3"/>
      <w:numFmt w:val="decimal"/>
      <w:lvlText w:val="%1."/>
      <w:lvlJc w:val="left"/>
      <w:pPr>
        <w:ind w:left="992" w:hanging="183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2"/>
        <w:szCs w:val="22"/>
        <w:lang w:val="ru-RU" w:eastAsia="en-US" w:bidi="ar-SA"/>
      </w:rPr>
    </w:lvl>
    <w:lvl w:ilvl="1" w:tplc="F74E33CC">
      <w:numFmt w:val="bullet"/>
      <w:lvlText w:val="•"/>
      <w:lvlJc w:val="left"/>
      <w:pPr>
        <w:ind w:left="1181" w:hanging="183"/>
      </w:pPr>
      <w:rPr>
        <w:rFonts w:hint="default"/>
        <w:lang w:val="ru-RU" w:eastAsia="en-US" w:bidi="ar-SA"/>
      </w:rPr>
    </w:lvl>
    <w:lvl w:ilvl="2" w:tplc="668EC86C">
      <w:numFmt w:val="bullet"/>
      <w:lvlText w:val="•"/>
      <w:lvlJc w:val="left"/>
      <w:pPr>
        <w:ind w:left="1362" w:hanging="183"/>
      </w:pPr>
      <w:rPr>
        <w:rFonts w:hint="default"/>
        <w:lang w:val="ru-RU" w:eastAsia="en-US" w:bidi="ar-SA"/>
      </w:rPr>
    </w:lvl>
    <w:lvl w:ilvl="3" w:tplc="57F2488E">
      <w:numFmt w:val="bullet"/>
      <w:lvlText w:val="•"/>
      <w:lvlJc w:val="left"/>
      <w:pPr>
        <w:ind w:left="1544" w:hanging="183"/>
      </w:pPr>
      <w:rPr>
        <w:rFonts w:hint="default"/>
        <w:lang w:val="ru-RU" w:eastAsia="en-US" w:bidi="ar-SA"/>
      </w:rPr>
    </w:lvl>
    <w:lvl w:ilvl="4" w:tplc="EE6C2506">
      <w:numFmt w:val="bullet"/>
      <w:lvlText w:val="•"/>
      <w:lvlJc w:val="left"/>
      <w:pPr>
        <w:ind w:left="1725" w:hanging="183"/>
      </w:pPr>
      <w:rPr>
        <w:rFonts w:hint="default"/>
        <w:lang w:val="ru-RU" w:eastAsia="en-US" w:bidi="ar-SA"/>
      </w:rPr>
    </w:lvl>
    <w:lvl w:ilvl="5" w:tplc="AEF0CE2E">
      <w:numFmt w:val="bullet"/>
      <w:lvlText w:val="•"/>
      <w:lvlJc w:val="left"/>
      <w:pPr>
        <w:ind w:left="1907" w:hanging="183"/>
      </w:pPr>
      <w:rPr>
        <w:rFonts w:hint="default"/>
        <w:lang w:val="ru-RU" w:eastAsia="en-US" w:bidi="ar-SA"/>
      </w:rPr>
    </w:lvl>
    <w:lvl w:ilvl="6" w:tplc="6D1EB75E">
      <w:numFmt w:val="bullet"/>
      <w:lvlText w:val="•"/>
      <w:lvlJc w:val="left"/>
      <w:pPr>
        <w:ind w:left="2088" w:hanging="183"/>
      </w:pPr>
      <w:rPr>
        <w:rFonts w:hint="default"/>
        <w:lang w:val="ru-RU" w:eastAsia="en-US" w:bidi="ar-SA"/>
      </w:rPr>
    </w:lvl>
    <w:lvl w:ilvl="7" w:tplc="4836A2D2">
      <w:numFmt w:val="bullet"/>
      <w:lvlText w:val="•"/>
      <w:lvlJc w:val="left"/>
      <w:pPr>
        <w:ind w:left="2269" w:hanging="183"/>
      </w:pPr>
      <w:rPr>
        <w:rFonts w:hint="default"/>
        <w:lang w:val="ru-RU" w:eastAsia="en-US" w:bidi="ar-SA"/>
      </w:rPr>
    </w:lvl>
    <w:lvl w:ilvl="8" w:tplc="DC462066">
      <w:numFmt w:val="bullet"/>
      <w:lvlText w:val="•"/>
      <w:lvlJc w:val="left"/>
      <w:pPr>
        <w:ind w:left="2451" w:hanging="183"/>
      </w:pPr>
      <w:rPr>
        <w:rFonts w:hint="default"/>
        <w:lang w:val="ru-RU" w:eastAsia="en-US" w:bidi="ar-SA"/>
      </w:rPr>
    </w:lvl>
  </w:abstractNum>
  <w:abstractNum w:abstractNumId="14">
    <w:nsid w:val="3D94091A"/>
    <w:multiLevelType w:val="hybridMultilevel"/>
    <w:tmpl w:val="C42EB206"/>
    <w:lvl w:ilvl="0" w:tplc="0722E23A">
      <w:start w:val="1"/>
      <w:numFmt w:val="decimal"/>
      <w:lvlText w:val="%1."/>
      <w:lvlJc w:val="left"/>
      <w:pPr>
        <w:ind w:left="566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6EBEF052">
      <w:numFmt w:val="bullet"/>
      <w:lvlText w:val=""/>
      <w:lvlJc w:val="left"/>
      <w:pPr>
        <w:ind w:left="566" w:hanging="70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 w:tplc="034CECAA">
      <w:numFmt w:val="bullet"/>
      <w:lvlText w:val="•"/>
      <w:lvlJc w:val="left"/>
      <w:pPr>
        <w:ind w:left="2545" w:hanging="706"/>
      </w:pPr>
      <w:rPr>
        <w:rFonts w:hint="default"/>
        <w:lang w:val="ru-RU" w:eastAsia="en-US" w:bidi="ar-SA"/>
      </w:rPr>
    </w:lvl>
    <w:lvl w:ilvl="3" w:tplc="FE9E9E5C">
      <w:numFmt w:val="bullet"/>
      <w:lvlText w:val="•"/>
      <w:lvlJc w:val="left"/>
      <w:pPr>
        <w:ind w:left="3538" w:hanging="706"/>
      </w:pPr>
      <w:rPr>
        <w:rFonts w:hint="default"/>
        <w:lang w:val="ru-RU" w:eastAsia="en-US" w:bidi="ar-SA"/>
      </w:rPr>
    </w:lvl>
    <w:lvl w:ilvl="4" w:tplc="CBB67E74">
      <w:numFmt w:val="bullet"/>
      <w:lvlText w:val="•"/>
      <w:lvlJc w:val="left"/>
      <w:pPr>
        <w:ind w:left="4531" w:hanging="706"/>
      </w:pPr>
      <w:rPr>
        <w:rFonts w:hint="default"/>
        <w:lang w:val="ru-RU" w:eastAsia="en-US" w:bidi="ar-SA"/>
      </w:rPr>
    </w:lvl>
    <w:lvl w:ilvl="5" w:tplc="8ADC8ECE">
      <w:numFmt w:val="bullet"/>
      <w:lvlText w:val="•"/>
      <w:lvlJc w:val="left"/>
      <w:pPr>
        <w:ind w:left="5524" w:hanging="706"/>
      </w:pPr>
      <w:rPr>
        <w:rFonts w:hint="default"/>
        <w:lang w:val="ru-RU" w:eastAsia="en-US" w:bidi="ar-SA"/>
      </w:rPr>
    </w:lvl>
    <w:lvl w:ilvl="6" w:tplc="0E005874">
      <w:numFmt w:val="bullet"/>
      <w:lvlText w:val="•"/>
      <w:lvlJc w:val="left"/>
      <w:pPr>
        <w:ind w:left="6516" w:hanging="706"/>
      </w:pPr>
      <w:rPr>
        <w:rFonts w:hint="default"/>
        <w:lang w:val="ru-RU" w:eastAsia="en-US" w:bidi="ar-SA"/>
      </w:rPr>
    </w:lvl>
    <w:lvl w:ilvl="7" w:tplc="C70A5D4A">
      <w:numFmt w:val="bullet"/>
      <w:lvlText w:val="•"/>
      <w:lvlJc w:val="left"/>
      <w:pPr>
        <w:ind w:left="7509" w:hanging="706"/>
      </w:pPr>
      <w:rPr>
        <w:rFonts w:hint="default"/>
        <w:lang w:val="ru-RU" w:eastAsia="en-US" w:bidi="ar-SA"/>
      </w:rPr>
    </w:lvl>
    <w:lvl w:ilvl="8" w:tplc="6E2C1B5A">
      <w:numFmt w:val="bullet"/>
      <w:lvlText w:val="•"/>
      <w:lvlJc w:val="left"/>
      <w:pPr>
        <w:ind w:left="8502" w:hanging="706"/>
      </w:pPr>
      <w:rPr>
        <w:rFonts w:hint="default"/>
        <w:lang w:val="ru-RU" w:eastAsia="en-US" w:bidi="ar-SA"/>
      </w:rPr>
    </w:lvl>
  </w:abstractNum>
  <w:abstractNum w:abstractNumId="15">
    <w:nsid w:val="3DD01E07"/>
    <w:multiLevelType w:val="hybridMultilevel"/>
    <w:tmpl w:val="65C49F32"/>
    <w:lvl w:ilvl="0" w:tplc="E1A8741E">
      <w:start w:val="1"/>
      <w:numFmt w:val="decimal"/>
      <w:lvlText w:val="%1)"/>
      <w:lvlJc w:val="left"/>
      <w:pPr>
        <w:ind w:left="106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5489396">
      <w:numFmt w:val="bullet"/>
      <w:lvlText w:val="•"/>
      <w:lvlJc w:val="left"/>
      <w:pPr>
        <w:ind w:left="300" w:hanging="264"/>
      </w:pPr>
      <w:rPr>
        <w:rFonts w:hint="default"/>
        <w:lang w:val="ru-RU" w:eastAsia="en-US" w:bidi="ar-SA"/>
      </w:rPr>
    </w:lvl>
    <w:lvl w:ilvl="2" w:tplc="4F0259B8">
      <w:numFmt w:val="bullet"/>
      <w:lvlText w:val="•"/>
      <w:lvlJc w:val="left"/>
      <w:pPr>
        <w:ind w:left="501" w:hanging="264"/>
      </w:pPr>
      <w:rPr>
        <w:rFonts w:hint="default"/>
        <w:lang w:val="ru-RU" w:eastAsia="en-US" w:bidi="ar-SA"/>
      </w:rPr>
    </w:lvl>
    <w:lvl w:ilvl="3" w:tplc="49B8B02E">
      <w:numFmt w:val="bullet"/>
      <w:lvlText w:val="•"/>
      <w:lvlJc w:val="left"/>
      <w:pPr>
        <w:ind w:left="702" w:hanging="264"/>
      </w:pPr>
      <w:rPr>
        <w:rFonts w:hint="default"/>
        <w:lang w:val="ru-RU" w:eastAsia="en-US" w:bidi="ar-SA"/>
      </w:rPr>
    </w:lvl>
    <w:lvl w:ilvl="4" w:tplc="897CC7A0">
      <w:numFmt w:val="bullet"/>
      <w:lvlText w:val="•"/>
      <w:lvlJc w:val="left"/>
      <w:pPr>
        <w:ind w:left="902" w:hanging="264"/>
      </w:pPr>
      <w:rPr>
        <w:rFonts w:hint="default"/>
        <w:lang w:val="ru-RU" w:eastAsia="en-US" w:bidi="ar-SA"/>
      </w:rPr>
    </w:lvl>
    <w:lvl w:ilvl="5" w:tplc="BAA609B6">
      <w:numFmt w:val="bullet"/>
      <w:lvlText w:val="•"/>
      <w:lvlJc w:val="left"/>
      <w:pPr>
        <w:ind w:left="1103" w:hanging="264"/>
      </w:pPr>
      <w:rPr>
        <w:rFonts w:hint="default"/>
        <w:lang w:val="ru-RU" w:eastAsia="en-US" w:bidi="ar-SA"/>
      </w:rPr>
    </w:lvl>
    <w:lvl w:ilvl="6" w:tplc="D7C4F9DE">
      <w:numFmt w:val="bullet"/>
      <w:lvlText w:val="•"/>
      <w:lvlJc w:val="left"/>
      <w:pPr>
        <w:ind w:left="1304" w:hanging="264"/>
      </w:pPr>
      <w:rPr>
        <w:rFonts w:hint="default"/>
        <w:lang w:val="ru-RU" w:eastAsia="en-US" w:bidi="ar-SA"/>
      </w:rPr>
    </w:lvl>
    <w:lvl w:ilvl="7" w:tplc="3B5A6056">
      <w:numFmt w:val="bullet"/>
      <w:lvlText w:val="•"/>
      <w:lvlJc w:val="left"/>
      <w:pPr>
        <w:ind w:left="1504" w:hanging="264"/>
      </w:pPr>
      <w:rPr>
        <w:rFonts w:hint="default"/>
        <w:lang w:val="ru-RU" w:eastAsia="en-US" w:bidi="ar-SA"/>
      </w:rPr>
    </w:lvl>
    <w:lvl w:ilvl="8" w:tplc="32DA1CB0">
      <w:numFmt w:val="bullet"/>
      <w:lvlText w:val="•"/>
      <w:lvlJc w:val="left"/>
      <w:pPr>
        <w:ind w:left="1705" w:hanging="264"/>
      </w:pPr>
      <w:rPr>
        <w:rFonts w:hint="default"/>
        <w:lang w:val="ru-RU" w:eastAsia="en-US" w:bidi="ar-SA"/>
      </w:rPr>
    </w:lvl>
  </w:abstractNum>
  <w:abstractNum w:abstractNumId="16">
    <w:nsid w:val="412E3FF5"/>
    <w:multiLevelType w:val="hybridMultilevel"/>
    <w:tmpl w:val="C270BE72"/>
    <w:lvl w:ilvl="0" w:tplc="A36E394C">
      <w:start w:val="1"/>
      <w:numFmt w:val="decimal"/>
      <w:lvlText w:val="%1."/>
      <w:lvlJc w:val="left"/>
      <w:pPr>
        <w:ind w:left="566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7E6EA398">
      <w:numFmt w:val="bullet"/>
      <w:lvlText w:val=""/>
      <w:lvlJc w:val="left"/>
      <w:pPr>
        <w:ind w:left="566" w:hanging="21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 w:tplc="77C4FE4E">
      <w:numFmt w:val="bullet"/>
      <w:lvlText w:val=""/>
      <w:lvlJc w:val="left"/>
      <w:pPr>
        <w:ind w:left="1983" w:hanging="70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3" w:tplc="9A8EBA80">
      <w:numFmt w:val="bullet"/>
      <w:lvlText w:val="•"/>
      <w:lvlJc w:val="left"/>
      <w:pPr>
        <w:ind w:left="3870" w:hanging="706"/>
      </w:pPr>
      <w:rPr>
        <w:rFonts w:hint="default"/>
        <w:lang w:val="ru-RU" w:eastAsia="en-US" w:bidi="ar-SA"/>
      </w:rPr>
    </w:lvl>
    <w:lvl w:ilvl="4" w:tplc="4EF0A938">
      <w:numFmt w:val="bullet"/>
      <w:lvlText w:val="•"/>
      <w:lvlJc w:val="left"/>
      <w:pPr>
        <w:ind w:left="4816" w:hanging="706"/>
      </w:pPr>
      <w:rPr>
        <w:rFonts w:hint="default"/>
        <w:lang w:val="ru-RU" w:eastAsia="en-US" w:bidi="ar-SA"/>
      </w:rPr>
    </w:lvl>
    <w:lvl w:ilvl="5" w:tplc="76C60A8A">
      <w:numFmt w:val="bullet"/>
      <w:lvlText w:val="•"/>
      <w:lvlJc w:val="left"/>
      <w:pPr>
        <w:ind w:left="5761" w:hanging="706"/>
      </w:pPr>
      <w:rPr>
        <w:rFonts w:hint="default"/>
        <w:lang w:val="ru-RU" w:eastAsia="en-US" w:bidi="ar-SA"/>
      </w:rPr>
    </w:lvl>
    <w:lvl w:ilvl="6" w:tplc="A976BD44">
      <w:numFmt w:val="bullet"/>
      <w:lvlText w:val="•"/>
      <w:lvlJc w:val="left"/>
      <w:pPr>
        <w:ind w:left="6706" w:hanging="706"/>
      </w:pPr>
      <w:rPr>
        <w:rFonts w:hint="default"/>
        <w:lang w:val="ru-RU" w:eastAsia="en-US" w:bidi="ar-SA"/>
      </w:rPr>
    </w:lvl>
    <w:lvl w:ilvl="7" w:tplc="8CF29410">
      <w:numFmt w:val="bullet"/>
      <w:lvlText w:val="•"/>
      <w:lvlJc w:val="left"/>
      <w:pPr>
        <w:ind w:left="7652" w:hanging="706"/>
      </w:pPr>
      <w:rPr>
        <w:rFonts w:hint="default"/>
        <w:lang w:val="ru-RU" w:eastAsia="en-US" w:bidi="ar-SA"/>
      </w:rPr>
    </w:lvl>
    <w:lvl w:ilvl="8" w:tplc="B43A8D40">
      <w:numFmt w:val="bullet"/>
      <w:lvlText w:val="•"/>
      <w:lvlJc w:val="left"/>
      <w:pPr>
        <w:ind w:left="8597" w:hanging="706"/>
      </w:pPr>
      <w:rPr>
        <w:rFonts w:hint="default"/>
        <w:lang w:val="ru-RU" w:eastAsia="en-US" w:bidi="ar-SA"/>
      </w:rPr>
    </w:lvl>
  </w:abstractNum>
  <w:abstractNum w:abstractNumId="17">
    <w:nsid w:val="44D55B6F"/>
    <w:multiLevelType w:val="hybridMultilevel"/>
    <w:tmpl w:val="F042D6D4"/>
    <w:lvl w:ilvl="0" w:tplc="44F85258">
      <w:numFmt w:val="bullet"/>
      <w:lvlText w:val="-"/>
      <w:lvlJc w:val="left"/>
      <w:pPr>
        <w:ind w:left="109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A0C6186">
      <w:numFmt w:val="bullet"/>
      <w:lvlText w:val="•"/>
      <w:lvlJc w:val="left"/>
      <w:pPr>
        <w:ind w:left="353" w:hanging="144"/>
      </w:pPr>
      <w:rPr>
        <w:rFonts w:hint="default"/>
        <w:lang w:val="ru-RU" w:eastAsia="en-US" w:bidi="ar-SA"/>
      </w:rPr>
    </w:lvl>
    <w:lvl w:ilvl="2" w:tplc="DA547B64">
      <w:numFmt w:val="bullet"/>
      <w:lvlText w:val="•"/>
      <w:lvlJc w:val="left"/>
      <w:pPr>
        <w:ind w:left="607" w:hanging="144"/>
      </w:pPr>
      <w:rPr>
        <w:rFonts w:hint="default"/>
        <w:lang w:val="ru-RU" w:eastAsia="en-US" w:bidi="ar-SA"/>
      </w:rPr>
    </w:lvl>
    <w:lvl w:ilvl="3" w:tplc="1FEAA3E8">
      <w:numFmt w:val="bullet"/>
      <w:lvlText w:val="•"/>
      <w:lvlJc w:val="left"/>
      <w:pPr>
        <w:ind w:left="860" w:hanging="144"/>
      </w:pPr>
      <w:rPr>
        <w:rFonts w:hint="default"/>
        <w:lang w:val="ru-RU" w:eastAsia="en-US" w:bidi="ar-SA"/>
      </w:rPr>
    </w:lvl>
    <w:lvl w:ilvl="4" w:tplc="7FC88A58">
      <w:numFmt w:val="bullet"/>
      <w:lvlText w:val="•"/>
      <w:lvlJc w:val="left"/>
      <w:pPr>
        <w:ind w:left="1114" w:hanging="144"/>
      </w:pPr>
      <w:rPr>
        <w:rFonts w:hint="default"/>
        <w:lang w:val="ru-RU" w:eastAsia="en-US" w:bidi="ar-SA"/>
      </w:rPr>
    </w:lvl>
    <w:lvl w:ilvl="5" w:tplc="E6304138">
      <w:numFmt w:val="bullet"/>
      <w:lvlText w:val="•"/>
      <w:lvlJc w:val="left"/>
      <w:pPr>
        <w:ind w:left="1368" w:hanging="144"/>
      </w:pPr>
      <w:rPr>
        <w:rFonts w:hint="default"/>
        <w:lang w:val="ru-RU" w:eastAsia="en-US" w:bidi="ar-SA"/>
      </w:rPr>
    </w:lvl>
    <w:lvl w:ilvl="6" w:tplc="7840B6F8">
      <w:numFmt w:val="bullet"/>
      <w:lvlText w:val="•"/>
      <w:lvlJc w:val="left"/>
      <w:pPr>
        <w:ind w:left="1621" w:hanging="144"/>
      </w:pPr>
      <w:rPr>
        <w:rFonts w:hint="default"/>
        <w:lang w:val="ru-RU" w:eastAsia="en-US" w:bidi="ar-SA"/>
      </w:rPr>
    </w:lvl>
    <w:lvl w:ilvl="7" w:tplc="D6145628">
      <w:numFmt w:val="bullet"/>
      <w:lvlText w:val="•"/>
      <w:lvlJc w:val="left"/>
      <w:pPr>
        <w:ind w:left="1875" w:hanging="144"/>
      </w:pPr>
      <w:rPr>
        <w:rFonts w:hint="default"/>
        <w:lang w:val="ru-RU" w:eastAsia="en-US" w:bidi="ar-SA"/>
      </w:rPr>
    </w:lvl>
    <w:lvl w:ilvl="8" w:tplc="B92451E6">
      <w:numFmt w:val="bullet"/>
      <w:lvlText w:val="•"/>
      <w:lvlJc w:val="left"/>
      <w:pPr>
        <w:ind w:left="2128" w:hanging="144"/>
      </w:pPr>
      <w:rPr>
        <w:rFonts w:hint="default"/>
        <w:lang w:val="ru-RU" w:eastAsia="en-US" w:bidi="ar-SA"/>
      </w:rPr>
    </w:lvl>
  </w:abstractNum>
  <w:abstractNum w:abstractNumId="18">
    <w:nsid w:val="454B1644"/>
    <w:multiLevelType w:val="hybridMultilevel"/>
    <w:tmpl w:val="E78097BC"/>
    <w:lvl w:ilvl="0" w:tplc="7BE2FA48">
      <w:start w:val="6"/>
      <w:numFmt w:val="decimal"/>
      <w:lvlText w:val="%1."/>
      <w:lvlJc w:val="left"/>
      <w:pPr>
        <w:ind w:left="497" w:hanging="183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2"/>
        <w:szCs w:val="22"/>
        <w:lang w:val="ru-RU" w:eastAsia="en-US" w:bidi="ar-SA"/>
      </w:rPr>
    </w:lvl>
    <w:lvl w:ilvl="1" w:tplc="3AD6AFA2">
      <w:numFmt w:val="bullet"/>
      <w:lvlText w:val="•"/>
      <w:lvlJc w:val="left"/>
      <w:pPr>
        <w:ind w:left="804" w:hanging="183"/>
      </w:pPr>
      <w:rPr>
        <w:rFonts w:hint="default"/>
        <w:lang w:val="ru-RU" w:eastAsia="en-US" w:bidi="ar-SA"/>
      </w:rPr>
    </w:lvl>
    <w:lvl w:ilvl="2" w:tplc="4A40F426">
      <w:numFmt w:val="bullet"/>
      <w:lvlText w:val="•"/>
      <w:lvlJc w:val="left"/>
      <w:pPr>
        <w:ind w:left="1108" w:hanging="183"/>
      </w:pPr>
      <w:rPr>
        <w:rFonts w:hint="default"/>
        <w:lang w:val="ru-RU" w:eastAsia="en-US" w:bidi="ar-SA"/>
      </w:rPr>
    </w:lvl>
    <w:lvl w:ilvl="3" w:tplc="DD768738">
      <w:numFmt w:val="bullet"/>
      <w:lvlText w:val="•"/>
      <w:lvlJc w:val="left"/>
      <w:pPr>
        <w:ind w:left="1413" w:hanging="183"/>
      </w:pPr>
      <w:rPr>
        <w:rFonts w:hint="default"/>
        <w:lang w:val="ru-RU" w:eastAsia="en-US" w:bidi="ar-SA"/>
      </w:rPr>
    </w:lvl>
    <w:lvl w:ilvl="4" w:tplc="F7306F8A">
      <w:numFmt w:val="bullet"/>
      <w:lvlText w:val="•"/>
      <w:lvlJc w:val="left"/>
      <w:pPr>
        <w:ind w:left="1717" w:hanging="183"/>
      </w:pPr>
      <w:rPr>
        <w:rFonts w:hint="default"/>
        <w:lang w:val="ru-RU" w:eastAsia="en-US" w:bidi="ar-SA"/>
      </w:rPr>
    </w:lvl>
    <w:lvl w:ilvl="5" w:tplc="9A52C63E">
      <w:numFmt w:val="bullet"/>
      <w:lvlText w:val="•"/>
      <w:lvlJc w:val="left"/>
      <w:pPr>
        <w:ind w:left="2022" w:hanging="183"/>
      </w:pPr>
      <w:rPr>
        <w:rFonts w:hint="default"/>
        <w:lang w:val="ru-RU" w:eastAsia="en-US" w:bidi="ar-SA"/>
      </w:rPr>
    </w:lvl>
    <w:lvl w:ilvl="6" w:tplc="B4F23136">
      <w:numFmt w:val="bullet"/>
      <w:lvlText w:val="•"/>
      <w:lvlJc w:val="left"/>
      <w:pPr>
        <w:ind w:left="2326" w:hanging="183"/>
      </w:pPr>
      <w:rPr>
        <w:rFonts w:hint="default"/>
        <w:lang w:val="ru-RU" w:eastAsia="en-US" w:bidi="ar-SA"/>
      </w:rPr>
    </w:lvl>
    <w:lvl w:ilvl="7" w:tplc="58AACBEE">
      <w:numFmt w:val="bullet"/>
      <w:lvlText w:val="•"/>
      <w:lvlJc w:val="left"/>
      <w:pPr>
        <w:ind w:left="2630" w:hanging="183"/>
      </w:pPr>
      <w:rPr>
        <w:rFonts w:hint="default"/>
        <w:lang w:val="ru-RU" w:eastAsia="en-US" w:bidi="ar-SA"/>
      </w:rPr>
    </w:lvl>
    <w:lvl w:ilvl="8" w:tplc="E36AF2A6">
      <w:numFmt w:val="bullet"/>
      <w:lvlText w:val="•"/>
      <w:lvlJc w:val="left"/>
      <w:pPr>
        <w:ind w:left="2935" w:hanging="183"/>
      </w:pPr>
      <w:rPr>
        <w:rFonts w:hint="default"/>
        <w:lang w:val="ru-RU" w:eastAsia="en-US" w:bidi="ar-SA"/>
      </w:rPr>
    </w:lvl>
  </w:abstractNum>
  <w:abstractNum w:abstractNumId="19">
    <w:nsid w:val="51B303B9"/>
    <w:multiLevelType w:val="hybridMultilevel"/>
    <w:tmpl w:val="0ED679D0"/>
    <w:lvl w:ilvl="0" w:tplc="9C5A96F2">
      <w:start w:val="1"/>
      <w:numFmt w:val="decimal"/>
      <w:lvlText w:val="%1)"/>
      <w:lvlJc w:val="left"/>
      <w:pPr>
        <w:ind w:left="566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38F4659A">
      <w:numFmt w:val="bullet"/>
      <w:lvlText w:val="•"/>
      <w:lvlJc w:val="left"/>
      <w:pPr>
        <w:ind w:left="1552" w:hanging="360"/>
      </w:pPr>
      <w:rPr>
        <w:rFonts w:hint="default"/>
        <w:lang w:val="ru-RU" w:eastAsia="en-US" w:bidi="ar-SA"/>
      </w:rPr>
    </w:lvl>
    <w:lvl w:ilvl="2" w:tplc="2E8061C8">
      <w:numFmt w:val="bullet"/>
      <w:lvlText w:val="•"/>
      <w:lvlJc w:val="left"/>
      <w:pPr>
        <w:ind w:left="2545" w:hanging="360"/>
      </w:pPr>
      <w:rPr>
        <w:rFonts w:hint="default"/>
        <w:lang w:val="ru-RU" w:eastAsia="en-US" w:bidi="ar-SA"/>
      </w:rPr>
    </w:lvl>
    <w:lvl w:ilvl="3" w:tplc="90B04512">
      <w:numFmt w:val="bullet"/>
      <w:lvlText w:val="•"/>
      <w:lvlJc w:val="left"/>
      <w:pPr>
        <w:ind w:left="3538" w:hanging="360"/>
      </w:pPr>
      <w:rPr>
        <w:rFonts w:hint="default"/>
        <w:lang w:val="ru-RU" w:eastAsia="en-US" w:bidi="ar-SA"/>
      </w:rPr>
    </w:lvl>
    <w:lvl w:ilvl="4" w:tplc="1234C89C">
      <w:numFmt w:val="bullet"/>
      <w:lvlText w:val="•"/>
      <w:lvlJc w:val="left"/>
      <w:pPr>
        <w:ind w:left="4531" w:hanging="360"/>
      </w:pPr>
      <w:rPr>
        <w:rFonts w:hint="default"/>
        <w:lang w:val="ru-RU" w:eastAsia="en-US" w:bidi="ar-SA"/>
      </w:rPr>
    </w:lvl>
    <w:lvl w:ilvl="5" w:tplc="910AC94E">
      <w:numFmt w:val="bullet"/>
      <w:lvlText w:val="•"/>
      <w:lvlJc w:val="left"/>
      <w:pPr>
        <w:ind w:left="5524" w:hanging="360"/>
      </w:pPr>
      <w:rPr>
        <w:rFonts w:hint="default"/>
        <w:lang w:val="ru-RU" w:eastAsia="en-US" w:bidi="ar-SA"/>
      </w:rPr>
    </w:lvl>
    <w:lvl w:ilvl="6" w:tplc="6DD4FAB0">
      <w:numFmt w:val="bullet"/>
      <w:lvlText w:val="•"/>
      <w:lvlJc w:val="left"/>
      <w:pPr>
        <w:ind w:left="6516" w:hanging="360"/>
      </w:pPr>
      <w:rPr>
        <w:rFonts w:hint="default"/>
        <w:lang w:val="ru-RU" w:eastAsia="en-US" w:bidi="ar-SA"/>
      </w:rPr>
    </w:lvl>
    <w:lvl w:ilvl="7" w:tplc="CD306666">
      <w:numFmt w:val="bullet"/>
      <w:lvlText w:val="•"/>
      <w:lvlJc w:val="left"/>
      <w:pPr>
        <w:ind w:left="7509" w:hanging="360"/>
      </w:pPr>
      <w:rPr>
        <w:rFonts w:hint="default"/>
        <w:lang w:val="ru-RU" w:eastAsia="en-US" w:bidi="ar-SA"/>
      </w:rPr>
    </w:lvl>
    <w:lvl w:ilvl="8" w:tplc="C7E67272">
      <w:numFmt w:val="bullet"/>
      <w:lvlText w:val="•"/>
      <w:lvlJc w:val="left"/>
      <w:pPr>
        <w:ind w:left="8502" w:hanging="360"/>
      </w:pPr>
      <w:rPr>
        <w:rFonts w:hint="default"/>
        <w:lang w:val="ru-RU" w:eastAsia="en-US" w:bidi="ar-SA"/>
      </w:rPr>
    </w:lvl>
  </w:abstractNum>
  <w:abstractNum w:abstractNumId="20">
    <w:nsid w:val="534E17E3"/>
    <w:multiLevelType w:val="hybridMultilevel"/>
    <w:tmpl w:val="1C2877DA"/>
    <w:lvl w:ilvl="0" w:tplc="46F22AC8">
      <w:start w:val="1"/>
      <w:numFmt w:val="decimal"/>
      <w:lvlText w:val="%1)"/>
      <w:lvlJc w:val="left"/>
      <w:pPr>
        <w:ind w:left="107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5FC2042">
      <w:numFmt w:val="bullet"/>
      <w:lvlText w:val="•"/>
      <w:lvlJc w:val="left"/>
      <w:pPr>
        <w:ind w:left="300" w:hanging="264"/>
      </w:pPr>
      <w:rPr>
        <w:rFonts w:hint="default"/>
        <w:lang w:val="ru-RU" w:eastAsia="en-US" w:bidi="ar-SA"/>
      </w:rPr>
    </w:lvl>
    <w:lvl w:ilvl="2" w:tplc="094AD7DA">
      <w:numFmt w:val="bullet"/>
      <w:lvlText w:val="•"/>
      <w:lvlJc w:val="left"/>
      <w:pPr>
        <w:ind w:left="501" w:hanging="264"/>
      </w:pPr>
      <w:rPr>
        <w:rFonts w:hint="default"/>
        <w:lang w:val="ru-RU" w:eastAsia="en-US" w:bidi="ar-SA"/>
      </w:rPr>
    </w:lvl>
    <w:lvl w:ilvl="3" w:tplc="7CC2B626">
      <w:numFmt w:val="bullet"/>
      <w:lvlText w:val="•"/>
      <w:lvlJc w:val="left"/>
      <w:pPr>
        <w:ind w:left="702" w:hanging="264"/>
      </w:pPr>
      <w:rPr>
        <w:rFonts w:hint="default"/>
        <w:lang w:val="ru-RU" w:eastAsia="en-US" w:bidi="ar-SA"/>
      </w:rPr>
    </w:lvl>
    <w:lvl w:ilvl="4" w:tplc="5C627524">
      <w:numFmt w:val="bullet"/>
      <w:lvlText w:val="•"/>
      <w:lvlJc w:val="left"/>
      <w:pPr>
        <w:ind w:left="902" w:hanging="264"/>
      </w:pPr>
      <w:rPr>
        <w:rFonts w:hint="default"/>
        <w:lang w:val="ru-RU" w:eastAsia="en-US" w:bidi="ar-SA"/>
      </w:rPr>
    </w:lvl>
    <w:lvl w:ilvl="5" w:tplc="74487236">
      <w:numFmt w:val="bullet"/>
      <w:lvlText w:val="•"/>
      <w:lvlJc w:val="left"/>
      <w:pPr>
        <w:ind w:left="1103" w:hanging="264"/>
      </w:pPr>
      <w:rPr>
        <w:rFonts w:hint="default"/>
        <w:lang w:val="ru-RU" w:eastAsia="en-US" w:bidi="ar-SA"/>
      </w:rPr>
    </w:lvl>
    <w:lvl w:ilvl="6" w:tplc="FF724FCA">
      <w:numFmt w:val="bullet"/>
      <w:lvlText w:val="•"/>
      <w:lvlJc w:val="left"/>
      <w:pPr>
        <w:ind w:left="1304" w:hanging="264"/>
      </w:pPr>
      <w:rPr>
        <w:rFonts w:hint="default"/>
        <w:lang w:val="ru-RU" w:eastAsia="en-US" w:bidi="ar-SA"/>
      </w:rPr>
    </w:lvl>
    <w:lvl w:ilvl="7" w:tplc="7656279A">
      <w:numFmt w:val="bullet"/>
      <w:lvlText w:val="•"/>
      <w:lvlJc w:val="left"/>
      <w:pPr>
        <w:ind w:left="1504" w:hanging="264"/>
      </w:pPr>
      <w:rPr>
        <w:rFonts w:hint="default"/>
        <w:lang w:val="ru-RU" w:eastAsia="en-US" w:bidi="ar-SA"/>
      </w:rPr>
    </w:lvl>
    <w:lvl w:ilvl="8" w:tplc="C576E5A4">
      <w:numFmt w:val="bullet"/>
      <w:lvlText w:val="•"/>
      <w:lvlJc w:val="left"/>
      <w:pPr>
        <w:ind w:left="1705" w:hanging="264"/>
      </w:pPr>
      <w:rPr>
        <w:rFonts w:hint="default"/>
        <w:lang w:val="ru-RU" w:eastAsia="en-US" w:bidi="ar-SA"/>
      </w:rPr>
    </w:lvl>
  </w:abstractNum>
  <w:abstractNum w:abstractNumId="21">
    <w:nsid w:val="58FA4368"/>
    <w:multiLevelType w:val="hybridMultilevel"/>
    <w:tmpl w:val="6B8E9EB6"/>
    <w:lvl w:ilvl="0" w:tplc="36467E72">
      <w:numFmt w:val="bullet"/>
      <w:lvlText w:val="-"/>
      <w:lvlJc w:val="left"/>
      <w:pPr>
        <w:ind w:left="105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41CBF12">
      <w:numFmt w:val="bullet"/>
      <w:lvlText w:val="•"/>
      <w:lvlJc w:val="left"/>
      <w:pPr>
        <w:ind w:left="471" w:hanging="144"/>
      </w:pPr>
      <w:rPr>
        <w:rFonts w:hint="default"/>
        <w:lang w:val="ru-RU" w:eastAsia="en-US" w:bidi="ar-SA"/>
      </w:rPr>
    </w:lvl>
    <w:lvl w:ilvl="2" w:tplc="A140BD70">
      <w:numFmt w:val="bullet"/>
      <w:lvlText w:val="•"/>
      <w:lvlJc w:val="left"/>
      <w:pPr>
        <w:ind w:left="843" w:hanging="144"/>
      </w:pPr>
      <w:rPr>
        <w:rFonts w:hint="default"/>
        <w:lang w:val="ru-RU" w:eastAsia="en-US" w:bidi="ar-SA"/>
      </w:rPr>
    </w:lvl>
    <w:lvl w:ilvl="3" w:tplc="F01059D6">
      <w:numFmt w:val="bullet"/>
      <w:lvlText w:val="•"/>
      <w:lvlJc w:val="left"/>
      <w:pPr>
        <w:ind w:left="1215" w:hanging="144"/>
      </w:pPr>
      <w:rPr>
        <w:rFonts w:hint="default"/>
        <w:lang w:val="ru-RU" w:eastAsia="en-US" w:bidi="ar-SA"/>
      </w:rPr>
    </w:lvl>
    <w:lvl w:ilvl="4" w:tplc="B8A87900">
      <w:numFmt w:val="bullet"/>
      <w:lvlText w:val="•"/>
      <w:lvlJc w:val="left"/>
      <w:pPr>
        <w:ind w:left="1586" w:hanging="144"/>
      </w:pPr>
      <w:rPr>
        <w:rFonts w:hint="default"/>
        <w:lang w:val="ru-RU" w:eastAsia="en-US" w:bidi="ar-SA"/>
      </w:rPr>
    </w:lvl>
    <w:lvl w:ilvl="5" w:tplc="98A0D11A">
      <w:numFmt w:val="bullet"/>
      <w:lvlText w:val="•"/>
      <w:lvlJc w:val="left"/>
      <w:pPr>
        <w:ind w:left="1958" w:hanging="144"/>
      </w:pPr>
      <w:rPr>
        <w:rFonts w:hint="default"/>
        <w:lang w:val="ru-RU" w:eastAsia="en-US" w:bidi="ar-SA"/>
      </w:rPr>
    </w:lvl>
    <w:lvl w:ilvl="6" w:tplc="5732ABE4">
      <w:numFmt w:val="bullet"/>
      <w:lvlText w:val="•"/>
      <w:lvlJc w:val="left"/>
      <w:pPr>
        <w:ind w:left="2330" w:hanging="144"/>
      </w:pPr>
      <w:rPr>
        <w:rFonts w:hint="default"/>
        <w:lang w:val="ru-RU" w:eastAsia="en-US" w:bidi="ar-SA"/>
      </w:rPr>
    </w:lvl>
    <w:lvl w:ilvl="7" w:tplc="DAC8B0D0">
      <w:numFmt w:val="bullet"/>
      <w:lvlText w:val="•"/>
      <w:lvlJc w:val="left"/>
      <w:pPr>
        <w:ind w:left="2701" w:hanging="144"/>
      </w:pPr>
      <w:rPr>
        <w:rFonts w:hint="default"/>
        <w:lang w:val="ru-RU" w:eastAsia="en-US" w:bidi="ar-SA"/>
      </w:rPr>
    </w:lvl>
    <w:lvl w:ilvl="8" w:tplc="AEAC757E">
      <w:numFmt w:val="bullet"/>
      <w:lvlText w:val="•"/>
      <w:lvlJc w:val="left"/>
      <w:pPr>
        <w:ind w:left="3073" w:hanging="144"/>
      </w:pPr>
      <w:rPr>
        <w:rFonts w:hint="default"/>
        <w:lang w:val="ru-RU" w:eastAsia="en-US" w:bidi="ar-SA"/>
      </w:rPr>
    </w:lvl>
  </w:abstractNum>
  <w:abstractNum w:abstractNumId="22">
    <w:nsid w:val="61176C47"/>
    <w:multiLevelType w:val="hybridMultilevel"/>
    <w:tmpl w:val="44A4BF5E"/>
    <w:lvl w:ilvl="0" w:tplc="208AB5C4">
      <w:start w:val="1"/>
      <w:numFmt w:val="decimal"/>
      <w:lvlText w:val="%1."/>
      <w:lvlJc w:val="left"/>
      <w:pPr>
        <w:ind w:left="225" w:hanging="24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38C9466">
      <w:numFmt w:val="bullet"/>
      <w:lvlText w:val="•"/>
      <w:lvlJc w:val="left"/>
      <w:pPr>
        <w:ind w:left="494" w:hanging="245"/>
      </w:pPr>
      <w:rPr>
        <w:rFonts w:hint="default"/>
        <w:lang w:val="ru-RU" w:eastAsia="en-US" w:bidi="ar-SA"/>
      </w:rPr>
    </w:lvl>
    <w:lvl w:ilvl="2" w:tplc="8886187C">
      <w:numFmt w:val="bullet"/>
      <w:lvlText w:val="•"/>
      <w:lvlJc w:val="left"/>
      <w:pPr>
        <w:ind w:left="769" w:hanging="245"/>
      </w:pPr>
      <w:rPr>
        <w:rFonts w:hint="default"/>
        <w:lang w:val="ru-RU" w:eastAsia="en-US" w:bidi="ar-SA"/>
      </w:rPr>
    </w:lvl>
    <w:lvl w:ilvl="3" w:tplc="D69259CA">
      <w:numFmt w:val="bullet"/>
      <w:lvlText w:val="•"/>
      <w:lvlJc w:val="left"/>
      <w:pPr>
        <w:ind w:left="1044" w:hanging="245"/>
      </w:pPr>
      <w:rPr>
        <w:rFonts w:hint="default"/>
        <w:lang w:val="ru-RU" w:eastAsia="en-US" w:bidi="ar-SA"/>
      </w:rPr>
    </w:lvl>
    <w:lvl w:ilvl="4" w:tplc="2304C662">
      <w:numFmt w:val="bullet"/>
      <w:lvlText w:val="•"/>
      <w:lvlJc w:val="left"/>
      <w:pPr>
        <w:ind w:left="1319" w:hanging="245"/>
      </w:pPr>
      <w:rPr>
        <w:rFonts w:hint="default"/>
        <w:lang w:val="ru-RU" w:eastAsia="en-US" w:bidi="ar-SA"/>
      </w:rPr>
    </w:lvl>
    <w:lvl w:ilvl="5" w:tplc="2160B180">
      <w:numFmt w:val="bullet"/>
      <w:lvlText w:val="•"/>
      <w:lvlJc w:val="left"/>
      <w:pPr>
        <w:ind w:left="1594" w:hanging="245"/>
      </w:pPr>
      <w:rPr>
        <w:rFonts w:hint="default"/>
        <w:lang w:val="ru-RU" w:eastAsia="en-US" w:bidi="ar-SA"/>
      </w:rPr>
    </w:lvl>
    <w:lvl w:ilvl="6" w:tplc="09B00722">
      <w:numFmt w:val="bullet"/>
      <w:lvlText w:val="•"/>
      <w:lvlJc w:val="left"/>
      <w:pPr>
        <w:ind w:left="1868" w:hanging="245"/>
      </w:pPr>
      <w:rPr>
        <w:rFonts w:hint="default"/>
        <w:lang w:val="ru-RU" w:eastAsia="en-US" w:bidi="ar-SA"/>
      </w:rPr>
    </w:lvl>
    <w:lvl w:ilvl="7" w:tplc="14D0B004">
      <w:numFmt w:val="bullet"/>
      <w:lvlText w:val="•"/>
      <w:lvlJc w:val="left"/>
      <w:pPr>
        <w:ind w:left="2143" w:hanging="245"/>
      </w:pPr>
      <w:rPr>
        <w:rFonts w:hint="default"/>
        <w:lang w:val="ru-RU" w:eastAsia="en-US" w:bidi="ar-SA"/>
      </w:rPr>
    </w:lvl>
    <w:lvl w:ilvl="8" w:tplc="FA6EF4CC">
      <w:numFmt w:val="bullet"/>
      <w:lvlText w:val="•"/>
      <w:lvlJc w:val="left"/>
      <w:pPr>
        <w:ind w:left="2418" w:hanging="245"/>
      </w:pPr>
      <w:rPr>
        <w:rFonts w:hint="default"/>
        <w:lang w:val="ru-RU" w:eastAsia="en-US" w:bidi="ar-SA"/>
      </w:rPr>
    </w:lvl>
  </w:abstractNum>
  <w:abstractNum w:abstractNumId="23">
    <w:nsid w:val="64BC4A2C"/>
    <w:multiLevelType w:val="hybridMultilevel"/>
    <w:tmpl w:val="7BCA8238"/>
    <w:lvl w:ilvl="0" w:tplc="0C509348">
      <w:numFmt w:val="bullet"/>
      <w:lvlText w:val="-"/>
      <w:lvlJc w:val="left"/>
      <w:pPr>
        <w:ind w:left="105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B3E2D22">
      <w:numFmt w:val="bullet"/>
      <w:lvlText w:val="•"/>
      <w:lvlJc w:val="left"/>
      <w:pPr>
        <w:ind w:left="415" w:hanging="144"/>
      </w:pPr>
      <w:rPr>
        <w:rFonts w:hint="default"/>
        <w:lang w:val="ru-RU" w:eastAsia="en-US" w:bidi="ar-SA"/>
      </w:rPr>
    </w:lvl>
    <w:lvl w:ilvl="2" w:tplc="B99876BC">
      <w:numFmt w:val="bullet"/>
      <w:lvlText w:val="•"/>
      <w:lvlJc w:val="left"/>
      <w:pPr>
        <w:ind w:left="730" w:hanging="144"/>
      </w:pPr>
      <w:rPr>
        <w:rFonts w:hint="default"/>
        <w:lang w:val="ru-RU" w:eastAsia="en-US" w:bidi="ar-SA"/>
      </w:rPr>
    </w:lvl>
    <w:lvl w:ilvl="3" w:tplc="6B90F444">
      <w:numFmt w:val="bullet"/>
      <w:lvlText w:val="•"/>
      <w:lvlJc w:val="left"/>
      <w:pPr>
        <w:ind w:left="1045" w:hanging="144"/>
      </w:pPr>
      <w:rPr>
        <w:rFonts w:hint="default"/>
        <w:lang w:val="ru-RU" w:eastAsia="en-US" w:bidi="ar-SA"/>
      </w:rPr>
    </w:lvl>
    <w:lvl w:ilvl="4" w:tplc="9542A392">
      <w:numFmt w:val="bullet"/>
      <w:lvlText w:val="•"/>
      <w:lvlJc w:val="left"/>
      <w:pPr>
        <w:ind w:left="1360" w:hanging="144"/>
      </w:pPr>
      <w:rPr>
        <w:rFonts w:hint="default"/>
        <w:lang w:val="ru-RU" w:eastAsia="en-US" w:bidi="ar-SA"/>
      </w:rPr>
    </w:lvl>
    <w:lvl w:ilvl="5" w:tplc="94FC10A4">
      <w:numFmt w:val="bullet"/>
      <w:lvlText w:val="•"/>
      <w:lvlJc w:val="left"/>
      <w:pPr>
        <w:ind w:left="1675" w:hanging="144"/>
      </w:pPr>
      <w:rPr>
        <w:rFonts w:hint="default"/>
        <w:lang w:val="ru-RU" w:eastAsia="en-US" w:bidi="ar-SA"/>
      </w:rPr>
    </w:lvl>
    <w:lvl w:ilvl="6" w:tplc="B0564AEE">
      <w:numFmt w:val="bullet"/>
      <w:lvlText w:val="•"/>
      <w:lvlJc w:val="left"/>
      <w:pPr>
        <w:ind w:left="1990" w:hanging="144"/>
      </w:pPr>
      <w:rPr>
        <w:rFonts w:hint="default"/>
        <w:lang w:val="ru-RU" w:eastAsia="en-US" w:bidi="ar-SA"/>
      </w:rPr>
    </w:lvl>
    <w:lvl w:ilvl="7" w:tplc="DF681A50">
      <w:numFmt w:val="bullet"/>
      <w:lvlText w:val="•"/>
      <w:lvlJc w:val="left"/>
      <w:pPr>
        <w:ind w:left="2305" w:hanging="144"/>
      </w:pPr>
      <w:rPr>
        <w:rFonts w:hint="default"/>
        <w:lang w:val="ru-RU" w:eastAsia="en-US" w:bidi="ar-SA"/>
      </w:rPr>
    </w:lvl>
    <w:lvl w:ilvl="8" w:tplc="EB744792">
      <w:numFmt w:val="bullet"/>
      <w:lvlText w:val="•"/>
      <w:lvlJc w:val="left"/>
      <w:pPr>
        <w:ind w:left="2620" w:hanging="144"/>
      </w:pPr>
      <w:rPr>
        <w:rFonts w:hint="default"/>
        <w:lang w:val="ru-RU" w:eastAsia="en-US" w:bidi="ar-SA"/>
      </w:rPr>
    </w:lvl>
  </w:abstractNum>
  <w:abstractNum w:abstractNumId="24">
    <w:nsid w:val="652214B8"/>
    <w:multiLevelType w:val="hybridMultilevel"/>
    <w:tmpl w:val="F1BAEC8E"/>
    <w:lvl w:ilvl="0" w:tplc="CB74982A">
      <w:start w:val="1"/>
      <w:numFmt w:val="decimal"/>
      <w:lvlText w:val="%1)"/>
      <w:lvlJc w:val="left"/>
      <w:pPr>
        <w:ind w:left="109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BB67B7E">
      <w:numFmt w:val="bullet"/>
      <w:lvlText w:val="-"/>
      <w:lvlJc w:val="left"/>
      <w:pPr>
        <w:ind w:left="109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07D830EE">
      <w:numFmt w:val="bullet"/>
      <w:lvlText w:val="•"/>
      <w:lvlJc w:val="left"/>
      <w:pPr>
        <w:ind w:left="618" w:hanging="144"/>
      </w:pPr>
      <w:rPr>
        <w:rFonts w:hint="default"/>
        <w:lang w:val="ru-RU" w:eastAsia="en-US" w:bidi="ar-SA"/>
      </w:rPr>
    </w:lvl>
    <w:lvl w:ilvl="3" w:tplc="74A20B92">
      <w:numFmt w:val="bullet"/>
      <w:lvlText w:val="•"/>
      <w:lvlJc w:val="left"/>
      <w:pPr>
        <w:ind w:left="878" w:hanging="144"/>
      </w:pPr>
      <w:rPr>
        <w:rFonts w:hint="default"/>
        <w:lang w:val="ru-RU" w:eastAsia="en-US" w:bidi="ar-SA"/>
      </w:rPr>
    </w:lvl>
    <w:lvl w:ilvl="4" w:tplc="4978CDB6">
      <w:numFmt w:val="bullet"/>
      <w:lvlText w:val="•"/>
      <w:lvlJc w:val="left"/>
      <w:pPr>
        <w:ind w:left="1137" w:hanging="144"/>
      </w:pPr>
      <w:rPr>
        <w:rFonts w:hint="default"/>
        <w:lang w:val="ru-RU" w:eastAsia="en-US" w:bidi="ar-SA"/>
      </w:rPr>
    </w:lvl>
    <w:lvl w:ilvl="5" w:tplc="62FCC28C">
      <w:numFmt w:val="bullet"/>
      <w:lvlText w:val="•"/>
      <w:lvlJc w:val="left"/>
      <w:pPr>
        <w:ind w:left="1397" w:hanging="144"/>
      </w:pPr>
      <w:rPr>
        <w:rFonts w:hint="default"/>
        <w:lang w:val="ru-RU" w:eastAsia="en-US" w:bidi="ar-SA"/>
      </w:rPr>
    </w:lvl>
    <w:lvl w:ilvl="6" w:tplc="06EA935E">
      <w:numFmt w:val="bullet"/>
      <w:lvlText w:val="•"/>
      <w:lvlJc w:val="left"/>
      <w:pPr>
        <w:ind w:left="1656" w:hanging="144"/>
      </w:pPr>
      <w:rPr>
        <w:rFonts w:hint="default"/>
        <w:lang w:val="ru-RU" w:eastAsia="en-US" w:bidi="ar-SA"/>
      </w:rPr>
    </w:lvl>
    <w:lvl w:ilvl="7" w:tplc="E0AE2110">
      <w:numFmt w:val="bullet"/>
      <w:lvlText w:val="•"/>
      <w:lvlJc w:val="left"/>
      <w:pPr>
        <w:ind w:left="1915" w:hanging="144"/>
      </w:pPr>
      <w:rPr>
        <w:rFonts w:hint="default"/>
        <w:lang w:val="ru-RU" w:eastAsia="en-US" w:bidi="ar-SA"/>
      </w:rPr>
    </w:lvl>
    <w:lvl w:ilvl="8" w:tplc="C9566892">
      <w:numFmt w:val="bullet"/>
      <w:lvlText w:val="•"/>
      <w:lvlJc w:val="left"/>
      <w:pPr>
        <w:ind w:left="2175" w:hanging="144"/>
      </w:pPr>
      <w:rPr>
        <w:rFonts w:hint="default"/>
        <w:lang w:val="ru-RU" w:eastAsia="en-US" w:bidi="ar-SA"/>
      </w:rPr>
    </w:lvl>
  </w:abstractNum>
  <w:abstractNum w:abstractNumId="25">
    <w:nsid w:val="66953D59"/>
    <w:multiLevelType w:val="hybridMultilevel"/>
    <w:tmpl w:val="9B3A66B8"/>
    <w:lvl w:ilvl="0" w:tplc="2124C6E2">
      <w:numFmt w:val="bullet"/>
      <w:lvlText w:val="-"/>
      <w:lvlJc w:val="left"/>
      <w:pPr>
        <w:ind w:left="109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E58A36C">
      <w:numFmt w:val="bullet"/>
      <w:lvlText w:val="•"/>
      <w:lvlJc w:val="left"/>
      <w:pPr>
        <w:ind w:left="359" w:hanging="144"/>
      </w:pPr>
      <w:rPr>
        <w:rFonts w:hint="default"/>
        <w:lang w:val="ru-RU" w:eastAsia="en-US" w:bidi="ar-SA"/>
      </w:rPr>
    </w:lvl>
    <w:lvl w:ilvl="2" w:tplc="F4FACBF0">
      <w:numFmt w:val="bullet"/>
      <w:lvlText w:val="•"/>
      <w:lvlJc w:val="left"/>
      <w:pPr>
        <w:ind w:left="618" w:hanging="144"/>
      </w:pPr>
      <w:rPr>
        <w:rFonts w:hint="default"/>
        <w:lang w:val="ru-RU" w:eastAsia="en-US" w:bidi="ar-SA"/>
      </w:rPr>
    </w:lvl>
    <w:lvl w:ilvl="3" w:tplc="2BC813C4">
      <w:numFmt w:val="bullet"/>
      <w:lvlText w:val="•"/>
      <w:lvlJc w:val="left"/>
      <w:pPr>
        <w:ind w:left="878" w:hanging="144"/>
      </w:pPr>
      <w:rPr>
        <w:rFonts w:hint="default"/>
        <w:lang w:val="ru-RU" w:eastAsia="en-US" w:bidi="ar-SA"/>
      </w:rPr>
    </w:lvl>
    <w:lvl w:ilvl="4" w:tplc="AC2CAB48">
      <w:numFmt w:val="bullet"/>
      <w:lvlText w:val="•"/>
      <w:lvlJc w:val="left"/>
      <w:pPr>
        <w:ind w:left="1137" w:hanging="144"/>
      </w:pPr>
      <w:rPr>
        <w:rFonts w:hint="default"/>
        <w:lang w:val="ru-RU" w:eastAsia="en-US" w:bidi="ar-SA"/>
      </w:rPr>
    </w:lvl>
    <w:lvl w:ilvl="5" w:tplc="5906D75A">
      <w:numFmt w:val="bullet"/>
      <w:lvlText w:val="•"/>
      <w:lvlJc w:val="left"/>
      <w:pPr>
        <w:ind w:left="1397" w:hanging="144"/>
      </w:pPr>
      <w:rPr>
        <w:rFonts w:hint="default"/>
        <w:lang w:val="ru-RU" w:eastAsia="en-US" w:bidi="ar-SA"/>
      </w:rPr>
    </w:lvl>
    <w:lvl w:ilvl="6" w:tplc="4544AB50">
      <w:numFmt w:val="bullet"/>
      <w:lvlText w:val="•"/>
      <w:lvlJc w:val="left"/>
      <w:pPr>
        <w:ind w:left="1656" w:hanging="144"/>
      </w:pPr>
      <w:rPr>
        <w:rFonts w:hint="default"/>
        <w:lang w:val="ru-RU" w:eastAsia="en-US" w:bidi="ar-SA"/>
      </w:rPr>
    </w:lvl>
    <w:lvl w:ilvl="7" w:tplc="C7D82AA2">
      <w:numFmt w:val="bullet"/>
      <w:lvlText w:val="•"/>
      <w:lvlJc w:val="left"/>
      <w:pPr>
        <w:ind w:left="1915" w:hanging="144"/>
      </w:pPr>
      <w:rPr>
        <w:rFonts w:hint="default"/>
        <w:lang w:val="ru-RU" w:eastAsia="en-US" w:bidi="ar-SA"/>
      </w:rPr>
    </w:lvl>
    <w:lvl w:ilvl="8" w:tplc="DC3CAD22">
      <w:numFmt w:val="bullet"/>
      <w:lvlText w:val="•"/>
      <w:lvlJc w:val="left"/>
      <w:pPr>
        <w:ind w:left="2175" w:hanging="144"/>
      </w:pPr>
      <w:rPr>
        <w:rFonts w:hint="default"/>
        <w:lang w:val="ru-RU" w:eastAsia="en-US" w:bidi="ar-SA"/>
      </w:rPr>
    </w:lvl>
  </w:abstractNum>
  <w:abstractNum w:abstractNumId="26">
    <w:nsid w:val="6B2247E0"/>
    <w:multiLevelType w:val="hybridMultilevel"/>
    <w:tmpl w:val="1BFA94B0"/>
    <w:lvl w:ilvl="0" w:tplc="9042991A">
      <w:numFmt w:val="bullet"/>
      <w:lvlText w:val="-"/>
      <w:lvlJc w:val="left"/>
      <w:pPr>
        <w:ind w:left="109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564B3CC">
      <w:numFmt w:val="bullet"/>
      <w:lvlText w:val="•"/>
      <w:lvlJc w:val="left"/>
      <w:pPr>
        <w:ind w:left="353" w:hanging="144"/>
      </w:pPr>
      <w:rPr>
        <w:rFonts w:hint="default"/>
        <w:lang w:val="ru-RU" w:eastAsia="en-US" w:bidi="ar-SA"/>
      </w:rPr>
    </w:lvl>
    <w:lvl w:ilvl="2" w:tplc="0916F5B0">
      <w:numFmt w:val="bullet"/>
      <w:lvlText w:val="•"/>
      <w:lvlJc w:val="left"/>
      <w:pPr>
        <w:ind w:left="607" w:hanging="144"/>
      </w:pPr>
      <w:rPr>
        <w:rFonts w:hint="default"/>
        <w:lang w:val="ru-RU" w:eastAsia="en-US" w:bidi="ar-SA"/>
      </w:rPr>
    </w:lvl>
    <w:lvl w:ilvl="3" w:tplc="01C68BCC">
      <w:numFmt w:val="bullet"/>
      <w:lvlText w:val="•"/>
      <w:lvlJc w:val="left"/>
      <w:pPr>
        <w:ind w:left="860" w:hanging="144"/>
      </w:pPr>
      <w:rPr>
        <w:rFonts w:hint="default"/>
        <w:lang w:val="ru-RU" w:eastAsia="en-US" w:bidi="ar-SA"/>
      </w:rPr>
    </w:lvl>
    <w:lvl w:ilvl="4" w:tplc="9AB0EFFA">
      <w:numFmt w:val="bullet"/>
      <w:lvlText w:val="•"/>
      <w:lvlJc w:val="left"/>
      <w:pPr>
        <w:ind w:left="1114" w:hanging="144"/>
      </w:pPr>
      <w:rPr>
        <w:rFonts w:hint="default"/>
        <w:lang w:val="ru-RU" w:eastAsia="en-US" w:bidi="ar-SA"/>
      </w:rPr>
    </w:lvl>
    <w:lvl w:ilvl="5" w:tplc="14543790">
      <w:numFmt w:val="bullet"/>
      <w:lvlText w:val="•"/>
      <w:lvlJc w:val="left"/>
      <w:pPr>
        <w:ind w:left="1368" w:hanging="144"/>
      </w:pPr>
      <w:rPr>
        <w:rFonts w:hint="default"/>
        <w:lang w:val="ru-RU" w:eastAsia="en-US" w:bidi="ar-SA"/>
      </w:rPr>
    </w:lvl>
    <w:lvl w:ilvl="6" w:tplc="FD683C68">
      <w:numFmt w:val="bullet"/>
      <w:lvlText w:val="•"/>
      <w:lvlJc w:val="left"/>
      <w:pPr>
        <w:ind w:left="1621" w:hanging="144"/>
      </w:pPr>
      <w:rPr>
        <w:rFonts w:hint="default"/>
        <w:lang w:val="ru-RU" w:eastAsia="en-US" w:bidi="ar-SA"/>
      </w:rPr>
    </w:lvl>
    <w:lvl w:ilvl="7" w:tplc="BCC2F014">
      <w:numFmt w:val="bullet"/>
      <w:lvlText w:val="•"/>
      <w:lvlJc w:val="left"/>
      <w:pPr>
        <w:ind w:left="1875" w:hanging="144"/>
      </w:pPr>
      <w:rPr>
        <w:rFonts w:hint="default"/>
        <w:lang w:val="ru-RU" w:eastAsia="en-US" w:bidi="ar-SA"/>
      </w:rPr>
    </w:lvl>
    <w:lvl w:ilvl="8" w:tplc="E09C5EF8">
      <w:numFmt w:val="bullet"/>
      <w:lvlText w:val="•"/>
      <w:lvlJc w:val="left"/>
      <w:pPr>
        <w:ind w:left="2128" w:hanging="144"/>
      </w:pPr>
      <w:rPr>
        <w:rFonts w:hint="default"/>
        <w:lang w:val="ru-RU" w:eastAsia="en-US" w:bidi="ar-SA"/>
      </w:rPr>
    </w:lvl>
  </w:abstractNum>
  <w:abstractNum w:abstractNumId="27">
    <w:nsid w:val="6C566BB3"/>
    <w:multiLevelType w:val="hybridMultilevel"/>
    <w:tmpl w:val="EB34CB7A"/>
    <w:lvl w:ilvl="0" w:tplc="9AFE9964">
      <w:start w:val="1"/>
      <w:numFmt w:val="decimal"/>
      <w:lvlText w:val="%1)"/>
      <w:lvlJc w:val="left"/>
      <w:pPr>
        <w:ind w:left="106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BF0B442">
      <w:numFmt w:val="bullet"/>
      <w:lvlText w:val="•"/>
      <w:lvlJc w:val="left"/>
      <w:pPr>
        <w:ind w:left="345" w:hanging="264"/>
      </w:pPr>
      <w:rPr>
        <w:rFonts w:hint="default"/>
        <w:lang w:val="ru-RU" w:eastAsia="en-US" w:bidi="ar-SA"/>
      </w:rPr>
    </w:lvl>
    <w:lvl w:ilvl="2" w:tplc="EECC9DB6">
      <w:numFmt w:val="bullet"/>
      <w:lvlText w:val="•"/>
      <w:lvlJc w:val="left"/>
      <w:pPr>
        <w:ind w:left="591" w:hanging="264"/>
      </w:pPr>
      <w:rPr>
        <w:rFonts w:hint="default"/>
        <w:lang w:val="ru-RU" w:eastAsia="en-US" w:bidi="ar-SA"/>
      </w:rPr>
    </w:lvl>
    <w:lvl w:ilvl="3" w:tplc="C2E68A2A">
      <w:numFmt w:val="bullet"/>
      <w:lvlText w:val="•"/>
      <w:lvlJc w:val="left"/>
      <w:pPr>
        <w:ind w:left="837" w:hanging="264"/>
      </w:pPr>
      <w:rPr>
        <w:rFonts w:hint="default"/>
        <w:lang w:val="ru-RU" w:eastAsia="en-US" w:bidi="ar-SA"/>
      </w:rPr>
    </w:lvl>
    <w:lvl w:ilvl="4" w:tplc="FCA287E2">
      <w:numFmt w:val="bullet"/>
      <w:lvlText w:val="•"/>
      <w:lvlJc w:val="left"/>
      <w:pPr>
        <w:ind w:left="1083" w:hanging="264"/>
      </w:pPr>
      <w:rPr>
        <w:rFonts w:hint="default"/>
        <w:lang w:val="ru-RU" w:eastAsia="en-US" w:bidi="ar-SA"/>
      </w:rPr>
    </w:lvl>
    <w:lvl w:ilvl="5" w:tplc="70701B4E">
      <w:numFmt w:val="bullet"/>
      <w:lvlText w:val="•"/>
      <w:lvlJc w:val="left"/>
      <w:pPr>
        <w:ind w:left="1329" w:hanging="264"/>
      </w:pPr>
      <w:rPr>
        <w:rFonts w:hint="default"/>
        <w:lang w:val="ru-RU" w:eastAsia="en-US" w:bidi="ar-SA"/>
      </w:rPr>
    </w:lvl>
    <w:lvl w:ilvl="6" w:tplc="CA54B07C">
      <w:numFmt w:val="bullet"/>
      <w:lvlText w:val="•"/>
      <w:lvlJc w:val="left"/>
      <w:pPr>
        <w:ind w:left="1574" w:hanging="264"/>
      </w:pPr>
      <w:rPr>
        <w:rFonts w:hint="default"/>
        <w:lang w:val="ru-RU" w:eastAsia="en-US" w:bidi="ar-SA"/>
      </w:rPr>
    </w:lvl>
    <w:lvl w:ilvl="7" w:tplc="11D466DA">
      <w:numFmt w:val="bullet"/>
      <w:lvlText w:val="•"/>
      <w:lvlJc w:val="left"/>
      <w:pPr>
        <w:ind w:left="1820" w:hanging="264"/>
      </w:pPr>
      <w:rPr>
        <w:rFonts w:hint="default"/>
        <w:lang w:val="ru-RU" w:eastAsia="en-US" w:bidi="ar-SA"/>
      </w:rPr>
    </w:lvl>
    <w:lvl w:ilvl="8" w:tplc="2B689C3A">
      <w:numFmt w:val="bullet"/>
      <w:lvlText w:val="•"/>
      <w:lvlJc w:val="left"/>
      <w:pPr>
        <w:ind w:left="2066" w:hanging="264"/>
      </w:pPr>
      <w:rPr>
        <w:rFonts w:hint="default"/>
        <w:lang w:val="ru-RU" w:eastAsia="en-US" w:bidi="ar-SA"/>
      </w:rPr>
    </w:lvl>
  </w:abstractNum>
  <w:abstractNum w:abstractNumId="28">
    <w:nsid w:val="6DD30B20"/>
    <w:multiLevelType w:val="hybridMultilevel"/>
    <w:tmpl w:val="1948254A"/>
    <w:lvl w:ilvl="0" w:tplc="06C87834">
      <w:start w:val="1"/>
      <w:numFmt w:val="decimal"/>
      <w:lvlText w:val="%1)"/>
      <w:lvlJc w:val="left"/>
      <w:pPr>
        <w:ind w:left="105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602DFEC">
      <w:numFmt w:val="bullet"/>
      <w:lvlText w:val="•"/>
      <w:lvlJc w:val="left"/>
      <w:pPr>
        <w:ind w:left="315" w:hanging="264"/>
      </w:pPr>
      <w:rPr>
        <w:rFonts w:hint="default"/>
        <w:lang w:val="ru-RU" w:eastAsia="en-US" w:bidi="ar-SA"/>
      </w:rPr>
    </w:lvl>
    <w:lvl w:ilvl="2" w:tplc="E4AE785E">
      <w:numFmt w:val="bullet"/>
      <w:lvlText w:val="•"/>
      <w:lvlJc w:val="left"/>
      <w:pPr>
        <w:ind w:left="531" w:hanging="264"/>
      </w:pPr>
      <w:rPr>
        <w:rFonts w:hint="default"/>
        <w:lang w:val="ru-RU" w:eastAsia="en-US" w:bidi="ar-SA"/>
      </w:rPr>
    </w:lvl>
    <w:lvl w:ilvl="3" w:tplc="114A838A">
      <w:numFmt w:val="bullet"/>
      <w:lvlText w:val="•"/>
      <w:lvlJc w:val="left"/>
      <w:pPr>
        <w:ind w:left="746" w:hanging="264"/>
      </w:pPr>
      <w:rPr>
        <w:rFonts w:hint="default"/>
        <w:lang w:val="ru-RU" w:eastAsia="en-US" w:bidi="ar-SA"/>
      </w:rPr>
    </w:lvl>
    <w:lvl w:ilvl="4" w:tplc="A4444194">
      <w:numFmt w:val="bullet"/>
      <w:lvlText w:val="•"/>
      <w:lvlJc w:val="left"/>
      <w:pPr>
        <w:ind w:left="962" w:hanging="264"/>
      </w:pPr>
      <w:rPr>
        <w:rFonts w:hint="default"/>
        <w:lang w:val="ru-RU" w:eastAsia="en-US" w:bidi="ar-SA"/>
      </w:rPr>
    </w:lvl>
    <w:lvl w:ilvl="5" w:tplc="1B3424AC">
      <w:numFmt w:val="bullet"/>
      <w:lvlText w:val="•"/>
      <w:lvlJc w:val="left"/>
      <w:pPr>
        <w:ind w:left="1178" w:hanging="264"/>
      </w:pPr>
      <w:rPr>
        <w:rFonts w:hint="default"/>
        <w:lang w:val="ru-RU" w:eastAsia="en-US" w:bidi="ar-SA"/>
      </w:rPr>
    </w:lvl>
    <w:lvl w:ilvl="6" w:tplc="2D904B84">
      <w:numFmt w:val="bullet"/>
      <w:lvlText w:val="•"/>
      <w:lvlJc w:val="left"/>
      <w:pPr>
        <w:ind w:left="1393" w:hanging="264"/>
      </w:pPr>
      <w:rPr>
        <w:rFonts w:hint="default"/>
        <w:lang w:val="ru-RU" w:eastAsia="en-US" w:bidi="ar-SA"/>
      </w:rPr>
    </w:lvl>
    <w:lvl w:ilvl="7" w:tplc="76228632">
      <w:numFmt w:val="bullet"/>
      <w:lvlText w:val="•"/>
      <w:lvlJc w:val="left"/>
      <w:pPr>
        <w:ind w:left="1609" w:hanging="264"/>
      </w:pPr>
      <w:rPr>
        <w:rFonts w:hint="default"/>
        <w:lang w:val="ru-RU" w:eastAsia="en-US" w:bidi="ar-SA"/>
      </w:rPr>
    </w:lvl>
    <w:lvl w:ilvl="8" w:tplc="ACD887A0">
      <w:numFmt w:val="bullet"/>
      <w:lvlText w:val="•"/>
      <w:lvlJc w:val="left"/>
      <w:pPr>
        <w:ind w:left="1824" w:hanging="264"/>
      </w:pPr>
      <w:rPr>
        <w:rFonts w:hint="default"/>
        <w:lang w:val="ru-RU" w:eastAsia="en-US" w:bidi="ar-SA"/>
      </w:rPr>
    </w:lvl>
  </w:abstractNum>
  <w:abstractNum w:abstractNumId="29">
    <w:nsid w:val="70DC6797"/>
    <w:multiLevelType w:val="hybridMultilevel"/>
    <w:tmpl w:val="BB88C31E"/>
    <w:lvl w:ilvl="0" w:tplc="F52E968E">
      <w:numFmt w:val="bullet"/>
      <w:lvlText w:val="-"/>
      <w:lvlJc w:val="left"/>
      <w:pPr>
        <w:ind w:left="109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0CE2420">
      <w:numFmt w:val="bullet"/>
      <w:lvlText w:val="•"/>
      <w:lvlJc w:val="left"/>
      <w:pPr>
        <w:ind w:left="329" w:hanging="144"/>
      </w:pPr>
      <w:rPr>
        <w:rFonts w:hint="default"/>
        <w:lang w:val="ru-RU" w:eastAsia="en-US" w:bidi="ar-SA"/>
      </w:rPr>
    </w:lvl>
    <w:lvl w:ilvl="2" w:tplc="41E45B52">
      <w:numFmt w:val="bullet"/>
      <w:lvlText w:val="•"/>
      <w:lvlJc w:val="left"/>
      <w:pPr>
        <w:ind w:left="558" w:hanging="144"/>
      </w:pPr>
      <w:rPr>
        <w:rFonts w:hint="default"/>
        <w:lang w:val="ru-RU" w:eastAsia="en-US" w:bidi="ar-SA"/>
      </w:rPr>
    </w:lvl>
    <w:lvl w:ilvl="3" w:tplc="C562FA2E">
      <w:numFmt w:val="bullet"/>
      <w:lvlText w:val="•"/>
      <w:lvlJc w:val="left"/>
      <w:pPr>
        <w:ind w:left="787" w:hanging="144"/>
      </w:pPr>
      <w:rPr>
        <w:rFonts w:hint="default"/>
        <w:lang w:val="ru-RU" w:eastAsia="en-US" w:bidi="ar-SA"/>
      </w:rPr>
    </w:lvl>
    <w:lvl w:ilvl="4" w:tplc="79CC2042">
      <w:numFmt w:val="bullet"/>
      <w:lvlText w:val="•"/>
      <w:lvlJc w:val="left"/>
      <w:pPr>
        <w:ind w:left="1016" w:hanging="144"/>
      </w:pPr>
      <w:rPr>
        <w:rFonts w:hint="default"/>
        <w:lang w:val="ru-RU" w:eastAsia="en-US" w:bidi="ar-SA"/>
      </w:rPr>
    </w:lvl>
    <w:lvl w:ilvl="5" w:tplc="F940A404">
      <w:numFmt w:val="bullet"/>
      <w:lvlText w:val="•"/>
      <w:lvlJc w:val="left"/>
      <w:pPr>
        <w:ind w:left="1245" w:hanging="144"/>
      </w:pPr>
      <w:rPr>
        <w:rFonts w:hint="default"/>
        <w:lang w:val="ru-RU" w:eastAsia="en-US" w:bidi="ar-SA"/>
      </w:rPr>
    </w:lvl>
    <w:lvl w:ilvl="6" w:tplc="A808DCCE">
      <w:numFmt w:val="bullet"/>
      <w:lvlText w:val="•"/>
      <w:lvlJc w:val="left"/>
      <w:pPr>
        <w:ind w:left="1474" w:hanging="144"/>
      </w:pPr>
      <w:rPr>
        <w:rFonts w:hint="default"/>
        <w:lang w:val="ru-RU" w:eastAsia="en-US" w:bidi="ar-SA"/>
      </w:rPr>
    </w:lvl>
    <w:lvl w:ilvl="7" w:tplc="67A6D928">
      <w:numFmt w:val="bullet"/>
      <w:lvlText w:val="•"/>
      <w:lvlJc w:val="left"/>
      <w:pPr>
        <w:ind w:left="1703" w:hanging="144"/>
      </w:pPr>
      <w:rPr>
        <w:rFonts w:hint="default"/>
        <w:lang w:val="ru-RU" w:eastAsia="en-US" w:bidi="ar-SA"/>
      </w:rPr>
    </w:lvl>
    <w:lvl w:ilvl="8" w:tplc="67E40E24">
      <w:numFmt w:val="bullet"/>
      <w:lvlText w:val="•"/>
      <w:lvlJc w:val="left"/>
      <w:pPr>
        <w:ind w:left="1932" w:hanging="144"/>
      </w:pPr>
      <w:rPr>
        <w:rFonts w:hint="default"/>
        <w:lang w:val="ru-RU" w:eastAsia="en-US" w:bidi="ar-SA"/>
      </w:rPr>
    </w:lvl>
  </w:abstractNum>
  <w:abstractNum w:abstractNumId="30">
    <w:nsid w:val="71505297"/>
    <w:multiLevelType w:val="hybridMultilevel"/>
    <w:tmpl w:val="7438F636"/>
    <w:lvl w:ilvl="0" w:tplc="047AF910">
      <w:numFmt w:val="bullet"/>
      <w:lvlText w:val="-"/>
      <w:lvlJc w:val="left"/>
      <w:pPr>
        <w:ind w:left="105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B82C83C">
      <w:numFmt w:val="bullet"/>
      <w:lvlText w:val="•"/>
      <w:lvlJc w:val="left"/>
      <w:pPr>
        <w:ind w:left="471" w:hanging="144"/>
      </w:pPr>
      <w:rPr>
        <w:rFonts w:hint="default"/>
        <w:lang w:val="ru-RU" w:eastAsia="en-US" w:bidi="ar-SA"/>
      </w:rPr>
    </w:lvl>
    <w:lvl w:ilvl="2" w:tplc="5CACB4CC">
      <w:numFmt w:val="bullet"/>
      <w:lvlText w:val="•"/>
      <w:lvlJc w:val="left"/>
      <w:pPr>
        <w:ind w:left="843" w:hanging="144"/>
      </w:pPr>
      <w:rPr>
        <w:rFonts w:hint="default"/>
        <w:lang w:val="ru-RU" w:eastAsia="en-US" w:bidi="ar-SA"/>
      </w:rPr>
    </w:lvl>
    <w:lvl w:ilvl="3" w:tplc="9AE01C5E">
      <w:numFmt w:val="bullet"/>
      <w:lvlText w:val="•"/>
      <w:lvlJc w:val="left"/>
      <w:pPr>
        <w:ind w:left="1215" w:hanging="144"/>
      </w:pPr>
      <w:rPr>
        <w:rFonts w:hint="default"/>
        <w:lang w:val="ru-RU" w:eastAsia="en-US" w:bidi="ar-SA"/>
      </w:rPr>
    </w:lvl>
    <w:lvl w:ilvl="4" w:tplc="A1A495EC">
      <w:numFmt w:val="bullet"/>
      <w:lvlText w:val="•"/>
      <w:lvlJc w:val="left"/>
      <w:pPr>
        <w:ind w:left="1586" w:hanging="144"/>
      </w:pPr>
      <w:rPr>
        <w:rFonts w:hint="default"/>
        <w:lang w:val="ru-RU" w:eastAsia="en-US" w:bidi="ar-SA"/>
      </w:rPr>
    </w:lvl>
    <w:lvl w:ilvl="5" w:tplc="0BAE7950">
      <w:numFmt w:val="bullet"/>
      <w:lvlText w:val="•"/>
      <w:lvlJc w:val="left"/>
      <w:pPr>
        <w:ind w:left="1958" w:hanging="144"/>
      </w:pPr>
      <w:rPr>
        <w:rFonts w:hint="default"/>
        <w:lang w:val="ru-RU" w:eastAsia="en-US" w:bidi="ar-SA"/>
      </w:rPr>
    </w:lvl>
    <w:lvl w:ilvl="6" w:tplc="5F86EE5E">
      <w:numFmt w:val="bullet"/>
      <w:lvlText w:val="•"/>
      <w:lvlJc w:val="left"/>
      <w:pPr>
        <w:ind w:left="2330" w:hanging="144"/>
      </w:pPr>
      <w:rPr>
        <w:rFonts w:hint="default"/>
        <w:lang w:val="ru-RU" w:eastAsia="en-US" w:bidi="ar-SA"/>
      </w:rPr>
    </w:lvl>
    <w:lvl w:ilvl="7" w:tplc="3D240EBC">
      <w:numFmt w:val="bullet"/>
      <w:lvlText w:val="•"/>
      <w:lvlJc w:val="left"/>
      <w:pPr>
        <w:ind w:left="2701" w:hanging="144"/>
      </w:pPr>
      <w:rPr>
        <w:rFonts w:hint="default"/>
        <w:lang w:val="ru-RU" w:eastAsia="en-US" w:bidi="ar-SA"/>
      </w:rPr>
    </w:lvl>
    <w:lvl w:ilvl="8" w:tplc="BDC6CE74">
      <w:numFmt w:val="bullet"/>
      <w:lvlText w:val="•"/>
      <w:lvlJc w:val="left"/>
      <w:pPr>
        <w:ind w:left="3073" w:hanging="144"/>
      </w:pPr>
      <w:rPr>
        <w:rFonts w:hint="default"/>
        <w:lang w:val="ru-RU" w:eastAsia="en-US" w:bidi="ar-SA"/>
      </w:rPr>
    </w:lvl>
  </w:abstractNum>
  <w:abstractNum w:abstractNumId="31">
    <w:nsid w:val="7E625083"/>
    <w:multiLevelType w:val="hybridMultilevel"/>
    <w:tmpl w:val="CEF8A622"/>
    <w:lvl w:ilvl="0" w:tplc="13BC95A0">
      <w:numFmt w:val="bullet"/>
      <w:lvlText w:val="-"/>
      <w:lvlJc w:val="left"/>
      <w:pPr>
        <w:ind w:left="106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336242C">
      <w:numFmt w:val="bullet"/>
      <w:lvlText w:val="•"/>
      <w:lvlJc w:val="left"/>
      <w:pPr>
        <w:ind w:left="401" w:hanging="144"/>
      </w:pPr>
      <w:rPr>
        <w:rFonts w:hint="default"/>
        <w:lang w:val="ru-RU" w:eastAsia="en-US" w:bidi="ar-SA"/>
      </w:rPr>
    </w:lvl>
    <w:lvl w:ilvl="2" w:tplc="F698BAA2">
      <w:numFmt w:val="bullet"/>
      <w:lvlText w:val="•"/>
      <w:lvlJc w:val="left"/>
      <w:pPr>
        <w:ind w:left="702" w:hanging="144"/>
      </w:pPr>
      <w:rPr>
        <w:rFonts w:hint="default"/>
        <w:lang w:val="ru-RU" w:eastAsia="en-US" w:bidi="ar-SA"/>
      </w:rPr>
    </w:lvl>
    <w:lvl w:ilvl="3" w:tplc="8090AD50">
      <w:numFmt w:val="bullet"/>
      <w:lvlText w:val="•"/>
      <w:lvlJc w:val="left"/>
      <w:pPr>
        <w:ind w:left="1003" w:hanging="144"/>
      </w:pPr>
      <w:rPr>
        <w:rFonts w:hint="default"/>
        <w:lang w:val="ru-RU" w:eastAsia="en-US" w:bidi="ar-SA"/>
      </w:rPr>
    </w:lvl>
    <w:lvl w:ilvl="4" w:tplc="7C7C1750">
      <w:numFmt w:val="bullet"/>
      <w:lvlText w:val="•"/>
      <w:lvlJc w:val="left"/>
      <w:pPr>
        <w:ind w:left="1304" w:hanging="144"/>
      </w:pPr>
      <w:rPr>
        <w:rFonts w:hint="default"/>
        <w:lang w:val="ru-RU" w:eastAsia="en-US" w:bidi="ar-SA"/>
      </w:rPr>
    </w:lvl>
    <w:lvl w:ilvl="5" w:tplc="CA5CD736">
      <w:numFmt w:val="bullet"/>
      <w:lvlText w:val="•"/>
      <w:lvlJc w:val="left"/>
      <w:pPr>
        <w:ind w:left="1605" w:hanging="144"/>
      </w:pPr>
      <w:rPr>
        <w:rFonts w:hint="default"/>
        <w:lang w:val="ru-RU" w:eastAsia="en-US" w:bidi="ar-SA"/>
      </w:rPr>
    </w:lvl>
    <w:lvl w:ilvl="6" w:tplc="C29669B6">
      <w:numFmt w:val="bullet"/>
      <w:lvlText w:val="•"/>
      <w:lvlJc w:val="left"/>
      <w:pPr>
        <w:ind w:left="1906" w:hanging="144"/>
      </w:pPr>
      <w:rPr>
        <w:rFonts w:hint="default"/>
        <w:lang w:val="ru-RU" w:eastAsia="en-US" w:bidi="ar-SA"/>
      </w:rPr>
    </w:lvl>
    <w:lvl w:ilvl="7" w:tplc="E00E061E">
      <w:numFmt w:val="bullet"/>
      <w:lvlText w:val="•"/>
      <w:lvlJc w:val="left"/>
      <w:pPr>
        <w:ind w:left="2207" w:hanging="144"/>
      </w:pPr>
      <w:rPr>
        <w:rFonts w:hint="default"/>
        <w:lang w:val="ru-RU" w:eastAsia="en-US" w:bidi="ar-SA"/>
      </w:rPr>
    </w:lvl>
    <w:lvl w:ilvl="8" w:tplc="FDFEBDC0">
      <w:numFmt w:val="bullet"/>
      <w:lvlText w:val="•"/>
      <w:lvlJc w:val="left"/>
      <w:pPr>
        <w:ind w:left="2508" w:hanging="144"/>
      </w:pPr>
      <w:rPr>
        <w:rFonts w:hint="default"/>
        <w:lang w:val="ru-RU" w:eastAsia="en-US" w:bidi="ar-SA"/>
      </w:rPr>
    </w:lvl>
  </w:abstractNum>
  <w:num w:numId="1">
    <w:abstractNumId w:val="19"/>
  </w:num>
  <w:num w:numId="2">
    <w:abstractNumId w:val="2"/>
  </w:num>
  <w:num w:numId="3">
    <w:abstractNumId w:val="30"/>
  </w:num>
  <w:num w:numId="4">
    <w:abstractNumId w:val="21"/>
  </w:num>
  <w:num w:numId="5">
    <w:abstractNumId w:val="23"/>
  </w:num>
  <w:num w:numId="6">
    <w:abstractNumId w:val="4"/>
  </w:num>
  <w:num w:numId="7">
    <w:abstractNumId w:val="31"/>
  </w:num>
  <w:num w:numId="8">
    <w:abstractNumId w:val="3"/>
  </w:num>
  <w:num w:numId="9">
    <w:abstractNumId w:val="16"/>
  </w:num>
  <w:num w:numId="10">
    <w:abstractNumId w:val="8"/>
  </w:num>
  <w:num w:numId="11">
    <w:abstractNumId w:val="20"/>
  </w:num>
  <w:num w:numId="12">
    <w:abstractNumId w:val="15"/>
  </w:num>
  <w:num w:numId="13">
    <w:abstractNumId w:val="27"/>
  </w:num>
  <w:num w:numId="14">
    <w:abstractNumId w:val="28"/>
  </w:num>
  <w:num w:numId="15">
    <w:abstractNumId w:val="14"/>
  </w:num>
  <w:num w:numId="16">
    <w:abstractNumId w:val="18"/>
  </w:num>
  <w:num w:numId="17">
    <w:abstractNumId w:val="13"/>
  </w:num>
  <w:num w:numId="18">
    <w:abstractNumId w:val="12"/>
  </w:num>
  <w:num w:numId="19">
    <w:abstractNumId w:val="9"/>
  </w:num>
  <w:num w:numId="20">
    <w:abstractNumId w:val="0"/>
  </w:num>
  <w:num w:numId="21">
    <w:abstractNumId w:val="22"/>
  </w:num>
  <w:num w:numId="22">
    <w:abstractNumId w:val="24"/>
  </w:num>
  <w:num w:numId="23">
    <w:abstractNumId w:val="7"/>
  </w:num>
  <w:num w:numId="24">
    <w:abstractNumId w:val="1"/>
  </w:num>
  <w:num w:numId="25">
    <w:abstractNumId w:val="6"/>
  </w:num>
  <w:num w:numId="26">
    <w:abstractNumId w:val="26"/>
  </w:num>
  <w:num w:numId="27">
    <w:abstractNumId w:val="29"/>
  </w:num>
  <w:num w:numId="28">
    <w:abstractNumId w:val="25"/>
  </w:num>
  <w:num w:numId="29">
    <w:abstractNumId w:val="17"/>
  </w:num>
  <w:num w:numId="30">
    <w:abstractNumId w:val="10"/>
  </w:num>
  <w:num w:numId="31">
    <w:abstractNumId w:val="11"/>
  </w:num>
  <w:num w:numId="3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CF521D"/>
    <w:rsid w:val="000A0E1F"/>
    <w:rsid w:val="00861D34"/>
    <w:rsid w:val="00CF521D"/>
    <w:rsid w:val="00E87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566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566" w:hanging="360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566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566" w:hanging="360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3734</Words>
  <Characters>21284</Characters>
  <Application>Microsoft Office Word</Application>
  <DocSecurity>0</DocSecurity>
  <Lines>177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Охотникова</dc:creator>
  <cp:lastModifiedBy>Софья</cp:lastModifiedBy>
  <cp:revision>2</cp:revision>
  <dcterms:created xsi:type="dcterms:W3CDTF">2025-04-22T11:47:00Z</dcterms:created>
  <dcterms:modified xsi:type="dcterms:W3CDTF">2025-04-22T11:47:00Z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2021-02-04T00:00:00Z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2025-04-16T00:00:00Z</vt:filetime>
  </property>
  <property fmtid="{D5CDD505-2E9C-101B-9397-08002B2CF9AE}" pid="5" name="Producer">
    <vt:lpwstr>www.ilovepdf.com</vt:lpwstr>
  </property>
</Properties>
</file>