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13" w:type="dxa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3"/>
      </w:tblGrid>
      <w:tr w:rsidR="00461827" w:rsidRPr="00461827" w:rsidTr="00461827">
        <w:tc>
          <w:tcPr>
            <w:tcW w:w="9498" w:type="dxa"/>
            <w:tcBorders>
              <w:top w:val="single" w:sz="6" w:space="0" w:color="DEE2E6"/>
            </w:tcBorders>
            <w:shd w:val="clear" w:color="auto" w:fill="FFFFFF"/>
            <w:hideMark/>
          </w:tcPr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МБ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ДО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Янтиковская 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ДШИ»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 xml:space="preserve">объявляет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набор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 xml:space="preserve"> учащихся 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для обучения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по дополнительным общеобразовательным программам</w:t>
            </w:r>
          </w:p>
          <w:p w:rsidR="00461827" w:rsidRDefault="00461827" w:rsidP="00461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на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 xml:space="preserve"> 202</w:t>
            </w:r>
            <w:r w:rsidR="001E640E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5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-20</w:t>
            </w:r>
            <w:r w:rsidR="001E640E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26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учебный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год</w:t>
            </w:r>
            <w:proofErr w:type="spellEnd"/>
          </w:p>
          <w:p w:rsidR="00155210" w:rsidRDefault="00155210" w:rsidP="00461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</w:pPr>
          </w:p>
          <w:p w:rsidR="00762FFA" w:rsidRPr="00461827" w:rsidRDefault="00762FFA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</w:p>
          <w:p w:rsidR="00461827" w:rsidRDefault="00461827" w:rsidP="004618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Прием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документов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будет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осуществляться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в 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период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с 1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апреля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по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1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мая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20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25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года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.</w:t>
            </w:r>
          </w:p>
          <w:p w:rsidR="00B33782" w:rsidRPr="00461827" w:rsidRDefault="00B33782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</w:p>
          <w:p w:rsidR="00B33782" w:rsidRPr="00B33782" w:rsidRDefault="00B33782" w:rsidP="00B33782">
            <w:pPr>
              <w:pStyle w:val="a5"/>
              <w:spacing w:before="0" w:beforeAutospacing="0" w:after="0" w:afterAutospacing="0"/>
              <w:jc w:val="center"/>
              <w:rPr>
                <w:color w:val="212529"/>
              </w:rPr>
            </w:pPr>
            <w:r>
              <w:rPr>
                <w:color w:val="000000"/>
              </w:rPr>
              <w:t>Перечень документов для поступления</w:t>
            </w:r>
          </w:p>
          <w:p w:rsidR="00B33782" w:rsidRPr="00B33782" w:rsidRDefault="00461827" w:rsidP="00B3378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461827">
              <w:rPr>
                <w:color w:val="212529"/>
              </w:rPr>
              <w:t> </w:t>
            </w:r>
            <w:r w:rsidR="00B33782">
              <w:rPr>
                <w:color w:val="212529"/>
              </w:rPr>
              <w:t>-</w:t>
            </w:r>
            <w:r w:rsidR="00B33782" w:rsidRPr="00B33782">
              <w:rPr>
                <w:color w:val="000000"/>
              </w:rPr>
              <w:t>заявление родителей (законных представителей) о приеме на обучение на имя директора учреждения;</w:t>
            </w:r>
          </w:p>
          <w:p w:rsidR="00B33782" w:rsidRPr="00B33782" w:rsidRDefault="00B33782" w:rsidP="00B3378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B33782">
              <w:rPr>
                <w:color w:val="000000"/>
              </w:rPr>
              <w:t xml:space="preserve"> копия свидетельства о рождении ребенка (с двух сторон) (паспорта);</w:t>
            </w:r>
          </w:p>
          <w:p w:rsidR="00B33782" w:rsidRPr="00B33782" w:rsidRDefault="00B33782" w:rsidP="00B33782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B33782">
              <w:rPr>
                <w:color w:val="000000"/>
              </w:rPr>
              <w:t>копия документа, удостоверяющего личность подающего заявление родителя (законного представителя) ребенка</w:t>
            </w:r>
          </w:p>
          <w:p w:rsidR="00461827" w:rsidRPr="00461827" w:rsidRDefault="00461827" w:rsidP="00461827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       Принимается только полный комплект документов.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Информация о количестве вакантных мест для приема на обучение в муниципальное бюджетное  учреждение дополнительного образования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«Янтиковская 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детская школа искусств»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на 2025-2026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учебный год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tbl>
            <w:tblPr>
              <w:tblW w:w="949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28"/>
              <w:gridCol w:w="1824"/>
              <w:gridCol w:w="1720"/>
              <w:gridCol w:w="1426"/>
            </w:tblGrid>
            <w:tr w:rsidR="00155210" w:rsidRPr="00461827" w:rsidTr="00155210">
              <w:tc>
                <w:tcPr>
                  <w:tcW w:w="4528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Название образовательной программы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24" w:type="dxa"/>
                  <w:tcBorders>
                    <w:top w:val="single" w:sz="8" w:space="0" w:color="auto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Нормативный срок обучения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single" w:sz="8" w:space="0" w:color="auto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Во</w:t>
                  </w:r>
                  <w:r w:rsidR="001E640E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зраст поступающего на 01.09.2025</w:t>
                  </w:r>
                </w:p>
              </w:tc>
              <w:tc>
                <w:tcPr>
                  <w:tcW w:w="1426" w:type="dxa"/>
                  <w:tcBorders>
                    <w:top w:val="single" w:sz="8" w:space="0" w:color="auto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Количество вакантных мест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61827" w:rsidRPr="00461827" w:rsidTr="00461827">
              <w:tc>
                <w:tcPr>
                  <w:tcW w:w="9498" w:type="dxa"/>
                  <w:gridSpan w:val="4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Дополнительные предпрофессиональные общеобразовательные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программы в области музыкального искусства    </w:t>
                  </w:r>
                </w:p>
              </w:tc>
            </w:tr>
            <w:tr w:rsidR="00155210" w:rsidRPr="00461827" w:rsidTr="00155210"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предпрофессиональная общеобразовательная   пр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ограмма  в области музыкального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искусства </w:t>
                  </w:r>
                  <w:r w:rsidR="00155210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«Музыкальный фольклор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1824" w:type="dxa"/>
                  <w:tcBorders>
                    <w:top w:val="single" w:sz="6" w:space="0" w:color="DEE2E6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8(9) лет</w:t>
                  </w:r>
                </w:p>
              </w:tc>
              <w:tc>
                <w:tcPr>
                  <w:tcW w:w="1720" w:type="dxa"/>
                  <w:tcBorders>
                    <w:top w:val="single" w:sz="6" w:space="0" w:color="DEE2E6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6,6 – 9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155210" w:rsidRPr="00461827" w:rsidTr="00155210">
              <w:trPr>
                <w:trHeight w:val="1119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предпрофессиональная общеобразовательная  п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рограмма в области музыкального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искусства 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«</w:t>
                  </w:r>
                  <w:r w:rsidR="00155210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Хоровое пение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 xml:space="preserve">» 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8(9) лет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6,6 – 9 лет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762FFA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461827" w:rsidRPr="00461827" w:rsidTr="00461827">
              <w:trPr>
                <w:trHeight w:val="688"/>
              </w:trPr>
              <w:tc>
                <w:tcPr>
                  <w:tcW w:w="9498" w:type="dxa"/>
                  <w:gridSpan w:val="4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Дополнительные общеразвивающие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общеобразовательные программы в области искусств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общеразвивающая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общеобразовательная программа в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области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музыкального искусства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 «Фортепиано»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155210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62FFA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7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– 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обще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развивающая общеобразовательная  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программа в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 области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музыкального</w:t>
                  </w:r>
                  <w:r w:rsidR="00155210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искусства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 «Народные инструменты»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155210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762FFA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9</w:t>
                  </w:r>
                  <w:r w:rsidR="00461827"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– 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домра – 1</w:t>
                  </w:r>
                </w:p>
                <w:p w:rsidR="00461827" w:rsidRPr="00461827" w:rsidRDefault="00762FFA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балалайка-1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общеразвивающая общеобразовательная программа в</w:t>
                  </w:r>
                </w:p>
                <w:p w:rsidR="00461827" w:rsidRPr="00461827" w:rsidRDefault="00155210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области музыкального искусств</w:t>
                  </w:r>
                  <w:r w:rsidR="00461827"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 xml:space="preserve"> «Духовые и ударные инструменты»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155210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762FFA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9</w:t>
                  </w:r>
                  <w:r w:rsidR="00461827"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– 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C9330B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155210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lastRenderedPageBreak/>
                    <w:t>Дополнительная общеразвивающая общеобразовательная программа в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области музыкального искусства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 «Хоровое пение» 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Default="00155210" w:rsidP="00155210">
                  <w:r w:rsidRPr="000C6738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155210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6,6 – 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B82A1B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55210" w:rsidRPr="00461827" w:rsidRDefault="00155210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155210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общеразвивающая общеобразовательная программа в области искусств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 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Эстрадно-джазовое искусство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color w:val="212529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Default="00155210" w:rsidP="00155210">
                  <w:r w:rsidRPr="000C6738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155210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6,6-12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55210" w:rsidRPr="00461827" w:rsidRDefault="00C9330B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10</w:t>
                  </w:r>
                </w:p>
                <w:p w:rsidR="00155210" w:rsidRPr="00461827" w:rsidRDefault="00155210" w:rsidP="0015521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5210" w:rsidRPr="00461827" w:rsidTr="00155210">
              <w:trPr>
                <w:trHeight w:val="688"/>
              </w:trPr>
              <w:tc>
                <w:tcPr>
                  <w:tcW w:w="4528" w:type="dxa"/>
                  <w:tcBorders>
                    <w:top w:val="nil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155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Дополнительная общеразвивающая общеобразовательная программа в</w:t>
                  </w:r>
                  <w:r w:rsidR="00155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618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области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Фольклорное </w:t>
                  </w:r>
                  <w:r w:rsidRPr="0046182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искусство»</w:t>
                  </w:r>
                </w:p>
              </w:tc>
              <w:tc>
                <w:tcPr>
                  <w:tcW w:w="1824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155210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6,6-12 лет</w:t>
                  </w: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outset" w:sz="8" w:space="0" w:color="auto"/>
                    <w:right w:val="outset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61827" w:rsidRPr="00461827" w:rsidRDefault="00B82A1B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2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Отбор детей для обучения по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дополнительным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предпрофессиональным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 общеразвивающим общеобразовательным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программам осуществляется комиссией по отбору поступающих на основании результатов проверки музыкального слуха, памяти, чувства ритма, определения физических возможностей и эмоциональной отзывчивости ребенка.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Зачисление в детскую школу искусств в целях обучения по предпрофессиональным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 общеразвивающим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программам проводится после завершения отбора.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Основанием для приема в детскую школу искусств являются результаты отбора детей.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При наличии вакантных мест дополнительный прием </w:t>
            </w:r>
            <w:r w:rsidR="00C9330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заявлений и набор состоится с 21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августа по 28 августа 2025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   Дополнительн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ый отбор детей – 29 августа 2025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года.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   Дополнительный отбор детей осуществляется в том же порядке, что и отбор, проводившийся в первоначальные сроки.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   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Формирование контингента детей осуществляется  3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августа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202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года</w:t>
            </w:r>
            <w:proofErr w:type="spellEnd"/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</w:p>
          <w:p w:rsidR="00461827" w:rsidRPr="00461827" w:rsidRDefault="00461827" w:rsidP="001552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 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График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 работы комиссии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</w:p>
          <w:p w:rsidR="00461827" w:rsidRPr="00461827" w:rsidRDefault="00155210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</w:t>
            </w:r>
            <w:proofErr w:type="spellStart"/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Приём</w:t>
            </w:r>
            <w:proofErr w:type="spellEnd"/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</w:t>
            </w:r>
            <w:proofErr w:type="spellStart"/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документов</w:t>
            </w:r>
            <w:proofErr w:type="spellEnd"/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: с 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1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.04.2025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 xml:space="preserve"> г. п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1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.05.202</w:t>
            </w:r>
            <w:r w:rsidR="001E640E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5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 г. с </w:t>
            </w:r>
            <w:r w:rsidR="00B82A1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09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.00 </w:t>
            </w:r>
            <w:r w:rsidR="00B82A1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до 1</w:t>
            </w:r>
            <w:r w:rsidR="00B82A1B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de-DE" w:eastAsia="ru-RU"/>
              </w:rPr>
              <w:t>.00 часов</w:t>
            </w:r>
            <w:r w:rsidR="00461827"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(понедельник – пятница)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График 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t>вступительных испы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таний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tbl>
            <w:tblPr>
              <w:tblW w:w="9498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29"/>
              <w:gridCol w:w="1162"/>
              <w:gridCol w:w="1307"/>
              <w:gridCol w:w="1800"/>
            </w:tblGrid>
            <w:tr w:rsidR="00461827" w:rsidRPr="00461827" w:rsidTr="00B82A1B">
              <w:trPr>
                <w:trHeight w:val="1124"/>
              </w:trPr>
              <w:tc>
                <w:tcPr>
                  <w:tcW w:w="5229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Наименование программы</w:t>
                  </w:r>
                </w:p>
              </w:tc>
              <w:tc>
                <w:tcPr>
                  <w:tcW w:w="1162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  <w:tc>
                <w:tcPr>
                  <w:tcW w:w="1307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Время</w:t>
                  </w:r>
                </w:p>
              </w:tc>
              <w:tc>
                <w:tcPr>
                  <w:tcW w:w="1800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Кабинет</w:t>
                  </w:r>
                </w:p>
              </w:tc>
            </w:tr>
            <w:tr w:rsidR="00461827" w:rsidRPr="00461827" w:rsidTr="00B82A1B">
              <w:trPr>
                <w:trHeight w:val="1124"/>
              </w:trPr>
              <w:tc>
                <w:tcPr>
                  <w:tcW w:w="5229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E94A22" w:rsidRDefault="00E94A22" w:rsidP="00E94A22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По </w:t>
                  </w:r>
                  <w:r w:rsidR="00461827"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дополнительным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461827"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предпрофессиональным </w:t>
                  </w:r>
                </w:p>
                <w:p w:rsidR="00461827" w:rsidRPr="00461827" w:rsidRDefault="00461827" w:rsidP="00E94A22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общеобразовательным программам в области</w:t>
                  </w:r>
                </w:p>
                <w:p w:rsidR="00461827" w:rsidRPr="00461827" w:rsidRDefault="00461827" w:rsidP="008C2F2C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музыкального искусства «</w:t>
                  </w:r>
                  <w:r w:rsidR="008C2F2C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Музыкальный фольклор», «Хоровое пение»</w:t>
                  </w:r>
                </w:p>
              </w:tc>
              <w:tc>
                <w:tcPr>
                  <w:tcW w:w="1162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B82A1B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05</w:t>
                  </w:r>
                  <w:r w:rsidR="001E640E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.06.2025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07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12.00-15.00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461827" w:rsidRPr="00461827" w:rsidRDefault="00461827" w:rsidP="00461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00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461827" w:rsidRPr="00461827" w:rsidRDefault="00B82A1B" w:rsidP="00B82A1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Актовый зал</w:t>
                  </w:r>
                </w:p>
              </w:tc>
            </w:tr>
            <w:tr w:rsidR="00B82A1B" w:rsidRPr="00461827" w:rsidTr="00B82A1B">
              <w:trPr>
                <w:trHeight w:val="1124"/>
              </w:trPr>
              <w:tc>
                <w:tcPr>
                  <w:tcW w:w="5229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По дополнительным  общеразвивающим общеобразовательным программам в области музыкального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искусства «Фортепиано», «Народные инструменты», «Хоровое пение»</w:t>
                  </w:r>
                </w:p>
              </w:tc>
              <w:tc>
                <w:tcPr>
                  <w:tcW w:w="1162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05</w:t>
                  </w:r>
                  <w:r w:rsidR="001E640E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.06.2025</w:t>
                  </w:r>
                </w:p>
              </w:tc>
              <w:tc>
                <w:tcPr>
                  <w:tcW w:w="1307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12.00-15.00</w:t>
                  </w:r>
                </w:p>
                <w:p w:rsidR="00B82A1B" w:rsidRPr="00461827" w:rsidRDefault="00B82A1B" w:rsidP="00B82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B82A1B" w:rsidRPr="00461827" w:rsidRDefault="00B82A1B" w:rsidP="00B82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00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Default="00B82A1B" w:rsidP="00B82A1B">
                  <w:r w:rsidRPr="006E4181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Актовый зал</w:t>
                  </w:r>
                </w:p>
              </w:tc>
            </w:tr>
            <w:tr w:rsidR="00B82A1B" w:rsidRPr="00461827" w:rsidTr="00B82A1B">
              <w:trPr>
                <w:trHeight w:val="984"/>
              </w:trPr>
              <w:tc>
                <w:tcPr>
                  <w:tcW w:w="5229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Default="00B82A1B" w:rsidP="00B82A1B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Дополнительная общеразвивающая</w:t>
                  </w:r>
                </w:p>
                <w:p w:rsidR="00B82A1B" w:rsidRPr="00461827" w:rsidRDefault="00B82A1B" w:rsidP="00B82A1B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о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бщеобразовательная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програ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мма в области «Эстрадно-джазовое 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искусство»</w:t>
                  </w:r>
                </w:p>
              </w:tc>
              <w:tc>
                <w:tcPr>
                  <w:tcW w:w="1162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05</w:t>
                  </w:r>
                  <w:r w:rsidR="001E640E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.06.2025</w:t>
                  </w:r>
                </w:p>
              </w:tc>
              <w:tc>
                <w:tcPr>
                  <w:tcW w:w="1307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12.00-15.00</w:t>
                  </w:r>
                </w:p>
              </w:tc>
              <w:tc>
                <w:tcPr>
                  <w:tcW w:w="1800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Default="00B82A1B" w:rsidP="00B82A1B">
                  <w:r w:rsidRPr="006E4181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Актовый зал</w:t>
                  </w:r>
                </w:p>
              </w:tc>
            </w:tr>
            <w:tr w:rsidR="00B82A1B" w:rsidRPr="00461827" w:rsidTr="00B82A1B">
              <w:trPr>
                <w:trHeight w:val="1124"/>
              </w:trPr>
              <w:tc>
                <w:tcPr>
                  <w:tcW w:w="5229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Default="00B82A1B" w:rsidP="00B82A1B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lastRenderedPageBreak/>
                    <w:t xml:space="preserve">Дополнительная общеразвивающая </w:t>
                  </w:r>
                </w:p>
                <w:p w:rsidR="00B82A1B" w:rsidRPr="00461827" w:rsidRDefault="00B82A1B" w:rsidP="00B82A1B">
                  <w:pPr>
                    <w:spacing w:after="0" w:line="240" w:lineRule="auto"/>
                    <w:ind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общеобразовательная программа в области искусств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Фольклорное</w:t>
                  </w: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 xml:space="preserve"> искусство»</w:t>
                  </w:r>
                </w:p>
                <w:p w:rsidR="00B82A1B" w:rsidRPr="00461827" w:rsidRDefault="00B82A1B" w:rsidP="00B82A1B">
                  <w:pPr>
                    <w:spacing w:after="0" w:line="240" w:lineRule="auto"/>
                    <w:ind w:left="133" w:right="125"/>
                    <w:jc w:val="both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05</w:t>
                  </w:r>
                  <w:r w:rsidR="001E640E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.06.2025</w:t>
                  </w:r>
                  <w:bookmarkStart w:id="0" w:name="_GoBack"/>
                  <w:bookmarkEnd w:id="0"/>
                </w:p>
              </w:tc>
              <w:tc>
                <w:tcPr>
                  <w:tcW w:w="1307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Pr="00461827" w:rsidRDefault="00B82A1B" w:rsidP="00B82A1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</w:pPr>
                  <w:r w:rsidRPr="00461827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12.00-15.00</w:t>
                  </w:r>
                </w:p>
              </w:tc>
              <w:tc>
                <w:tcPr>
                  <w:tcW w:w="1800" w:type="dxa"/>
                  <w:tcBorders>
                    <w:top w:val="single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hideMark/>
                </w:tcPr>
                <w:p w:rsidR="00B82A1B" w:rsidRDefault="00B82A1B" w:rsidP="00B82A1B">
                  <w:r w:rsidRPr="006E4181">
                    <w:rPr>
                      <w:rFonts w:ascii="Times New Roman" w:eastAsia="Times New Roman" w:hAnsi="Times New Roman" w:cs="Times New Roman"/>
                      <w:color w:val="212529"/>
                      <w:sz w:val="24"/>
                      <w:szCs w:val="24"/>
                      <w:lang w:eastAsia="ru-RU"/>
                    </w:rPr>
                    <w:t>Актовый зал</w:t>
                  </w:r>
                </w:p>
              </w:tc>
            </w:tr>
          </w:tbl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5"/>
                <w:szCs w:val="25"/>
                <w:lang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5"/>
                <w:szCs w:val="25"/>
                <w:lang w:eastAsia="ru-RU"/>
              </w:rPr>
              <w:t>Примерные формы отбора детей 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для поступающих на обучение</w:t>
            </w:r>
          </w:p>
          <w:p w:rsidR="00461827" w:rsidRPr="00461827" w:rsidRDefault="00E94A22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в МБ</w:t>
            </w:r>
            <w:r w:rsidR="00461827"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461827"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ДО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 xml:space="preserve">Янтиковская </w:t>
            </w:r>
            <w:r w:rsidR="00461827"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детская школа искусств».</w:t>
            </w:r>
          </w:p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</w:t>
            </w:r>
          </w:p>
          <w:p w:rsidR="00461827" w:rsidRPr="00461827" w:rsidRDefault="00461827" w:rsidP="00461827">
            <w:pPr>
              <w:numPr>
                <w:ilvl w:val="0"/>
                <w:numId w:val="2"/>
              </w:num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2929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поступающих на</w:t>
            </w:r>
            <w:r w:rsidRPr="00461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дополнительные общеобразовательные программы в области музыкального искусства</w:t>
            </w:r>
            <w:r w:rsidRPr="004618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61827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предусматриваются следующие требования:</w:t>
            </w:r>
          </w:p>
          <w:p w:rsidR="00461827" w:rsidRPr="00461827" w:rsidRDefault="00461827" w:rsidP="00461827">
            <w:pPr>
              <w:numPr>
                <w:ilvl w:val="0"/>
                <w:numId w:val="3"/>
              </w:num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2929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проверка слуха (исполнение песни с точным воспроизведением мелодии);</w:t>
            </w:r>
          </w:p>
          <w:p w:rsidR="00461827" w:rsidRPr="00461827" w:rsidRDefault="00461827" w:rsidP="00461827">
            <w:pPr>
              <w:numPr>
                <w:ilvl w:val="0"/>
                <w:numId w:val="3"/>
              </w:num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2929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проверка ритма (повторение ритмического рисунка);</w:t>
            </w:r>
          </w:p>
          <w:p w:rsidR="00461827" w:rsidRPr="00461827" w:rsidRDefault="00461827" w:rsidP="00461827">
            <w:pPr>
              <w:numPr>
                <w:ilvl w:val="0"/>
                <w:numId w:val="3"/>
              </w:num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2929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проверка музыкальной памяти (умение воспроизвести голосом за педагогом одноголосную мелодию из трех-двух тактов);</w:t>
            </w:r>
          </w:p>
          <w:p w:rsidR="00461827" w:rsidRPr="00461827" w:rsidRDefault="00461827" w:rsidP="00461827">
            <w:pPr>
              <w:numPr>
                <w:ilvl w:val="0"/>
                <w:numId w:val="3"/>
              </w:num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lang w:eastAsia="ru-RU"/>
              </w:rPr>
              <w:t>проверка эмоциональной отзывчивости (выразительное исполнение стихотворения, песни).</w:t>
            </w:r>
          </w:p>
          <w:p w:rsidR="00461827" w:rsidRPr="00461827" w:rsidRDefault="00461827" w:rsidP="00461827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Оценка «5» - отлично - допускается 1 ошибка в воспроизведении ритмического рисунка, вокального интонирования, в различении на слух звучания нескольких звуков;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     оценка «4» - хорошо - допускаются 2-3 ошибки,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     оценка «3» - удовлетворительно - допускаются 3-4 ошибки,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      оценка «2» - неудовлетворительно – 4 ошибки и более.</w:t>
            </w:r>
          </w:p>
          <w:p w:rsidR="00461827" w:rsidRPr="00461827" w:rsidRDefault="00461827" w:rsidP="0046182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461827" w:rsidRPr="00461827" w:rsidTr="00461827">
        <w:tc>
          <w:tcPr>
            <w:tcW w:w="9498" w:type="dxa"/>
            <w:tcBorders>
              <w:top w:val="single" w:sz="6" w:space="0" w:color="DEE2E6"/>
            </w:tcBorders>
            <w:shd w:val="clear" w:color="auto" w:fill="FFFFFF"/>
            <w:hideMark/>
          </w:tcPr>
          <w:p w:rsidR="00461827" w:rsidRPr="00461827" w:rsidRDefault="00461827" w:rsidP="0046182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sz w:val="21"/>
                <w:szCs w:val="21"/>
                <w:lang w:eastAsia="ru-RU"/>
              </w:rPr>
            </w:pPr>
            <w:r w:rsidRPr="00461827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val="de-DE" w:eastAsia="ru-RU"/>
              </w:rPr>
              <w:lastRenderedPageBreak/>
              <w:t> </w:t>
            </w:r>
          </w:p>
        </w:tc>
      </w:tr>
    </w:tbl>
    <w:p w:rsidR="00461827" w:rsidRPr="00461827" w:rsidRDefault="00461827" w:rsidP="004618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* По окончании школы выдается свидетельство установленного образца, и выпускники могут продолжить обучение по профилю в профессиональных образовательных организациях.</w:t>
      </w:r>
    </w:p>
    <w:p w:rsidR="00461827" w:rsidRPr="00461827" w:rsidRDefault="00461827" w:rsidP="004618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</w:t>
      </w:r>
    </w:p>
    <w:p w:rsidR="00461827" w:rsidRPr="00461827" w:rsidRDefault="00461827" w:rsidP="004618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ТЕЛЕФОН ДЛЯ СПРАВОК: </w:t>
      </w:r>
      <w:r w:rsidR="00E94A2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8(83548</w:t>
      </w: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) </w:t>
      </w:r>
      <w:r w:rsidR="00E94A2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2-15</w:t>
      </w: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-</w:t>
      </w:r>
      <w:r w:rsidR="00E94A22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66</w:t>
      </w:r>
    </w:p>
    <w:p w:rsidR="00461827" w:rsidRPr="00461827" w:rsidRDefault="00E94A22" w:rsidP="004618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Адрес: 429290</w:t>
      </w:r>
      <w:r w:rsidR="00461827"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,</w:t>
      </w:r>
      <w:r w:rsidR="00461827"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 Чу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 xml:space="preserve">вашская Республика, 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Янтиковский район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>, с.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 xml:space="preserve"> Янтиково, пр. Ленина,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val="de-DE" w:eastAsia="ru-RU"/>
        </w:rPr>
        <w:t xml:space="preserve"> д.22</w:t>
      </w:r>
    </w:p>
    <w:p w:rsidR="00461827" w:rsidRDefault="00461827" w:rsidP="004618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E8352"/>
          <w:sz w:val="24"/>
          <w:szCs w:val="24"/>
          <w:u w:val="single"/>
          <w:lang w:val="de-DE" w:eastAsia="ru-RU"/>
        </w:rPr>
      </w:pPr>
      <w:r w:rsidRPr="00461827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Электронная почта: </w:t>
      </w:r>
      <w:hyperlink r:id="rId5" w:history="1">
        <w:r w:rsidR="00B33782" w:rsidRPr="00996ABE"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val="de-DE" w:eastAsia="ru-RU"/>
          </w:rPr>
          <w:t>yantik-muzik-schoola2011@yandex.ru</w:t>
        </w:r>
      </w:hyperlink>
    </w:p>
    <w:p w:rsidR="00B33782" w:rsidRDefault="00B33782" w:rsidP="004618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E8352"/>
          <w:sz w:val="24"/>
          <w:szCs w:val="24"/>
          <w:u w:val="single"/>
          <w:lang w:val="de-DE" w:eastAsia="ru-RU"/>
        </w:rPr>
      </w:pPr>
    </w:p>
    <w:p w:rsidR="00B33782" w:rsidRDefault="00B33782" w:rsidP="004618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E8352"/>
          <w:sz w:val="24"/>
          <w:szCs w:val="24"/>
          <w:u w:val="single"/>
          <w:lang w:val="de-DE" w:eastAsia="ru-RU"/>
        </w:rPr>
      </w:pPr>
    </w:p>
    <w:sectPr w:rsidR="00B33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1E7B"/>
    <w:multiLevelType w:val="multilevel"/>
    <w:tmpl w:val="27C4F5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B5E25"/>
    <w:multiLevelType w:val="multilevel"/>
    <w:tmpl w:val="111485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30CE3"/>
    <w:multiLevelType w:val="multilevel"/>
    <w:tmpl w:val="049C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9E7E5E"/>
    <w:multiLevelType w:val="multilevel"/>
    <w:tmpl w:val="5DD2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C52A0"/>
    <w:multiLevelType w:val="multilevel"/>
    <w:tmpl w:val="12C4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7901BA"/>
    <w:multiLevelType w:val="multilevel"/>
    <w:tmpl w:val="DADA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BB0DFA"/>
    <w:multiLevelType w:val="multilevel"/>
    <w:tmpl w:val="A4781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230"/>
    <w:rsid w:val="00113741"/>
    <w:rsid w:val="00114C9F"/>
    <w:rsid w:val="00155210"/>
    <w:rsid w:val="001E640E"/>
    <w:rsid w:val="00461827"/>
    <w:rsid w:val="005D0498"/>
    <w:rsid w:val="00762FFA"/>
    <w:rsid w:val="007A22B2"/>
    <w:rsid w:val="00874681"/>
    <w:rsid w:val="008C2F2C"/>
    <w:rsid w:val="00B33782"/>
    <w:rsid w:val="00B82A1B"/>
    <w:rsid w:val="00C76E05"/>
    <w:rsid w:val="00C9330B"/>
    <w:rsid w:val="00E94A22"/>
    <w:rsid w:val="00ED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E5ED"/>
  <w15:chartTrackingRefBased/>
  <w15:docId w15:val="{D2B79F18-CD5A-4A96-84CF-D3F9E9D8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A2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62FF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B33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B337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ntik-muzik-schoola201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ДШИ</dc:creator>
  <cp:keywords/>
  <dc:description/>
  <cp:lastModifiedBy>ДШИ</cp:lastModifiedBy>
  <cp:revision>10</cp:revision>
  <dcterms:created xsi:type="dcterms:W3CDTF">2023-05-02T05:12:00Z</dcterms:created>
  <dcterms:modified xsi:type="dcterms:W3CDTF">2025-04-07T11:14:00Z</dcterms:modified>
</cp:coreProperties>
</file>