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659" w:rsidRPr="002333A8" w:rsidRDefault="00514B3A" w:rsidP="00514B3A">
      <w:pPr>
        <w:pStyle w:val="s1"/>
        <w:spacing w:before="0" w:beforeAutospacing="0" w:after="0" w:afterAutospacing="0"/>
        <w:jc w:val="both"/>
        <w:rPr>
          <w:color w:val="000000" w:themeColor="text1"/>
        </w:rPr>
      </w:pPr>
      <w:r>
        <w:rPr>
          <w:noProof/>
        </w:rPr>
        <w:drawing>
          <wp:inline distT="0" distB="0" distL="0" distR="0">
            <wp:extent cx="5940425" cy="8473638"/>
            <wp:effectExtent l="0" t="0" r="0" b="0"/>
            <wp:docPr id="1" name="Рисунок 1" descr="C:\Users\Natasha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sha\Desktop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3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77463" w:rsidRDefault="00377463" w:rsidP="002333A8">
      <w:pPr>
        <w:pStyle w:val="s3"/>
        <w:spacing w:before="0" w:beforeAutospacing="0" w:after="0" w:afterAutospacing="0"/>
        <w:ind w:firstLine="567"/>
        <w:jc w:val="center"/>
        <w:rPr>
          <w:color w:val="000000" w:themeColor="text1"/>
        </w:rPr>
      </w:pPr>
    </w:p>
    <w:p w:rsidR="00514B3A" w:rsidRDefault="00514B3A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</w:p>
    <w:p w:rsidR="00514B3A" w:rsidRDefault="00514B3A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</w:p>
    <w:p w:rsidR="00514B3A" w:rsidRDefault="00514B3A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</w:p>
    <w:p w:rsidR="00514B3A" w:rsidRDefault="00514B3A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</w:p>
    <w:p w:rsidR="002333A8" w:rsidRPr="00377463" w:rsidRDefault="002333A8" w:rsidP="00514B3A">
      <w:pPr>
        <w:pStyle w:val="s3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377463">
        <w:rPr>
          <w:b/>
          <w:bCs/>
          <w:color w:val="000000" w:themeColor="text1"/>
        </w:rPr>
        <w:lastRenderedPageBreak/>
        <w:t>2. Основные используемые понятия и определения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2.1. Для целей настоящего Положения используются следующие основные понятия: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 </w:t>
      </w:r>
      <w:r w:rsidRPr="002333A8">
        <w:rPr>
          <w:rStyle w:val="s10"/>
          <w:b/>
          <w:bCs/>
          <w:color w:val="000000" w:themeColor="text1"/>
        </w:rPr>
        <w:t xml:space="preserve">закупка товара, работы, услуги для обеспечения нужд </w:t>
      </w:r>
      <w:r w:rsidR="00ED33A9">
        <w:rPr>
          <w:b/>
          <w:color w:val="000000" w:themeColor="text1"/>
        </w:rPr>
        <w:t>МБОУ «СОШ № 17</w:t>
      </w:r>
      <w:r w:rsidR="00ED33A9" w:rsidRPr="00863659">
        <w:rPr>
          <w:b/>
          <w:color w:val="000000" w:themeColor="text1"/>
        </w:rPr>
        <w:t>» г.</w:t>
      </w:r>
      <w:r w:rsidR="00ED33A9">
        <w:rPr>
          <w:color w:val="000000" w:themeColor="text1"/>
        </w:rPr>
        <w:t xml:space="preserve"> </w:t>
      </w:r>
      <w:r w:rsidR="00ED33A9" w:rsidRPr="00ED33A9">
        <w:rPr>
          <w:b/>
          <w:color w:val="000000" w:themeColor="text1"/>
        </w:rPr>
        <w:t>Новочебоксарск Чувашской Республики</w:t>
      </w:r>
      <w:r w:rsidR="00F835CD" w:rsidRPr="00ED33A9">
        <w:rPr>
          <w:rStyle w:val="s10"/>
          <w:b/>
          <w:bCs/>
          <w:color w:val="000000" w:themeColor="text1"/>
        </w:rPr>
        <w:t xml:space="preserve"> </w:t>
      </w:r>
      <w:r w:rsidRPr="00ED33A9">
        <w:rPr>
          <w:rStyle w:val="s10"/>
          <w:b/>
          <w:bCs/>
          <w:color w:val="000000" w:themeColor="text1"/>
        </w:rPr>
        <w:t>(дале</w:t>
      </w:r>
      <w:r w:rsidRPr="002333A8">
        <w:rPr>
          <w:rStyle w:val="s10"/>
          <w:b/>
          <w:bCs/>
          <w:color w:val="000000" w:themeColor="text1"/>
        </w:rPr>
        <w:t>е - закупка)</w:t>
      </w:r>
      <w:r w:rsidRPr="002333A8">
        <w:rPr>
          <w:color w:val="000000" w:themeColor="text1"/>
        </w:rPr>
        <w:t> - совокупность действий, осуществляемых в установленн</w:t>
      </w:r>
      <w:r w:rsidR="00796298">
        <w:rPr>
          <w:color w:val="000000" w:themeColor="text1"/>
        </w:rPr>
        <w:t>ых</w:t>
      </w:r>
      <w:r w:rsidRPr="002333A8">
        <w:rPr>
          <w:color w:val="000000" w:themeColor="text1"/>
        </w:rPr>
        <w:t> </w:t>
      </w:r>
      <w:hyperlink r:id="rId5" w:anchor="/document/70353464/entry/0" w:history="1">
        <w:r w:rsidRPr="002333A8">
          <w:rPr>
            <w:rStyle w:val="a4"/>
            <w:color w:val="000000" w:themeColor="text1"/>
            <w:u w:val="none"/>
          </w:rPr>
          <w:t>Федеральным</w:t>
        </w:r>
        <w:r w:rsidR="00796298">
          <w:rPr>
            <w:rStyle w:val="a4"/>
            <w:color w:val="000000" w:themeColor="text1"/>
            <w:u w:val="none"/>
          </w:rPr>
          <w:t>и</w:t>
        </w:r>
        <w:r w:rsidRPr="002333A8">
          <w:rPr>
            <w:rStyle w:val="a4"/>
            <w:color w:val="000000" w:themeColor="text1"/>
            <w:u w:val="none"/>
          </w:rPr>
          <w:t xml:space="preserve"> закон</w:t>
        </w:r>
      </w:hyperlink>
      <w:r w:rsidR="00796298">
        <w:rPr>
          <w:rStyle w:val="a4"/>
          <w:color w:val="000000" w:themeColor="text1"/>
          <w:u w:val="none"/>
        </w:rPr>
        <w:t>ами</w:t>
      </w:r>
      <w:r w:rsidRPr="002333A8">
        <w:rPr>
          <w:color w:val="000000" w:themeColor="text1"/>
        </w:rPr>
        <w:t> </w:t>
      </w:r>
      <w:r w:rsidR="00377463">
        <w:rPr>
          <w:color w:val="000000" w:themeColor="text1"/>
        </w:rPr>
        <w:t>№</w:t>
      </w:r>
      <w:r w:rsidRPr="002333A8">
        <w:rPr>
          <w:color w:val="000000" w:themeColor="text1"/>
        </w:rPr>
        <w:t> 44-ФЗ</w:t>
      </w:r>
      <w:r w:rsidR="00796298">
        <w:rPr>
          <w:color w:val="000000" w:themeColor="text1"/>
        </w:rPr>
        <w:t>, №223-ФЗ</w:t>
      </w:r>
      <w:r w:rsidRPr="002333A8">
        <w:rPr>
          <w:color w:val="000000" w:themeColor="text1"/>
        </w:rPr>
        <w:t xml:space="preserve"> порядке Заказчиком и направленных на обеспечение нужд</w:t>
      </w:r>
      <w:r w:rsidR="00583896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>МБОУ «СОШ № 17» г. Новочебоксарск Чувашской Республики</w:t>
      </w:r>
      <w:r w:rsidR="00F835CD">
        <w:rPr>
          <w:color w:val="000000" w:themeColor="text1"/>
        </w:rPr>
        <w:t xml:space="preserve">. </w:t>
      </w:r>
      <w:r w:rsidRPr="002333A8">
        <w:rPr>
          <w:color w:val="000000" w:themeColor="text1"/>
        </w:rPr>
        <w:t>Закупка начинается с определения поставщика (подрядчика, исполнителя) и завершается исполнением обязательств сторонами контракта. В случае, если в соответствии с названным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закупка начинается с заключения контракта и завершается исполнением обязательств сторонами контракта;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 </w:t>
      </w:r>
      <w:r w:rsidRPr="002333A8">
        <w:rPr>
          <w:rStyle w:val="s10"/>
          <w:b/>
          <w:bCs/>
          <w:color w:val="000000" w:themeColor="text1"/>
        </w:rPr>
        <w:t>участник закупки</w:t>
      </w:r>
      <w:r w:rsidRPr="002333A8">
        <w:rPr>
          <w:color w:val="000000" w:themeColor="text1"/>
        </w:rPr>
        <w:t> -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 </w:t>
      </w:r>
      <w:hyperlink r:id="rId6" w:anchor="/document/12112604/entry/24115" w:history="1">
        <w:r w:rsidRPr="002333A8">
          <w:rPr>
            <w:rStyle w:val="a4"/>
            <w:color w:val="000000" w:themeColor="text1"/>
            <w:u w:val="none"/>
          </w:rPr>
          <w:t>пунктом 15 статьи 241</w:t>
        </w:r>
      </w:hyperlink>
      <w:r w:rsidRPr="002333A8">
        <w:rPr>
          <w:color w:val="000000" w:themeColor="text1"/>
        </w:rPr>
        <w:t> Бюджетного кодекса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офшорная компания), либо юридического лица, являющегося иностранным агентом в соответствии с </w:t>
      </w:r>
      <w:hyperlink r:id="rId7" w:anchor="/document/404991865/entry/0" w:history="1">
        <w:r w:rsidRPr="002333A8">
          <w:rPr>
            <w:rStyle w:val="a4"/>
            <w:color w:val="000000" w:themeColor="text1"/>
            <w:u w:val="none"/>
          </w:rPr>
          <w:t>Федеральным законом</w:t>
        </w:r>
      </w:hyperlink>
      <w:r w:rsidRPr="002333A8">
        <w:rPr>
          <w:color w:val="000000" w:themeColor="text1"/>
        </w:rPr>
        <w:t xml:space="preserve"> от 14 июля 2022 года </w:t>
      </w:r>
      <w:r w:rsidR="00583896">
        <w:rPr>
          <w:color w:val="000000" w:themeColor="text1"/>
        </w:rPr>
        <w:t>№</w:t>
      </w:r>
      <w:r w:rsidRPr="002333A8">
        <w:rPr>
          <w:color w:val="000000" w:themeColor="text1"/>
        </w:rPr>
        <w:t> 255-ФЗ "О контроле за деятельностью лиц, находящихся под иностранным влиянием", или любое физическое лицо, в том числе зарегистрированное в качестве индивидуального предпринимателя, за исключением физического лица, являющегося иностранным агентом в соответствии с </w:t>
      </w:r>
      <w:hyperlink r:id="rId8" w:anchor="/document/404991865/entry/0" w:history="1">
        <w:r w:rsidRPr="002333A8">
          <w:rPr>
            <w:rStyle w:val="a4"/>
            <w:color w:val="000000" w:themeColor="text1"/>
            <w:u w:val="none"/>
          </w:rPr>
          <w:t>Федеральным законом</w:t>
        </w:r>
      </w:hyperlink>
      <w:r w:rsidRPr="002333A8">
        <w:rPr>
          <w:color w:val="000000" w:themeColor="text1"/>
        </w:rPr>
        <w:t xml:space="preserve"> от 14 июля 2022 года </w:t>
      </w:r>
      <w:r w:rsidR="00583896">
        <w:rPr>
          <w:color w:val="000000" w:themeColor="text1"/>
        </w:rPr>
        <w:t>№</w:t>
      </w:r>
      <w:r w:rsidRPr="002333A8">
        <w:rPr>
          <w:color w:val="000000" w:themeColor="text1"/>
        </w:rPr>
        <w:t> 255-ФЗ "О контроле за деятельностью лиц, находящихся под иностранным влиянием";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 </w:t>
      </w:r>
      <w:r w:rsidRPr="002333A8">
        <w:rPr>
          <w:rStyle w:val="s10"/>
          <w:b/>
          <w:bCs/>
          <w:color w:val="000000" w:themeColor="text1"/>
        </w:rPr>
        <w:t>личная заинтересованность</w:t>
      </w:r>
      <w:r w:rsidRPr="002333A8">
        <w:rPr>
          <w:color w:val="000000" w:themeColor="text1"/>
        </w:rPr>
        <w:t> -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замещающим должность, замещение которой предусматривает обязанность принимать меры по предотвращению и урегулированию конфликта интересов (далее - должностное лицо),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должностное лицо и (или) лица, состоящие с ним в близком родстве или свойстве, связаны имущественными, корпоративными или иными близкими отношениями;</w:t>
      </w:r>
    </w:p>
    <w:p w:rsid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 </w:t>
      </w:r>
      <w:r w:rsidRPr="002333A8">
        <w:rPr>
          <w:rStyle w:val="s10"/>
          <w:b/>
          <w:bCs/>
          <w:color w:val="000000" w:themeColor="text1"/>
        </w:rPr>
        <w:t>конфликт интересов</w:t>
      </w:r>
      <w:r w:rsidRPr="002333A8">
        <w:rPr>
          <w:color w:val="000000" w:themeColor="text1"/>
        </w:rPr>
        <w:t> - ситуация, при которой личная заинтересованность (прямая или косвенная) должностного лица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583896" w:rsidRPr="002333A8" w:rsidRDefault="00583896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2333A8" w:rsidRPr="00583896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583896">
        <w:rPr>
          <w:b/>
          <w:bCs/>
          <w:color w:val="000000" w:themeColor="text1"/>
        </w:rPr>
        <w:t>3. Цели и задачи положения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3.1. Основными целями внедрения в </w:t>
      </w:r>
      <w:r w:rsidR="00ED33A9">
        <w:rPr>
          <w:color w:val="000000" w:themeColor="text1"/>
        </w:rPr>
        <w:t>МБОУ «СОШ № 17» г. Новочебоксарск Чувашской Республики</w:t>
      </w:r>
      <w:r w:rsidR="00ED33A9" w:rsidRPr="002333A8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настоящего Положения являются: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минимизация риска вовлечения </w:t>
      </w:r>
      <w:r w:rsidR="00583896" w:rsidRPr="00583896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>МБОУ «СОШ № 17» г. Новочебоксарск Чувашской Республики</w:t>
      </w:r>
      <w:r w:rsidR="00A55831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его руководства в коррупционную деятельность при осуществлении закупок;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формирование у </w:t>
      </w:r>
      <w:r w:rsidR="00583896" w:rsidRPr="00583896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>МБОУ «СОШ № 17» г. Новочебоксарск Чувашской Республики</w:t>
      </w:r>
      <w:r w:rsidR="00A55831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независимо от занимаемой должности, участников закупки и иных лиц единообразного понимания политики </w:t>
      </w:r>
      <w:r w:rsidR="00ED33A9">
        <w:rPr>
          <w:color w:val="000000" w:themeColor="text1"/>
        </w:rPr>
        <w:t>МБОУ «СОШ № 17» г. Новочебоксарск Чувашской Республики</w:t>
      </w:r>
      <w:r w:rsidRPr="002333A8">
        <w:rPr>
          <w:color w:val="000000" w:themeColor="text1"/>
        </w:rPr>
        <w:t xml:space="preserve"> о неприятии коррупции в любых формах и проявлениях при осуществлении закупок;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обобщение и разъяснение основных требований законодательства Российской Федерации в области противодействия коррупции, применяемых </w:t>
      </w:r>
      <w:r w:rsidR="00ED33A9">
        <w:rPr>
          <w:color w:val="000000" w:themeColor="text1"/>
        </w:rPr>
        <w:t>МБОУ «СОШ № 17» г. Новочебоксарск Чувашской Республики</w:t>
      </w:r>
      <w:r w:rsidRPr="002333A8">
        <w:rPr>
          <w:color w:val="000000" w:themeColor="text1"/>
        </w:rPr>
        <w:t xml:space="preserve"> при осуществлении закупок.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lastRenderedPageBreak/>
        <w:t xml:space="preserve">3.2. Для достижения поставленных целей устанавливаются следующие задачи внедрения настоящего Положения в </w:t>
      </w:r>
      <w:r w:rsidR="00ED33A9">
        <w:rPr>
          <w:color w:val="000000" w:themeColor="text1"/>
        </w:rPr>
        <w:t>МБОУ «СОШ № 17» г. Новочебоксарск Чувашской Республики</w:t>
      </w:r>
      <w:r w:rsidR="00A55831">
        <w:rPr>
          <w:color w:val="000000" w:themeColor="text1"/>
        </w:rPr>
        <w:t>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закрепление основных принципов деятельности </w:t>
      </w:r>
      <w:r w:rsidR="00583896">
        <w:rPr>
          <w:color w:val="000000" w:themeColor="text1"/>
        </w:rPr>
        <w:t>учреждения</w:t>
      </w:r>
      <w:r w:rsidRPr="002333A8">
        <w:rPr>
          <w:color w:val="000000" w:themeColor="text1"/>
        </w:rPr>
        <w:t xml:space="preserve"> по раскрытию и урегулированию конфликта интересов при осуществлении закупки;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определение круга лиц, попадающих под действие настоящего Положения;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определение должностных лиц </w:t>
      </w:r>
      <w:r w:rsidR="00583896">
        <w:rPr>
          <w:color w:val="000000" w:themeColor="text1"/>
        </w:rPr>
        <w:t>учреждения</w:t>
      </w:r>
      <w:r w:rsidRPr="002333A8">
        <w:rPr>
          <w:color w:val="000000" w:themeColor="text1"/>
        </w:rPr>
        <w:t>, ответственных за реализацию настоящего Положения;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определение действий </w:t>
      </w:r>
      <w:r w:rsidR="00583896" w:rsidRPr="00583896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>МБОУ «СОШ № 17» г. Новочебоксарск Чувашской Республики</w:t>
      </w:r>
      <w:r w:rsidR="00A55831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в связи с предупреждением, раскрытием и урегулированием конфликта интересов и порядка их осуществления;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установление порядка раскрытия конфликта интересов (декларирования) и рассмотрения деклараций и урегулирования конфликта интересов при осуществлении закупок;</w:t>
      </w:r>
    </w:p>
    <w:p w:rsid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закрепление мер ответственности </w:t>
      </w:r>
      <w:r w:rsidR="00583896" w:rsidRPr="00583896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>МБОУ «СОШ № 17» г. Новочебоксарск Чувашской Республики</w:t>
      </w:r>
      <w:r w:rsidR="00A55831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за несоблюдение требований настоящего Положения.</w:t>
      </w:r>
    </w:p>
    <w:p w:rsidR="00796298" w:rsidRDefault="0079629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2333A8" w:rsidRPr="00583896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583896">
        <w:rPr>
          <w:b/>
          <w:bCs/>
          <w:color w:val="000000" w:themeColor="text1"/>
        </w:rPr>
        <w:t>4. Круг лиц, попадающих под действие положения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4.1. В осуществлении закупки принимает участие широкий круг лиц, начиная от исполнителя предусмотренных законодательством Российской Федерации о закупочной деятельности документов (план-график, техническое задание и пр.), заканчивая руководителем </w:t>
      </w:r>
      <w:r w:rsidR="00ED33A9">
        <w:rPr>
          <w:color w:val="000000" w:themeColor="text1"/>
        </w:rPr>
        <w:t>МБОУ «СОШ № 17» г. Новочебоксарск Чувашской Республики</w:t>
      </w:r>
      <w:r w:rsidR="00A55831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и (или) уполномоченным им лицом.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96298">
        <w:rPr>
          <w:color w:val="000000" w:themeColor="text1"/>
        </w:rPr>
        <w:t>4.</w:t>
      </w:r>
      <w:r w:rsidR="0025457B">
        <w:rPr>
          <w:color w:val="000000" w:themeColor="text1"/>
        </w:rPr>
        <w:t>2</w:t>
      </w:r>
      <w:r w:rsidRPr="00796298">
        <w:rPr>
          <w:color w:val="000000" w:themeColor="text1"/>
        </w:rPr>
        <w:t xml:space="preserve">. </w:t>
      </w:r>
      <w:r w:rsidR="00583896" w:rsidRPr="00796298">
        <w:rPr>
          <w:color w:val="000000" w:themeColor="text1"/>
        </w:rPr>
        <w:t>Ответственный за</w:t>
      </w:r>
      <w:r w:rsidRPr="00796298">
        <w:rPr>
          <w:color w:val="000000" w:themeColor="text1"/>
        </w:rPr>
        <w:t xml:space="preserve"> профилактик</w:t>
      </w:r>
      <w:r w:rsidR="00583896" w:rsidRPr="00796298">
        <w:rPr>
          <w:color w:val="000000" w:themeColor="text1"/>
        </w:rPr>
        <w:t>у</w:t>
      </w:r>
      <w:r w:rsidRPr="002333A8">
        <w:rPr>
          <w:color w:val="000000" w:themeColor="text1"/>
        </w:rPr>
        <w:t xml:space="preserve"> коррупционных правонарушений определяет перечень </w:t>
      </w:r>
      <w:r w:rsidR="00583896" w:rsidRPr="00583896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>МБОУ «СОШ № 17» г. Новочебоксарск Чувашской Республики</w:t>
      </w:r>
      <w:r w:rsidR="0025457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участвующих в</w:t>
      </w:r>
      <w:r w:rsidR="00ED33A9">
        <w:rPr>
          <w:color w:val="000000" w:themeColor="text1"/>
        </w:rPr>
        <w:t xml:space="preserve"> осуществлении закупки. К таким работникам</w:t>
      </w:r>
      <w:r w:rsidR="00583896" w:rsidRPr="00583896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>МБОУ «СОШ № 17» г. Новочебоксарск Чувашской Республики</w:t>
      </w:r>
      <w:r w:rsidR="0025457B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относятся следующие: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руководитель заказчика;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члены коллегиального органа по осуществлению закупок (например, члены приемочной комиссии, члены комиссии по осуществлению закупок (далее также - комиссия));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контрактный управляющий;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</w:t>
      </w:r>
      <w:r w:rsidR="00583896" w:rsidRPr="00583896">
        <w:rPr>
          <w:color w:val="000000" w:themeColor="text1"/>
        </w:rPr>
        <w:t>работник</w:t>
      </w:r>
      <w:r w:rsidR="007D5137">
        <w:rPr>
          <w:color w:val="000000" w:themeColor="text1"/>
        </w:rPr>
        <w:t>и</w:t>
      </w:r>
      <w:r w:rsidR="00583896" w:rsidRPr="00583896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>МБОУ «СОШ № 17» г. Новочебоксарск Чувашской Республики</w:t>
      </w:r>
      <w:r w:rsidR="0025457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 xml:space="preserve">заинтересованные в осуществлении закупки (например, </w:t>
      </w:r>
      <w:r w:rsidR="00583896" w:rsidRPr="00583896">
        <w:rPr>
          <w:color w:val="000000" w:themeColor="text1"/>
        </w:rPr>
        <w:t>работник</w:t>
      </w:r>
      <w:r w:rsidR="007D5137">
        <w:rPr>
          <w:color w:val="000000" w:themeColor="text1"/>
        </w:rPr>
        <w:t>и</w:t>
      </w:r>
      <w:r w:rsidR="00583896" w:rsidRPr="00583896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участвующие в описании объекта закупки</w:t>
      </w:r>
      <w:r w:rsidR="00040028">
        <w:rPr>
          <w:color w:val="000000" w:themeColor="text1"/>
        </w:rPr>
        <w:t>, обосновании начальной максимальной цены контракта (договора</w:t>
      </w:r>
      <w:r w:rsidRPr="002333A8">
        <w:rPr>
          <w:color w:val="000000" w:themeColor="text1"/>
        </w:rPr>
        <w:t>);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иные лица, участвующие в осуществлении закупок.</w:t>
      </w:r>
    </w:p>
    <w:p w:rsidR="00583896" w:rsidRPr="002333A8" w:rsidRDefault="00583896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2333A8" w:rsidRPr="00583896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583896">
        <w:rPr>
          <w:b/>
          <w:bCs/>
          <w:color w:val="000000" w:themeColor="text1"/>
        </w:rPr>
        <w:t>5. Принципы раскрытия и урегулирования конфликта интересов при осуществлении закупок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5.1. В основу работы по раскрытию и урегулированию конфликта интересов при осуществлении закупок положены следующие принципы: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раскрытие сведений о реальном или потенциальном конфликте интересов, личной заинтересованности;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индивидуальное рассмотрение и оценка </w:t>
      </w:r>
      <w:proofErr w:type="spellStart"/>
      <w:r w:rsidRPr="002333A8">
        <w:rPr>
          <w:color w:val="000000" w:themeColor="text1"/>
        </w:rPr>
        <w:t>репутационных</w:t>
      </w:r>
      <w:proofErr w:type="spellEnd"/>
      <w:r w:rsidRPr="002333A8">
        <w:rPr>
          <w:color w:val="000000" w:themeColor="text1"/>
        </w:rPr>
        <w:t xml:space="preserve"> рисков для </w:t>
      </w:r>
      <w:r w:rsidR="00040028">
        <w:rPr>
          <w:color w:val="000000" w:themeColor="text1"/>
        </w:rPr>
        <w:t>учреждения</w:t>
      </w:r>
      <w:r w:rsidRPr="002333A8">
        <w:rPr>
          <w:color w:val="000000" w:themeColor="text1"/>
        </w:rPr>
        <w:t xml:space="preserve"> при выявлении личной заинтересованности </w:t>
      </w:r>
      <w:r w:rsidR="00040028" w:rsidRPr="00040028">
        <w:rPr>
          <w:color w:val="000000" w:themeColor="text1"/>
        </w:rPr>
        <w:t>работник</w:t>
      </w:r>
      <w:r w:rsidR="00040028">
        <w:rPr>
          <w:color w:val="000000" w:themeColor="text1"/>
        </w:rPr>
        <w:t>а</w:t>
      </w:r>
      <w:r w:rsidR="00040028" w:rsidRPr="00040028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>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конфиденциальность процесса раскрытия сведений о личной заинтересованности и об урегулировании конфликта интересов;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соблюдение баланса интересов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и </w:t>
      </w:r>
      <w:r w:rsidR="00040028" w:rsidRPr="00040028">
        <w:rPr>
          <w:color w:val="000000" w:themeColor="text1"/>
        </w:rPr>
        <w:t>работник</w:t>
      </w:r>
      <w:r w:rsidR="00040028">
        <w:rPr>
          <w:color w:val="000000" w:themeColor="text1"/>
        </w:rPr>
        <w:t>а</w:t>
      </w:r>
      <w:r w:rsidR="00040028" w:rsidRPr="00040028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>;</w:t>
      </w:r>
    </w:p>
    <w:p w:rsidR="00583896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защита </w:t>
      </w:r>
      <w:r w:rsidR="00040028" w:rsidRPr="00040028">
        <w:rPr>
          <w:color w:val="000000" w:themeColor="text1"/>
        </w:rPr>
        <w:t>работник</w:t>
      </w:r>
      <w:r w:rsidR="00040028">
        <w:rPr>
          <w:color w:val="000000" w:themeColor="text1"/>
        </w:rPr>
        <w:t>а</w:t>
      </w:r>
      <w:r w:rsidR="00040028" w:rsidRPr="00040028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от преследования в связи с сообщением о личной заинтересованности, которая была </w:t>
      </w:r>
      <w:r w:rsidRPr="002333A8">
        <w:rPr>
          <w:color w:val="000000" w:themeColor="text1"/>
        </w:rPr>
        <w:lastRenderedPageBreak/>
        <w:t xml:space="preserve">своевременно раскрыта </w:t>
      </w:r>
      <w:r w:rsidR="00040028" w:rsidRPr="00040028">
        <w:rPr>
          <w:color w:val="000000" w:themeColor="text1"/>
        </w:rPr>
        <w:t>работник</w:t>
      </w:r>
      <w:r w:rsidR="00040028">
        <w:rPr>
          <w:color w:val="000000" w:themeColor="text1"/>
        </w:rPr>
        <w:t>ом</w:t>
      </w:r>
      <w:r w:rsidR="00040028" w:rsidRPr="00040028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>.</w:t>
      </w:r>
    </w:p>
    <w:p w:rsidR="0025457B" w:rsidRPr="002333A8" w:rsidRDefault="0025457B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2333A8" w:rsidRPr="00583896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583896">
        <w:rPr>
          <w:b/>
          <w:bCs/>
          <w:color w:val="000000" w:themeColor="text1"/>
        </w:rPr>
        <w:t xml:space="preserve">6. Действия </w:t>
      </w:r>
      <w:r w:rsidR="00040028" w:rsidRPr="00040028">
        <w:rPr>
          <w:b/>
          <w:bCs/>
          <w:color w:val="000000" w:themeColor="text1"/>
        </w:rPr>
        <w:t xml:space="preserve">работников </w:t>
      </w:r>
      <w:r w:rsidR="00ED33A9">
        <w:rPr>
          <w:b/>
          <w:color w:val="000000" w:themeColor="text1"/>
        </w:rPr>
        <w:t xml:space="preserve">МБОУ «СОШ № 17» </w:t>
      </w:r>
      <w:r w:rsidR="00863659" w:rsidRPr="00863659">
        <w:rPr>
          <w:b/>
          <w:color w:val="000000" w:themeColor="text1"/>
        </w:rPr>
        <w:t>г. Новочебоксарск Чувашской Республики</w:t>
      </w:r>
      <w:r w:rsidR="00863659" w:rsidRPr="00863659">
        <w:rPr>
          <w:b/>
          <w:bCs/>
          <w:color w:val="000000" w:themeColor="text1"/>
        </w:rPr>
        <w:t xml:space="preserve"> </w:t>
      </w:r>
      <w:r w:rsidRPr="00863659">
        <w:rPr>
          <w:b/>
          <w:bCs/>
          <w:color w:val="000000" w:themeColor="text1"/>
        </w:rPr>
        <w:t>в связи с пре</w:t>
      </w:r>
      <w:r w:rsidRPr="00583896">
        <w:rPr>
          <w:b/>
          <w:bCs/>
          <w:color w:val="000000" w:themeColor="text1"/>
        </w:rPr>
        <w:t>дупреждением, раскрытием и урегулированием конфликта интересов и порядок их осуществления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6.1. Деятельность подразделений по профилактике коррупционных правонарушений в зависимости от условий осуществления возложенных на них функций может быть разделена на общие профилактические мероприятия и аналитические мероприятия.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6.2. В целях осуществления качественной работы, направленной на выявление личной заинтересованности </w:t>
      </w:r>
      <w:r w:rsidR="00040028" w:rsidRPr="00040028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040028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при осуществлении закупок, которая приводит или может привести к конфликту интересов, из числа </w:t>
      </w:r>
      <w:r w:rsidR="00040028" w:rsidRPr="00040028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определяется ответственный </w:t>
      </w:r>
      <w:r w:rsidR="00040028">
        <w:rPr>
          <w:color w:val="000000" w:themeColor="text1"/>
        </w:rPr>
        <w:t>сотрудник</w:t>
      </w:r>
      <w:r w:rsidRPr="002333A8">
        <w:rPr>
          <w:color w:val="000000" w:themeColor="text1"/>
        </w:rPr>
        <w:t>, на которого возлагаются преимущественно функции, связанные с предупреждением коррупции при осуществлении закупок.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6.3. Руководитель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организует повышение квалификации указанного сотрудника (сотрудников) по дополнительной профессиональной программе по вопросам, связанным с осуществлением закупок.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6.4. Для обеспечения возможности выявления личной заинтересованности </w:t>
      </w:r>
      <w:r w:rsidR="00040028" w:rsidRPr="00040028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863659" w:rsidRPr="002333A8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при осуществлении закупок, которая приводит или может привести к конфликту интересов, </w:t>
      </w:r>
      <w:r w:rsidR="00040028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долж</w:t>
      </w:r>
      <w:r w:rsidR="00040028">
        <w:rPr>
          <w:color w:val="000000" w:themeColor="text1"/>
        </w:rPr>
        <w:t>ен</w:t>
      </w:r>
      <w:r w:rsidRPr="002333A8">
        <w:rPr>
          <w:color w:val="000000" w:themeColor="text1"/>
        </w:rPr>
        <w:t xml:space="preserve"> быть обеспечен информацией, которая может содержать признаки наличия у </w:t>
      </w:r>
      <w:r w:rsidR="00040028" w:rsidRPr="00040028">
        <w:rPr>
          <w:color w:val="000000" w:themeColor="text1"/>
        </w:rPr>
        <w:t>работник</w:t>
      </w:r>
      <w:r w:rsidR="00040028">
        <w:rPr>
          <w:color w:val="000000" w:themeColor="text1"/>
        </w:rPr>
        <w:t>а</w:t>
      </w:r>
      <w:r w:rsidR="00040028" w:rsidRPr="00040028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863659" w:rsidRPr="002333A8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личной заинтересованности при осуществлении закупок.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6.5. Предоставление и обмен информацией между </w:t>
      </w:r>
      <w:r w:rsidR="00040028">
        <w:rPr>
          <w:color w:val="000000" w:themeColor="text1"/>
        </w:rPr>
        <w:t>ответственным</w:t>
      </w:r>
      <w:r w:rsidRPr="002333A8">
        <w:rPr>
          <w:color w:val="000000" w:themeColor="text1"/>
        </w:rPr>
        <w:t xml:space="preserve"> по профилактике коррупционных правонарушений и иными </w:t>
      </w:r>
      <w:r w:rsidR="00040028">
        <w:rPr>
          <w:color w:val="000000" w:themeColor="text1"/>
        </w:rPr>
        <w:t xml:space="preserve">отделами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осуществляется следующими способами, способствующими, с одной стороны, цели предупреждения коррупции в закупках, а с другой - не препятствующими иной профильной деятельности, в частности, закупочной деятельности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>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в рабочем порядке (посредством телефонной связи, переписки посредством электронной почты и т. д.);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в официальном порядке (например, служебная переписка);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участие в открытых (публичных) мероприятиях, предусмотренных закупочными процедурами;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иные способы.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6.6. </w:t>
      </w:r>
      <w:r w:rsidR="00040028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не реже одного раза в год проводит консультативно-методические совещания, направленные на информирование </w:t>
      </w:r>
      <w:r w:rsidR="00040028" w:rsidRPr="00040028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участвующих в осуществлении закупок, о следующем: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понятия "конфликт интересов" и "личная заинтересованность";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обязанность принимать меры по предотвращению и урегулированию конфликта интересов;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положения Методических рекомендаций по вопросам привлечения к ответственности должностных лиц за непринятие мер по предотвращению и (или) урегулированию конфликта интересов, особое внимание при этом уделив обстоятельствам, характеризующим ситуации в качестве конфликта интересов;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порядок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ответственность за неисполнение указанной обязанности;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lastRenderedPageBreak/>
        <w:t>- иная признанная целесообразной к сообщению информация.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Аналогичная работа проводится с лицами, которым впервые поручено осуществлять деятельность, связанную с закупками.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6.7. </w:t>
      </w:r>
      <w:r w:rsidR="009E1794">
        <w:rPr>
          <w:color w:val="000000" w:themeColor="text1"/>
        </w:rPr>
        <w:t xml:space="preserve">Ответственный </w:t>
      </w:r>
      <w:r w:rsidRPr="002333A8">
        <w:rPr>
          <w:color w:val="000000" w:themeColor="text1"/>
        </w:rPr>
        <w:t>по профилактике коррупционных правонарушений составляет базу типовых ситуаций, содержащих факты наличия личной заинтересованности (возможного наличия личной заинтересованности).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6.8. К типовым ситуациям, применимым непосредственно для целей закупок, могут относиться следующие: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 конкурентных процедурах по определению поставщика (подрядчика, исполнителя) участвует организация, в которой работает близкий родственник члена комиссии либо </w:t>
      </w:r>
      <w:r w:rsidR="0072721A" w:rsidRPr="0072721A">
        <w:rPr>
          <w:color w:val="000000" w:themeColor="text1"/>
        </w:rPr>
        <w:t>работник</w:t>
      </w:r>
      <w:r w:rsidR="0072721A">
        <w:rPr>
          <w:color w:val="000000" w:themeColor="text1"/>
        </w:rPr>
        <w:t>а</w:t>
      </w:r>
      <w:r w:rsidR="0072721A" w:rsidRPr="0072721A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заинтересованного в осуществлении закупки;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 конкурентных процедурах участвует организация, в которой у члена комиссии либо у иного </w:t>
      </w:r>
      <w:r w:rsidR="0072721A" w:rsidRPr="0072721A">
        <w:rPr>
          <w:color w:val="000000" w:themeColor="text1"/>
        </w:rPr>
        <w:t>работник</w:t>
      </w:r>
      <w:r w:rsidR="0072721A">
        <w:rPr>
          <w:color w:val="000000" w:themeColor="text1"/>
        </w:rPr>
        <w:t>а</w:t>
      </w:r>
      <w:r w:rsidR="0072721A" w:rsidRPr="0072721A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заинтересованного в осуществлении закупки, имеется доля участия в уставном капитале (такие лица являются учредителями (соучредителями));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 конкурентных процедурах участвует организация, в которой ранее работал член комиссии либо </w:t>
      </w:r>
      <w:r w:rsidR="0072721A" w:rsidRPr="0072721A">
        <w:rPr>
          <w:color w:val="000000" w:themeColor="text1"/>
        </w:rPr>
        <w:t xml:space="preserve">работник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заинтересованный в осуществлении закупки;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 закупке товаров, являющихся результатами интеллектуальной деятельности, участвуют </w:t>
      </w:r>
      <w:r w:rsidR="0072721A" w:rsidRPr="0072721A">
        <w:rPr>
          <w:color w:val="000000" w:themeColor="text1"/>
        </w:rPr>
        <w:t>работник</w:t>
      </w:r>
      <w:r w:rsidR="0072721A">
        <w:rPr>
          <w:color w:val="000000" w:themeColor="text1"/>
        </w:rPr>
        <w:t>и</w:t>
      </w:r>
      <w:r w:rsidR="0072721A" w:rsidRPr="0072721A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чьи родственники или иные лица, с которыми у него имеются корпоративные, имущественные или иные близкие отношения, владеют исключительными правами;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 конкурентных процедурах участвует организация, ценные бумаги которой имеются в собственности у члена комиссии либо у иного </w:t>
      </w:r>
      <w:r w:rsidR="0072721A" w:rsidRPr="0072721A">
        <w:rPr>
          <w:color w:val="000000" w:themeColor="text1"/>
        </w:rPr>
        <w:t>работник</w:t>
      </w:r>
      <w:r w:rsidR="0072721A">
        <w:rPr>
          <w:color w:val="000000" w:themeColor="text1"/>
        </w:rPr>
        <w:t>а</w:t>
      </w:r>
      <w:r w:rsidR="0072721A" w:rsidRPr="0072721A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>;</w:t>
      </w:r>
      <w:r w:rsidR="00863659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заинтересованного в осуществлении закупки, в том числе иных лиц, с которыми у него имеются корпоративные, имущественные или иные близкие отношения.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6.9. </w:t>
      </w:r>
      <w:r w:rsidR="0072721A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организует ежегодную добровольную оценку знаний </w:t>
      </w:r>
      <w:r w:rsidR="0072721A" w:rsidRPr="0072721A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67E45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по вопросам, связанным с соблюдением </w:t>
      </w:r>
      <w:r w:rsidR="0072721A" w:rsidRPr="0072721A">
        <w:rPr>
          <w:color w:val="000000" w:themeColor="text1"/>
        </w:rPr>
        <w:t>работник</w:t>
      </w:r>
      <w:r w:rsidR="0072721A">
        <w:rPr>
          <w:color w:val="000000" w:themeColor="text1"/>
        </w:rPr>
        <w:t>ами</w:t>
      </w:r>
      <w:r w:rsidR="0072721A" w:rsidRPr="0072721A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67E45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ограничений и запретов, требований о предотвращении или урегулировании конфликта интересов, исполнения ими обязанностей, установленных </w:t>
      </w:r>
      <w:hyperlink r:id="rId9" w:anchor="/document/12164203/entry/0" w:history="1">
        <w:r w:rsidRPr="002333A8">
          <w:rPr>
            <w:rStyle w:val="a4"/>
            <w:color w:val="000000" w:themeColor="text1"/>
            <w:u w:val="none"/>
          </w:rPr>
          <w:t>Федеральным законом</w:t>
        </w:r>
      </w:hyperlink>
      <w:r w:rsidRPr="002333A8">
        <w:rPr>
          <w:color w:val="000000" w:themeColor="text1"/>
        </w:rPr>
        <w:t> </w:t>
      </w:r>
      <w:r w:rsidR="0072721A">
        <w:rPr>
          <w:color w:val="000000" w:themeColor="text1"/>
        </w:rPr>
        <w:t>№</w:t>
      </w:r>
      <w:r w:rsidRPr="002333A8">
        <w:rPr>
          <w:color w:val="000000" w:themeColor="text1"/>
        </w:rPr>
        <w:t> 273-ФЗ и другими федеральными законами, особое внимание при этом уделив вопросам, связанным с личной заинтересованностью, которая влияет или может повлиять на надлежащее, объективное и беспристрастное осуществление закупок.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6.10. Указанная оценка знаний проводится в форме тестирования с перечнем открытых и закрытых вопросов.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6.11. </w:t>
      </w:r>
      <w:r w:rsidR="0072721A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в рамках оценки знаний организует рассмотрение типовых ситуаций, содержащих факты наличия личной заинтересованности (возможного наличия личной заинтересованности).</w:t>
      </w:r>
    </w:p>
    <w:p w:rsid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В указанных типовых ситуациях </w:t>
      </w:r>
      <w:r w:rsidR="0072721A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проверяет, во-первых, насколько </w:t>
      </w:r>
      <w:r w:rsidR="0072721A" w:rsidRPr="0072721A">
        <w:rPr>
          <w:color w:val="000000" w:themeColor="text1"/>
        </w:rPr>
        <w:t xml:space="preserve">работник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 xml:space="preserve">г. Новочебоксарск Чувашской Республики </w:t>
      </w:r>
      <w:r w:rsidRPr="002333A8">
        <w:rPr>
          <w:color w:val="000000" w:themeColor="text1"/>
        </w:rPr>
        <w:t>знает порядок осуществления действий, направленных на соблюдение положений </w:t>
      </w:r>
      <w:hyperlink r:id="rId10" w:anchor="/document/12164203/entry/0" w:history="1">
        <w:r w:rsidRPr="002333A8">
          <w:rPr>
            <w:rStyle w:val="a4"/>
            <w:color w:val="000000" w:themeColor="text1"/>
            <w:u w:val="none"/>
          </w:rPr>
          <w:t>Федерального закона</w:t>
        </w:r>
      </w:hyperlink>
      <w:r w:rsidRPr="002333A8">
        <w:rPr>
          <w:color w:val="000000" w:themeColor="text1"/>
        </w:rPr>
        <w:t> </w:t>
      </w:r>
      <w:r w:rsidR="0072721A">
        <w:rPr>
          <w:color w:val="000000" w:themeColor="text1"/>
        </w:rPr>
        <w:t>№</w:t>
      </w:r>
      <w:r w:rsidRPr="002333A8">
        <w:rPr>
          <w:color w:val="000000" w:themeColor="text1"/>
        </w:rPr>
        <w:t> 273-ФЗ и других нормативных правовых актов Российской Федерации о противодействии коррупции, во-вторых, насколько он готов воспроизвести такой порядок в действительности.</w:t>
      </w:r>
    </w:p>
    <w:p w:rsidR="0072721A" w:rsidRPr="002333A8" w:rsidRDefault="0072721A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2333A8" w:rsidRPr="0072721A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72721A">
        <w:rPr>
          <w:b/>
          <w:bCs/>
          <w:color w:val="000000" w:themeColor="text1"/>
        </w:rPr>
        <w:t>7. Порядок раскрытия конфликта интересов при осуществлении закупок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7.1. Аналитическая работа выстраивается исходя из фактических обстоятельств деятельности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322E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а именно</w:t>
      </w:r>
      <w:r w:rsidR="0072721A">
        <w:rPr>
          <w:color w:val="000000" w:themeColor="text1"/>
        </w:rPr>
        <w:t xml:space="preserve"> назначение</w:t>
      </w:r>
      <w:r w:rsidRPr="002333A8">
        <w:rPr>
          <w:color w:val="000000" w:themeColor="text1"/>
        </w:rPr>
        <w:t xml:space="preserve"> </w:t>
      </w:r>
      <w:r w:rsidR="0072721A">
        <w:rPr>
          <w:color w:val="000000" w:themeColor="text1"/>
        </w:rPr>
        <w:t xml:space="preserve">ответственного сотрудника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 xml:space="preserve">г. Новочебоксарск </w:t>
      </w:r>
      <w:r w:rsidR="00863659">
        <w:rPr>
          <w:color w:val="000000" w:themeColor="text1"/>
        </w:rPr>
        <w:lastRenderedPageBreak/>
        <w:t xml:space="preserve">Чувашской Республики </w:t>
      </w:r>
      <w:r w:rsidRPr="002333A8">
        <w:rPr>
          <w:color w:val="000000" w:themeColor="text1"/>
        </w:rPr>
        <w:t xml:space="preserve">по профилактике коррупционных правонарушений, количества проводимых </w:t>
      </w:r>
      <w:r w:rsidR="0072721A">
        <w:rPr>
          <w:color w:val="000000" w:themeColor="text1"/>
        </w:rPr>
        <w:t>учреждением</w:t>
      </w:r>
      <w:r w:rsidRPr="002333A8">
        <w:rPr>
          <w:color w:val="000000" w:themeColor="text1"/>
        </w:rPr>
        <w:t xml:space="preserve"> закупок и иных обстоятельств.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7.2. В целях организации аналитической работы должны быть определены критерии выбора закупок, в отношении которых </w:t>
      </w:r>
      <w:r w:rsidR="0072721A">
        <w:rPr>
          <w:color w:val="000000" w:themeColor="text1"/>
        </w:rPr>
        <w:t>отв</w:t>
      </w:r>
      <w:r w:rsidR="00D4751E">
        <w:rPr>
          <w:color w:val="000000" w:themeColor="text1"/>
        </w:rPr>
        <w:t>ет</w:t>
      </w:r>
      <w:r w:rsidR="0072721A">
        <w:rPr>
          <w:color w:val="000000" w:themeColor="text1"/>
        </w:rPr>
        <w:t>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уделяет повышенное внимание.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7.3. Указанные критерии основываются на следующих аспектах: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размер начальной (максимальной) цены контракта, предметом которого являются поставка товара, выполнение работы, оказание услуги, цена контракта, заключаемого с единственным поставщиком (подрядчиком, исполнителем), начальная сумма цен единиц товара, работы, услуги;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коррупционная емкость предмета (сферы) закупки;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частота заключаемых контрактов с одним и тем же поставщиком (подрядчиком, исполнителем), в части возможного установления неформальных связей между конечным выгодоприобретателем - работником и представителем поставщика (подрядчика, исполнителя)</w:t>
      </w:r>
      <w:r w:rsidR="007F5494">
        <w:rPr>
          <w:color w:val="000000" w:themeColor="text1"/>
        </w:rPr>
        <w:t xml:space="preserve"> и т.д.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7.4. Анализ соблюдения положений законодательства Российской Федерации о противодействии коррупции основывается на следующем: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абсолютный анализ всех </w:t>
      </w:r>
      <w:r w:rsidR="007F5494" w:rsidRPr="007F5494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Pr="002333A8">
        <w:rPr>
          <w:color w:val="000000" w:themeColor="text1"/>
        </w:rPr>
        <w:t>, участвующих в закупочной деятельности, а также всех участников закупки;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абсолютный анализ всех </w:t>
      </w:r>
      <w:r w:rsidR="007F5494" w:rsidRPr="007F5494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322E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участвующих в закупочной деятельности, а также всех поставщиков (подрядчиков, исполнителей), определенных по результатам закупок;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выборочный анализ </w:t>
      </w:r>
      <w:r w:rsidR="007F5494" w:rsidRPr="007F5494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322E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участвующих в закупочной деятельности, а также участников закупки с учетом положений </w:t>
      </w:r>
      <w:hyperlink r:id="rId11" w:anchor="/document/55736762/entry/71" w:history="1">
        <w:r w:rsidRPr="002333A8">
          <w:rPr>
            <w:rStyle w:val="a4"/>
            <w:color w:val="000000" w:themeColor="text1"/>
            <w:u w:val="none"/>
          </w:rPr>
          <w:t>пунктов 7.1-7.3</w:t>
        </w:r>
      </w:hyperlink>
      <w:r w:rsidRPr="002333A8">
        <w:rPr>
          <w:color w:val="000000" w:themeColor="text1"/>
        </w:rPr>
        <w:t> настоящего Положения;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выборочный анализ </w:t>
      </w:r>
      <w:r w:rsidR="007F5494" w:rsidRPr="007F5494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322E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участвующих в закупочной деятельности, а также поставщиков (подрядчиков, исполнителей), определенных по результатам закупок, с учетом положений </w:t>
      </w:r>
      <w:hyperlink r:id="rId12" w:anchor="/document/55736762/entry/71" w:history="1">
        <w:r w:rsidRPr="002333A8">
          <w:rPr>
            <w:rStyle w:val="a4"/>
            <w:color w:val="000000" w:themeColor="text1"/>
            <w:u w:val="none"/>
          </w:rPr>
          <w:t>пунктов 7.1-7.3</w:t>
        </w:r>
      </w:hyperlink>
      <w:r w:rsidRPr="002333A8">
        <w:rPr>
          <w:color w:val="000000" w:themeColor="text1"/>
        </w:rPr>
        <w:t> настоящего Положения;</w:t>
      </w:r>
    </w:p>
    <w:p w:rsidR="002333A8" w:rsidRPr="002333A8" w:rsidRDefault="002333A8" w:rsidP="007F5494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выборочный анализ </w:t>
      </w:r>
      <w:r w:rsidR="007F5494" w:rsidRPr="007F5494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 xml:space="preserve">участвующих в закупочной деятельности, а также участников закупки в связи с поступившей в </w:t>
      </w:r>
      <w:r w:rsidR="007F5494">
        <w:rPr>
          <w:color w:val="000000" w:themeColor="text1"/>
        </w:rPr>
        <w:t>учреждени</w:t>
      </w:r>
      <w:r w:rsidR="00A22627">
        <w:rPr>
          <w:color w:val="000000" w:themeColor="text1"/>
        </w:rPr>
        <w:t>е</w:t>
      </w:r>
      <w:r w:rsidRPr="002333A8">
        <w:rPr>
          <w:color w:val="000000" w:themeColor="text1"/>
        </w:rPr>
        <w:t xml:space="preserve"> информацией от физических или юридических лиц, в том числе иных органов</w:t>
      </w:r>
      <w:r w:rsidR="007F5494">
        <w:rPr>
          <w:color w:val="000000" w:themeColor="text1"/>
        </w:rPr>
        <w:t>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7.5. В целях выявления личной заинтересованности </w:t>
      </w:r>
      <w:r w:rsidR="007F5494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уделяет особое внимание анализу поступающих в </w:t>
      </w:r>
      <w:r w:rsidR="007F5494">
        <w:rPr>
          <w:color w:val="000000" w:themeColor="text1"/>
        </w:rPr>
        <w:t>учреждение</w:t>
      </w:r>
      <w:r w:rsidRPr="002333A8">
        <w:rPr>
          <w:color w:val="000000" w:themeColor="text1"/>
        </w:rPr>
        <w:t xml:space="preserve"> и содержащих замечания писем уполномоченных органов (ФАС, </w:t>
      </w:r>
      <w:r w:rsidR="007F5494">
        <w:rPr>
          <w:color w:val="000000" w:themeColor="text1"/>
        </w:rPr>
        <w:t>Контрольно-счетной палаты Чувашской Республики</w:t>
      </w:r>
      <w:r w:rsidRPr="002333A8">
        <w:rPr>
          <w:color w:val="000000" w:themeColor="text1"/>
        </w:rPr>
        <w:t>, Федерального казначейства</w:t>
      </w:r>
      <w:r w:rsidR="00D4751E">
        <w:rPr>
          <w:color w:val="000000" w:themeColor="text1"/>
        </w:rPr>
        <w:t xml:space="preserve"> и т.д.</w:t>
      </w:r>
      <w:r w:rsidRPr="002333A8">
        <w:rPr>
          <w:color w:val="000000" w:themeColor="text1"/>
        </w:rPr>
        <w:t>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7.6. Анализу в том числе подлежит информация, поступившая в связи с проведенным общественным контролем гражданами и общественными объединениями и объединениями юридических лиц, а также информация, поступившая от указанных и иных субъектов в порядке, предусмотренном положениями </w:t>
      </w:r>
      <w:hyperlink r:id="rId13" w:anchor="/document/12146661/entry/0" w:history="1">
        <w:r w:rsidRPr="002333A8">
          <w:rPr>
            <w:rStyle w:val="a4"/>
            <w:color w:val="000000" w:themeColor="text1"/>
            <w:u w:val="none"/>
          </w:rPr>
          <w:t>Федерального закона</w:t>
        </w:r>
      </w:hyperlink>
      <w:r w:rsidRPr="002333A8">
        <w:rPr>
          <w:color w:val="000000" w:themeColor="text1"/>
        </w:rPr>
        <w:t xml:space="preserve"> от 2 мая 2006 г. </w:t>
      </w:r>
      <w:r w:rsidR="00212B5E">
        <w:rPr>
          <w:color w:val="000000" w:themeColor="text1"/>
        </w:rPr>
        <w:t>№</w:t>
      </w:r>
      <w:r w:rsidRPr="002333A8">
        <w:rPr>
          <w:color w:val="000000" w:themeColor="text1"/>
        </w:rPr>
        <w:t> 59-ФЗ "О порядке рассмотрения обращений граждан Российской Федерации".</w:t>
      </w:r>
    </w:p>
    <w:p w:rsidR="002333A8" w:rsidRPr="00212B5E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7.7. В этой связи в </w:t>
      </w:r>
      <w:r w:rsidR="00212B5E">
        <w:rPr>
          <w:color w:val="000000" w:themeColor="text1"/>
        </w:rPr>
        <w:t>учреждении</w:t>
      </w:r>
      <w:r w:rsidRPr="002333A8">
        <w:rPr>
          <w:color w:val="000000" w:themeColor="text1"/>
        </w:rPr>
        <w:t xml:space="preserve"> организуется следующий порядок взаимодействия, который будет способствовать оптимальному доступу </w:t>
      </w:r>
      <w:r w:rsidR="00212B5E">
        <w:rPr>
          <w:color w:val="000000" w:themeColor="text1"/>
        </w:rPr>
        <w:t>ответственного</w:t>
      </w:r>
      <w:r w:rsidRPr="002333A8">
        <w:rPr>
          <w:color w:val="000000" w:themeColor="text1"/>
        </w:rPr>
        <w:t xml:space="preserve"> по профилактике коррупционных правонарушений к указанной и иной информации: </w:t>
      </w:r>
      <w:r w:rsidRPr="00212B5E">
        <w:rPr>
          <w:rStyle w:val="s10"/>
          <w:color w:val="000000" w:themeColor="text1"/>
        </w:rPr>
        <w:t>предоставлять доступ через систему электронного документооборота</w:t>
      </w:r>
      <w:r w:rsidRPr="00212B5E">
        <w:rPr>
          <w:color w:val="000000" w:themeColor="text1"/>
        </w:rPr>
        <w:t>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7.8. Одновременно </w:t>
      </w:r>
      <w:r w:rsidR="00212B5E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организует личный прием лиц, обладающих информацией о фактах совершения </w:t>
      </w:r>
      <w:r w:rsidR="00212B5E" w:rsidRPr="00212B5E">
        <w:rPr>
          <w:color w:val="000000" w:themeColor="text1"/>
        </w:rPr>
        <w:t>работник</w:t>
      </w:r>
      <w:r w:rsidR="00212B5E">
        <w:rPr>
          <w:color w:val="000000" w:themeColor="text1"/>
        </w:rPr>
        <w:t xml:space="preserve">ами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коррупционных правонарушений</w:t>
      </w:r>
      <w:r w:rsidR="00212B5E">
        <w:rPr>
          <w:color w:val="000000" w:themeColor="text1"/>
        </w:rPr>
        <w:t>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7.9. Указанный анализ направлен на выявление фактов, которые могут свидетельствовать о личной заинтересованности </w:t>
      </w:r>
      <w:r w:rsidR="00212B5E" w:rsidRPr="00212B5E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25457B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участвовавших в проведении такой закупки.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lastRenderedPageBreak/>
        <w:t xml:space="preserve">7.10. В этой связи </w:t>
      </w:r>
      <w:r w:rsidR="00212B5E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правонарушений, в первую очередь, определяет природу представленной информации: свидетельствует ли данная информация о нарушении положений </w:t>
      </w:r>
      <w:hyperlink r:id="rId14" w:anchor="/document/70353464/entry/0" w:history="1">
        <w:r w:rsidRPr="002333A8">
          <w:rPr>
            <w:rStyle w:val="a4"/>
            <w:color w:val="000000" w:themeColor="text1"/>
            <w:u w:val="none"/>
          </w:rPr>
          <w:t>Федерального закона</w:t>
        </w:r>
      </w:hyperlink>
      <w:r w:rsidRPr="002333A8">
        <w:rPr>
          <w:color w:val="000000" w:themeColor="text1"/>
        </w:rPr>
        <w:t> </w:t>
      </w:r>
      <w:r w:rsidR="00212B5E">
        <w:rPr>
          <w:color w:val="000000" w:themeColor="text1"/>
        </w:rPr>
        <w:t>№</w:t>
      </w:r>
      <w:r w:rsidRPr="002333A8">
        <w:rPr>
          <w:color w:val="000000" w:themeColor="text1"/>
        </w:rPr>
        <w:t xml:space="preserve"> 44-ФЗ и (или) она содержит сведения о наличии у </w:t>
      </w:r>
      <w:r w:rsidR="00212B5E" w:rsidRPr="00212B5E">
        <w:rPr>
          <w:color w:val="000000" w:themeColor="text1"/>
        </w:rPr>
        <w:t>работник</w:t>
      </w:r>
      <w:r w:rsidR="00212B5E">
        <w:rPr>
          <w:color w:val="000000" w:themeColor="text1"/>
        </w:rPr>
        <w:t>а</w:t>
      </w:r>
      <w:r w:rsidR="00212B5E" w:rsidRPr="00212B5E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863659" w:rsidRPr="002333A8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личной заинтересованности в закупке.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7.11. По результатам определения круга </w:t>
      </w:r>
      <w:r w:rsidR="00212B5E" w:rsidRPr="00212B5E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322EB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и участников закупки (поставщиков (подрядчиков, исполнителей)), в отношении которых проводится анализ, </w:t>
      </w:r>
      <w:r w:rsidR="00212B5E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осуществляет сбор применимой информации, которая может содержать признаки наличия у </w:t>
      </w:r>
      <w:r w:rsidR="00212B5E" w:rsidRPr="00212B5E">
        <w:rPr>
          <w:color w:val="000000" w:themeColor="text1"/>
        </w:rPr>
        <w:t>работник</w:t>
      </w:r>
      <w:r w:rsidR="00212B5E">
        <w:rPr>
          <w:color w:val="000000" w:themeColor="text1"/>
        </w:rPr>
        <w:t>а</w:t>
      </w:r>
      <w:r w:rsidR="00212B5E" w:rsidRPr="00212B5E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863659" w:rsidRPr="002333A8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личной заинтересованности при осуществлении закупок.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7.12. В целях выявления личной заинтересованности </w:t>
      </w:r>
      <w:r w:rsidR="00212B5E" w:rsidRPr="00212B5E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863659" w:rsidRPr="002333A8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которая приводит или может привести к конфликту интересов, </w:t>
      </w:r>
      <w:r w:rsidR="00212B5E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обобщает имеющуюся информацию о </w:t>
      </w:r>
      <w:r w:rsidR="00212B5E" w:rsidRPr="00212B5E">
        <w:rPr>
          <w:color w:val="000000" w:themeColor="text1"/>
        </w:rPr>
        <w:t>работник</w:t>
      </w:r>
      <w:r w:rsidR="00212B5E">
        <w:rPr>
          <w:color w:val="000000" w:themeColor="text1"/>
        </w:rPr>
        <w:t>е</w:t>
      </w:r>
      <w:r w:rsidR="00212B5E" w:rsidRPr="00212B5E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322E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его близких родственниках (если применимо), например, информацию, содержащуюся в следующих документах: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трудовая книжка;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анкета, </w:t>
      </w:r>
      <w:r w:rsidR="00212B5E">
        <w:rPr>
          <w:color w:val="000000" w:themeColor="text1"/>
        </w:rPr>
        <w:t>заполняемая при трудоустройстве;</w:t>
      </w:r>
    </w:p>
    <w:p w:rsidR="002333A8" w:rsidRPr="002333A8" w:rsidRDefault="002333A8" w:rsidP="00212B5E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личная карточка работника;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</w:t>
      </w:r>
      <w:r w:rsidR="00212B5E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иная информация, в том числе содержащаяся в личном деле </w:t>
      </w:r>
      <w:r w:rsidR="00212B5E" w:rsidRPr="00212B5E">
        <w:rPr>
          <w:color w:val="000000" w:themeColor="text1"/>
        </w:rPr>
        <w:t>работник</w:t>
      </w:r>
      <w:r w:rsidR="00212B5E">
        <w:rPr>
          <w:color w:val="000000" w:themeColor="text1"/>
        </w:rPr>
        <w:t>а</w:t>
      </w:r>
      <w:r w:rsidR="00212B5E" w:rsidRPr="00212B5E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6A0F22">
        <w:rPr>
          <w:color w:val="000000" w:themeColor="text1"/>
        </w:rPr>
        <w:t>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7.13. Также с соблюдением законодательства Российской Федерации, в частности, положений законодательства о персональных данных, </w:t>
      </w:r>
      <w:r w:rsidR="00212B5E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организует работу по получению отсутствующих в личном деле </w:t>
      </w:r>
      <w:r w:rsidR="00212B5E" w:rsidRPr="00212B5E">
        <w:rPr>
          <w:color w:val="000000" w:themeColor="text1"/>
        </w:rPr>
        <w:t>работник</w:t>
      </w:r>
      <w:r w:rsidR="00212B5E">
        <w:rPr>
          <w:color w:val="000000" w:themeColor="text1"/>
        </w:rPr>
        <w:t>а</w:t>
      </w:r>
      <w:r w:rsidR="00212B5E" w:rsidRPr="00212B5E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322EB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сведений об иных лицах, находящихся в близком родстве или свойстве.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7.1</w:t>
      </w:r>
      <w:r w:rsidR="00212B5E">
        <w:rPr>
          <w:color w:val="000000" w:themeColor="text1"/>
        </w:rPr>
        <w:t>4</w:t>
      </w:r>
      <w:r w:rsidRPr="002333A8">
        <w:rPr>
          <w:color w:val="000000" w:themeColor="text1"/>
        </w:rPr>
        <w:t xml:space="preserve">. В </w:t>
      </w:r>
      <w:r w:rsidR="00A22627">
        <w:rPr>
          <w:color w:val="000000" w:themeColor="text1"/>
        </w:rPr>
        <w:t>учреждении</w:t>
      </w:r>
      <w:r w:rsidRPr="002333A8">
        <w:rPr>
          <w:color w:val="000000" w:themeColor="text1"/>
        </w:rPr>
        <w:t xml:space="preserve"> организуется добровольное ежегодное представление </w:t>
      </w:r>
      <w:r w:rsidR="00A22627" w:rsidRPr="00A22627">
        <w:rPr>
          <w:color w:val="000000" w:themeColor="text1"/>
        </w:rPr>
        <w:t>работник</w:t>
      </w:r>
      <w:r w:rsidR="00A22627">
        <w:rPr>
          <w:color w:val="000000" w:themeColor="text1"/>
        </w:rPr>
        <w:t>ами</w:t>
      </w:r>
      <w:r w:rsidR="00A22627" w:rsidRPr="00A22627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322E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 xml:space="preserve">участвующими в осуществлении закупок, декларации о возможной личной заинтересованности. 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A22627">
        <w:rPr>
          <w:color w:val="000000" w:themeColor="text1"/>
        </w:rPr>
        <w:t>15</w:t>
      </w:r>
      <w:r w:rsidRPr="002333A8">
        <w:rPr>
          <w:color w:val="000000" w:themeColor="text1"/>
        </w:rPr>
        <w:t xml:space="preserve">. Информацию об участниках закупки, в том числе о поставщиках (подрядчиках, исполнителях), можно получить как непосредственно от структурных подразделений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322E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>участвующих в определении поставщика (подрядчика, исполнителя), так и из данных, размещенных в Единой информационной системе в сфере закупок по адресу в информационно-телекоммуникационной сети "Интернет": </w:t>
      </w:r>
      <w:hyperlink r:id="rId15" w:tgtFrame="_blank" w:history="1">
        <w:r w:rsidRPr="002333A8">
          <w:rPr>
            <w:rStyle w:val="a4"/>
            <w:color w:val="000000" w:themeColor="text1"/>
            <w:u w:val="none"/>
          </w:rPr>
          <w:t>http://zakupki.gov.ru/</w:t>
        </w:r>
      </w:hyperlink>
      <w:r w:rsidRPr="002333A8">
        <w:rPr>
          <w:color w:val="000000" w:themeColor="text1"/>
        </w:rPr>
        <w:t>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A22627">
        <w:rPr>
          <w:color w:val="000000" w:themeColor="text1"/>
        </w:rPr>
        <w:t>16</w:t>
      </w:r>
      <w:r w:rsidRPr="002333A8">
        <w:rPr>
          <w:color w:val="000000" w:themeColor="text1"/>
        </w:rPr>
        <w:t xml:space="preserve">. </w:t>
      </w:r>
      <w:r w:rsidR="00A22627">
        <w:rPr>
          <w:color w:val="000000" w:themeColor="text1"/>
        </w:rPr>
        <w:t>О</w:t>
      </w:r>
      <w:r w:rsidRPr="002333A8">
        <w:rPr>
          <w:color w:val="000000" w:themeColor="text1"/>
        </w:rPr>
        <w:t>тдельную информацию об участниках закупки можно получить посредством анализа сведений, представленных непосредственно при применении открытых конкурентных способов определения поставщика (подрядчика, исполнителя).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A22627">
        <w:rPr>
          <w:color w:val="000000" w:themeColor="text1"/>
        </w:rPr>
        <w:t>17</w:t>
      </w:r>
      <w:r w:rsidRPr="002333A8">
        <w:rPr>
          <w:color w:val="000000" w:themeColor="text1"/>
        </w:rPr>
        <w:t xml:space="preserve">. В рамках указанного анализа </w:t>
      </w:r>
      <w:r w:rsidR="00A22627">
        <w:rPr>
          <w:color w:val="000000" w:themeColor="text1"/>
        </w:rPr>
        <w:t>ответственному</w:t>
      </w:r>
      <w:r w:rsidRPr="002333A8">
        <w:rPr>
          <w:color w:val="000000" w:themeColor="text1"/>
        </w:rPr>
        <w:t xml:space="preserve"> по профилактике коррупционных правонарушений также целесообразно удостовериться в отсутствии информации, свидетельствующей о возможном возникновении у </w:t>
      </w:r>
      <w:r w:rsidR="00A22627" w:rsidRPr="00A22627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322EB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личной заинтересованности при осуществлении закупки, и в случае необходимости проинформировать об этом руководителя </w:t>
      </w:r>
      <w:r w:rsidR="00A22627">
        <w:rPr>
          <w:color w:val="000000" w:themeColor="text1"/>
        </w:rPr>
        <w:t>учреждения</w:t>
      </w:r>
      <w:r w:rsidRPr="002333A8">
        <w:rPr>
          <w:color w:val="000000" w:themeColor="text1"/>
        </w:rPr>
        <w:t xml:space="preserve"> в целях принятия мер, направленных на предупреждение ситуаций конфликта интересов (например, отстранить от участия в осуществлении закупки).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18</w:t>
      </w:r>
      <w:r w:rsidRPr="002333A8">
        <w:rPr>
          <w:color w:val="000000" w:themeColor="text1"/>
        </w:rPr>
        <w:t xml:space="preserve">. В случае выявления </w:t>
      </w:r>
      <w:r w:rsidR="005D2F6E">
        <w:rPr>
          <w:color w:val="000000" w:themeColor="text1"/>
        </w:rPr>
        <w:t>ответственным</w:t>
      </w:r>
      <w:r w:rsidRPr="002333A8">
        <w:rPr>
          <w:color w:val="000000" w:themeColor="text1"/>
        </w:rPr>
        <w:t xml:space="preserve"> по профилактике коррупционных правонарушений нарушения участником закупки требования, установленного </w:t>
      </w:r>
      <w:hyperlink r:id="rId16" w:anchor="/document/70353464/entry/3119" w:history="1">
        <w:r w:rsidRPr="002333A8">
          <w:rPr>
            <w:rStyle w:val="a4"/>
            <w:color w:val="000000" w:themeColor="text1"/>
            <w:u w:val="none"/>
          </w:rPr>
          <w:t>пунктом 9 части 1 статьи 31</w:t>
        </w:r>
      </w:hyperlink>
      <w:r w:rsidRPr="002333A8">
        <w:rPr>
          <w:color w:val="000000" w:themeColor="text1"/>
        </w:rPr>
        <w:t xml:space="preserve"> Федерального закона </w:t>
      </w:r>
      <w:r w:rsidR="005D2F6E">
        <w:rPr>
          <w:color w:val="000000" w:themeColor="text1"/>
        </w:rPr>
        <w:t>№</w:t>
      </w:r>
      <w:r w:rsidRPr="002333A8">
        <w:rPr>
          <w:color w:val="000000" w:themeColor="text1"/>
        </w:rPr>
        <w:t xml:space="preserve"> 44-ФЗ (об отсутствии между ним и заказчиком конфликта интересов), то об указанном факте </w:t>
      </w:r>
      <w:r w:rsidR="005D2F6E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незамедлительно информирует руководителя заказчика и (или) комиссию.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lastRenderedPageBreak/>
        <w:t>7.</w:t>
      </w:r>
      <w:r w:rsidR="005D2F6E">
        <w:rPr>
          <w:color w:val="000000" w:themeColor="text1"/>
        </w:rPr>
        <w:t>19</w:t>
      </w:r>
      <w:r w:rsidRPr="002333A8">
        <w:rPr>
          <w:color w:val="000000" w:themeColor="text1"/>
        </w:rPr>
        <w:t xml:space="preserve">. Если выбранный способ определения поставщика (подрядчика, исполнителя) предусматривает электронный запрос котировок или выбранный способ относится к категории закрытых, </w:t>
      </w:r>
      <w:r w:rsidR="005D2F6E">
        <w:rPr>
          <w:color w:val="000000" w:themeColor="text1"/>
        </w:rPr>
        <w:t xml:space="preserve">ответственный </w:t>
      </w:r>
      <w:r w:rsidRPr="002333A8">
        <w:rPr>
          <w:color w:val="000000" w:themeColor="text1"/>
        </w:rPr>
        <w:t>по профилактике коррупционных правонарушений проводит анализ информации об участниках закупки, заявки на участие в закупке которых признаны соответствующими извещению об осуществлении закупки, или которые допущены для участия в закрытом конкурентном способе определения поставщика (подрядчика, исполнителя).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20</w:t>
      </w:r>
      <w:r w:rsidRPr="002333A8">
        <w:rPr>
          <w:color w:val="000000" w:themeColor="text1"/>
        </w:rPr>
        <w:t xml:space="preserve">. Аналогично </w:t>
      </w:r>
      <w:r w:rsidR="005D2F6E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проводит анализ информации о единственном поставщике (подрядчике, исполнителе).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21</w:t>
      </w:r>
      <w:r w:rsidRPr="002333A8">
        <w:rPr>
          <w:color w:val="000000" w:themeColor="text1"/>
        </w:rPr>
        <w:t xml:space="preserve">. Для выявления фактов, свидетельствующих о возможном наличии личной заинтересованности у </w:t>
      </w:r>
      <w:r w:rsidR="005D2F6E" w:rsidRPr="005D2F6E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322EB">
        <w:rPr>
          <w:color w:val="000000" w:themeColor="text1"/>
        </w:rPr>
        <w:t xml:space="preserve">, </w:t>
      </w:r>
      <w:r w:rsidRPr="002333A8">
        <w:rPr>
          <w:color w:val="000000" w:themeColor="text1"/>
        </w:rPr>
        <w:t xml:space="preserve">участвующих в осуществлении закупки, </w:t>
      </w:r>
      <w:r w:rsidR="005D2F6E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анализирует документацию, связанную с осуществлением закупки, в том числе документацию, связанную с планированием закупки.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22</w:t>
      </w:r>
      <w:r w:rsidRPr="002333A8">
        <w:rPr>
          <w:color w:val="000000" w:themeColor="text1"/>
        </w:rPr>
        <w:t xml:space="preserve">. Соответствующая информация может быть получена </w:t>
      </w:r>
      <w:r w:rsidR="00D4751E">
        <w:rPr>
          <w:color w:val="000000" w:themeColor="text1"/>
        </w:rPr>
        <w:t>ответственным</w:t>
      </w:r>
      <w:r w:rsidRPr="002333A8">
        <w:rPr>
          <w:color w:val="000000" w:themeColor="text1"/>
        </w:rPr>
        <w:t xml:space="preserve"> по профилактике коррупционных правонарушений из Единой информационной системы в сфере закупок по адресу в информационно-телекоммуникационной сети "Интернет": </w:t>
      </w:r>
      <w:hyperlink r:id="rId17" w:tgtFrame="_blank" w:history="1">
        <w:r w:rsidRPr="002333A8">
          <w:rPr>
            <w:rStyle w:val="a4"/>
            <w:color w:val="000000" w:themeColor="text1"/>
            <w:u w:val="none"/>
          </w:rPr>
          <w:t>http://zakupki.gov.ru/</w:t>
        </w:r>
      </w:hyperlink>
      <w:r w:rsidRPr="002333A8">
        <w:rPr>
          <w:color w:val="000000" w:themeColor="text1"/>
        </w:rPr>
        <w:t> либо получена с учетом положений </w:t>
      </w:r>
      <w:hyperlink r:id="rId18" w:anchor="/document/55736762/entry/64" w:history="1">
        <w:r w:rsidRPr="002333A8">
          <w:rPr>
            <w:rStyle w:val="a4"/>
            <w:color w:val="000000" w:themeColor="text1"/>
            <w:u w:val="none"/>
          </w:rPr>
          <w:t>пунктов 6.4</w:t>
        </w:r>
      </w:hyperlink>
      <w:r w:rsidRPr="002333A8">
        <w:rPr>
          <w:color w:val="000000" w:themeColor="text1"/>
        </w:rPr>
        <w:t>, </w:t>
      </w:r>
      <w:hyperlink r:id="rId19" w:anchor="/document/55736762/entry/65" w:history="1">
        <w:r w:rsidRPr="002333A8">
          <w:rPr>
            <w:rStyle w:val="a4"/>
            <w:color w:val="000000" w:themeColor="text1"/>
            <w:u w:val="none"/>
          </w:rPr>
          <w:t>6.5</w:t>
        </w:r>
      </w:hyperlink>
      <w:r w:rsidRPr="002333A8">
        <w:rPr>
          <w:color w:val="000000" w:themeColor="text1"/>
        </w:rPr>
        <w:t> настоящего Положения.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23</w:t>
      </w:r>
      <w:r w:rsidRPr="002333A8">
        <w:rPr>
          <w:color w:val="000000" w:themeColor="text1"/>
        </w:rPr>
        <w:t xml:space="preserve">. В случае признания целесообразным </w:t>
      </w:r>
      <w:r w:rsidR="005D2F6E">
        <w:rPr>
          <w:color w:val="000000" w:themeColor="text1"/>
        </w:rPr>
        <w:t>ответственным</w:t>
      </w:r>
      <w:r w:rsidRPr="002333A8">
        <w:rPr>
          <w:color w:val="000000" w:themeColor="text1"/>
        </w:rPr>
        <w:t xml:space="preserve"> по профилактике коррупционных правонарушений может быть проведен комплексный анализ информации о закупке, в ходе которого могут быть выявлены индикаторы, наличие которых может свидетельствовать о личной заинтересованности </w:t>
      </w:r>
      <w:r w:rsidR="005D2F6E" w:rsidRPr="005D2F6E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F322EB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участвующих в проведении такой закупки.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24</w:t>
      </w:r>
      <w:r w:rsidRPr="002333A8">
        <w:rPr>
          <w:color w:val="000000" w:themeColor="text1"/>
        </w:rPr>
        <w:t xml:space="preserve">. В случае признания целесообразным по результатам данного анализа </w:t>
      </w:r>
      <w:r w:rsidR="005D2F6E">
        <w:rPr>
          <w:color w:val="000000" w:themeColor="text1"/>
        </w:rPr>
        <w:t>ответственным</w:t>
      </w:r>
      <w:r w:rsidRPr="002333A8">
        <w:rPr>
          <w:color w:val="000000" w:themeColor="text1"/>
        </w:rPr>
        <w:t xml:space="preserve"> по профилактике коррупционных правонарушений может быть организовано проведение соответствующей проверки соблюдения </w:t>
      </w:r>
      <w:r w:rsidR="005D2F6E" w:rsidRPr="005D2F6E">
        <w:rPr>
          <w:color w:val="000000" w:themeColor="text1"/>
        </w:rPr>
        <w:t>работник</w:t>
      </w:r>
      <w:r w:rsidR="005D2F6E">
        <w:rPr>
          <w:color w:val="000000" w:themeColor="text1"/>
        </w:rPr>
        <w:t>ами</w:t>
      </w:r>
      <w:r w:rsidR="005D2F6E" w:rsidRPr="005D2F6E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863659" w:rsidRPr="002333A8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в течение трех лет, предшествующих поступлению информации, явившейся основанием для осуществления такой проверки, в частности, требований о предотвращении или урегулировании конфликта интересов, исполнения ими обязанностей, установленных </w:t>
      </w:r>
      <w:hyperlink r:id="rId20" w:anchor="/document/12164203/entry/0" w:history="1">
        <w:r w:rsidRPr="002333A8">
          <w:rPr>
            <w:rStyle w:val="a4"/>
            <w:color w:val="000000" w:themeColor="text1"/>
            <w:u w:val="none"/>
          </w:rPr>
          <w:t>Федеральным законом</w:t>
        </w:r>
      </w:hyperlink>
      <w:r w:rsidRPr="002333A8">
        <w:rPr>
          <w:color w:val="000000" w:themeColor="text1"/>
        </w:rPr>
        <w:t> </w:t>
      </w:r>
      <w:r w:rsidR="005D2F6E">
        <w:rPr>
          <w:color w:val="000000" w:themeColor="text1"/>
        </w:rPr>
        <w:t>№</w:t>
      </w:r>
      <w:r w:rsidRPr="002333A8">
        <w:rPr>
          <w:color w:val="000000" w:themeColor="text1"/>
        </w:rPr>
        <w:t> 273-ФЗ и другими федеральными законами (далее - проверка).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25</w:t>
      </w:r>
      <w:r w:rsidRPr="002333A8">
        <w:rPr>
          <w:color w:val="000000" w:themeColor="text1"/>
        </w:rPr>
        <w:t>. Достаточная информация для организации проведения проверки может быть получена не только в рамках осуществления вышеуказанного анализа, но и в рамках анализа информации, содержащейся в документации, связанной с осуществлением закупки.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26</w:t>
      </w:r>
      <w:r w:rsidRPr="002333A8">
        <w:rPr>
          <w:color w:val="000000" w:themeColor="text1"/>
        </w:rPr>
        <w:t xml:space="preserve">. </w:t>
      </w:r>
      <w:r w:rsidR="005D2F6E">
        <w:rPr>
          <w:color w:val="000000" w:themeColor="text1"/>
        </w:rPr>
        <w:t>Ответственным</w:t>
      </w:r>
      <w:r w:rsidRPr="002333A8">
        <w:rPr>
          <w:color w:val="000000" w:themeColor="text1"/>
        </w:rPr>
        <w:t xml:space="preserve"> по профилактике коррупционных правонарушений также может быть проведена проверка для целей установления фактов нарушений положений </w:t>
      </w:r>
      <w:hyperlink r:id="rId21" w:anchor="/document/12164203/entry/0" w:history="1">
        <w:r w:rsidRPr="002333A8">
          <w:rPr>
            <w:rStyle w:val="a4"/>
            <w:color w:val="000000" w:themeColor="text1"/>
            <w:u w:val="none"/>
          </w:rPr>
          <w:t>Федерального закона</w:t>
        </w:r>
      </w:hyperlink>
      <w:r w:rsidRPr="002333A8">
        <w:rPr>
          <w:color w:val="000000" w:themeColor="text1"/>
        </w:rPr>
        <w:t> </w:t>
      </w:r>
      <w:r w:rsidR="005D2F6E">
        <w:rPr>
          <w:color w:val="000000" w:themeColor="text1"/>
        </w:rPr>
        <w:t>№</w:t>
      </w:r>
      <w:r w:rsidRPr="002333A8">
        <w:rPr>
          <w:color w:val="000000" w:themeColor="text1"/>
        </w:rPr>
        <w:t xml:space="preserve"> 273-ФЗ, например, установления фактов "навязывания услуг" (например, понуждение со стороны </w:t>
      </w:r>
      <w:r w:rsidR="005D2F6E" w:rsidRPr="005D2F6E">
        <w:rPr>
          <w:color w:val="000000" w:themeColor="text1"/>
        </w:rPr>
        <w:t>работник</w:t>
      </w:r>
      <w:r w:rsidR="005D2F6E">
        <w:rPr>
          <w:color w:val="000000" w:themeColor="text1"/>
        </w:rPr>
        <w:t>а</w:t>
      </w:r>
      <w:r w:rsidR="005D2F6E" w:rsidRPr="005D2F6E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6A0F22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заключить договор с аффилированной с таким </w:t>
      </w:r>
      <w:r w:rsidR="005D2F6E" w:rsidRPr="005D2F6E">
        <w:rPr>
          <w:color w:val="000000" w:themeColor="text1"/>
        </w:rPr>
        <w:t>работник</w:t>
      </w:r>
      <w:r w:rsidR="005D2F6E">
        <w:rPr>
          <w:color w:val="000000" w:themeColor="text1"/>
        </w:rPr>
        <w:t xml:space="preserve">ом </w:t>
      </w:r>
      <w:r w:rsidR="005D2F6E" w:rsidRPr="005D2F6E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863659" w:rsidRPr="002333A8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организацией).</w:t>
      </w:r>
    </w:p>
    <w:p w:rsidR="0072721A" w:rsidRDefault="0072721A" w:rsidP="002333A8">
      <w:pPr>
        <w:pStyle w:val="s3"/>
        <w:spacing w:before="0" w:beforeAutospacing="0" w:after="0" w:afterAutospacing="0"/>
        <w:ind w:firstLine="567"/>
        <w:jc w:val="center"/>
        <w:rPr>
          <w:color w:val="000000" w:themeColor="text1"/>
        </w:rPr>
      </w:pPr>
    </w:p>
    <w:p w:rsidR="002333A8" w:rsidRPr="0072721A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72721A">
        <w:rPr>
          <w:b/>
          <w:bCs/>
          <w:color w:val="000000" w:themeColor="text1"/>
        </w:rPr>
        <w:t>8. Порядок рассмотрения деклараций и урегулирования конфликта интересов при осуществлении закупок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8.1. Руководитель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6A0F22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рассматривает декларацию о возможной личной заинтересованности и</w:t>
      </w:r>
      <w:r w:rsidR="00A0777F">
        <w:rPr>
          <w:color w:val="000000" w:themeColor="text1"/>
        </w:rPr>
        <w:t xml:space="preserve"> в случае выявления конфликта интересов</w:t>
      </w:r>
      <w:r w:rsidRPr="002333A8">
        <w:rPr>
          <w:color w:val="000000" w:themeColor="text1"/>
        </w:rPr>
        <w:t xml:space="preserve"> направляет указанную декларацию и материалы по результатам ее рассмотрения в комиссию по противодействию коррупции.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8.2. Рассмотрение декларации о возможной личной заинтересованности осуществляет комиссия по противодействию коррупции </w:t>
      </w:r>
      <w:r w:rsidR="00A0777F">
        <w:rPr>
          <w:color w:val="000000" w:themeColor="text1"/>
        </w:rPr>
        <w:t>учреждения.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lastRenderedPageBreak/>
        <w:t>8.3. При рассмотрении декларации о возможной личной заинтересованности председатель комиссии по противодействию коррупции вправе проводить собеседование с декларантом, получать от него письменные пояснения, направлять в установленном порядке запросы в заинтересованные организации (органы).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8.4. По результатам рассмотрения декларации о возможной личной заинтересованности принимается решение (рекомендации работодателю) о конкретном способе (формах) разрешения (урегулирования) конфликта интересов (возможности возникновения конфликта интересов).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8.5. В случае привлечения </w:t>
      </w:r>
      <w:r w:rsidR="00A0777F" w:rsidRPr="00A0777F">
        <w:rPr>
          <w:color w:val="000000" w:themeColor="text1"/>
        </w:rPr>
        <w:t>работник</w:t>
      </w:r>
      <w:r w:rsidR="00A0777F">
        <w:rPr>
          <w:color w:val="000000" w:themeColor="text1"/>
        </w:rPr>
        <w:t>а</w:t>
      </w:r>
      <w:r w:rsidR="00A0777F" w:rsidRPr="00A0777F">
        <w:rPr>
          <w:color w:val="000000" w:themeColor="text1"/>
        </w:rPr>
        <w:t xml:space="preserve">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6A0F22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к ответственности за коррупционное правонарушение, допущенное при осуществлении закупки, </w:t>
      </w:r>
      <w:r w:rsidR="00A0777F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обеспечивает с соблюдением законодательства Российской Федерации ознакомление иных </w:t>
      </w:r>
      <w:r w:rsidR="00A0777F" w:rsidRPr="00A0777F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6A0F22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с последствиями незаконных действий (бездействия).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8.6. Проверенные декларации и заключения по каждому декларанту хранятся </w:t>
      </w:r>
      <w:r w:rsidR="00A0777F">
        <w:rPr>
          <w:color w:val="000000" w:themeColor="text1"/>
        </w:rPr>
        <w:t>ответственного</w:t>
      </w:r>
      <w:r w:rsidRPr="002333A8">
        <w:rPr>
          <w:color w:val="000000" w:themeColor="text1"/>
        </w:rPr>
        <w:t xml:space="preserve"> по профилактике коррупционных правонарушений, в соответствии с требованиями о защите сведений, являющихся персональными данными.</w:t>
      </w:r>
    </w:p>
    <w:p w:rsidR="0072721A" w:rsidRDefault="0072721A" w:rsidP="002333A8">
      <w:pPr>
        <w:pStyle w:val="s3"/>
        <w:spacing w:before="0" w:beforeAutospacing="0" w:after="0" w:afterAutospacing="0"/>
        <w:ind w:firstLine="567"/>
        <w:jc w:val="center"/>
        <w:rPr>
          <w:color w:val="000000" w:themeColor="text1"/>
        </w:rPr>
      </w:pPr>
    </w:p>
    <w:p w:rsidR="002333A8" w:rsidRPr="0072721A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72721A">
        <w:rPr>
          <w:b/>
          <w:bCs/>
          <w:color w:val="000000" w:themeColor="text1"/>
        </w:rPr>
        <w:t>9. Меры ответственности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9.1. Соблюдение требований настоящего Положения является обязательным для всех </w:t>
      </w:r>
      <w:r w:rsidR="00A0777F" w:rsidRPr="00A0777F">
        <w:rPr>
          <w:color w:val="000000" w:themeColor="text1"/>
        </w:rPr>
        <w:t xml:space="preserve">работников </w:t>
      </w:r>
      <w:r w:rsidR="00ED33A9">
        <w:rPr>
          <w:color w:val="000000" w:themeColor="text1"/>
        </w:rPr>
        <w:t xml:space="preserve">МБОУ «СОШ № 17» </w:t>
      </w:r>
      <w:r w:rsidR="00863659">
        <w:rPr>
          <w:color w:val="000000" w:themeColor="text1"/>
        </w:rPr>
        <w:t>г. Новочебоксарск Чувашской Республики</w:t>
      </w:r>
      <w:r w:rsidR="006A0F22">
        <w:rPr>
          <w:color w:val="000000" w:themeColor="text1"/>
        </w:rPr>
        <w:t>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9.2. В соответствии с </w:t>
      </w:r>
      <w:hyperlink r:id="rId22" w:anchor="/document/12164203/entry/1301" w:history="1">
        <w:r w:rsidRPr="002333A8">
          <w:rPr>
            <w:rStyle w:val="a4"/>
            <w:color w:val="000000" w:themeColor="text1"/>
            <w:u w:val="none"/>
          </w:rPr>
          <w:t>частью 1 статьи 13</w:t>
        </w:r>
      </w:hyperlink>
      <w:r w:rsidRPr="002333A8">
        <w:rPr>
          <w:color w:val="000000" w:themeColor="text1"/>
        </w:rPr>
        <w:t xml:space="preserve"> Федерального закона </w:t>
      </w:r>
      <w:r w:rsidR="00A0777F">
        <w:rPr>
          <w:color w:val="000000" w:themeColor="text1"/>
        </w:rPr>
        <w:t>№</w:t>
      </w:r>
      <w:r w:rsidRPr="002333A8">
        <w:rPr>
          <w:color w:val="000000" w:themeColor="text1"/>
        </w:rPr>
        <w:t> 273-ФЗ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72721A" w:rsidRDefault="0072721A" w:rsidP="002333A8">
      <w:pPr>
        <w:pStyle w:val="s3"/>
        <w:spacing w:before="0" w:beforeAutospacing="0" w:after="0" w:afterAutospacing="0"/>
        <w:ind w:firstLine="567"/>
        <w:jc w:val="center"/>
        <w:rPr>
          <w:color w:val="000000" w:themeColor="text1"/>
        </w:rPr>
      </w:pPr>
    </w:p>
    <w:p w:rsidR="002333A8" w:rsidRPr="0072721A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72721A">
        <w:rPr>
          <w:b/>
          <w:bCs/>
          <w:color w:val="000000" w:themeColor="text1"/>
        </w:rPr>
        <w:t>10. Заключительные положения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10.1. Настоящее Положение вступает в силу с даты его утверждения.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10.2. Настоящее Положение может быть изменено и (или) дополнено, в том числе в случае изменения законодательства Российской Федерации.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10.3. Изменения и дополнения к настоящему Положению вступают в силу с даты их утверждения в установленном порядке.</w:t>
      </w:r>
    </w:p>
    <w:p w:rsidR="00DB5D37" w:rsidRPr="002333A8" w:rsidRDefault="00DB5D37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</w:p>
    <w:sectPr w:rsidR="00DB5D37" w:rsidRPr="002333A8" w:rsidSect="00DB5D37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5D37"/>
    <w:rsid w:val="00026B37"/>
    <w:rsid w:val="00040028"/>
    <w:rsid w:val="0008186A"/>
    <w:rsid w:val="00096B2B"/>
    <w:rsid w:val="001678DF"/>
    <w:rsid w:val="00212B5E"/>
    <w:rsid w:val="002333A8"/>
    <w:rsid w:val="0025457B"/>
    <w:rsid w:val="002B4CEE"/>
    <w:rsid w:val="00377463"/>
    <w:rsid w:val="00466CAD"/>
    <w:rsid w:val="004B6D21"/>
    <w:rsid w:val="00514B3A"/>
    <w:rsid w:val="00583896"/>
    <w:rsid w:val="005D2F6E"/>
    <w:rsid w:val="00621166"/>
    <w:rsid w:val="00696F7C"/>
    <w:rsid w:val="006A0F22"/>
    <w:rsid w:val="006F436C"/>
    <w:rsid w:val="0072721A"/>
    <w:rsid w:val="00727B83"/>
    <w:rsid w:val="00796298"/>
    <w:rsid w:val="007A3BE8"/>
    <w:rsid w:val="007D5137"/>
    <w:rsid w:val="007F5494"/>
    <w:rsid w:val="00863659"/>
    <w:rsid w:val="0088000F"/>
    <w:rsid w:val="009E1794"/>
    <w:rsid w:val="00A0777F"/>
    <w:rsid w:val="00A11E9B"/>
    <w:rsid w:val="00A22627"/>
    <w:rsid w:val="00A326AE"/>
    <w:rsid w:val="00A55831"/>
    <w:rsid w:val="00B32C7F"/>
    <w:rsid w:val="00B97BC6"/>
    <w:rsid w:val="00BD37BF"/>
    <w:rsid w:val="00C464E5"/>
    <w:rsid w:val="00C52898"/>
    <w:rsid w:val="00C838F7"/>
    <w:rsid w:val="00CC7E76"/>
    <w:rsid w:val="00CD49CA"/>
    <w:rsid w:val="00D4751E"/>
    <w:rsid w:val="00D9503A"/>
    <w:rsid w:val="00DB5D37"/>
    <w:rsid w:val="00ED33A9"/>
    <w:rsid w:val="00F322EB"/>
    <w:rsid w:val="00F67E45"/>
    <w:rsid w:val="00F8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BB8F2"/>
  <w15:docId w15:val="{D271A1AF-ABE8-4420-9AF9-BF31DE5DD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DB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B5D37"/>
    <w:rPr>
      <w:i/>
      <w:iCs/>
    </w:rPr>
  </w:style>
  <w:style w:type="paragraph" w:customStyle="1" w:styleId="indent1">
    <w:name w:val="indent_1"/>
    <w:basedOn w:val="a"/>
    <w:rsid w:val="00DB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s10">
    <w:name w:val="s_10"/>
    <w:basedOn w:val="a0"/>
    <w:rsid w:val="00DB5D37"/>
  </w:style>
  <w:style w:type="paragraph" w:customStyle="1" w:styleId="s1">
    <w:name w:val="s_1"/>
    <w:basedOn w:val="a"/>
    <w:rsid w:val="00DB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5D37"/>
    <w:rPr>
      <w:color w:val="0000FF"/>
      <w:u w:val="single"/>
    </w:rPr>
  </w:style>
  <w:style w:type="paragraph" w:customStyle="1" w:styleId="s9">
    <w:name w:val="s_9"/>
    <w:basedOn w:val="a"/>
    <w:rsid w:val="00233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2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26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0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7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1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4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9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1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2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5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4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5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8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7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7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1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57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0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3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2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4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0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74331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9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56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74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4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36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3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17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57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6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4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73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66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0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8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7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6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3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1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84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7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2476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64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3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5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03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4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5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1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16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87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7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5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8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0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2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7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8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82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5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6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9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1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5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8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1414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9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5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8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83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9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6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10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4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9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7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6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7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49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5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13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5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20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80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8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9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9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zakupki.gov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zakupki.gov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4203</Words>
  <Characters>23958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Анпилогова Алина Николаевна</dc:creator>
  <cp:lastModifiedBy>Natasha</cp:lastModifiedBy>
  <cp:revision>13</cp:revision>
  <cp:lastPrinted>2025-03-27T08:45:00Z</cp:lastPrinted>
  <dcterms:created xsi:type="dcterms:W3CDTF">2023-08-08T07:59:00Z</dcterms:created>
  <dcterms:modified xsi:type="dcterms:W3CDTF">2025-03-27T08:56:00Z</dcterms:modified>
</cp:coreProperties>
</file>