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AA0" w:rsidRDefault="004B3AA0">
      <w:pPr>
        <w:pStyle w:val="1"/>
        <w:spacing w:before="78" w:line="275" w:lineRule="exact"/>
        <w:ind w:right="275"/>
        <w:jc w:val="right"/>
        <w:rPr>
          <w:spacing w:val="-2"/>
        </w:rPr>
      </w:pPr>
    </w:p>
    <w:p w:rsidR="001C7EC7" w:rsidRDefault="004B3AA0" w:rsidP="001C7EC7">
      <w:pPr>
        <w:pStyle w:val="1"/>
        <w:spacing w:before="78" w:line="275" w:lineRule="exact"/>
        <w:ind w:right="275"/>
        <w:jc w:val="center"/>
        <w:rPr>
          <w:spacing w:val="-2"/>
        </w:rPr>
      </w:pPr>
      <w:r>
        <w:rPr>
          <w:spacing w:val="-2"/>
        </w:rPr>
        <w:t xml:space="preserve">                                           </w:t>
      </w:r>
      <w:r w:rsidR="001C7EC7">
        <w:rPr>
          <w:spacing w:val="-2"/>
        </w:rPr>
        <w:t xml:space="preserve">                                                                 </w:t>
      </w:r>
    </w:p>
    <w:p w:rsidR="004B3AA0" w:rsidRPr="001C7EC7" w:rsidRDefault="001C7EC7" w:rsidP="001C7EC7">
      <w:pPr>
        <w:pStyle w:val="1"/>
        <w:spacing w:before="78" w:line="275" w:lineRule="exact"/>
        <w:ind w:right="275"/>
        <w:jc w:val="center"/>
      </w:pPr>
      <w:r w:rsidRPr="001C7EC7">
        <w:rPr>
          <w:spacing w:val="-2"/>
        </w:rPr>
        <w:t xml:space="preserve">                                                                                                   </w:t>
      </w:r>
      <w:r w:rsidR="004B3AA0" w:rsidRPr="001C7EC7">
        <w:rPr>
          <w:spacing w:val="-2"/>
        </w:rPr>
        <w:t xml:space="preserve">   </w:t>
      </w:r>
      <w:r w:rsidRPr="001C7EC7">
        <w:rPr>
          <w:spacing w:val="-2"/>
        </w:rPr>
        <w:t>Приложение 1</w:t>
      </w:r>
      <w:r w:rsidR="004B3AA0" w:rsidRPr="001C7EC7">
        <w:rPr>
          <w:spacing w:val="-2"/>
        </w:rPr>
        <w:t xml:space="preserve">                                                           </w:t>
      </w:r>
    </w:p>
    <w:p w:rsidR="00B21D3B" w:rsidRPr="001C7EC7" w:rsidRDefault="004B3AA0" w:rsidP="004B3AA0">
      <w:pPr>
        <w:pStyle w:val="a3"/>
        <w:tabs>
          <w:tab w:val="left" w:pos="9042"/>
        </w:tabs>
        <w:spacing w:before="2" w:line="242" w:lineRule="auto"/>
        <w:ind w:right="262"/>
        <w:rPr>
          <w:b/>
        </w:rPr>
      </w:pPr>
      <w:r w:rsidRPr="001C7EC7">
        <w:rPr>
          <w:b/>
        </w:rPr>
        <w:t xml:space="preserve">                                                                                                               </w:t>
      </w:r>
      <w:r w:rsidR="001C7EC7" w:rsidRPr="001C7EC7">
        <w:rPr>
          <w:b/>
        </w:rPr>
        <w:t>к п</w:t>
      </w:r>
      <w:r w:rsidR="00964513" w:rsidRPr="001C7EC7">
        <w:rPr>
          <w:b/>
        </w:rPr>
        <w:t>риказ</w:t>
      </w:r>
      <w:r w:rsidR="001C7EC7" w:rsidRPr="001C7EC7">
        <w:rPr>
          <w:b/>
        </w:rPr>
        <w:t>у</w:t>
      </w:r>
      <w:r w:rsidR="00964513" w:rsidRPr="001C7EC7">
        <w:rPr>
          <w:b/>
          <w:spacing w:val="-3"/>
        </w:rPr>
        <w:t xml:space="preserve"> </w:t>
      </w:r>
      <w:r w:rsidRPr="001C7EC7">
        <w:rPr>
          <w:b/>
        </w:rPr>
        <w:t>№ 28-у от 02.09</w:t>
      </w:r>
      <w:r w:rsidR="00964513" w:rsidRPr="001C7EC7">
        <w:rPr>
          <w:b/>
        </w:rPr>
        <w:t>.2024</w:t>
      </w:r>
      <w:r w:rsidR="00964513" w:rsidRPr="001C7EC7">
        <w:rPr>
          <w:b/>
          <w:spacing w:val="-3"/>
        </w:rPr>
        <w:t xml:space="preserve"> </w:t>
      </w:r>
      <w:r w:rsidR="00964513" w:rsidRPr="001C7EC7">
        <w:rPr>
          <w:b/>
          <w:spacing w:val="-10"/>
        </w:rPr>
        <w:t>г</w:t>
      </w:r>
    </w:p>
    <w:p w:rsidR="00B21D3B" w:rsidRDefault="00B21D3B">
      <w:pPr>
        <w:pStyle w:val="a3"/>
        <w:spacing w:before="5"/>
      </w:pPr>
    </w:p>
    <w:p w:rsidR="004B3AA0" w:rsidRPr="001C7EC7" w:rsidRDefault="00964513">
      <w:pPr>
        <w:pStyle w:val="1"/>
        <w:spacing w:line="237" w:lineRule="auto"/>
        <w:ind w:left="2895" w:right="1924" w:firstLine="312"/>
        <w:rPr>
          <w:sz w:val="28"/>
          <w:szCs w:val="28"/>
        </w:rPr>
      </w:pPr>
      <w:r w:rsidRPr="001C7EC7">
        <w:rPr>
          <w:sz w:val="28"/>
          <w:szCs w:val="28"/>
        </w:rPr>
        <w:t xml:space="preserve">План </w:t>
      </w:r>
      <w:r w:rsidR="004B3AA0" w:rsidRPr="001C7EC7">
        <w:rPr>
          <w:sz w:val="28"/>
          <w:szCs w:val="28"/>
        </w:rPr>
        <w:t>работы школьной службы медиаци</w:t>
      </w:r>
    </w:p>
    <w:p w:rsidR="00B21D3B" w:rsidRPr="001C7EC7" w:rsidRDefault="004B3AA0" w:rsidP="004B3AA0">
      <w:pPr>
        <w:pStyle w:val="1"/>
        <w:spacing w:line="237" w:lineRule="auto"/>
        <w:ind w:right="1924"/>
        <w:rPr>
          <w:sz w:val="28"/>
          <w:szCs w:val="28"/>
        </w:rPr>
      </w:pPr>
      <w:r w:rsidRPr="001C7EC7">
        <w:rPr>
          <w:sz w:val="28"/>
          <w:szCs w:val="28"/>
        </w:rPr>
        <w:t xml:space="preserve">      </w:t>
      </w:r>
      <w:r w:rsidR="001C7EC7">
        <w:rPr>
          <w:sz w:val="28"/>
          <w:szCs w:val="28"/>
        </w:rPr>
        <w:t xml:space="preserve">               </w:t>
      </w:r>
      <w:bookmarkStart w:id="0" w:name="_GoBack"/>
      <w:bookmarkEnd w:id="0"/>
      <w:r w:rsidR="00964513" w:rsidRPr="001C7EC7">
        <w:rPr>
          <w:sz w:val="28"/>
          <w:szCs w:val="28"/>
        </w:rPr>
        <w:t>МБОУ</w:t>
      </w:r>
      <w:r w:rsidR="00964513" w:rsidRPr="001C7EC7">
        <w:rPr>
          <w:spacing w:val="-8"/>
          <w:sz w:val="28"/>
          <w:szCs w:val="28"/>
        </w:rPr>
        <w:t xml:space="preserve"> </w:t>
      </w:r>
      <w:r w:rsidRPr="001C7EC7">
        <w:rPr>
          <w:sz w:val="28"/>
          <w:szCs w:val="28"/>
        </w:rPr>
        <w:t>«Караевская ООШ»</w:t>
      </w:r>
      <w:r w:rsidR="00964513" w:rsidRPr="001C7EC7">
        <w:rPr>
          <w:sz w:val="28"/>
          <w:szCs w:val="28"/>
        </w:rPr>
        <w:t>»</w:t>
      </w:r>
      <w:r w:rsidR="00964513" w:rsidRPr="001C7EC7">
        <w:rPr>
          <w:spacing w:val="33"/>
          <w:sz w:val="28"/>
          <w:szCs w:val="28"/>
        </w:rPr>
        <w:t xml:space="preserve"> </w:t>
      </w:r>
      <w:r w:rsidR="00964513" w:rsidRPr="001C7EC7">
        <w:rPr>
          <w:sz w:val="28"/>
          <w:szCs w:val="28"/>
        </w:rPr>
        <w:t>на</w:t>
      </w:r>
      <w:r w:rsidR="00964513" w:rsidRPr="001C7EC7">
        <w:rPr>
          <w:spacing w:val="-6"/>
          <w:sz w:val="28"/>
          <w:szCs w:val="28"/>
        </w:rPr>
        <w:t xml:space="preserve"> </w:t>
      </w:r>
      <w:r w:rsidR="00964513" w:rsidRPr="001C7EC7">
        <w:rPr>
          <w:sz w:val="28"/>
          <w:szCs w:val="28"/>
        </w:rPr>
        <w:t>2024–</w:t>
      </w:r>
      <w:r w:rsidR="00964513" w:rsidRPr="001C7EC7">
        <w:rPr>
          <w:spacing w:val="-11"/>
          <w:sz w:val="28"/>
          <w:szCs w:val="28"/>
        </w:rPr>
        <w:t xml:space="preserve"> </w:t>
      </w:r>
      <w:r w:rsidR="00964513" w:rsidRPr="001C7EC7">
        <w:rPr>
          <w:sz w:val="28"/>
          <w:szCs w:val="28"/>
        </w:rPr>
        <w:t>2025</w:t>
      </w:r>
      <w:r w:rsidR="00964513" w:rsidRPr="001C7EC7">
        <w:rPr>
          <w:spacing w:val="-6"/>
          <w:sz w:val="28"/>
          <w:szCs w:val="28"/>
        </w:rPr>
        <w:t xml:space="preserve"> </w:t>
      </w:r>
      <w:r w:rsidR="001C7EC7">
        <w:rPr>
          <w:sz w:val="28"/>
          <w:szCs w:val="28"/>
        </w:rPr>
        <w:t>учебный год</w:t>
      </w:r>
    </w:p>
    <w:p w:rsidR="00B21D3B" w:rsidRDefault="00964513">
      <w:pPr>
        <w:pStyle w:val="a3"/>
        <w:spacing w:before="270"/>
        <w:ind w:left="1560"/>
      </w:pPr>
      <w:r>
        <w:rPr>
          <w:b/>
        </w:rPr>
        <w:t>Цель:</w:t>
      </w:r>
      <w:r>
        <w:rPr>
          <w:b/>
          <w:spacing w:val="-13"/>
        </w:rPr>
        <w:t xml:space="preserve"> </w:t>
      </w:r>
      <w:r>
        <w:rPr>
          <w:b/>
        </w:rPr>
        <w:t>с</w:t>
      </w:r>
      <w:r>
        <w:t>пособствовать</w:t>
      </w:r>
      <w:r>
        <w:rPr>
          <w:spacing w:val="-9"/>
        </w:rPr>
        <w:t xml:space="preserve"> </w:t>
      </w:r>
      <w:r>
        <w:t>обучению</w:t>
      </w:r>
      <w:r>
        <w:rPr>
          <w:spacing w:val="-10"/>
        </w:rPr>
        <w:t xml:space="preserve"> </w:t>
      </w:r>
      <w:r>
        <w:t>школьников</w:t>
      </w:r>
      <w:r>
        <w:rPr>
          <w:spacing w:val="-11"/>
        </w:rPr>
        <w:t xml:space="preserve"> </w:t>
      </w:r>
      <w:r>
        <w:t>методам</w:t>
      </w:r>
      <w:r>
        <w:rPr>
          <w:spacing w:val="-3"/>
        </w:rPr>
        <w:t xml:space="preserve"> </w:t>
      </w:r>
      <w:r>
        <w:t>регулирования</w:t>
      </w:r>
      <w:r>
        <w:rPr>
          <w:spacing w:val="-6"/>
        </w:rPr>
        <w:t xml:space="preserve"> </w:t>
      </w:r>
      <w:r>
        <w:rPr>
          <w:spacing w:val="-2"/>
        </w:rPr>
        <w:t>конфликтов.</w:t>
      </w:r>
    </w:p>
    <w:p w:rsidR="00B21D3B" w:rsidRDefault="00964513">
      <w:pPr>
        <w:pStyle w:val="1"/>
        <w:ind w:left="1560"/>
      </w:pPr>
      <w:r>
        <w:rPr>
          <w:spacing w:val="-2"/>
        </w:rPr>
        <w:t>Задачи:</w:t>
      </w:r>
    </w:p>
    <w:p w:rsidR="00B21D3B" w:rsidRDefault="00964513">
      <w:pPr>
        <w:pStyle w:val="a4"/>
        <w:numPr>
          <w:ilvl w:val="0"/>
          <w:numId w:val="1"/>
        </w:numPr>
        <w:tabs>
          <w:tab w:val="left" w:pos="2265"/>
        </w:tabs>
        <w:spacing w:line="240" w:lineRule="auto"/>
        <w:ind w:hanging="705"/>
        <w:rPr>
          <w:sz w:val="24"/>
        </w:rPr>
      </w:pPr>
      <w:r>
        <w:rPr>
          <w:sz w:val="24"/>
        </w:rPr>
        <w:t>Обучить</w:t>
      </w:r>
      <w:r>
        <w:rPr>
          <w:spacing w:val="-8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13"/>
          <w:sz w:val="24"/>
        </w:rPr>
        <w:t xml:space="preserve"> </w:t>
      </w:r>
      <w:r>
        <w:rPr>
          <w:sz w:val="24"/>
        </w:rPr>
        <w:t>примирительных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программ.</w:t>
      </w:r>
    </w:p>
    <w:p w:rsidR="00B21D3B" w:rsidRDefault="00964513">
      <w:pPr>
        <w:pStyle w:val="a4"/>
        <w:numPr>
          <w:ilvl w:val="0"/>
          <w:numId w:val="1"/>
        </w:numPr>
        <w:tabs>
          <w:tab w:val="left" w:pos="2265"/>
        </w:tabs>
        <w:ind w:hanging="705"/>
        <w:rPr>
          <w:sz w:val="24"/>
        </w:rPr>
      </w:pPr>
      <w:r>
        <w:rPr>
          <w:sz w:val="24"/>
        </w:rPr>
        <w:t>Отработать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восстановительных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практике.</w:t>
      </w:r>
    </w:p>
    <w:p w:rsidR="00B21D3B" w:rsidRDefault="00964513">
      <w:pPr>
        <w:pStyle w:val="a4"/>
        <w:numPr>
          <w:ilvl w:val="0"/>
          <w:numId w:val="1"/>
        </w:numPr>
        <w:tabs>
          <w:tab w:val="left" w:pos="2265"/>
        </w:tabs>
        <w:ind w:hanging="705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1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учащихся.</w:t>
      </w:r>
    </w:p>
    <w:p w:rsidR="00B21D3B" w:rsidRDefault="00964513">
      <w:pPr>
        <w:pStyle w:val="a4"/>
        <w:numPr>
          <w:ilvl w:val="0"/>
          <w:numId w:val="1"/>
        </w:numPr>
        <w:tabs>
          <w:tab w:val="left" w:pos="2265"/>
          <w:tab w:val="left" w:pos="3562"/>
          <w:tab w:val="left" w:pos="5758"/>
          <w:tab w:val="left" w:pos="6792"/>
          <w:tab w:val="left" w:pos="7573"/>
          <w:tab w:val="left" w:pos="8581"/>
          <w:tab w:val="left" w:pos="8917"/>
        </w:tabs>
        <w:spacing w:before="9" w:line="237" w:lineRule="auto"/>
        <w:ind w:left="849" w:right="303" w:firstLine="710"/>
        <w:rPr>
          <w:sz w:val="24"/>
        </w:rPr>
      </w:pPr>
      <w:r>
        <w:rPr>
          <w:spacing w:val="-2"/>
          <w:sz w:val="24"/>
        </w:rPr>
        <w:t>Повышать</w:t>
      </w:r>
      <w:r>
        <w:rPr>
          <w:sz w:val="24"/>
        </w:rPr>
        <w:tab/>
      </w:r>
      <w:r>
        <w:rPr>
          <w:spacing w:val="-2"/>
          <w:sz w:val="24"/>
        </w:rPr>
        <w:t>профессиональный</w:t>
      </w:r>
      <w:r>
        <w:rPr>
          <w:sz w:val="24"/>
        </w:rPr>
        <w:tab/>
      </w:r>
      <w:r>
        <w:rPr>
          <w:spacing w:val="-2"/>
          <w:sz w:val="24"/>
        </w:rPr>
        <w:t>уровень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олимпиадах, </w:t>
      </w:r>
      <w:r>
        <w:rPr>
          <w:sz w:val="24"/>
        </w:rPr>
        <w:t>вебинарах, конференциях ШСМ</w:t>
      </w:r>
      <w:r w:rsidR="004B3AA0">
        <w:rPr>
          <w:sz w:val="24"/>
        </w:rPr>
        <w:t>.</w:t>
      </w:r>
    </w:p>
    <w:p w:rsidR="00B21D3B" w:rsidRDefault="00B21D3B">
      <w:pPr>
        <w:pStyle w:val="a3"/>
        <w:spacing w:before="53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811"/>
        <w:gridCol w:w="1843"/>
        <w:gridCol w:w="1987"/>
      </w:tblGrid>
      <w:tr w:rsidR="00B21D3B" w:rsidTr="004B3AA0">
        <w:trPr>
          <w:trHeight w:val="278"/>
        </w:trPr>
        <w:tc>
          <w:tcPr>
            <w:tcW w:w="571" w:type="dxa"/>
          </w:tcPr>
          <w:p w:rsidR="00B21D3B" w:rsidRDefault="004B3AA0">
            <w:pPr>
              <w:pStyle w:val="TableParagraph"/>
              <w:spacing w:line="259" w:lineRule="exact"/>
              <w:ind w:left="27" w:righ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59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:rsidR="00B21D3B" w:rsidRDefault="00964513">
            <w:pPr>
              <w:pStyle w:val="TableParagraph"/>
              <w:spacing w:line="259" w:lineRule="exact"/>
              <w:ind w:left="88" w:right="6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spacing w:line="259" w:lineRule="exact"/>
              <w:ind w:left="155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  <w:p w:rsidR="004B3AA0" w:rsidRDefault="004B3AA0">
            <w:pPr>
              <w:pStyle w:val="TableParagraph"/>
              <w:spacing w:line="259" w:lineRule="exact"/>
              <w:ind w:left="155"/>
              <w:rPr>
                <w:b/>
                <w:sz w:val="24"/>
              </w:rPr>
            </w:pPr>
          </w:p>
        </w:tc>
      </w:tr>
      <w:tr w:rsidR="00B21D3B" w:rsidTr="004B3AA0">
        <w:trPr>
          <w:trHeight w:val="273"/>
        </w:trPr>
        <w:tc>
          <w:tcPr>
            <w:tcW w:w="571" w:type="dxa"/>
          </w:tcPr>
          <w:p w:rsidR="00B21D3B" w:rsidRDefault="00964513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Организационное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spacing w:line="253" w:lineRule="exact"/>
              <w:ind w:left="88" w:right="67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964513">
              <w:rPr>
                <w:spacing w:val="-2"/>
                <w:sz w:val="24"/>
              </w:rPr>
              <w:t>вгуст</w:t>
            </w:r>
          </w:p>
          <w:p w:rsidR="004B3AA0" w:rsidRDefault="004B3AA0">
            <w:pPr>
              <w:pStyle w:val="TableParagraph"/>
              <w:spacing w:line="253" w:lineRule="exact"/>
              <w:ind w:left="88" w:right="67"/>
              <w:jc w:val="center"/>
              <w:rPr>
                <w:sz w:val="24"/>
              </w:rPr>
            </w:pP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spacing w:line="253" w:lineRule="exact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B21D3B" w:rsidTr="004B3AA0">
        <w:trPr>
          <w:trHeight w:val="830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положением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</w:p>
          <w:p w:rsidR="00B21D3B" w:rsidRDefault="0096451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насилия»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ind w:left="88" w:right="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964513">
              <w:rPr>
                <w:spacing w:val="-2"/>
                <w:sz w:val="24"/>
              </w:rPr>
              <w:t>ентябрь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ind w:left="29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B21D3B" w:rsidTr="004B3AA0">
        <w:trPr>
          <w:trHeight w:val="551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tabs>
                <w:tab w:val="left" w:pos="2160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  <w:t>МО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руководителей:</w:t>
            </w:r>
          </w:p>
          <w:p w:rsidR="00B21D3B" w:rsidRDefault="0096451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«Школа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насилия»</w:t>
            </w:r>
            <w:r w:rsidR="004B3AA0"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 w:rsidR="004B3AA0">
              <w:rPr>
                <w:sz w:val="24"/>
              </w:rPr>
              <w:t>Р</w:t>
            </w:r>
            <w:r>
              <w:rPr>
                <w:sz w:val="24"/>
              </w:rPr>
              <w:t>еклама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ШСМ.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ind w:left="88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964513">
              <w:rPr>
                <w:spacing w:val="-2"/>
                <w:sz w:val="24"/>
              </w:rPr>
              <w:t>вгуст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B21D3B" w:rsidTr="004B3AA0">
        <w:trPr>
          <w:trHeight w:val="1103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tabs>
                <w:tab w:val="left" w:pos="1033"/>
                <w:tab w:val="left" w:pos="1561"/>
                <w:tab w:val="left" w:pos="1959"/>
                <w:tab w:val="left" w:pos="2474"/>
                <w:tab w:val="left" w:pos="3312"/>
                <w:tab w:val="left" w:pos="3379"/>
                <w:tab w:val="left" w:pos="3801"/>
                <w:tab w:val="left" w:pos="4526"/>
                <w:tab w:val="left" w:pos="5216"/>
              </w:tabs>
              <w:spacing w:line="240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«В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нашей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ШСМ». Ознакомление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B21D3B" w:rsidRDefault="00964513">
            <w:pPr>
              <w:pStyle w:val="TableParagraph"/>
              <w:spacing w:before="3" w:line="264" w:lineRule="exact"/>
              <w:rPr>
                <w:sz w:val="24"/>
              </w:rPr>
            </w:pPr>
            <w:r>
              <w:rPr>
                <w:sz w:val="24"/>
              </w:rPr>
              <w:t>положением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школьной службы медиации «Школа без насилия»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ind w:left="88" w:right="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964513">
              <w:rPr>
                <w:spacing w:val="-2"/>
                <w:sz w:val="24"/>
              </w:rPr>
              <w:t>ентябрь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spacing w:line="240" w:lineRule="auto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B21D3B" w:rsidTr="004B3AA0">
        <w:trPr>
          <w:trHeight w:val="549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рекламной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(разработка буклетов, информационных листов)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ind w:left="88" w:right="5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64513">
              <w:rPr>
                <w:spacing w:val="-8"/>
                <w:sz w:val="24"/>
              </w:rPr>
              <w:t xml:space="preserve"> </w:t>
            </w:r>
            <w:r w:rsidR="00964513">
              <w:rPr>
                <w:sz w:val="24"/>
              </w:rPr>
              <w:t>течение</w:t>
            </w:r>
            <w:r w:rsidR="00964513">
              <w:rPr>
                <w:spacing w:val="-1"/>
                <w:sz w:val="24"/>
              </w:rPr>
              <w:t xml:space="preserve"> </w:t>
            </w:r>
            <w:r w:rsidR="00964513">
              <w:rPr>
                <w:spacing w:val="-4"/>
                <w:sz w:val="24"/>
              </w:rPr>
              <w:t>года</w:t>
            </w:r>
          </w:p>
        </w:tc>
        <w:tc>
          <w:tcPr>
            <w:tcW w:w="1987" w:type="dxa"/>
          </w:tcPr>
          <w:p w:rsidR="00B21D3B" w:rsidRDefault="004B3AA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</w:t>
            </w:r>
            <w:r w:rsidR="00964513">
              <w:rPr>
                <w:sz w:val="24"/>
              </w:rPr>
              <w:t>лены</w:t>
            </w:r>
            <w:r w:rsidR="00964513">
              <w:rPr>
                <w:spacing w:val="-1"/>
                <w:sz w:val="24"/>
              </w:rPr>
              <w:t xml:space="preserve"> </w:t>
            </w:r>
            <w:r w:rsidR="00964513">
              <w:rPr>
                <w:spacing w:val="-5"/>
                <w:sz w:val="24"/>
              </w:rPr>
              <w:t>ШСМ</w:t>
            </w:r>
          </w:p>
        </w:tc>
      </w:tr>
      <w:tr w:rsidR="00B21D3B" w:rsidTr="004B3AA0">
        <w:trPr>
          <w:trHeight w:val="552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ind w:left="88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="00964513">
              <w:rPr>
                <w:spacing w:val="-2"/>
                <w:sz w:val="24"/>
              </w:rPr>
              <w:t>оябрь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B21D3B" w:rsidTr="004B3AA0">
        <w:trPr>
          <w:trHeight w:val="551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отработке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предварительной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964513">
              <w:rPr>
                <w:spacing w:val="-2"/>
                <w:sz w:val="24"/>
              </w:rPr>
              <w:t>ктябрь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B21D3B" w:rsidTr="004B3AA0">
        <w:trPr>
          <w:trHeight w:val="830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семинарах,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вебинарах,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совещаниях, направленных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B21D3B" w:rsidRDefault="0096451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ind w:left="88" w:right="6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64513">
              <w:rPr>
                <w:spacing w:val="-8"/>
                <w:sz w:val="24"/>
              </w:rPr>
              <w:t xml:space="preserve"> </w:t>
            </w:r>
            <w:r w:rsidR="00964513">
              <w:rPr>
                <w:sz w:val="24"/>
              </w:rPr>
              <w:t>течение</w:t>
            </w:r>
            <w:r w:rsidR="00964513">
              <w:rPr>
                <w:spacing w:val="-1"/>
                <w:sz w:val="24"/>
              </w:rPr>
              <w:t xml:space="preserve"> </w:t>
            </w:r>
            <w:r w:rsidR="00964513">
              <w:rPr>
                <w:spacing w:val="-4"/>
                <w:sz w:val="24"/>
              </w:rPr>
              <w:t>года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B21D3B" w:rsidTr="004B3AA0">
        <w:trPr>
          <w:trHeight w:val="551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tabs>
                <w:tab w:val="left" w:pos="1324"/>
                <w:tab w:val="left" w:pos="2239"/>
                <w:tab w:val="left" w:pos="3055"/>
                <w:tab w:val="left" w:pos="3483"/>
                <w:tab w:val="left" w:pos="4265"/>
              </w:tabs>
              <w:spacing w:line="230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ШСМ</w:t>
            </w:r>
            <w:r w:rsidR="004B3AA0"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 w:rsidR="004B3AA0">
              <w:rPr>
                <w:spacing w:val="-4"/>
                <w:sz w:val="24"/>
              </w:rPr>
              <w:t xml:space="preserve">учащихся, </w:t>
            </w:r>
            <w:r>
              <w:rPr>
                <w:sz w:val="24"/>
              </w:rPr>
              <w:t>восстановительным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технологиям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ind w:left="88" w:right="6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64513">
              <w:rPr>
                <w:spacing w:val="-8"/>
                <w:sz w:val="24"/>
              </w:rPr>
              <w:t xml:space="preserve"> </w:t>
            </w:r>
            <w:r w:rsidR="00964513">
              <w:rPr>
                <w:sz w:val="24"/>
              </w:rPr>
              <w:t>течение</w:t>
            </w:r>
            <w:r w:rsidR="00964513">
              <w:rPr>
                <w:spacing w:val="-1"/>
                <w:sz w:val="24"/>
              </w:rPr>
              <w:t xml:space="preserve"> </w:t>
            </w:r>
            <w:r w:rsidR="00964513">
              <w:rPr>
                <w:spacing w:val="-4"/>
                <w:sz w:val="24"/>
              </w:rPr>
              <w:t>года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B21D3B" w:rsidTr="004B3AA0">
        <w:trPr>
          <w:trHeight w:val="551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темой конфликтов между людьми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spacing w:line="232" w:lineRule="auto"/>
              <w:ind w:left="216" w:firstLine="208"/>
              <w:rPr>
                <w:sz w:val="24"/>
              </w:rPr>
            </w:pPr>
            <w:r>
              <w:rPr>
                <w:sz w:val="24"/>
              </w:rPr>
              <w:t>в</w:t>
            </w:r>
            <w:r w:rsidR="00964513">
              <w:rPr>
                <w:sz w:val="24"/>
              </w:rPr>
              <w:t xml:space="preserve"> течение </w:t>
            </w:r>
            <w:r w:rsidR="00964513">
              <w:rPr>
                <w:spacing w:val="-2"/>
                <w:sz w:val="24"/>
              </w:rPr>
              <w:t>учебного</w:t>
            </w:r>
            <w:r w:rsidR="00964513">
              <w:rPr>
                <w:spacing w:val="-13"/>
                <w:sz w:val="24"/>
              </w:rPr>
              <w:t xml:space="preserve"> </w:t>
            </w:r>
            <w:r w:rsidR="00964513">
              <w:rPr>
                <w:spacing w:val="-2"/>
                <w:sz w:val="24"/>
              </w:rPr>
              <w:t>года</w:t>
            </w:r>
          </w:p>
        </w:tc>
        <w:tc>
          <w:tcPr>
            <w:tcW w:w="1987" w:type="dxa"/>
          </w:tcPr>
          <w:p w:rsidR="00B21D3B" w:rsidRDefault="004B3AA0">
            <w:pPr>
              <w:pStyle w:val="TableParagraph"/>
              <w:spacing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964513">
              <w:rPr>
                <w:spacing w:val="-2"/>
                <w:sz w:val="24"/>
              </w:rPr>
              <w:t xml:space="preserve">лассные </w:t>
            </w:r>
            <w:r w:rsidR="00964513">
              <w:rPr>
                <w:spacing w:val="-4"/>
                <w:sz w:val="24"/>
              </w:rPr>
              <w:t>руководители</w:t>
            </w:r>
          </w:p>
        </w:tc>
      </w:tr>
      <w:tr w:rsidR="00B21D3B" w:rsidTr="004B3AA0">
        <w:trPr>
          <w:trHeight w:val="273"/>
        </w:trPr>
        <w:tc>
          <w:tcPr>
            <w:tcW w:w="571" w:type="dxa"/>
          </w:tcPr>
          <w:p w:rsidR="00B21D3B" w:rsidRDefault="00964513">
            <w:pPr>
              <w:pStyle w:val="TableParagraph"/>
              <w:spacing w:line="253" w:lineRule="exact"/>
              <w:ind w:left="2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53" w:lineRule="exact"/>
              <w:rPr>
                <w:spacing w:val="-5"/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  <w:p w:rsidR="004B3AA0" w:rsidRDefault="004B3AA0">
            <w:pPr>
              <w:pStyle w:val="TableParagraph"/>
              <w:spacing w:line="253" w:lineRule="exact"/>
              <w:rPr>
                <w:sz w:val="24"/>
              </w:rPr>
            </w:pP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spacing w:line="253" w:lineRule="exact"/>
              <w:ind w:left="88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</w:t>
            </w:r>
            <w:r w:rsidR="00964513">
              <w:rPr>
                <w:spacing w:val="-2"/>
                <w:sz w:val="24"/>
              </w:rPr>
              <w:t>жеквартально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spacing w:line="25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B21D3B" w:rsidTr="004B3AA0">
        <w:trPr>
          <w:trHeight w:val="552"/>
        </w:trPr>
        <w:tc>
          <w:tcPr>
            <w:tcW w:w="571" w:type="dxa"/>
          </w:tcPr>
          <w:p w:rsidR="00B21D3B" w:rsidRDefault="00964513">
            <w:pPr>
              <w:pStyle w:val="TableParagraph"/>
              <w:spacing w:line="270" w:lineRule="exact"/>
              <w:ind w:left="2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2"/>
                <w:sz w:val="24"/>
              </w:rPr>
              <w:t xml:space="preserve"> документами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spacing w:line="269" w:lineRule="exact"/>
              <w:ind w:left="88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64513">
              <w:rPr>
                <w:spacing w:val="-2"/>
                <w:sz w:val="24"/>
              </w:rPr>
              <w:t xml:space="preserve"> течение</w:t>
            </w:r>
          </w:p>
          <w:p w:rsidR="00B21D3B" w:rsidRDefault="00964513">
            <w:pPr>
              <w:pStyle w:val="TableParagraph"/>
              <w:spacing w:line="263" w:lineRule="exact"/>
              <w:ind w:left="88" w:right="7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руководитель,</w:t>
            </w:r>
          </w:p>
          <w:p w:rsidR="00B21D3B" w:rsidRDefault="00964513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</w:tr>
      <w:tr w:rsidR="00B21D3B" w:rsidTr="004B3AA0">
        <w:trPr>
          <w:trHeight w:val="556"/>
        </w:trPr>
        <w:tc>
          <w:tcPr>
            <w:tcW w:w="571" w:type="dxa"/>
          </w:tcPr>
          <w:p w:rsidR="00B21D3B" w:rsidRDefault="00964513">
            <w:pPr>
              <w:pStyle w:val="TableParagraph"/>
              <w:ind w:left="2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811" w:type="dxa"/>
          </w:tcPr>
          <w:p w:rsidR="00B21D3B" w:rsidRDefault="009645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843" w:type="dxa"/>
          </w:tcPr>
          <w:p w:rsidR="00B21D3B" w:rsidRDefault="004B3AA0">
            <w:pPr>
              <w:pStyle w:val="TableParagraph"/>
              <w:spacing w:line="269" w:lineRule="exact"/>
              <w:ind w:left="88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64513">
              <w:rPr>
                <w:spacing w:val="-2"/>
                <w:sz w:val="24"/>
              </w:rPr>
              <w:t xml:space="preserve"> течение</w:t>
            </w:r>
          </w:p>
          <w:p w:rsidR="00B21D3B" w:rsidRDefault="00964513">
            <w:pPr>
              <w:pStyle w:val="TableParagraph"/>
              <w:spacing w:line="267" w:lineRule="exact"/>
              <w:ind w:left="88" w:right="7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7" w:type="dxa"/>
          </w:tcPr>
          <w:p w:rsidR="00B21D3B" w:rsidRDefault="00964513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руководитель,</w:t>
            </w:r>
          </w:p>
          <w:p w:rsidR="00B21D3B" w:rsidRDefault="00964513">
            <w:pPr>
              <w:pStyle w:val="TableParagraph"/>
              <w:spacing w:line="267" w:lineRule="exact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</w:tr>
    </w:tbl>
    <w:p w:rsidR="00964513" w:rsidRDefault="00964513"/>
    <w:sectPr w:rsidR="00964513">
      <w:type w:val="continuous"/>
      <w:pgSz w:w="11920" w:h="16850"/>
      <w:pgMar w:top="46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5970"/>
    <w:multiLevelType w:val="hybridMultilevel"/>
    <w:tmpl w:val="C488331A"/>
    <w:lvl w:ilvl="0" w:tplc="FA74F546">
      <w:start w:val="1"/>
      <w:numFmt w:val="decimal"/>
      <w:lvlText w:val="%1."/>
      <w:lvlJc w:val="left"/>
      <w:pPr>
        <w:ind w:left="2265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329F1C">
      <w:numFmt w:val="bullet"/>
      <w:lvlText w:val="•"/>
      <w:lvlJc w:val="left"/>
      <w:pPr>
        <w:ind w:left="3083" w:hanging="706"/>
      </w:pPr>
      <w:rPr>
        <w:rFonts w:hint="default"/>
        <w:lang w:val="ru-RU" w:eastAsia="en-US" w:bidi="ar-SA"/>
      </w:rPr>
    </w:lvl>
    <w:lvl w:ilvl="2" w:tplc="77EE7BEC">
      <w:numFmt w:val="bullet"/>
      <w:lvlText w:val="•"/>
      <w:lvlJc w:val="left"/>
      <w:pPr>
        <w:ind w:left="3907" w:hanging="706"/>
      </w:pPr>
      <w:rPr>
        <w:rFonts w:hint="default"/>
        <w:lang w:val="ru-RU" w:eastAsia="en-US" w:bidi="ar-SA"/>
      </w:rPr>
    </w:lvl>
    <w:lvl w:ilvl="3" w:tplc="712E6C66">
      <w:numFmt w:val="bullet"/>
      <w:lvlText w:val="•"/>
      <w:lvlJc w:val="left"/>
      <w:pPr>
        <w:ind w:left="4730" w:hanging="706"/>
      </w:pPr>
      <w:rPr>
        <w:rFonts w:hint="default"/>
        <w:lang w:val="ru-RU" w:eastAsia="en-US" w:bidi="ar-SA"/>
      </w:rPr>
    </w:lvl>
    <w:lvl w:ilvl="4" w:tplc="FBA69D90">
      <w:numFmt w:val="bullet"/>
      <w:lvlText w:val="•"/>
      <w:lvlJc w:val="left"/>
      <w:pPr>
        <w:ind w:left="5554" w:hanging="706"/>
      </w:pPr>
      <w:rPr>
        <w:rFonts w:hint="default"/>
        <w:lang w:val="ru-RU" w:eastAsia="en-US" w:bidi="ar-SA"/>
      </w:rPr>
    </w:lvl>
    <w:lvl w:ilvl="5" w:tplc="064E417A">
      <w:numFmt w:val="bullet"/>
      <w:lvlText w:val="•"/>
      <w:lvlJc w:val="left"/>
      <w:pPr>
        <w:ind w:left="6377" w:hanging="706"/>
      </w:pPr>
      <w:rPr>
        <w:rFonts w:hint="default"/>
        <w:lang w:val="ru-RU" w:eastAsia="en-US" w:bidi="ar-SA"/>
      </w:rPr>
    </w:lvl>
    <w:lvl w:ilvl="6" w:tplc="78B8894C">
      <w:numFmt w:val="bullet"/>
      <w:lvlText w:val="•"/>
      <w:lvlJc w:val="left"/>
      <w:pPr>
        <w:ind w:left="7201" w:hanging="706"/>
      </w:pPr>
      <w:rPr>
        <w:rFonts w:hint="default"/>
        <w:lang w:val="ru-RU" w:eastAsia="en-US" w:bidi="ar-SA"/>
      </w:rPr>
    </w:lvl>
    <w:lvl w:ilvl="7" w:tplc="CEA05908">
      <w:numFmt w:val="bullet"/>
      <w:lvlText w:val="•"/>
      <w:lvlJc w:val="left"/>
      <w:pPr>
        <w:ind w:left="8024" w:hanging="706"/>
      </w:pPr>
      <w:rPr>
        <w:rFonts w:hint="default"/>
        <w:lang w:val="ru-RU" w:eastAsia="en-US" w:bidi="ar-SA"/>
      </w:rPr>
    </w:lvl>
    <w:lvl w:ilvl="8" w:tplc="1D4E7A8A">
      <w:numFmt w:val="bullet"/>
      <w:lvlText w:val="•"/>
      <w:lvlJc w:val="left"/>
      <w:pPr>
        <w:ind w:left="8848" w:hanging="70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21D3B"/>
    <w:rsid w:val="001C7EC7"/>
    <w:rsid w:val="004B3AA0"/>
    <w:rsid w:val="00964513"/>
    <w:rsid w:val="00B2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B6307"/>
  <w15:docId w15:val="{982FBED3-FBB9-4203-ACAF-22D388EC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2265" w:hanging="705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5</cp:revision>
  <dcterms:created xsi:type="dcterms:W3CDTF">2025-03-12T05:05:00Z</dcterms:created>
  <dcterms:modified xsi:type="dcterms:W3CDTF">2025-03-12T05:17:00Z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2019</vt:lpwstr>
  </property>
</Properties>
</file>