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85B" w:rsidRPr="00002622" w:rsidRDefault="00002622" w:rsidP="00002622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002622">
        <w:rPr>
          <w:rFonts w:ascii="Times New Roman" w:hAnsi="Times New Roman" w:cs="Times New Roman"/>
          <w:sz w:val="24"/>
          <w:szCs w:val="24"/>
        </w:rPr>
        <w:t xml:space="preserve">Заключен типовой контракт № 12357 </w:t>
      </w:r>
      <w:r w:rsidRPr="00002622">
        <w:rPr>
          <w:rFonts w:ascii="Times New Roman" w:hAnsi="Times New Roman" w:cs="Times New Roman"/>
          <w:sz w:val="24"/>
          <w:szCs w:val="24"/>
        </w:rPr>
        <w:t xml:space="preserve">на оказание услуг по организации горячего питания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2622">
        <w:rPr>
          <w:rFonts w:ascii="Times New Roman" w:hAnsi="Times New Roman" w:cs="Times New Roman"/>
          <w:sz w:val="24"/>
          <w:szCs w:val="24"/>
        </w:rPr>
        <w:t xml:space="preserve"> от 24.12.2024 года с ООО «Кулинар-плюс»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95385B" w:rsidRPr="00002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5AE"/>
    <w:rsid w:val="00002622"/>
    <w:rsid w:val="005945AE"/>
    <w:rsid w:val="0095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Татьяна Анатольевна</dc:creator>
  <cp:keywords/>
  <dc:description/>
  <cp:lastModifiedBy>Никитина Татьяна Анатольевна</cp:lastModifiedBy>
  <cp:revision>2</cp:revision>
  <dcterms:created xsi:type="dcterms:W3CDTF">2025-03-11T11:51:00Z</dcterms:created>
  <dcterms:modified xsi:type="dcterms:W3CDTF">2025-03-11T11:54:00Z</dcterms:modified>
</cp:coreProperties>
</file>