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07D" w:rsidRPr="0050007D" w:rsidRDefault="0050007D" w:rsidP="0050007D">
      <w:pPr>
        <w:widowControl w:val="0"/>
        <w:tabs>
          <w:tab w:val="left" w:pos="789"/>
        </w:tabs>
        <w:spacing w:after="0" w:line="240" w:lineRule="auto"/>
        <w:ind w:left="208" w:firstLine="14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</w:pPr>
      <w:bookmarkStart w:id="0" w:name="_GoBack"/>
      <w:bookmarkEnd w:id="0"/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1"/>
        <w:gridCol w:w="5242"/>
      </w:tblGrid>
      <w:tr w:rsidR="0050007D" w:rsidRPr="0050007D" w:rsidTr="00D75AC5">
        <w:tc>
          <w:tcPr>
            <w:tcW w:w="5241" w:type="dxa"/>
          </w:tcPr>
          <w:p w:rsidR="0050007D" w:rsidRPr="0050007D" w:rsidRDefault="0050007D" w:rsidP="0050007D">
            <w:pPr>
              <w:tabs>
                <w:tab w:val="left" w:pos="789"/>
              </w:tabs>
              <w:ind w:left="208" w:firstLine="149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0007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Рассмотрено </w:t>
            </w:r>
          </w:p>
          <w:p w:rsidR="0050007D" w:rsidRPr="0050007D" w:rsidRDefault="0050007D" w:rsidP="0050007D">
            <w:pPr>
              <w:tabs>
                <w:tab w:val="left" w:pos="789"/>
              </w:tabs>
              <w:ind w:left="208" w:firstLine="149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0007D">
              <w:rPr>
                <w:rFonts w:ascii="Times New Roman" w:eastAsia="Times New Roman" w:hAnsi="Times New Roman" w:cs="Times New Roman"/>
                <w:bCs/>
                <w:color w:val="000000"/>
              </w:rPr>
              <w:t>на педагогическом совете</w:t>
            </w:r>
          </w:p>
          <w:p w:rsidR="0050007D" w:rsidRPr="0050007D" w:rsidRDefault="0050007D" w:rsidP="0050007D">
            <w:pPr>
              <w:tabs>
                <w:tab w:val="left" w:pos="789"/>
              </w:tabs>
              <w:ind w:left="208" w:firstLine="149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0007D">
              <w:rPr>
                <w:rFonts w:ascii="Times New Roman" w:eastAsia="Times New Roman" w:hAnsi="Times New Roman" w:cs="Times New Roman"/>
                <w:bCs/>
                <w:color w:val="000000"/>
              </w:rPr>
              <w:t>П</w:t>
            </w:r>
            <w:r w:rsidR="00D50551">
              <w:rPr>
                <w:rFonts w:ascii="Times New Roman" w:eastAsia="Times New Roman" w:hAnsi="Times New Roman" w:cs="Times New Roman"/>
                <w:bCs/>
                <w:color w:val="000000"/>
              </w:rPr>
              <w:t>ротокол № 1  от 29 августа  2024</w:t>
            </w:r>
            <w:r w:rsidRPr="0050007D">
              <w:rPr>
                <w:rFonts w:ascii="Times New Roman" w:eastAsia="Times New Roman" w:hAnsi="Times New Roman" w:cs="Times New Roman"/>
                <w:bCs/>
                <w:color w:val="000000"/>
              </w:rPr>
              <w:t>г.</w:t>
            </w:r>
          </w:p>
          <w:p w:rsidR="0050007D" w:rsidRPr="0050007D" w:rsidRDefault="0050007D" w:rsidP="0050007D">
            <w:pPr>
              <w:tabs>
                <w:tab w:val="left" w:pos="789"/>
              </w:tabs>
              <w:ind w:left="208" w:firstLine="149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2" w:type="dxa"/>
            <w:hideMark/>
          </w:tcPr>
          <w:p w:rsidR="0050007D" w:rsidRPr="0050007D" w:rsidRDefault="0050007D" w:rsidP="0050007D">
            <w:pPr>
              <w:tabs>
                <w:tab w:val="left" w:pos="789"/>
              </w:tabs>
              <w:ind w:left="208" w:firstLine="149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0007D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УТВЕРЖДЕНО</w:t>
            </w:r>
          </w:p>
          <w:p w:rsidR="0050007D" w:rsidRPr="0050007D" w:rsidRDefault="0050007D" w:rsidP="0050007D">
            <w:pPr>
              <w:tabs>
                <w:tab w:val="left" w:pos="789"/>
              </w:tabs>
              <w:ind w:left="208" w:firstLine="149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0007D">
              <w:rPr>
                <w:rFonts w:ascii="Times New Roman" w:eastAsia="Times New Roman" w:hAnsi="Times New Roman" w:cs="Times New Roman"/>
                <w:bCs/>
                <w:color w:val="000000"/>
              </w:rPr>
              <w:t>Приказом по школе</w:t>
            </w:r>
          </w:p>
          <w:p w:rsidR="0050007D" w:rsidRPr="0050007D" w:rsidRDefault="00D50551" w:rsidP="007127D5">
            <w:pPr>
              <w:tabs>
                <w:tab w:val="left" w:pos="789"/>
              </w:tabs>
              <w:ind w:left="208" w:firstLine="149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от 29.08.2024</w:t>
            </w:r>
            <w:r w:rsidR="0050007D" w:rsidRPr="0050007D">
              <w:rPr>
                <w:rFonts w:ascii="Times New Roman" w:eastAsia="Times New Roman" w:hAnsi="Times New Roman" w:cs="Times New Roman"/>
                <w:bCs/>
                <w:color w:val="000000"/>
              </w:rPr>
              <w:t>г. Приказ № о/д</w:t>
            </w:r>
          </w:p>
        </w:tc>
      </w:tr>
    </w:tbl>
    <w:p w:rsidR="0050007D" w:rsidRPr="0050007D" w:rsidRDefault="0050007D" w:rsidP="0050007D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46AE" w:rsidRDefault="001B46AE" w:rsidP="0050007D">
      <w:pPr>
        <w:spacing w:line="240" w:lineRule="auto"/>
        <w:rPr>
          <w:sz w:val="24"/>
          <w:szCs w:val="24"/>
        </w:rPr>
      </w:pPr>
    </w:p>
    <w:p w:rsidR="0050007D" w:rsidRPr="0050007D" w:rsidRDefault="0050007D" w:rsidP="0050007D">
      <w:pPr>
        <w:spacing w:line="240" w:lineRule="auto"/>
        <w:rPr>
          <w:sz w:val="24"/>
          <w:szCs w:val="24"/>
        </w:rPr>
      </w:pPr>
    </w:p>
    <w:p w:rsidR="0050007D" w:rsidRPr="0050007D" w:rsidRDefault="0050007D" w:rsidP="0050007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50007D" w:rsidRDefault="0050007D" w:rsidP="0050007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О ДЕЯТЕЛЬНОСТИ ПСИХОЛОГО-ПЕДАГОГИЧЕСКОГО КОНСИЛИУМА</w:t>
      </w:r>
    </w:p>
    <w:p w:rsidR="0050007D" w:rsidRPr="0050007D" w:rsidRDefault="0050007D" w:rsidP="0050007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МБОУ «</w:t>
      </w:r>
      <w:proofErr w:type="spellStart"/>
      <w:r w:rsidR="00D50551">
        <w:rPr>
          <w:rFonts w:ascii="Times New Roman" w:hAnsi="Times New Roman" w:cs="Times New Roman"/>
          <w:b/>
          <w:sz w:val="24"/>
          <w:szCs w:val="24"/>
        </w:rPr>
        <w:t>Акрамовская</w:t>
      </w:r>
      <w:proofErr w:type="spellEnd"/>
      <w:r w:rsidR="00D50551">
        <w:rPr>
          <w:rFonts w:ascii="Times New Roman" w:hAnsi="Times New Roman" w:cs="Times New Roman"/>
          <w:b/>
          <w:sz w:val="24"/>
          <w:szCs w:val="24"/>
        </w:rPr>
        <w:t xml:space="preserve"> ООШ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50007D" w:rsidRPr="0050007D" w:rsidRDefault="0050007D" w:rsidP="0050007D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07D" w:rsidRPr="0050007D" w:rsidRDefault="0050007D" w:rsidP="0050007D">
      <w:pPr>
        <w:tabs>
          <w:tab w:val="left" w:pos="540"/>
        </w:tabs>
        <w:spacing w:after="0" w:line="240" w:lineRule="auto"/>
        <w:ind w:left="426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50007D" w:rsidRPr="0050007D" w:rsidRDefault="0050007D" w:rsidP="0050007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деятельность психолого-педагогического консилиума </w:t>
      </w:r>
      <w:r w:rsidR="00F15672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D50551">
        <w:rPr>
          <w:rFonts w:ascii="Times New Roman" w:hAnsi="Times New Roman" w:cs="Times New Roman"/>
          <w:sz w:val="24"/>
          <w:szCs w:val="24"/>
        </w:rPr>
        <w:t>Акрамовская</w:t>
      </w:r>
      <w:proofErr w:type="spellEnd"/>
      <w:r w:rsidR="00D50551">
        <w:rPr>
          <w:rFonts w:ascii="Times New Roman" w:hAnsi="Times New Roman" w:cs="Times New Roman"/>
          <w:sz w:val="24"/>
          <w:szCs w:val="24"/>
        </w:rPr>
        <w:t xml:space="preserve"> ООШ</w:t>
      </w:r>
      <w:r w:rsidR="00F15672">
        <w:rPr>
          <w:rFonts w:ascii="Times New Roman" w:hAnsi="Times New Roman" w:cs="Times New Roman"/>
          <w:sz w:val="24"/>
          <w:szCs w:val="24"/>
        </w:rPr>
        <w:t>»</w:t>
      </w:r>
      <w:r w:rsidRPr="0050007D">
        <w:rPr>
          <w:rFonts w:ascii="Times New Roman" w:hAnsi="Times New Roman" w:cs="Times New Roman"/>
          <w:sz w:val="24"/>
          <w:szCs w:val="24"/>
        </w:rPr>
        <w:t xml:space="preserve"> (далее - ОО), по обеспечению психолого-педагогического и социального сопровождении, созданию и реализации специальных образовательных условий для детей с ограниченными возможностями здоровья (далее ОВЗ), в том числе детей с инвалидностью.</w:t>
      </w:r>
    </w:p>
    <w:p w:rsidR="0050007D" w:rsidRPr="0050007D" w:rsidRDefault="0050007D" w:rsidP="0050007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1.2. Психолого-педагогический консилиум (далее –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) создается в соответствии с распоряжением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России от 09.09.2019 N Р-93 "Об утверждении примерного Положения о психолого-педагогическом консилиуме образовательной организации".</w:t>
      </w:r>
    </w:p>
    <w:p w:rsidR="0050007D" w:rsidRPr="0050007D" w:rsidRDefault="0050007D" w:rsidP="0050007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1.3. Психолого-педагогический консилиум в своей деятельности руководствуется </w:t>
      </w:r>
      <w:r w:rsidRPr="0050007D">
        <w:rPr>
          <w:rFonts w:ascii="Times New Roman" w:eastAsia="Times New Roman" w:hAnsi="Times New Roman" w:cs="Times New Roman"/>
          <w:sz w:val="24"/>
          <w:szCs w:val="24"/>
        </w:rPr>
        <w:t>локальными нормативными актами, уставом образовательной организации, образовательной программой учреждения и другими действующими законодательными актами  в сфере образования, защиты прав детей, а также настоящим положением</w:t>
      </w:r>
      <w:r w:rsidRPr="0050007D">
        <w:rPr>
          <w:rFonts w:ascii="Times New Roman" w:hAnsi="Times New Roman" w:cs="Times New Roman"/>
          <w:sz w:val="24"/>
          <w:szCs w:val="24"/>
        </w:rPr>
        <w:t>.</w:t>
      </w:r>
    </w:p>
    <w:p w:rsidR="0050007D" w:rsidRPr="0050007D" w:rsidRDefault="0050007D" w:rsidP="0050007D">
      <w:pPr>
        <w:pStyle w:val="a3"/>
        <w:spacing w:after="0" w:line="240" w:lineRule="auto"/>
        <w:ind w:left="426" w:firstLine="282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1.4. Общее руководство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возлагается на руководителя образовательной организации.</w:t>
      </w:r>
    </w:p>
    <w:p w:rsidR="0050007D" w:rsidRPr="0050007D" w:rsidRDefault="0050007D" w:rsidP="0050007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1.5.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является формой взаимодействия руководящих и педагогических работников образовательной организации, объединяющихся с целью создания оптимальных условий обучения, развития, социализации и адаптации обучающихся посредством комплексного психолого-педагогического и социального сопровождения обучающихся с ОВЗ и инвалидностью. Деятельность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направлена на решение задач обеспечения специальных образовательных условий и организации им квалифицированной психолого-педагогической, индивидуально ориентированной помощи специалистов разного профиля, исходя из особенностей психофизического развития, индивидуальных возможностей ребенка, особых образовательных потребностей.</w:t>
      </w:r>
    </w:p>
    <w:p w:rsidR="0050007D" w:rsidRPr="0050007D" w:rsidRDefault="0050007D" w:rsidP="0050007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numPr>
          <w:ilvl w:val="0"/>
          <w:numId w:val="1"/>
        </w:numPr>
        <w:tabs>
          <w:tab w:val="left" w:pos="540"/>
        </w:tabs>
        <w:spacing w:after="0" w:line="240" w:lineRule="auto"/>
        <w:ind w:left="426" w:firstLine="63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Цель и задачи</w:t>
      </w:r>
    </w:p>
    <w:p w:rsidR="0050007D" w:rsidRPr="0050007D" w:rsidRDefault="0050007D" w:rsidP="0050007D">
      <w:pPr>
        <w:spacing w:after="0" w:line="240" w:lineRule="auto"/>
        <w:ind w:left="294" w:firstLine="41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2.1. Целью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является обеспечение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диагностико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-консультативного, психолого-педагогического и социального сопровождения обучающихся в соответствии с особыми образовательными потребностями, возрастными и индивидуальными особенностями, состоянием соматического и психологического здоровья обучающихся. Консилиум обеспечивает комплексное сопровождение детей с ОВЗ, в том числе детей с инвалидностью, находящихся в образовательной организации: выявление особых образовательных потребностей детей с ОВЗ, обусловленных недостатками в их физическом и  (или) психологическом развитии; осуществление индивидуально ориентированной помощи с учетом особенностей психофизического развития и индивидуальных возможностей; разработка и реализация для них индивидуальных образовательных маршрутов, обеспечение специальных образовательных условий (в соответствии с рекомендациями психолого-медико-педагогической комиссии (далее - ПМПК), специальных коррекционных мероприятий, обеспечивающих компенсацию нарушения, интеграцию в образовательном учреждении и освоение ими адаптированной основной образовательной программы.</w:t>
      </w:r>
    </w:p>
    <w:p w:rsidR="0050007D" w:rsidRPr="0050007D" w:rsidRDefault="0050007D" w:rsidP="005000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2.2. Задачами</w:t>
      </w:r>
      <w:r w:rsidRPr="005000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007D">
        <w:rPr>
          <w:rFonts w:ascii="Times New Roman" w:hAnsi="Times New Roman" w:cs="Times New Roman"/>
          <w:sz w:val="24"/>
          <w:szCs w:val="24"/>
        </w:rPr>
        <w:t>деятельности консилиума являются: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Консолидация усилий специалистов различного профиля для оказания квалифицированной комплексной помощи обучающимся и консультационной поддержки родителям и педагогам образовательной организации.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lastRenderedPageBreak/>
        <w:t>Организация и проведение комплексного изучения личности и развития ребенка с использованием диагностических методик психологического, логопедического, дефектологического и педагогического обследования с целью определения индивидуальных образовательных маршрутов и индивидуализации содержания специальных образовательных условий.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Разработка рекомендаций по оптимизации образовательного процесса и рекомендаций для учителя в целях обеспечения индивидуального подхода в обучении, индивидуализации специальных образовательных условий.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Разработка рекомендаций по организации комплексного психолого-педагогического и социального сопровождения обучающихся.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Выбор дифференцированных педагогических условий при организации коррекционно-развивающего образовательного процесса, необходимых для максимальной компенсации нарушения и адаптации обучающихся с ОВЗ, создание и реализация рекомендованных ПМПК специальных образовательных условий для получения образования.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Разработка и реализация индивидуальных образовательных маршрутов обучающихся с ОВЗ, как компонента адаптированной образовательной программы, в соответствии с рекомендациями ПМПК.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Отслеживание динамики в психологическом и психофизическом развитии обучающихся и оценка эффективности реализации индивидуальных образовательных маршрутов обучающихся.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Выявление обучающихся с трудностями в освоении адаптированной основной общеобразовательной программы; нуждающихся в уточнении индивидуального образовательного маршрута и специальных образовательных условий, с последующими</w:t>
      </w:r>
      <w:r w:rsidRPr="0050007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0007D">
        <w:rPr>
          <w:rFonts w:ascii="Times New Roman" w:hAnsi="Times New Roman" w:cs="Times New Roman"/>
          <w:sz w:val="24"/>
          <w:szCs w:val="24"/>
        </w:rPr>
        <w:t>рекомендациями об изменении/уточнении специальных условий обучения и воспитания в ПМПК.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Подготовка пакета документов и оказание консультативной поддержки родителям (законным представителям) для проведения процедуры  обследования на ПМПК. 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Консультирование участников образовательных отношений по вопросам актуального психофизического состояния и возможностей обучающихся, содержания и оказания им психолого-педагогической помощи, создания специальных образовательных условий.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Организация профессионального взаимодействия специалистов в образовательной организации. </w:t>
      </w:r>
    </w:p>
    <w:p w:rsidR="0050007D" w:rsidRPr="0050007D" w:rsidRDefault="0050007D" w:rsidP="005000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Контроль за выполнением рекомендаций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.</w:t>
      </w:r>
    </w:p>
    <w:p w:rsidR="0050007D" w:rsidRPr="0050007D" w:rsidRDefault="0050007D" w:rsidP="0050007D">
      <w:pPr>
        <w:pStyle w:val="a3"/>
        <w:spacing w:after="0" w:line="240" w:lineRule="auto"/>
        <w:ind w:left="294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 xml:space="preserve">3. Организация деятельности </w:t>
      </w:r>
      <w:proofErr w:type="spellStart"/>
      <w:r w:rsidRPr="0050007D">
        <w:rPr>
          <w:rFonts w:ascii="Times New Roman" w:hAnsi="Times New Roman" w:cs="Times New Roman"/>
          <w:b/>
          <w:sz w:val="24"/>
          <w:szCs w:val="24"/>
        </w:rPr>
        <w:t>ППк</w:t>
      </w:r>
      <w:proofErr w:type="spellEnd"/>
    </w:p>
    <w:p w:rsidR="0050007D" w:rsidRPr="0050007D" w:rsidRDefault="0050007D" w:rsidP="0050007D">
      <w:pPr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3.1. 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создается на базе Организации любого типа независимо от ее организационно-правовой формы приказом руководителя Организации.</w:t>
      </w:r>
    </w:p>
    <w:p w:rsidR="0050007D" w:rsidRPr="0050007D" w:rsidRDefault="0050007D" w:rsidP="0050007D">
      <w:pPr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Для организации деятельности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 Организации оформляются:</w:t>
      </w:r>
    </w:p>
    <w:p w:rsidR="0050007D" w:rsidRPr="0050007D" w:rsidRDefault="0050007D" w:rsidP="0050007D">
      <w:pPr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приказ руководителя Организации о создании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с утверждением состава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;</w:t>
      </w:r>
    </w:p>
    <w:p w:rsidR="0050007D" w:rsidRPr="0050007D" w:rsidRDefault="0050007D" w:rsidP="0050007D">
      <w:pPr>
        <w:spacing w:after="0" w:line="240" w:lineRule="auto"/>
        <w:ind w:left="295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положение о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, утвержденное руководителем Организации.</w:t>
      </w:r>
    </w:p>
    <w:p w:rsidR="0050007D" w:rsidRPr="0050007D" w:rsidRDefault="0050007D" w:rsidP="0050007D">
      <w:pPr>
        <w:spacing w:after="0" w:line="240" w:lineRule="auto"/>
        <w:ind w:left="29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возглавляет председатель, назначаемый приказом директора образовательной организации.</w:t>
      </w:r>
    </w:p>
    <w:p w:rsidR="0050007D" w:rsidRPr="0050007D" w:rsidRDefault="0050007D" w:rsidP="0050007D">
      <w:pPr>
        <w:pStyle w:val="a3"/>
        <w:spacing w:after="0" w:line="240" w:lineRule="auto"/>
        <w:ind w:left="294" w:firstLine="41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В состав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входят: председатель консилиума, заместитель председателя из числа административно-управленческого персонала образовательной организации, педагогические работники необходимой квалификации (учителя, учителя-логопеды, педагоги-психологи, учителя-дефектологи, социальные педагоги), ответственный секретарь, выбираемый из числа членов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007D" w:rsidRPr="0050007D" w:rsidRDefault="0050007D" w:rsidP="0050007D">
      <w:pPr>
        <w:pStyle w:val="a3"/>
        <w:spacing w:after="0" w:line="240" w:lineRule="auto"/>
        <w:ind w:left="294" w:firstLine="41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В дополнительный состав консилиума могут включаться специалисты,  педагоги, не включенные в основной состав и ведущие коррекционную работу и обучение тех обучающихся, которым </w:t>
      </w:r>
      <w:r w:rsidR="00F15672">
        <w:rPr>
          <w:rFonts w:ascii="Times New Roman" w:hAnsi="Times New Roman" w:cs="Times New Roman"/>
          <w:sz w:val="24"/>
          <w:szCs w:val="24"/>
        </w:rPr>
        <w:t>п</w:t>
      </w:r>
      <w:r w:rsidRPr="0050007D">
        <w:rPr>
          <w:rFonts w:ascii="Times New Roman" w:hAnsi="Times New Roman" w:cs="Times New Roman"/>
          <w:sz w:val="24"/>
          <w:szCs w:val="24"/>
        </w:rPr>
        <w:t xml:space="preserve">редоставляется психолого-педагогическое сопровождение.  </w:t>
      </w:r>
    </w:p>
    <w:p w:rsidR="0050007D" w:rsidRPr="0050007D" w:rsidRDefault="0050007D" w:rsidP="0050007D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Функции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включают: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проведение комплексного обследования обучающегося;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комплексный анализ образовательной ситуации обучающегося;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мониторинг психофизических особенностей обучающихся с целью определения результативности коррекционной работы и психолого-педагогического и социального сопровождения;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обеспечение специальных образовательных условий обучающимся с ОВЗ;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проведение плановых и внеплановых заседаний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подготовка рекомендаций на обучающихся;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lastRenderedPageBreak/>
        <w:t>оказание консультативной помощи родителям (законным представителям) и педагогам образовательного учреждения;</w:t>
      </w:r>
    </w:p>
    <w:p w:rsidR="0050007D" w:rsidRPr="0050007D" w:rsidRDefault="0050007D" w:rsidP="0050007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разработка индивидуальных образовательных маршрутов обучающегося с ОВЗ.</w:t>
      </w:r>
    </w:p>
    <w:p w:rsidR="0050007D" w:rsidRPr="0050007D" w:rsidRDefault="0050007D" w:rsidP="0050007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3.4. В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ведется документация согласно </w:t>
      </w:r>
      <w:r w:rsidRPr="00F15672">
        <w:rPr>
          <w:rFonts w:ascii="Times New Roman" w:hAnsi="Times New Roman" w:cs="Times New Roman"/>
          <w:b/>
          <w:sz w:val="24"/>
          <w:szCs w:val="24"/>
        </w:rPr>
        <w:t>приложению 1.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3.5. Ответственность за организацию и результаты деятельности консилиума возлагается на уполномоченное лицо.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Формирование коллегиального заключения.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4.1. На заседании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обсуждаются результаты, полученные в ходе обследования, сопоставляются результаты диагностики специалистов разного профиля, составляются коллегиальные рекомендации. Коллегиальные рекомендации содержат информацию об уровне психофизического, личностного и социального развития ребенка, характеризуют успешность усвоения программного материала и намечают основные направления специализированной помощи, обобщают частные рекомендации специалистов. Протокол и коллегиальные рекомендации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подписываются председателем и членами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</w:t>
      </w:r>
      <w:r w:rsidRPr="00F15672">
        <w:rPr>
          <w:rFonts w:ascii="Times New Roman" w:hAnsi="Times New Roman" w:cs="Times New Roman"/>
          <w:b/>
          <w:sz w:val="24"/>
          <w:szCs w:val="24"/>
        </w:rPr>
        <w:t>(Приложение 2,3).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Коллегиальное заключение подписывается всеми членами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в день проведения заседания и содержит коллегиальный вывод с соответствующими рекомендациями, которые являются основанием для реализации психолого-педагогического сопровождения обследованного обучающегося 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4.2. Коллегиальное заключение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доводится до сведения родителей (законных представителей) в день проведения заседания. 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4.3. Коллегиальное заключение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доводится до сведения педагогических работников, работающих с данным обучающимся, и специалистов, участвующих в его психолого-педагогическом сопровождении, не позднее трех рабочих дней после проведения заседания.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4.4. Родители (законные представители) информируются о выводах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, проводится консультирование по вопросам создания специальных условий обучения, воспитания, а при необходимости в уточнении/ изменении индивидуального образовательного маршрута и/или специальных образовательных условий с рекомендациями о необходимости обращения в психолого-медико-педагогическую комиссию (ПМПК).</w:t>
      </w:r>
    </w:p>
    <w:p w:rsidR="0050007D" w:rsidRPr="0050007D" w:rsidRDefault="0050007D" w:rsidP="0050007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В случае несогласия родителей (законных представителей) с решением консилиума о необходимости прохождения обследования на ПМПК, родители выражают свое мнение в письменной форме</w:t>
      </w:r>
      <w:r w:rsidRPr="0050007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000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соответствующем разделе заключения </w:t>
      </w:r>
      <w:proofErr w:type="spellStart"/>
      <w:r w:rsidRPr="0050007D">
        <w:rPr>
          <w:rFonts w:ascii="Times New Roman" w:hAnsi="Times New Roman" w:cs="Times New Roman"/>
          <w:sz w:val="24"/>
          <w:szCs w:val="24"/>
          <w:shd w:val="clear" w:color="auto" w:fill="FFFFFF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  <w:shd w:val="clear" w:color="auto" w:fill="FFFFFF"/>
        </w:rPr>
        <w:t>, а образовательный процесс осуществляется по ранее определенному образовательному маршруту в соответствии с соответствующим федеральным государственным образовательным стандартом.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4.5. Рекомендации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по организации психолого-педагогического сопровождения обучающегося с ограниченными возможностями здоровья конкретизируют, дополняют рекомендации ПМПК и могут включать в том числе: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разработку индивидуального образовательного маршрута;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разработку индивидуального учебного плана обучающегося;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адаптацию учебных и контрольно-измерительных материалов;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предоставление услуг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, ассистента (помощника), оказывающего обучающемуся необходимую помощь, в том числе на период адаптации обучающегося в образовательной организации / учебную четверть, полугодие, учебный год / на постоянной основе.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индивидуализацию содержания специальных образовательных условий в рамках компетенции образовательной организации;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установление дополнительного выходного дня на основании медицинского заключения;</w:t>
      </w:r>
    </w:p>
    <w:p w:rsidR="0050007D" w:rsidRPr="0050007D" w:rsidRDefault="0050007D" w:rsidP="0050007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снижение объема задаваемой на дом работы.</w:t>
      </w:r>
    </w:p>
    <w:p w:rsidR="0050007D" w:rsidRPr="0050007D" w:rsidRDefault="0050007D" w:rsidP="0050007D">
      <w:pPr>
        <w:pStyle w:val="a3"/>
        <w:spacing w:after="0" w:line="240" w:lineRule="auto"/>
        <w:ind w:left="654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numPr>
          <w:ilvl w:val="0"/>
          <w:numId w:val="6"/>
        </w:numPr>
        <w:spacing w:after="0" w:line="240" w:lineRule="auto"/>
        <w:ind w:firstLine="3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007D">
        <w:rPr>
          <w:rFonts w:ascii="Times New Roman" w:hAnsi="Times New Roman" w:cs="Times New Roman"/>
          <w:b/>
          <w:bCs/>
          <w:sz w:val="24"/>
          <w:szCs w:val="24"/>
        </w:rPr>
        <w:t xml:space="preserve">Режим деятельности </w:t>
      </w:r>
      <w:proofErr w:type="spellStart"/>
      <w:r w:rsidRPr="0050007D">
        <w:rPr>
          <w:rFonts w:ascii="Times New Roman" w:hAnsi="Times New Roman" w:cs="Times New Roman"/>
          <w:b/>
          <w:bCs/>
          <w:sz w:val="24"/>
          <w:szCs w:val="24"/>
        </w:rPr>
        <w:t>ППк</w:t>
      </w:r>
      <w:proofErr w:type="spellEnd"/>
    </w:p>
    <w:p w:rsidR="0050007D" w:rsidRPr="0050007D" w:rsidRDefault="0050007D" w:rsidP="0050007D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5.1. Периодичность проведения заседаний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определяется запросом Организации на обследование и организацию комплексного сопровождения обучающихся и отражается в графике проведения заседаний.</w:t>
      </w:r>
    </w:p>
    <w:p w:rsidR="0050007D" w:rsidRPr="0050007D" w:rsidRDefault="0050007D" w:rsidP="0050007D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5.2. Заседания подразделяются на плановые и внеплановые. </w:t>
      </w:r>
    </w:p>
    <w:p w:rsidR="0050007D" w:rsidRPr="0050007D" w:rsidRDefault="0050007D" w:rsidP="0050007D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5.3 Плановые заседания проводятся в соответствии с графиком проведения, но не реже одного раза в полугодие, для оценки динамики обучения и коррекции для внесения (при необходимости) </w:t>
      </w:r>
      <w:r w:rsidRPr="0050007D">
        <w:rPr>
          <w:rFonts w:ascii="Times New Roman" w:hAnsi="Times New Roman" w:cs="Times New Roman"/>
          <w:sz w:val="24"/>
          <w:szCs w:val="24"/>
        </w:rPr>
        <w:lastRenderedPageBreak/>
        <w:t xml:space="preserve">изменений и дополнений в рекомендации по организации психолого-педагогического сопровождения обучающихся. </w:t>
      </w:r>
    </w:p>
    <w:p w:rsidR="0050007D" w:rsidRPr="0050007D" w:rsidRDefault="0050007D" w:rsidP="0050007D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5.4. Внеплановые заседания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проводятся при зачислении нового обучающегося, нуждающегося в психолого-педагогическом сопровождении; при отрицательной (положительной) динамике обучения и </w:t>
      </w:r>
      <w:proofErr w:type="gramStart"/>
      <w:r w:rsidRPr="0050007D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50007D">
        <w:rPr>
          <w:rFonts w:ascii="Times New Roman" w:hAnsi="Times New Roman" w:cs="Times New Roman"/>
          <w:sz w:val="24"/>
          <w:szCs w:val="24"/>
        </w:rPr>
        <w:t xml:space="preserve"> обучающегося; при возникновении новых обстоятельств, влияющих на обучение и развитие обучающегося в соответствии с запросами родителей (законных представителей) обучающегося, педагогических и руководящих работников Организации; с целью решения конфликтных ситуаций и других случаях. </w:t>
      </w:r>
    </w:p>
    <w:p w:rsidR="0050007D" w:rsidRPr="0050007D" w:rsidRDefault="0050007D" w:rsidP="0050007D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5.5. Заседание консилиума проводится под руководством председателя, а в случае его отсутствия – уполномоченным лицом, его заменяющим.</w:t>
      </w:r>
    </w:p>
    <w:p w:rsidR="0050007D" w:rsidRPr="0050007D" w:rsidRDefault="0050007D" w:rsidP="0050007D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5.6. При проведении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, степень социализации и адаптации обучающегося.</w:t>
      </w:r>
    </w:p>
    <w:p w:rsidR="0050007D" w:rsidRPr="0050007D" w:rsidRDefault="0050007D" w:rsidP="0050007D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На основании полученных данных разрабатываются рекомендации для участников образовательных отношений по организации психолого-педагогического сопровождения обучающегося.</w:t>
      </w:r>
    </w:p>
    <w:p w:rsidR="0050007D" w:rsidRPr="0050007D" w:rsidRDefault="0050007D" w:rsidP="0050007D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5.8. Деятельность специалистов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5.9. Председателем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утверждается график проведения консилиумов, который составляется на учебный год.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5.10. Специалисты, включенные в состав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, выполняют работу в рамках основного рабочего времени, составляя индивидуальный план работы в соответствии с планом заседаний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, а также запросами участников образовательных отношений на обследование и организацию комплексного сопровождения обучающихся.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Специалистам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за увеличение объема работ устанавливается доплата, размер которой определяется Организацией самостоятельно.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6. Проведение обследования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6.1. Процедура и продолжительность обследования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определяются исходя из задач обследования, а также возрастных, психофизических и иных индивидуальных особенностей обследуемого обучающегося.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6.2. Обследование обучающегося специалистами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осуществляется по инициативе родителей (законных представителей) или сотрудников Организации с письменного согласия родителей (законных представителей) </w:t>
      </w:r>
      <w:r w:rsidRPr="00F15672">
        <w:rPr>
          <w:rFonts w:ascii="Times New Roman" w:hAnsi="Times New Roman" w:cs="Times New Roman"/>
          <w:b/>
          <w:sz w:val="24"/>
          <w:szCs w:val="24"/>
        </w:rPr>
        <w:t>(Приложение 4).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6.3. Секретарь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по согласованию с председателем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заблаговременно информирует членов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 предстоящем заседании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, организует подготовку и проведение заседания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6.4. На период подготовки к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и последующей реализации рекомендаций обучающемуся назначается ведущий специалист: учитель и/или классный руководитель, воспитатель или другой специалист. Ведущий специалист представляет обучающегося на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и выходит с инициативой повторных обсуждений на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(при необходимости).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6.5. По данным обследования каждым специалистом составляется заключение и разрабатываются рекомендации.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На заседании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.</w:t>
      </w:r>
    </w:p>
    <w:p w:rsidR="0050007D" w:rsidRPr="0050007D" w:rsidRDefault="0050007D" w:rsidP="0050007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6.6. Родители (законные представители) имеют право принимать участие в 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>, степени социализации и адаптации обучающегося.</w:t>
      </w:r>
    </w:p>
    <w:p w:rsidR="0050007D" w:rsidRPr="0050007D" w:rsidRDefault="0050007D" w:rsidP="0050007D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007D">
        <w:rPr>
          <w:rFonts w:ascii="Times New Roman" w:hAnsi="Times New Roman" w:cs="Times New Roman"/>
          <w:b/>
          <w:bCs/>
          <w:sz w:val="24"/>
          <w:szCs w:val="24"/>
        </w:rPr>
        <w:t xml:space="preserve">7. Обязанности и права членов </w:t>
      </w:r>
      <w:proofErr w:type="spellStart"/>
      <w:r w:rsidRPr="0050007D">
        <w:rPr>
          <w:rFonts w:ascii="Times New Roman" w:hAnsi="Times New Roman" w:cs="Times New Roman"/>
          <w:b/>
          <w:bCs/>
          <w:sz w:val="24"/>
          <w:szCs w:val="24"/>
        </w:rPr>
        <w:t>ППк</w:t>
      </w:r>
      <w:proofErr w:type="spellEnd"/>
    </w:p>
    <w:p w:rsidR="0050007D" w:rsidRPr="0050007D" w:rsidRDefault="0050007D" w:rsidP="0050007D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7.1.  Специалисты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имеют право:</w:t>
      </w:r>
    </w:p>
    <w:p w:rsidR="0050007D" w:rsidRPr="0050007D" w:rsidRDefault="0050007D" w:rsidP="0050007D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вносить предложения по обеспечению профилактики физических, интеллектуальных и эмоциональных перегрузок у обучающихся, организации комфортного психоэмоционального режима, созданию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здоровьесберегающей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образовательной среды;</w:t>
      </w:r>
    </w:p>
    <w:p w:rsidR="0050007D" w:rsidRPr="0050007D" w:rsidRDefault="0050007D" w:rsidP="0050007D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вносить предложения по совершенствованию деятельности консилиума;</w:t>
      </w:r>
    </w:p>
    <w:p w:rsidR="0050007D" w:rsidRPr="0050007D" w:rsidRDefault="0050007D" w:rsidP="0050007D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рекомендовать выбор индивидуального образовательного маршрута ребенка;</w:t>
      </w:r>
    </w:p>
    <w:p w:rsidR="0050007D" w:rsidRPr="0050007D" w:rsidRDefault="0050007D" w:rsidP="0050007D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рекомендовать индивидуализацию специальных образовательных условий;</w:t>
      </w:r>
    </w:p>
    <w:p w:rsidR="0050007D" w:rsidRPr="0050007D" w:rsidRDefault="0050007D" w:rsidP="0050007D">
      <w:pPr>
        <w:pStyle w:val="a3"/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выбирать и использовать коррекционные приемы и методические средства в рамках своей профессиональной компетенции и квалификации.</w:t>
      </w:r>
    </w:p>
    <w:p w:rsidR="0050007D" w:rsidRPr="0050007D" w:rsidRDefault="0050007D" w:rsidP="0050007D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lastRenderedPageBreak/>
        <w:t xml:space="preserve">7.2. Специалисты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обязаны:</w:t>
      </w:r>
    </w:p>
    <w:p w:rsidR="0050007D" w:rsidRPr="0050007D" w:rsidRDefault="0050007D" w:rsidP="0050007D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принимать участие в разработке индивидуальных образовательных маршрутов обучающихся;</w:t>
      </w:r>
    </w:p>
    <w:p w:rsidR="0050007D" w:rsidRPr="0050007D" w:rsidRDefault="0050007D" w:rsidP="0050007D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предоставлять сведения о сопровождаемом ребенке, об изменениях в состоянии развития ребенка в процессе реализации рекомендаций;</w:t>
      </w:r>
    </w:p>
    <w:p w:rsidR="0050007D" w:rsidRPr="0050007D" w:rsidRDefault="0050007D" w:rsidP="0050007D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руководствоваться в своей деятельности профессиональными, этическими принципами, нравственными нормами;</w:t>
      </w:r>
    </w:p>
    <w:p w:rsidR="0050007D" w:rsidRPr="0050007D" w:rsidRDefault="0050007D" w:rsidP="0050007D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сохранять конфиденциальность сведений;</w:t>
      </w:r>
    </w:p>
    <w:p w:rsidR="0050007D" w:rsidRPr="0050007D" w:rsidRDefault="0050007D" w:rsidP="0050007D">
      <w:pPr>
        <w:pStyle w:val="a3"/>
        <w:numPr>
          <w:ilvl w:val="0"/>
          <w:numId w:val="8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выступать в защиту прав и интересов детей и их родителей (законных представителей).</w:t>
      </w:r>
    </w:p>
    <w:p w:rsidR="0050007D" w:rsidRPr="0050007D" w:rsidRDefault="0050007D" w:rsidP="0050007D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Права и обязанности родителей (законных представителей)</w:t>
      </w:r>
    </w:p>
    <w:p w:rsidR="0050007D" w:rsidRPr="0050007D" w:rsidRDefault="0050007D" w:rsidP="0050007D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8.1. Родители (законные представители ребенка) имеют право:</w:t>
      </w:r>
    </w:p>
    <w:p w:rsidR="0050007D" w:rsidRPr="0050007D" w:rsidRDefault="0050007D" w:rsidP="0050007D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 xml:space="preserve">присутствовать на диагностических заседаниях </w:t>
      </w:r>
      <w:proofErr w:type="spellStart"/>
      <w:r w:rsidRPr="0050007D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hAnsi="Times New Roman" w:cs="Times New Roman"/>
          <w:sz w:val="24"/>
          <w:szCs w:val="24"/>
        </w:rPr>
        <w:t xml:space="preserve"> при обследовании ребенка специалистами;</w:t>
      </w:r>
    </w:p>
    <w:p w:rsidR="0050007D" w:rsidRPr="0050007D" w:rsidRDefault="0050007D" w:rsidP="0050007D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принимать участие, высказывать свое мнение при обсуждении результатов обследования ребенка;</w:t>
      </w:r>
    </w:p>
    <w:p w:rsidR="0050007D" w:rsidRPr="0050007D" w:rsidRDefault="0050007D" w:rsidP="0050007D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участвовать в обсуждении специальных образовательных условий для детей с ОВЗ и инвалидностью (в соответствии с ИПР/ИПРА и рекомендациями ПМПК);</w:t>
      </w:r>
    </w:p>
    <w:p w:rsidR="0050007D" w:rsidRPr="0050007D" w:rsidRDefault="0050007D" w:rsidP="0050007D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получать консультации специалистов консилиума по вопросам обследования, сопровождения, обучения, в том числе информацию о своих правах и правах детей в рамках деятельности консилиума.</w:t>
      </w:r>
    </w:p>
    <w:p w:rsidR="0050007D" w:rsidRPr="0050007D" w:rsidRDefault="0050007D" w:rsidP="0050007D">
      <w:pPr>
        <w:pStyle w:val="a3"/>
        <w:numPr>
          <w:ilvl w:val="1"/>
          <w:numId w:val="11"/>
        </w:numPr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Родители (законные представители) обязаны:</w:t>
      </w:r>
    </w:p>
    <w:p w:rsidR="0050007D" w:rsidRPr="0050007D" w:rsidRDefault="0050007D" w:rsidP="0050007D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следовать рекомендациям консилиума (в ситуации согласия с его решением);</w:t>
      </w:r>
    </w:p>
    <w:p w:rsidR="0050007D" w:rsidRPr="0050007D" w:rsidRDefault="0050007D" w:rsidP="0050007D">
      <w:pPr>
        <w:pStyle w:val="a3"/>
        <w:numPr>
          <w:ilvl w:val="0"/>
          <w:numId w:val="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07D">
        <w:rPr>
          <w:rFonts w:ascii="Times New Roman" w:hAnsi="Times New Roman" w:cs="Times New Roman"/>
          <w:sz w:val="24"/>
          <w:szCs w:val="24"/>
        </w:rPr>
        <w:t>обеспечить присутствие ребенка на занятиях специалистов, в случае необходимости приводить ребенка на занятия в соответствии с согласованным расписанием, не пропускать занятия без уважительной причины.</w:t>
      </w:r>
    </w:p>
    <w:p w:rsidR="0050007D" w:rsidRPr="0050007D" w:rsidRDefault="0050007D" w:rsidP="0050007D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0007D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b/>
          <w:sz w:val="24"/>
          <w:szCs w:val="24"/>
        </w:rPr>
        <w:t xml:space="preserve">Документация </w:t>
      </w:r>
      <w:proofErr w:type="spellStart"/>
      <w:r w:rsidRPr="0050007D">
        <w:rPr>
          <w:rFonts w:ascii="Times New Roman" w:eastAsia="Times New Roman" w:hAnsi="Times New Roman" w:cs="Times New Roman"/>
          <w:b/>
          <w:sz w:val="24"/>
          <w:szCs w:val="24"/>
        </w:rPr>
        <w:t>ППк</w:t>
      </w:r>
      <w:proofErr w:type="spellEnd"/>
    </w:p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1. Приказ о создании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 с утвержденным составом специалистов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2. Положение о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D50551">
        <w:rPr>
          <w:rFonts w:ascii="Times New Roman" w:eastAsia="Times New Roman" w:hAnsi="Times New Roman" w:cs="Times New Roman"/>
          <w:sz w:val="24"/>
          <w:szCs w:val="24"/>
        </w:rPr>
        <w:t xml:space="preserve">План </w:t>
      </w: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 проведения плановых заседаний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 на учебный год;</w:t>
      </w:r>
    </w:p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4. Журнал учета заседаний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 и обучающихся, прошедших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 по форме: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"/>
        <w:gridCol w:w="554"/>
        <w:gridCol w:w="2352"/>
        <w:gridCol w:w="4702"/>
      </w:tblGrid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Тематика заседания</w:t>
            </w:r>
            <w:hyperlink r:id="rId5" w:anchor="111111" w:history="1">
              <w:r w:rsidRPr="0050007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консилиума (плановый/внеплановый)</w:t>
            </w:r>
          </w:p>
        </w:tc>
      </w:tr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</w:tr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</w:tr>
    </w:tbl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5. Журнал регистрации коллегиальных заключений психолого-педагогического консилиума по форме: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2185"/>
        <w:gridCol w:w="1235"/>
        <w:gridCol w:w="1572"/>
        <w:gridCol w:w="1606"/>
        <w:gridCol w:w="2026"/>
        <w:gridCol w:w="1520"/>
      </w:tblGrid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п/п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ФИО обучающегося, класс/группа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Инициатор обращения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Повод обращения в </w:t>
            </w:r>
            <w:proofErr w:type="spellStart"/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Коллегиальное заключение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 обращения</w:t>
            </w:r>
          </w:p>
        </w:tc>
      </w:tr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</w:tr>
      <w:tr w:rsidR="0050007D" w:rsidRPr="0050007D" w:rsidTr="0050007D">
        <w:tc>
          <w:tcPr>
            <w:tcW w:w="0" w:type="auto"/>
            <w:shd w:val="clear" w:color="auto" w:fill="FFFFFF"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6. Протоколы заседания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0007D" w:rsidRPr="0050007D" w:rsidRDefault="0050007D" w:rsidP="0050007D">
      <w:pPr>
        <w:shd w:val="clear" w:color="auto" w:fill="FFFFFF"/>
        <w:spacing w:after="25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7. Карта развития обучающегося, получающего психолого-педагогическое сопровождение (В карте развития находятся результаты комплексного обследования, характеристика или педагогическое представление на обучающегося, коллегиальное заключение консилиума, копии направлений на ПМПК, согласие родителей (законных представителей) на обследование и психолого-педагогическое сопровождение ребенка, вносятся данные об обучении ребенка в классе/группе, данные по коррекционной-развивающей работе, проводимой специалистами психолого-педагогического сопровождения. Карта развития хранится у председателя консилиума и выдается руководящим работникам ОО, педагогам и специалистам, работающим с обучающимся).</w:t>
      </w:r>
    </w:p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lastRenderedPageBreak/>
        <w:t>8. Журнал направлений обучающихся на ПМПК по форме: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"/>
        <w:gridCol w:w="1985"/>
        <w:gridCol w:w="1180"/>
        <w:gridCol w:w="1551"/>
        <w:gridCol w:w="1616"/>
        <w:gridCol w:w="3813"/>
      </w:tblGrid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п/п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ФИО обучающегося, класс/группа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 направления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Причина направления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Отметка о получении направления родителями</w:t>
            </w:r>
          </w:p>
        </w:tc>
      </w:tr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Получено: далее перечень документов, переданных родителям (законным представителям)</w:t>
            </w:r>
          </w:p>
        </w:tc>
      </w:tr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Я, ФИО родителя (законного представителя) пакет документов получил(а).     "__" ________ 20___ г.     Подпись: Расшифровка: _________</w:t>
            </w:r>
          </w:p>
        </w:tc>
      </w:tr>
    </w:tbl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8"/>
      </w:tblGrid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Шапка/официальный бланк ОО</w:t>
            </w:r>
          </w:p>
        </w:tc>
      </w:tr>
    </w:tbl>
    <w:p w:rsidR="0050007D" w:rsidRPr="0050007D" w:rsidRDefault="0050007D" w:rsidP="005000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007D" w:rsidRPr="0050007D" w:rsidRDefault="0050007D" w:rsidP="005000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 заседания психолого-педагогического консилиума</w:t>
      </w:r>
    </w:p>
    <w:p w:rsidR="0050007D" w:rsidRPr="0050007D" w:rsidRDefault="0050007D" w:rsidP="005000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b/>
          <w:bCs/>
          <w:sz w:val="24"/>
          <w:szCs w:val="24"/>
        </w:rPr>
        <w:t>наименование ОО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N ____                                    от "____" ____________ 20___ г.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Присутствовали: И.О. Фамилия (должность в ОО, роль в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), И.О. Фамилия (мать/отец </w:t>
      </w:r>
      <w:proofErr w:type="gramStart"/>
      <w:r w:rsidRPr="0050007D">
        <w:rPr>
          <w:rFonts w:ascii="Times New Roman" w:eastAsia="Times New Roman" w:hAnsi="Times New Roman" w:cs="Times New Roman"/>
          <w:sz w:val="24"/>
          <w:szCs w:val="24"/>
        </w:rPr>
        <w:t>ФИО</w:t>
      </w:r>
      <w:proofErr w:type="gramEnd"/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 обучающегося).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Повестка дня: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1. ...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2. ...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Ход заседания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1. ...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2. ...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Решение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1. ...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2. ...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Приложения (характеристики, представления на обучающегося, результаты продуктивной деятельности обучающегося, копии рабочих тетрадей, контрольных и проверочных работ и другие необходимые материалы):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1. ...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2. ...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 И.О. Фамилия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Члены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          И.О. Фамилия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          И.О. Фамилия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Другие присутствующие на заседании: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          И.О. Фамилия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          И.О. Фамилия</w:t>
      </w:r>
    </w:p>
    <w:p w:rsidR="0050007D" w:rsidRPr="0050007D" w:rsidRDefault="00F15672" w:rsidP="0050007D">
      <w:pPr>
        <w:shd w:val="clear" w:color="auto" w:fill="FFFFFF"/>
        <w:spacing w:after="255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</w:t>
      </w:r>
      <w:r w:rsidR="0050007D" w:rsidRPr="0050007D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8"/>
      </w:tblGrid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Шапка/официальный бланк ОО</w:t>
            </w:r>
          </w:p>
        </w:tc>
      </w:tr>
    </w:tbl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Коллегиальное заключение психолого-педагогического консилиума</w:t>
      </w:r>
      <w:r w:rsidRPr="0050007D">
        <w:rPr>
          <w:rFonts w:ascii="Times New Roman" w:eastAsia="Times New Roman" w:hAnsi="Times New Roman" w:cs="Times New Roman"/>
          <w:sz w:val="24"/>
          <w:szCs w:val="24"/>
        </w:rPr>
        <w:br/>
        <w:t>(наименование образовательной организации)</w:t>
      </w:r>
    </w:p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Дата "____" ____________ 20___ года</w:t>
      </w:r>
    </w:p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b/>
          <w:sz w:val="24"/>
          <w:szCs w:val="24"/>
        </w:rPr>
        <w:t>Общие сведения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6"/>
        <w:gridCol w:w="1465"/>
      </w:tblGrid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ФИО обучающегося: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  </w:t>
            </w:r>
          </w:p>
        </w:tc>
      </w:tr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 обучающегося: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Класс/группа:</w:t>
            </w:r>
          </w:p>
        </w:tc>
      </w:tr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программа: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</w:tr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Причина направления на </w:t>
            </w:r>
            <w:proofErr w:type="spellStart"/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ППк</w:t>
            </w:r>
            <w:proofErr w:type="spellEnd"/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</w:tr>
    </w:tbl>
    <w:p w:rsidR="0050007D" w:rsidRPr="0050007D" w:rsidRDefault="0050007D" w:rsidP="0050007D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b/>
          <w:sz w:val="24"/>
          <w:szCs w:val="24"/>
        </w:rPr>
        <w:t xml:space="preserve">Коллегиальное заключение </w:t>
      </w:r>
      <w:proofErr w:type="spellStart"/>
      <w:r w:rsidRPr="0050007D">
        <w:rPr>
          <w:rFonts w:ascii="Times New Roman" w:eastAsia="Times New Roman" w:hAnsi="Times New Roman" w:cs="Times New Roman"/>
          <w:b/>
          <w:sz w:val="24"/>
          <w:szCs w:val="24"/>
        </w:rPr>
        <w:t>ППк</w:t>
      </w:r>
      <w:proofErr w:type="spellEnd"/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9"/>
      </w:tblGrid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(выводы об имеющихся у ребенка трудностях (без указания диагноза) в развитии, обучении, адаптации (исходя из актуального запроса) и о мерах, необходимых для разрешения этих трудностей, включая определение видов, сроков оказания психолого-медико-педагогической помощи.</w:t>
            </w:r>
          </w:p>
        </w:tc>
      </w:tr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педагогам</w:t>
            </w:r>
          </w:p>
        </w:tc>
      </w:tr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</w:tr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родителям</w:t>
            </w:r>
          </w:p>
        </w:tc>
      </w:tr>
      <w:tr w:rsidR="0050007D" w:rsidRPr="0050007D" w:rsidTr="00D75AC5">
        <w:tc>
          <w:tcPr>
            <w:tcW w:w="0" w:type="auto"/>
            <w:shd w:val="clear" w:color="auto" w:fill="FFFFFF"/>
            <w:hideMark/>
          </w:tcPr>
          <w:p w:rsidR="0050007D" w:rsidRPr="0050007D" w:rsidRDefault="0050007D" w:rsidP="00500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07D">
              <w:rPr>
                <w:rFonts w:ascii="Times New Roman" w:eastAsia="Times New Roman" w:hAnsi="Times New Roman" w:cs="Times New Roman"/>
                <w:sz w:val="24"/>
                <w:szCs w:val="24"/>
              </w:rPr>
              <w:t>   </w:t>
            </w:r>
          </w:p>
        </w:tc>
      </w:tr>
    </w:tbl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Приложение: (планы коррекционно-развивающей работы, индивидуальный образовательный маршрут и другие необходимые материалы):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 И.О. Фамилия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 xml:space="preserve">Члены 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ППк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          И.О. Фамилия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          И.О. Фамилия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С решением ознакомлен(а) _________________/_______________________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(подпись и ФИО (полностью) родителя (законного представителя)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С решением согласен(на) _________________/________________________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(подпись и ФИО (полностью) родителя (законного представителя)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С решением согласен(на) частично, не согласен(на) с пунктами: 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________________/________________________________________________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(подпись и ФИО (полностью) родителя (законного представителя)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0007D" w:rsidRPr="0050007D" w:rsidRDefault="00F15672" w:rsidP="005000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</w:t>
      </w:r>
      <w:r w:rsidR="0050007D" w:rsidRPr="0050007D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b/>
          <w:sz w:val="24"/>
          <w:szCs w:val="24"/>
        </w:rPr>
        <w:t>Согласие</w:t>
      </w:r>
      <w:r w:rsidRPr="0050007D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родителей (законных представителей) обучающегося на проведение психолого-педагогического обследования специалистами </w:t>
      </w:r>
      <w:proofErr w:type="spellStart"/>
      <w:r w:rsidRPr="0050007D">
        <w:rPr>
          <w:rFonts w:ascii="Times New Roman" w:eastAsia="Times New Roman" w:hAnsi="Times New Roman" w:cs="Times New Roman"/>
          <w:b/>
          <w:sz w:val="24"/>
          <w:szCs w:val="24"/>
        </w:rPr>
        <w:t>ППк</w:t>
      </w:r>
      <w:proofErr w:type="spellEnd"/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______________________________________________________________________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ФИО родителя (законного представителя) обучающегося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(номер, серия паспорта, когда и кем выдан)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являясь родителем (законным представителем) _____________________________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(нужное подчеркнуть)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(ФИО, класс/группа, в котором/ой обучается обучающийся,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дата (</w:t>
      </w:r>
      <w:proofErr w:type="spellStart"/>
      <w:r w:rsidRPr="0050007D">
        <w:rPr>
          <w:rFonts w:ascii="Times New Roman" w:eastAsia="Times New Roman" w:hAnsi="Times New Roman" w:cs="Times New Roman"/>
          <w:sz w:val="24"/>
          <w:szCs w:val="24"/>
        </w:rPr>
        <w:t>дд.мм.гг</w:t>
      </w:r>
      <w:proofErr w:type="spellEnd"/>
      <w:r w:rsidRPr="0050007D">
        <w:rPr>
          <w:rFonts w:ascii="Times New Roman" w:eastAsia="Times New Roman" w:hAnsi="Times New Roman" w:cs="Times New Roman"/>
          <w:sz w:val="24"/>
          <w:szCs w:val="24"/>
        </w:rPr>
        <w:t>.) рождения)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Выражаю согласие на проведение психолого-педагогического обследования.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"__" ___________ 20___ г. /________________/_____________________________</w:t>
      </w:r>
    </w:p>
    <w:p w:rsidR="0050007D" w:rsidRPr="0050007D" w:rsidRDefault="0050007D" w:rsidP="00500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007D">
        <w:rPr>
          <w:rFonts w:ascii="Times New Roman" w:eastAsia="Times New Roman" w:hAnsi="Times New Roman" w:cs="Times New Roman"/>
          <w:sz w:val="24"/>
          <w:szCs w:val="24"/>
        </w:rPr>
        <w:t>(подпись)        (расшифровка подписи)</w:t>
      </w:r>
    </w:p>
    <w:p w:rsidR="0050007D" w:rsidRPr="0050007D" w:rsidRDefault="0050007D" w:rsidP="0050007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007D" w:rsidRPr="0050007D" w:rsidRDefault="0050007D" w:rsidP="0050007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0007D" w:rsidRPr="0050007D" w:rsidSect="0050007D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667"/>
    <w:multiLevelType w:val="multilevel"/>
    <w:tmpl w:val="155A6B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57F79DE"/>
    <w:multiLevelType w:val="multilevel"/>
    <w:tmpl w:val="F3DE2A76"/>
    <w:lvl w:ilvl="0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35" w:hanging="2160"/>
      </w:pPr>
      <w:rPr>
        <w:rFonts w:hint="default"/>
      </w:rPr>
    </w:lvl>
  </w:abstractNum>
  <w:abstractNum w:abstractNumId="2" w15:restartNumberingAfterBreak="0">
    <w:nsid w:val="069B0B4D"/>
    <w:multiLevelType w:val="multilevel"/>
    <w:tmpl w:val="8918ED10"/>
    <w:lvl w:ilvl="0">
      <w:start w:val="5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530" w:hanging="5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82" w:hanging="1800"/>
      </w:pPr>
      <w:rPr>
        <w:rFonts w:hint="default"/>
      </w:rPr>
    </w:lvl>
  </w:abstractNum>
  <w:abstractNum w:abstractNumId="3" w15:restartNumberingAfterBreak="0">
    <w:nsid w:val="11C57777"/>
    <w:multiLevelType w:val="multilevel"/>
    <w:tmpl w:val="1B0AD1A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4" w15:restartNumberingAfterBreak="0">
    <w:nsid w:val="14E13B7C"/>
    <w:multiLevelType w:val="multilevel"/>
    <w:tmpl w:val="A31ABAE2"/>
    <w:lvl w:ilvl="0">
      <w:start w:val="2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94" w:hanging="2160"/>
      </w:pPr>
      <w:rPr>
        <w:rFonts w:hint="default"/>
      </w:rPr>
    </w:lvl>
  </w:abstractNum>
  <w:abstractNum w:abstractNumId="5" w15:restartNumberingAfterBreak="0">
    <w:nsid w:val="1D5F087D"/>
    <w:multiLevelType w:val="hybridMultilevel"/>
    <w:tmpl w:val="992CDC3A"/>
    <w:lvl w:ilvl="0" w:tplc="13BA2DCA">
      <w:start w:val="1"/>
      <w:numFmt w:val="bullet"/>
      <w:lvlText w:val="­"/>
      <w:lvlJc w:val="left"/>
      <w:pPr>
        <w:ind w:left="141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6" w15:restartNumberingAfterBreak="0">
    <w:nsid w:val="2F616255"/>
    <w:multiLevelType w:val="hybridMultilevel"/>
    <w:tmpl w:val="5B843788"/>
    <w:lvl w:ilvl="0" w:tplc="13BA2DCA">
      <w:start w:val="1"/>
      <w:numFmt w:val="bullet"/>
      <w:lvlText w:val="­"/>
      <w:lvlJc w:val="left"/>
      <w:pPr>
        <w:ind w:left="108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290FCE"/>
    <w:multiLevelType w:val="hybridMultilevel"/>
    <w:tmpl w:val="2794BF74"/>
    <w:lvl w:ilvl="0" w:tplc="13BA2DCA">
      <w:start w:val="1"/>
      <w:numFmt w:val="bullet"/>
      <w:lvlText w:val="­"/>
      <w:lvlJc w:val="left"/>
      <w:pPr>
        <w:ind w:left="294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472F2842"/>
    <w:multiLevelType w:val="hybridMultilevel"/>
    <w:tmpl w:val="2EEA1DC6"/>
    <w:lvl w:ilvl="0" w:tplc="13BA2DCA">
      <w:start w:val="1"/>
      <w:numFmt w:val="bullet"/>
      <w:lvlText w:val="­"/>
      <w:lvlJc w:val="left"/>
      <w:pPr>
        <w:ind w:left="108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807B74"/>
    <w:multiLevelType w:val="hybridMultilevel"/>
    <w:tmpl w:val="D3A60574"/>
    <w:lvl w:ilvl="0" w:tplc="13BA2DCA">
      <w:start w:val="1"/>
      <w:numFmt w:val="bullet"/>
      <w:lvlText w:val="­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045024A"/>
    <w:multiLevelType w:val="hybridMultilevel"/>
    <w:tmpl w:val="203E6E24"/>
    <w:lvl w:ilvl="0" w:tplc="13BA2DCA">
      <w:start w:val="1"/>
      <w:numFmt w:val="bullet"/>
      <w:lvlText w:val="­"/>
      <w:lvlJc w:val="left"/>
      <w:pPr>
        <w:ind w:left="1014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10"/>
  </w:num>
  <w:num w:numId="6">
    <w:abstractNumId w:val="2"/>
  </w:num>
  <w:num w:numId="7">
    <w:abstractNumId w:val="6"/>
  </w:num>
  <w:num w:numId="8">
    <w:abstractNumId w:val="9"/>
  </w:num>
  <w:num w:numId="9">
    <w:abstractNumId w:val="5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A7C"/>
    <w:rsid w:val="001B46AE"/>
    <w:rsid w:val="00323A7C"/>
    <w:rsid w:val="0044219C"/>
    <w:rsid w:val="0050007D"/>
    <w:rsid w:val="007127D5"/>
    <w:rsid w:val="00952628"/>
    <w:rsid w:val="00D50551"/>
    <w:rsid w:val="00F1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571355-C8B4-43AB-8D37-22EDE881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0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07D"/>
    <w:pPr>
      <w:ind w:left="720"/>
      <w:contextualSpacing/>
    </w:pPr>
  </w:style>
  <w:style w:type="paragraph" w:styleId="a4">
    <w:name w:val="annotation text"/>
    <w:basedOn w:val="a"/>
    <w:link w:val="a5"/>
    <w:uiPriority w:val="99"/>
    <w:unhideWhenUsed/>
    <w:rsid w:val="0050007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50007D"/>
    <w:rPr>
      <w:rFonts w:eastAsiaTheme="minorEastAsia"/>
      <w:sz w:val="20"/>
      <w:szCs w:val="20"/>
      <w:lang w:eastAsia="ru-RU"/>
    </w:rPr>
  </w:style>
  <w:style w:type="table" w:customStyle="1" w:styleId="1">
    <w:name w:val="Сетка таблицы1"/>
    <w:basedOn w:val="a1"/>
    <w:uiPriority w:val="39"/>
    <w:rsid w:val="0050007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52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262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arant.ru/products/ipo/prime/doc/7264120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3102</Words>
  <Characters>17685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Тренькино</dc:creator>
  <cp:lastModifiedBy>Наташа</cp:lastModifiedBy>
  <cp:revision>2</cp:revision>
  <cp:lastPrinted>2021-04-20T14:28:00Z</cp:lastPrinted>
  <dcterms:created xsi:type="dcterms:W3CDTF">2025-02-10T10:18:00Z</dcterms:created>
  <dcterms:modified xsi:type="dcterms:W3CDTF">2025-02-10T10:18:00Z</dcterms:modified>
</cp:coreProperties>
</file>