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F67681">
        <w:rPr>
          <w:rFonts w:ascii="Constantia" w:hAnsi="Constant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3704F4" wp14:editId="4AC5BD70">
            <wp:extent cx="606055" cy="5558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8" cy="5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F67681">
        <w:rPr>
          <w:rFonts w:ascii="Constantia" w:hAnsi="Constantia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F67681">
        <w:rPr>
          <w:rFonts w:ascii="Constantia" w:hAnsi="Constantia" w:cs="Times New Roman"/>
          <w:b/>
          <w:sz w:val="24"/>
          <w:szCs w:val="24"/>
        </w:rPr>
        <w:t>«</w:t>
      </w:r>
      <w:proofErr w:type="spellStart"/>
      <w:r w:rsidRPr="00F67681">
        <w:rPr>
          <w:rFonts w:ascii="Constantia" w:hAnsi="Constantia" w:cs="Times New Roman"/>
          <w:b/>
          <w:sz w:val="24"/>
          <w:szCs w:val="24"/>
        </w:rPr>
        <w:t>Яльчикская</w:t>
      </w:r>
      <w:proofErr w:type="spellEnd"/>
      <w:r w:rsidRPr="00F67681">
        <w:rPr>
          <w:rFonts w:ascii="Constantia" w:hAnsi="Constantia" w:cs="Times New Roman"/>
          <w:b/>
          <w:sz w:val="24"/>
          <w:szCs w:val="24"/>
        </w:rPr>
        <w:t xml:space="preserve"> средняя общеобразовательная школа </w:t>
      </w:r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proofErr w:type="spellStart"/>
      <w:r w:rsidRPr="00F67681">
        <w:rPr>
          <w:rFonts w:ascii="Constantia" w:hAnsi="Constantia" w:cs="Times New Roman"/>
          <w:b/>
          <w:sz w:val="24"/>
          <w:szCs w:val="24"/>
        </w:rPr>
        <w:t>Яльчикского</w:t>
      </w:r>
      <w:proofErr w:type="spellEnd"/>
      <w:r w:rsidRPr="00F67681">
        <w:rPr>
          <w:rFonts w:ascii="Constantia" w:hAnsi="Constantia" w:cs="Times New Roman"/>
          <w:b/>
          <w:sz w:val="24"/>
          <w:szCs w:val="24"/>
        </w:rPr>
        <w:t xml:space="preserve"> муниципального округа Чувашской Республики»</w:t>
      </w:r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proofErr w:type="gramStart"/>
      <w:r w:rsidRPr="00F67681">
        <w:rPr>
          <w:rFonts w:ascii="Constantia" w:hAnsi="Constantia" w:cs="Times New Roman"/>
          <w:sz w:val="24"/>
          <w:szCs w:val="24"/>
        </w:rPr>
        <w:t xml:space="preserve">429380, Чувашская Республика, </w:t>
      </w:r>
      <w:proofErr w:type="spellStart"/>
      <w:r w:rsidRPr="00F67681">
        <w:rPr>
          <w:rFonts w:ascii="Constantia" w:hAnsi="Constantia" w:cs="Times New Roman"/>
          <w:sz w:val="24"/>
          <w:szCs w:val="24"/>
        </w:rPr>
        <w:t>Яльчикский</w:t>
      </w:r>
      <w:proofErr w:type="spellEnd"/>
      <w:r w:rsidRPr="00F67681">
        <w:rPr>
          <w:rFonts w:ascii="Constantia" w:hAnsi="Constantia" w:cs="Times New Roman"/>
          <w:sz w:val="24"/>
          <w:szCs w:val="24"/>
        </w:rPr>
        <w:t xml:space="preserve"> район, с. Яльчики, ул. Юбилейная, д.6</w:t>
      </w:r>
      <w:proofErr w:type="gramEnd"/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ИНН 2120002211, КПП 212001001, ОГРН 1022101830915, ОКТМО 97655440</w:t>
      </w:r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proofErr w:type="gramStart"/>
      <w:r w:rsidRPr="00F67681">
        <w:rPr>
          <w:rFonts w:ascii="Constantia" w:hAnsi="Constantia" w:cs="Times New Roman"/>
          <w:sz w:val="24"/>
          <w:szCs w:val="24"/>
          <w:lang w:val="en-US"/>
        </w:rPr>
        <w:t>e</w:t>
      </w:r>
      <w:r w:rsidRPr="00F67681">
        <w:rPr>
          <w:rFonts w:ascii="Constantia" w:hAnsi="Constantia" w:cs="Times New Roman"/>
          <w:sz w:val="24"/>
          <w:szCs w:val="24"/>
        </w:rPr>
        <w:t>-</w:t>
      </w:r>
      <w:r w:rsidRPr="00F67681">
        <w:rPr>
          <w:rFonts w:ascii="Constantia" w:hAnsi="Constantia" w:cs="Times New Roman"/>
          <w:sz w:val="24"/>
          <w:szCs w:val="24"/>
          <w:lang w:val="en-US"/>
        </w:rPr>
        <w:t>mail</w:t>
      </w:r>
      <w:proofErr w:type="gramEnd"/>
      <w:r w:rsidRPr="00F67681">
        <w:rPr>
          <w:rFonts w:ascii="Constantia" w:hAnsi="Constantia" w:cs="Times New Roman"/>
          <w:sz w:val="24"/>
          <w:szCs w:val="24"/>
        </w:rPr>
        <w:t xml:space="preserve">: </w:t>
      </w:r>
      <w:proofErr w:type="spellStart"/>
      <w:r w:rsidRPr="00F67681">
        <w:rPr>
          <w:rFonts w:ascii="Constantia" w:hAnsi="Constantia" w:cs="Times New Roman"/>
          <w:sz w:val="24"/>
          <w:szCs w:val="24"/>
          <w:lang w:val="en-US"/>
        </w:rPr>
        <w:t>yal</w:t>
      </w:r>
      <w:proofErr w:type="spellEnd"/>
      <w:r w:rsidRPr="00F67681">
        <w:rPr>
          <w:rFonts w:ascii="Constantia" w:hAnsi="Constantia" w:cs="Times New Roman"/>
          <w:sz w:val="24"/>
          <w:szCs w:val="24"/>
        </w:rPr>
        <w:t>-</w:t>
      </w:r>
      <w:proofErr w:type="spellStart"/>
      <w:r w:rsidRPr="00F67681">
        <w:rPr>
          <w:rFonts w:ascii="Constantia" w:hAnsi="Constantia" w:cs="Times New Roman"/>
          <w:sz w:val="24"/>
          <w:szCs w:val="24"/>
          <w:lang w:val="en-US"/>
        </w:rPr>
        <w:t>yal</w:t>
      </w:r>
      <w:proofErr w:type="spellEnd"/>
      <w:r w:rsidRPr="00F67681">
        <w:rPr>
          <w:rFonts w:ascii="Constantia" w:hAnsi="Constantia" w:cs="Times New Roman"/>
          <w:sz w:val="24"/>
          <w:szCs w:val="24"/>
        </w:rPr>
        <w:t>@</w:t>
      </w:r>
      <w:proofErr w:type="spellStart"/>
      <w:r w:rsidRPr="00F67681">
        <w:rPr>
          <w:rFonts w:ascii="Constantia" w:hAnsi="Constantia" w:cs="Times New Roman"/>
          <w:sz w:val="24"/>
          <w:szCs w:val="24"/>
          <w:lang w:val="en-US"/>
        </w:rPr>
        <w:t>yandex</w:t>
      </w:r>
      <w:proofErr w:type="spellEnd"/>
      <w:r w:rsidRPr="00F67681">
        <w:rPr>
          <w:rFonts w:ascii="Constantia" w:hAnsi="Constantia" w:cs="Times New Roman"/>
          <w:sz w:val="24"/>
          <w:szCs w:val="24"/>
        </w:rPr>
        <w:t>.</w:t>
      </w:r>
      <w:proofErr w:type="spellStart"/>
      <w:r w:rsidRPr="00F67681">
        <w:rPr>
          <w:rFonts w:ascii="Constantia" w:hAnsi="Constantia" w:cs="Times New Roman"/>
          <w:sz w:val="24"/>
          <w:szCs w:val="24"/>
          <w:lang w:val="en-US"/>
        </w:rPr>
        <w:t>ru</w:t>
      </w:r>
      <w:proofErr w:type="spellEnd"/>
      <w:r w:rsidRPr="00F67681">
        <w:rPr>
          <w:rFonts w:ascii="Constantia" w:hAnsi="Constantia" w:cs="Times New Roman"/>
          <w:sz w:val="24"/>
          <w:szCs w:val="24"/>
        </w:rPr>
        <w:t xml:space="preserve">, тел.: 88354925465, факс: 88354926094 </w:t>
      </w:r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 xml:space="preserve">Приказ </w:t>
      </w:r>
    </w:p>
    <w:p w:rsidR="00EC1A66" w:rsidRPr="00F67681" w:rsidRDefault="00982A7C" w:rsidP="00F67681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16</w:t>
      </w:r>
      <w:r w:rsidR="00393319" w:rsidRPr="00F67681">
        <w:rPr>
          <w:rFonts w:ascii="Constantia" w:hAnsi="Constantia" w:cs="Times New Roman"/>
          <w:sz w:val="24"/>
          <w:szCs w:val="24"/>
        </w:rPr>
        <w:t>.01.2024</w:t>
      </w:r>
      <w:r w:rsidR="00EC1A66" w:rsidRPr="00F67681">
        <w:rPr>
          <w:rFonts w:ascii="Constantia" w:hAnsi="Constantia" w:cs="Times New Roman"/>
          <w:sz w:val="24"/>
          <w:szCs w:val="24"/>
        </w:rPr>
        <w:tab/>
      </w:r>
      <w:r w:rsidR="00EC1A66" w:rsidRPr="00F67681">
        <w:rPr>
          <w:rFonts w:ascii="Constantia" w:hAnsi="Constantia" w:cs="Times New Roman"/>
          <w:sz w:val="24"/>
          <w:szCs w:val="24"/>
        </w:rPr>
        <w:tab/>
      </w:r>
      <w:r w:rsidR="00EC1A66" w:rsidRPr="00F67681">
        <w:rPr>
          <w:rFonts w:ascii="Constantia" w:hAnsi="Constantia" w:cs="Times New Roman"/>
          <w:sz w:val="24"/>
          <w:szCs w:val="24"/>
        </w:rPr>
        <w:tab/>
      </w:r>
      <w:r w:rsidR="00EC1A66" w:rsidRPr="00F67681">
        <w:rPr>
          <w:rFonts w:ascii="Constantia" w:hAnsi="Constantia" w:cs="Times New Roman"/>
          <w:sz w:val="24"/>
          <w:szCs w:val="24"/>
        </w:rPr>
        <w:tab/>
      </w:r>
      <w:r w:rsidR="00EC1A66" w:rsidRPr="00F67681">
        <w:rPr>
          <w:rFonts w:ascii="Constantia" w:hAnsi="Constantia" w:cs="Times New Roman"/>
          <w:sz w:val="24"/>
          <w:szCs w:val="24"/>
        </w:rPr>
        <w:tab/>
      </w:r>
      <w:r w:rsidR="00EC1A66" w:rsidRPr="00F67681">
        <w:rPr>
          <w:rFonts w:ascii="Constantia" w:hAnsi="Constantia" w:cs="Times New Roman"/>
          <w:sz w:val="24"/>
          <w:szCs w:val="24"/>
        </w:rPr>
        <w:tab/>
      </w:r>
      <w:r w:rsidR="00EC1A66" w:rsidRPr="00F67681">
        <w:rPr>
          <w:rFonts w:ascii="Constantia" w:hAnsi="Constantia" w:cs="Times New Roman"/>
          <w:sz w:val="24"/>
          <w:szCs w:val="24"/>
        </w:rPr>
        <w:tab/>
      </w:r>
      <w:r w:rsidR="00EC1A66" w:rsidRPr="00F67681">
        <w:rPr>
          <w:rFonts w:ascii="Constantia" w:hAnsi="Constantia" w:cs="Times New Roman"/>
          <w:sz w:val="24"/>
          <w:szCs w:val="24"/>
        </w:rPr>
        <w:tab/>
      </w:r>
      <w:r w:rsidR="00EC1A66" w:rsidRPr="00F67681">
        <w:rPr>
          <w:rFonts w:ascii="Constantia" w:hAnsi="Constantia" w:cs="Times New Roman"/>
          <w:sz w:val="24"/>
          <w:szCs w:val="24"/>
        </w:rPr>
        <w:tab/>
      </w:r>
      <w:r w:rsidR="00EC1A66" w:rsidRPr="00F67681">
        <w:rPr>
          <w:rFonts w:ascii="Constantia" w:hAnsi="Constantia" w:cs="Times New Roman"/>
          <w:sz w:val="24"/>
          <w:szCs w:val="24"/>
        </w:rPr>
        <w:tab/>
        <w:t>№</w:t>
      </w:r>
      <w:r w:rsidR="00393319" w:rsidRPr="00F67681">
        <w:rPr>
          <w:rFonts w:ascii="Constantia" w:hAnsi="Constantia" w:cs="Times New Roman"/>
          <w:sz w:val="24"/>
          <w:szCs w:val="24"/>
        </w:rPr>
        <w:t xml:space="preserve"> </w:t>
      </w:r>
      <w:r w:rsidR="000D35A6">
        <w:rPr>
          <w:rFonts w:ascii="Constantia" w:hAnsi="Constantia" w:cs="Times New Roman"/>
          <w:sz w:val="24"/>
          <w:szCs w:val="24"/>
        </w:rPr>
        <w:t>24</w:t>
      </w:r>
      <w:bookmarkStart w:id="0" w:name="_GoBack"/>
      <w:bookmarkEnd w:id="0"/>
    </w:p>
    <w:p w:rsidR="00EC1A66" w:rsidRPr="00F67681" w:rsidRDefault="00EC1A66" w:rsidP="00F67681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О проведении школьного конкурса</w:t>
      </w:r>
    </w:p>
    <w:p w:rsidR="001A256B" w:rsidRPr="00F67681" w:rsidRDefault="00CF6D13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 xml:space="preserve"> «Учитель года  – 202</w:t>
      </w:r>
      <w:r w:rsidR="00393319" w:rsidRPr="00F67681">
        <w:rPr>
          <w:rFonts w:ascii="Constantia" w:hAnsi="Constantia" w:cs="Times New Roman"/>
          <w:b/>
          <w:bCs/>
          <w:sz w:val="24"/>
          <w:szCs w:val="24"/>
        </w:rPr>
        <w:t>4</w:t>
      </w:r>
      <w:r w:rsidR="001A256B" w:rsidRPr="00F67681">
        <w:rPr>
          <w:rFonts w:ascii="Constantia" w:hAnsi="Constantia" w:cs="Times New Roman"/>
          <w:b/>
          <w:bCs/>
          <w:sz w:val="24"/>
          <w:szCs w:val="24"/>
        </w:rPr>
        <w:t>»</w:t>
      </w:r>
    </w:p>
    <w:p w:rsidR="001A256B" w:rsidRPr="00F67681" w:rsidRDefault="001A256B" w:rsidP="00F67681">
      <w:pPr>
        <w:pStyle w:val="ConsPlusNonformat"/>
        <w:rPr>
          <w:rFonts w:ascii="Constantia" w:hAnsi="Constantia" w:cs="Times New Roman"/>
          <w:b/>
          <w:bCs/>
          <w:sz w:val="24"/>
          <w:szCs w:val="24"/>
        </w:rPr>
      </w:pPr>
    </w:p>
    <w:p w:rsidR="001A256B" w:rsidRPr="00F67681" w:rsidRDefault="00982A7C" w:rsidP="00F67681">
      <w:pPr>
        <w:pStyle w:val="ConsPlusNonformat"/>
        <w:ind w:firstLine="567"/>
        <w:jc w:val="both"/>
        <w:rPr>
          <w:rFonts w:ascii="Constantia" w:hAnsi="Constantia" w:cs="Times New Roman"/>
          <w:bCs/>
          <w:sz w:val="24"/>
          <w:szCs w:val="24"/>
        </w:rPr>
      </w:pPr>
      <w:proofErr w:type="gramStart"/>
      <w:r w:rsidRPr="00F67681">
        <w:rPr>
          <w:rFonts w:ascii="Constantia" w:hAnsi="Constantia" w:cs="Times New Roman"/>
          <w:bCs/>
          <w:sz w:val="24"/>
          <w:szCs w:val="24"/>
        </w:rPr>
        <w:t xml:space="preserve">На основании приказа отдела образования и молодежной политики администрации </w:t>
      </w:r>
      <w:proofErr w:type="spellStart"/>
      <w:r w:rsidRPr="00F67681">
        <w:rPr>
          <w:rFonts w:ascii="Constantia" w:hAnsi="Constantia" w:cs="Times New Roman"/>
          <w:bCs/>
          <w:sz w:val="24"/>
          <w:szCs w:val="24"/>
        </w:rPr>
        <w:t>Яльчикского</w:t>
      </w:r>
      <w:proofErr w:type="spellEnd"/>
      <w:r w:rsidRPr="00F67681">
        <w:rPr>
          <w:rFonts w:ascii="Constantia" w:hAnsi="Constantia" w:cs="Times New Roman"/>
          <w:bCs/>
          <w:sz w:val="24"/>
          <w:szCs w:val="24"/>
        </w:rPr>
        <w:t xml:space="preserve"> муниципального округа от 15.01.2024 №08/01-04 «</w:t>
      </w:r>
      <w:r w:rsidR="00F67681" w:rsidRPr="00F67681">
        <w:rPr>
          <w:rFonts w:ascii="Constantia" w:hAnsi="Constantia" w:cs="Times New Roman"/>
          <w:bCs/>
          <w:sz w:val="24"/>
          <w:szCs w:val="24"/>
        </w:rPr>
        <w:t>О проведении муниципальных этапов конкурсов профессионального мастерства педагогических работников» в</w:t>
      </w:r>
      <w:r w:rsidR="001A256B" w:rsidRPr="00F67681">
        <w:rPr>
          <w:rFonts w:ascii="Constantia" w:hAnsi="Constantia" w:cs="Times New Roman"/>
          <w:bCs/>
          <w:sz w:val="24"/>
          <w:szCs w:val="24"/>
        </w:rPr>
        <w:t xml:space="preserve"> целях выявления талантливых, творчески работающих педагогов, их поддержки и поощрения, обобщения и распространения их передового опыта, формирования общественного мнения о системе образования как социальном институте, определяющем приоритетные направления общественного развития приказываю</w:t>
      </w:r>
      <w:r w:rsidR="001A256B" w:rsidRPr="00F67681">
        <w:rPr>
          <w:rFonts w:ascii="Constantia" w:hAnsi="Constantia" w:cs="Times New Roman"/>
          <w:bCs/>
          <w:i/>
          <w:sz w:val="24"/>
          <w:szCs w:val="24"/>
        </w:rPr>
        <w:t>:</w:t>
      </w:r>
      <w:proofErr w:type="gramEnd"/>
    </w:p>
    <w:p w:rsidR="001A256B" w:rsidRPr="00F67681" w:rsidRDefault="001A256B" w:rsidP="00F67681">
      <w:pPr>
        <w:pStyle w:val="ConsPlusNonformat"/>
        <w:ind w:firstLine="567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1. Провести школьный конкурс «Учитель года  – 202</w:t>
      </w:r>
      <w:r w:rsidR="00393319" w:rsidRPr="00F67681">
        <w:rPr>
          <w:rFonts w:ascii="Constantia" w:hAnsi="Constantia" w:cs="Times New Roman"/>
          <w:bCs/>
          <w:sz w:val="24"/>
          <w:szCs w:val="24"/>
        </w:rPr>
        <w:t>4</w:t>
      </w:r>
      <w:r w:rsidRPr="00F67681">
        <w:rPr>
          <w:rFonts w:ascii="Constantia" w:hAnsi="Constantia" w:cs="Times New Roman"/>
          <w:bCs/>
          <w:sz w:val="24"/>
          <w:szCs w:val="24"/>
        </w:rPr>
        <w:t xml:space="preserve">» (далее-Конкурс) с </w:t>
      </w:r>
      <w:r w:rsidR="00982A7C" w:rsidRPr="00F67681">
        <w:rPr>
          <w:rFonts w:ascii="Constantia" w:hAnsi="Constantia" w:cs="Times New Roman"/>
          <w:bCs/>
          <w:sz w:val="24"/>
          <w:szCs w:val="24"/>
        </w:rPr>
        <w:t>22 января 2024 года по 31 января 2024 года</w:t>
      </w:r>
      <w:r w:rsidRPr="00F67681">
        <w:rPr>
          <w:rFonts w:ascii="Constantia" w:hAnsi="Constantia" w:cs="Times New Roman"/>
          <w:bCs/>
          <w:sz w:val="24"/>
          <w:szCs w:val="24"/>
        </w:rPr>
        <w:t>.</w:t>
      </w:r>
    </w:p>
    <w:p w:rsidR="001A256B" w:rsidRPr="00F67681" w:rsidRDefault="001A256B" w:rsidP="00F67681">
      <w:pPr>
        <w:pStyle w:val="ConsPlusNonformat"/>
        <w:ind w:firstLine="567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2. Утвердить:</w:t>
      </w:r>
    </w:p>
    <w:p w:rsidR="001A256B" w:rsidRPr="00F67681" w:rsidRDefault="001A256B" w:rsidP="00F67681">
      <w:pPr>
        <w:pStyle w:val="ConsPlusNonformat"/>
        <w:ind w:firstLine="567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- порядок проведения Конкурса </w:t>
      </w:r>
      <w:r w:rsidRPr="00F67681">
        <w:rPr>
          <w:rFonts w:ascii="Constantia" w:hAnsi="Constantia" w:cs="Times New Roman"/>
          <w:bCs/>
          <w:i/>
          <w:sz w:val="24"/>
          <w:szCs w:val="24"/>
        </w:rPr>
        <w:t>(приложение 1);</w:t>
      </w:r>
    </w:p>
    <w:p w:rsidR="001A256B" w:rsidRPr="00F67681" w:rsidRDefault="001A256B" w:rsidP="00F67681">
      <w:pPr>
        <w:pStyle w:val="ConsPlusNonformat"/>
        <w:ind w:firstLine="567"/>
        <w:jc w:val="both"/>
        <w:rPr>
          <w:rFonts w:ascii="Constantia" w:hAnsi="Constantia" w:cs="Times New Roman"/>
          <w:bCs/>
          <w:i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- состав оргкомитета Конкурса </w:t>
      </w:r>
      <w:r w:rsidRPr="00F67681">
        <w:rPr>
          <w:rFonts w:ascii="Constantia" w:hAnsi="Constantia" w:cs="Times New Roman"/>
          <w:bCs/>
          <w:i/>
          <w:sz w:val="24"/>
          <w:szCs w:val="24"/>
        </w:rPr>
        <w:t>(приложение 2);</w:t>
      </w:r>
    </w:p>
    <w:p w:rsidR="001A256B" w:rsidRPr="00F67681" w:rsidRDefault="001A256B" w:rsidP="00F67681">
      <w:pPr>
        <w:pStyle w:val="ConsPlusNonformat"/>
        <w:ind w:firstLine="567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i/>
          <w:sz w:val="24"/>
          <w:szCs w:val="24"/>
        </w:rPr>
        <w:t>-</w:t>
      </w:r>
      <w:r w:rsidRPr="00F67681">
        <w:rPr>
          <w:rFonts w:ascii="Constantia" w:hAnsi="Constantia" w:cs="Times New Roman"/>
          <w:bCs/>
          <w:sz w:val="24"/>
          <w:szCs w:val="24"/>
        </w:rPr>
        <w:t xml:space="preserve"> состав жюри Конкурса    </w:t>
      </w:r>
      <w:r w:rsidRPr="00F67681">
        <w:rPr>
          <w:rFonts w:ascii="Constantia" w:hAnsi="Constantia" w:cs="Times New Roman"/>
          <w:bCs/>
          <w:i/>
          <w:sz w:val="24"/>
          <w:szCs w:val="24"/>
        </w:rPr>
        <w:t>(приложение 3</w:t>
      </w:r>
      <w:r w:rsidRPr="00F67681">
        <w:rPr>
          <w:rFonts w:ascii="Constantia" w:hAnsi="Constantia" w:cs="Times New Roman"/>
          <w:bCs/>
          <w:sz w:val="24"/>
          <w:szCs w:val="24"/>
        </w:rPr>
        <w:t>).</w:t>
      </w:r>
    </w:p>
    <w:p w:rsidR="001A256B" w:rsidRPr="00F67681" w:rsidRDefault="001A256B" w:rsidP="00F67681">
      <w:pPr>
        <w:pStyle w:val="ConsPlusNonformat"/>
        <w:ind w:firstLine="567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3. Ответственность за организационно-методическое сопровождение конк</w:t>
      </w:r>
      <w:r w:rsidR="00074177" w:rsidRPr="00F67681">
        <w:rPr>
          <w:rFonts w:ascii="Constantia" w:hAnsi="Constantia" w:cs="Times New Roman"/>
          <w:bCs/>
          <w:sz w:val="24"/>
          <w:szCs w:val="24"/>
        </w:rPr>
        <w:t xml:space="preserve">урса возложить  и </w:t>
      </w:r>
      <w:proofErr w:type="gramStart"/>
      <w:r w:rsidR="00074177" w:rsidRPr="00F67681">
        <w:rPr>
          <w:rFonts w:ascii="Constantia" w:hAnsi="Constantia" w:cs="Times New Roman"/>
          <w:bCs/>
          <w:sz w:val="24"/>
          <w:szCs w:val="24"/>
        </w:rPr>
        <w:t>к</w:t>
      </w:r>
      <w:r w:rsidRPr="00F67681">
        <w:rPr>
          <w:rFonts w:ascii="Constantia" w:hAnsi="Constantia" w:cs="Times New Roman"/>
          <w:bCs/>
          <w:sz w:val="24"/>
          <w:szCs w:val="24"/>
        </w:rPr>
        <w:t>онтроль за</w:t>
      </w:r>
      <w:proofErr w:type="gramEnd"/>
      <w:r w:rsidRPr="00F67681">
        <w:rPr>
          <w:rFonts w:ascii="Constantia" w:hAnsi="Constantia" w:cs="Times New Roman"/>
          <w:bCs/>
          <w:sz w:val="24"/>
          <w:szCs w:val="24"/>
        </w:rPr>
        <w:t xml:space="preserve"> исполнением настоящего приказа оставляю за собой.</w:t>
      </w:r>
    </w:p>
    <w:p w:rsidR="001A256B" w:rsidRPr="00F67681" w:rsidRDefault="001A256B" w:rsidP="00F67681">
      <w:pPr>
        <w:pStyle w:val="ConsPlusNonformat"/>
        <w:rPr>
          <w:rFonts w:ascii="Constantia" w:hAnsi="Constantia" w:cs="Times New Roman"/>
          <w:bCs/>
          <w:sz w:val="24"/>
          <w:szCs w:val="24"/>
        </w:rPr>
      </w:pPr>
    </w:p>
    <w:p w:rsidR="001A256B" w:rsidRPr="00F67681" w:rsidRDefault="00E21807" w:rsidP="00F67681">
      <w:pPr>
        <w:pStyle w:val="ConsPlusNonformat"/>
        <w:jc w:val="center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Директор</w:t>
      </w:r>
      <w:r w:rsidR="001A256B" w:rsidRPr="00F67681">
        <w:rPr>
          <w:rFonts w:ascii="Constantia" w:hAnsi="Constantia" w:cs="Times New Roman"/>
          <w:bCs/>
          <w:sz w:val="24"/>
          <w:szCs w:val="24"/>
        </w:rPr>
        <w:tab/>
      </w:r>
      <w:r w:rsidR="001A256B" w:rsidRPr="00F67681">
        <w:rPr>
          <w:rFonts w:ascii="Constantia" w:hAnsi="Constantia" w:cs="Times New Roman"/>
          <w:bCs/>
          <w:sz w:val="24"/>
          <w:szCs w:val="24"/>
        </w:rPr>
        <w:tab/>
      </w:r>
      <w:r w:rsidR="001A256B" w:rsidRPr="00F67681">
        <w:rPr>
          <w:rFonts w:ascii="Constantia" w:hAnsi="Constantia" w:cs="Times New Roman"/>
          <w:bCs/>
          <w:sz w:val="24"/>
          <w:szCs w:val="24"/>
        </w:rPr>
        <w:tab/>
      </w:r>
      <w:r w:rsidR="001A256B" w:rsidRPr="00F67681">
        <w:rPr>
          <w:rFonts w:ascii="Constantia" w:hAnsi="Constantia" w:cs="Times New Roman"/>
          <w:bCs/>
          <w:sz w:val="24"/>
          <w:szCs w:val="24"/>
        </w:rPr>
        <w:tab/>
      </w:r>
      <w:r w:rsidR="001A256B" w:rsidRPr="00F67681">
        <w:rPr>
          <w:rFonts w:ascii="Constantia" w:hAnsi="Constantia" w:cs="Times New Roman"/>
          <w:bCs/>
          <w:sz w:val="24"/>
          <w:szCs w:val="24"/>
        </w:rPr>
        <w:tab/>
      </w:r>
      <w:r w:rsidRPr="00F67681">
        <w:rPr>
          <w:rFonts w:ascii="Constantia" w:hAnsi="Constantia" w:cs="Times New Roman"/>
          <w:bCs/>
          <w:sz w:val="24"/>
          <w:szCs w:val="24"/>
        </w:rPr>
        <w:tab/>
      </w:r>
      <w:r w:rsidRPr="00F67681">
        <w:rPr>
          <w:rFonts w:ascii="Constantia" w:hAnsi="Constantia" w:cs="Times New Roman"/>
          <w:bCs/>
          <w:sz w:val="24"/>
          <w:szCs w:val="24"/>
        </w:rPr>
        <w:tab/>
      </w:r>
      <w:r w:rsidRPr="00F67681">
        <w:rPr>
          <w:rFonts w:ascii="Constantia" w:hAnsi="Constantia" w:cs="Times New Roman"/>
          <w:bCs/>
          <w:sz w:val="24"/>
          <w:szCs w:val="24"/>
        </w:rPr>
        <w:tab/>
      </w:r>
      <w:r w:rsidRPr="00F67681">
        <w:rPr>
          <w:rFonts w:ascii="Constantia" w:hAnsi="Constantia" w:cs="Times New Roman"/>
          <w:bCs/>
          <w:sz w:val="24"/>
          <w:szCs w:val="24"/>
        </w:rPr>
        <w:tab/>
        <w:t>Васильева Л.Н.</w:t>
      </w:r>
    </w:p>
    <w:p w:rsidR="001A256B" w:rsidRPr="00F67681" w:rsidRDefault="001A256B" w:rsidP="00F67681">
      <w:pPr>
        <w:pStyle w:val="ConsPlusNonformat"/>
        <w:rPr>
          <w:rFonts w:ascii="Constantia" w:hAnsi="Constantia" w:cs="Times New Roman"/>
          <w:bCs/>
          <w:sz w:val="24"/>
          <w:szCs w:val="24"/>
        </w:rPr>
      </w:pPr>
    </w:p>
    <w:p w:rsidR="00CF6D13" w:rsidRPr="00F67681" w:rsidRDefault="00CF6D13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</w:p>
    <w:p w:rsidR="00D65EFC" w:rsidRPr="00F67681" w:rsidRDefault="00D65EFC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 xml:space="preserve">  </w:t>
      </w: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074177" w:rsidRPr="00F67681" w:rsidRDefault="00074177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D65EFC" w:rsidRPr="00F67681" w:rsidRDefault="000F77FC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  <w:r w:rsidRPr="00F67681">
        <w:rPr>
          <w:rFonts w:ascii="Constantia" w:hAnsi="Constantia" w:cs="Times New Roman"/>
          <w:bCs/>
          <w:i/>
          <w:sz w:val="24"/>
          <w:szCs w:val="24"/>
        </w:rPr>
        <w:lastRenderedPageBreak/>
        <w:t>Приложение 1</w:t>
      </w: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Порядок проведения</w:t>
      </w: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школьного  конкурса «Учитель года – 202</w:t>
      </w:r>
      <w:r w:rsidR="00393319" w:rsidRPr="00F67681">
        <w:rPr>
          <w:rFonts w:ascii="Constantia" w:hAnsi="Constantia" w:cs="Times New Roman"/>
          <w:b/>
          <w:bCs/>
          <w:sz w:val="24"/>
          <w:szCs w:val="24"/>
        </w:rPr>
        <w:t>4</w:t>
      </w:r>
      <w:r w:rsidRPr="00F67681">
        <w:rPr>
          <w:rFonts w:ascii="Constantia" w:hAnsi="Constantia" w:cs="Times New Roman"/>
          <w:b/>
          <w:bCs/>
          <w:sz w:val="24"/>
          <w:szCs w:val="24"/>
        </w:rPr>
        <w:t>»</w:t>
      </w:r>
    </w:p>
    <w:p w:rsidR="00386A16" w:rsidRPr="00F67681" w:rsidRDefault="00386A16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1.Общие положения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1.1. Конкурс проводится в целях выявления талантливых, творчески работающих педагогов, их поддержки и поощрения, обобщения и распространения их передового опыта, формирования общественного мнения о системе образования как социальном институте, определяющем приоритетные направления общественного развития.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2. Руководство конкурсом</w:t>
      </w:r>
    </w:p>
    <w:p w:rsidR="001A256B" w:rsidRPr="00F67681" w:rsidRDefault="001A256B" w:rsidP="00F67681">
      <w:pPr>
        <w:pStyle w:val="ConsPlusNonformat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2.1. Для организационно-методического обеспечения Конкурса создается оргкомитет Конкурса.</w:t>
      </w:r>
    </w:p>
    <w:p w:rsidR="001A256B" w:rsidRPr="00F67681" w:rsidRDefault="001A256B" w:rsidP="00F67681">
      <w:pPr>
        <w:pStyle w:val="ConsPlusNonformat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2.2. Для оценки конкурсных заданий Конкурса оргкомитет создает  жюри.</w:t>
      </w:r>
    </w:p>
    <w:p w:rsidR="001A256B" w:rsidRPr="00F67681" w:rsidRDefault="001A256B" w:rsidP="00F67681">
      <w:pPr>
        <w:pStyle w:val="ConsPlusNonformat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В состав  жюри входят  учителя школы – победители и призеры районного конкурса «Учитель года» предыдущих лет, победители конкурса лучших учителей Российской Федерации, заместители директора школы.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3. Участие в конкурсе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3.1. На школьном этапе Конкурса могут принять участие педагогические работники образовательной организации, изъявившие желание принять участие в конкурсе. 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3.2. Выдвижение на участие в Конкурсе производится  школьными методическими объединениями (далее – Заявители).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3.3. Участие в Конкурсе является добровольным.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4. Порядок проведения конкурса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4.1. Конкурс является  школьным  этапом республиканского конкурса «Учитель года Чувашии – 202</w:t>
      </w:r>
      <w:r w:rsidR="00393319" w:rsidRPr="00F67681">
        <w:rPr>
          <w:rFonts w:ascii="Constantia" w:hAnsi="Constantia" w:cs="Times New Roman"/>
          <w:bCs/>
          <w:sz w:val="24"/>
          <w:szCs w:val="24"/>
        </w:rPr>
        <w:t>4</w:t>
      </w:r>
      <w:r w:rsidRPr="00F67681">
        <w:rPr>
          <w:rFonts w:ascii="Constantia" w:hAnsi="Constantia" w:cs="Times New Roman"/>
          <w:bCs/>
          <w:sz w:val="24"/>
          <w:szCs w:val="24"/>
        </w:rPr>
        <w:t>».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4.2. Школьный этап проводится </w:t>
      </w:r>
      <w:r w:rsidR="00982A7C" w:rsidRPr="00F67681">
        <w:rPr>
          <w:rFonts w:ascii="Constantia" w:hAnsi="Constantia" w:cs="Times New Roman"/>
          <w:bCs/>
          <w:sz w:val="24"/>
          <w:szCs w:val="24"/>
        </w:rPr>
        <w:t>с 22 января 2024 года по 31 января 2024 года</w:t>
      </w:r>
      <w:r w:rsidRPr="00F67681">
        <w:rPr>
          <w:rFonts w:ascii="Constantia" w:hAnsi="Constantia" w:cs="Times New Roman"/>
          <w:bCs/>
          <w:sz w:val="24"/>
          <w:szCs w:val="24"/>
        </w:rPr>
        <w:t xml:space="preserve">. 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4.3. Заявители </w:t>
      </w:r>
      <w:r w:rsidR="00982A7C" w:rsidRPr="00F67681">
        <w:rPr>
          <w:rFonts w:ascii="Constantia" w:hAnsi="Constantia" w:cs="Times New Roman"/>
          <w:bCs/>
          <w:sz w:val="24"/>
          <w:szCs w:val="24"/>
        </w:rPr>
        <w:t>не позднее 19 января</w:t>
      </w:r>
      <w:r w:rsidRPr="00F67681">
        <w:rPr>
          <w:rFonts w:ascii="Constantia" w:hAnsi="Constantia" w:cs="Times New Roman"/>
          <w:bCs/>
          <w:sz w:val="24"/>
          <w:szCs w:val="24"/>
        </w:rPr>
        <w:t xml:space="preserve"> 202</w:t>
      </w:r>
      <w:r w:rsidR="00393319" w:rsidRPr="00F67681">
        <w:rPr>
          <w:rFonts w:ascii="Constantia" w:hAnsi="Constantia" w:cs="Times New Roman"/>
          <w:bCs/>
          <w:sz w:val="24"/>
          <w:szCs w:val="24"/>
        </w:rPr>
        <w:t>4</w:t>
      </w:r>
      <w:r w:rsidRPr="00F67681">
        <w:rPr>
          <w:rFonts w:ascii="Constantia" w:hAnsi="Constantia" w:cs="Times New Roman"/>
          <w:bCs/>
          <w:sz w:val="24"/>
          <w:szCs w:val="24"/>
        </w:rPr>
        <w:t xml:space="preserve"> года представляют следующие документы: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- заявление участника Конкурса (приложение №1);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- информационную карту участника Конкурса (приложение № 2).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    Вышеперечисленные документы должны быть отправлены в двух вариантах: в текстовом формате </w:t>
      </w:r>
      <w:proofErr w:type="spellStart"/>
      <w:r w:rsidRPr="00F67681">
        <w:rPr>
          <w:rFonts w:ascii="Constantia" w:hAnsi="Constantia" w:cs="Times New Roman"/>
          <w:bCs/>
          <w:sz w:val="24"/>
          <w:szCs w:val="24"/>
        </w:rPr>
        <w:t>Microsoft</w:t>
      </w:r>
      <w:proofErr w:type="spellEnd"/>
      <w:r w:rsidRPr="00F67681">
        <w:rPr>
          <w:rFonts w:ascii="Constantia" w:hAnsi="Constantia" w:cs="Times New Roman"/>
          <w:bCs/>
          <w:sz w:val="24"/>
          <w:szCs w:val="24"/>
        </w:rPr>
        <w:t xml:space="preserve"> </w:t>
      </w:r>
      <w:proofErr w:type="spellStart"/>
      <w:r w:rsidRPr="00F67681">
        <w:rPr>
          <w:rFonts w:ascii="Constantia" w:hAnsi="Constantia" w:cs="Times New Roman"/>
          <w:bCs/>
          <w:sz w:val="24"/>
          <w:szCs w:val="24"/>
        </w:rPr>
        <w:t>Word</w:t>
      </w:r>
      <w:proofErr w:type="spellEnd"/>
      <w:r w:rsidRPr="00F67681">
        <w:rPr>
          <w:rFonts w:ascii="Constantia" w:hAnsi="Constantia" w:cs="Times New Roman"/>
          <w:bCs/>
          <w:sz w:val="24"/>
          <w:szCs w:val="24"/>
        </w:rPr>
        <w:t xml:space="preserve"> (</w:t>
      </w:r>
      <w:r w:rsidRPr="00F67681">
        <w:rPr>
          <w:rFonts w:ascii="Constantia" w:hAnsi="Constantia" w:cs="Times New Roman"/>
          <w:bCs/>
          <w:sz w:val="24"/>
          <w:szCs w:val="24"/>
          <w:lang w:val="en-US"/>
        </w:rPr>
        <w:t>doc</w:t>
      </w:r>
      <w:r w:rsidRPr="00F67681">
        <w:rPr>
          <w:rFonts w:ascii="Constantia" w:hAnsi="Constantia" w:cs="Times New Roman"/>
          <w:bCs/>
          <w:sz w:val="24"/>
          <w:szCs w:val="24"/>
        </w:rPr>
        <w:t xml:space="preserve">, </w:t>
      </w:r>
      <w:proofErr w:type="spellStart"/>
      <w:r w:rsidRPr="00F67681">
        <w:rPr>
          <w:rFonts w:ascii="Constantia" w:hAnsi="Constantia" w:cs="Times New Roman"/>
          <w:bCs/>
          <w:sz w:val="24"/>
          <w:szCs w:val="24"/>
          <w:lang w:val="en-US"/>
        </w:rPr>
        <w:t>docx</w:t>
      </w:r>
      <w:proofErr w:type="spellEnd"/>
      <w:r w:rsidRPr="00F67681">
        <w:rPr>
          <w:rFonts w:ascii="Constantia" w:hAnsi="Constantia" w:cs="Times New Roman"/>
          <w:bCs/>
          <w:sz w:val="24"/>
          <w:szCs w:val="24"/>
        </w:rPr>
        <w:t>) и отсканированном виде – одним архивом с пометкой «Учитель года».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5. Конкурсные мероприятия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5.1.  Конкурсные испытания проводятся </w:t>
      </w:r>
      <w:r w:rsidR="00982A7C" w:rsidRPr="00F67681">
        <w:rPr>
          <w:rFonts w:ascii="Constantia" w:hAnsi="Constantia" w:cs="Times New Roman"/>
          <w:bCs/>
          <w:sz w:val="24"/>
          <w:szCs w:val="24"/>
        </w:rPr>
        <w:t xml:space="preserve">с 22 января 2024 года по 31 января 2024 года </w:t>
      </w:r>
      <w:r w:rsidRPr="00F67681">
        <w:rPr>
          <w:rFonts w:ascii="Constantia" w:hAnsi="Constantia" w:cs="Times New Roman"/>
          <w:bCs/>
          <w:sz w:val="24"/>
          <w:szCs w:val="24"/>
        </w:rPr>
        <w:t xml:space="preserve">в два тура. 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Первый тур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5.2 Конкурсное испытание «Урок»</w:t>
      </w:r>
    </w:p>
    <w:p w:rsidR="001A256B" w:rsidRPr="00F67681" w:rsidRDefault="001A256B" w:rsidP="00F67681">
      <w:pPr>
        <w:spacing w:after="0" w:line="240" w:lineRule="auto"/>
        <w:ind w:firstLine="709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Формат конкурсного задания: урок по предмету</w:t>
      </w:r>
      <w:r w:rsidR="000F77FC" w:rsidRPr="00F67681">
        <w:rPr>
          <w:rFonts w:ascii="Constantia" w:hAnsi="Constantia" w:cs="Times New Roman"/>
          <w:sz w:val="24"/>
          <w:szCs w:val="24"/>
        </w:rPr>
        <w:t xml:space="preserve"> в онлайн-формате</w:t>
      </w:r>
      <w:r w:rsidRPr="00F67681">
        <w:rPr>
          <w:rFonts w:ascii="Constantia" w:hAnsi="Constantia" w:cs="Times New Roman"/>
          <w:sz w:val="24"/>
          <w:szCs w:val="24"/>
        </w:rPr>
        <w:t xml:space="preserve"> (регламент </w:t>
      </w:r>
      <w:r w:rsidR="000F77FC" w:rsidRPr="00F67681">
        <w:rPr>
          <w:rFonts w:ascii="Constantia" w:hAnsi="Constantia" w:cs="Times New Roman"/>
          <w:sz w:val="24"/>
          <w:szCs w:val="24"/>
        </w:rPr>
        <w:t xml:space="preserve">40 </w:t>
      </w:r>
      <w:r w:rsidRPr="00F67681">
        <w:rPr>
          <w:rFonts w:ascii="Constantia" w:hAnsi="Constantia" w:cs="Times New Roman"/>
          <w:sz w:val="24"/>
          <w:szCs w:val="24"/>
        </w:rPr>
        <w:t>– 45 минут), самоанализ урока и вопросы жюри (10 минут). Список возможных тем уроков, возрастной и количественный состав учебной группы определяются участниками кон</w:t>
      </w:r>
      <w:r w:rsidR="00982A7C" w:rsidRPr="00F67681">
        <w:rPr>
          <w:rFonts w:ascii="Constantia" w:hAnsi="Constantia" w:cs="Times New Roman"/>
          <w:sz w:val="24"/>
          <w:szCs w:val="24"/>
        </w:rPr>
        <w:t>курса на установочном семинаре 22 января</w:t>
      </w:r>
      <w:r w:rsidRPr="00F67681">
        <w:rPr>
          <w:rFonts w:ascii="Constantia" w:hAnsi="Constantia" w:cs="Times New Roman"/>
          <w:sz w:val="24"/>
          <w:szCs w:val="24"/>
        </w:rPr>
        <w:t xml:space="preserve"> 202</w:t>
      </w:r>
      <w:r w:rsidR="00982A7C" w:rsidRPr="00F67681">
        <w:rPr>
          <w:rFonts w:ascii="Constantia" w:hAnsi="Constantia" w:cs="Times New Roman"/>
          <w:sz w:val="24"/>
          <w:szCs w:val="24"/>
        </w:rPr>
        <w:t>4</w:t>
      </w:r>
      <w:r w:rsidRPr="00F67681">
        <w:rPr>
          <w:rFonts w:ascii="Constantia" w:hAnsi="Constantia" w:cs="Times New Roman"/>
          <w:sz w:val="24"/>
          <w:szCs w:val="24"/>
        </w:rPr>
        <w:t xml:space="preserve"> года.</w:t>
      </w:r>
    </w:p>
    <w:p w:rsidR="001A256B" w:rsidRPr="00F67681" w:rsidRDefault="001A256B" w:rsidP="00F67681">
      <w:pPr>
        <w:spacing w:after="0" w:line="240" w:lineRule="auto"/>
        <w:ind w:firstLine="709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 xml:space="preserve">Критерии оценивания конкурсного задания: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</w:t>
      </w:r>
      <w:r w:rsidRPr="00F67681">
        <w:rPr>
          <w:rFonts w:ascii="Constantia" w:hAnsi="Constantia" w:cs="Times New Roman"/>
          <w:sz w:val="24"/>
          <w:szCs w:val="24"/>
        </w:rPr>
        <w:lastRenderedPageBreak/>
        <w:t xml:space="preserve">эффективная коммуникация, ценностные ориентиры, </w:t>
      </w:r>
      <w:proofErr w:type="spellStart"/>
      <w:r w:rsidRPr="00F67681">
        <w:rPr>
          <w:rFonts w:ascii="Constantia" w:hAnsi="Constantia" w:cs="Times New Roman"/>
          <w:sz w:val="24"/>
          <w:szCs w:val="24"/>
        </w:rPr>
        <w:t>метапредметность</w:t>
      </w:r>
      <w:proofErr w:type="spellEnd"/>
      <w:r w:rsidRPr="00F67681">
        <w:rPr>
          <w:rFonts w:ascii="Constantia" w:hAnsi="Constantia" w:cs="Times New Roman"/>
          <w:sz w:val="24"/>
          <w:szCs w:val="24"/>
        </w:rPr>
        <w:t xml:space="preserve"> и </w:t>
      </w:r>
      <w:proofErr w:type="spellStart"/>
      <w:r w:rsidRPr="00F67681">
        <w:rPr>
          <w:rFonts w:ascii="Constantia" w:hAnsi="Constantia" w:cs="Times New Roman"/>
          <w:sz w:val="24"/>
          <w:szCs w:val="24"/>
        </w:rPr>
        <w:t>межпредметная</w:t>
      </w:r>
      <w:proofErr w:type="spellEnd"/>
      <w:r w:rsidRPr="00F67681">
        <w:rPr>
          <w:rFonts w:ascii="Constantia" w:hAnsi="Constantia" w:cs="Times New Roman"/>
          <w:sz w:val="24"/>
          <w:szCs w:val="24"/>
        </w:rPr>
        <w:t xml:space="preserve"> интеграция, самостоятельность и творчество. 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 xml:space="preserve">Второй тур </w:t>
      </w:r>
    </w:p>
    <w:p w:rsidR="00074177" w:rsidRPr="00F67681" w:rsidRDefault="001A256B" w:rsidP="00F67681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5.3. </w:t>
      </w:r>
      <w:r w:rsidR="00074177" w:rsidRPr="00F67681">
        <w:rPr>
          <w:rFonts w:ascii="Constantia" w:hAnsi="Constantia" w:cs="Times New Roman"/>
          <w:bCs/>
          <w:sz w:val="24"/>
          <w:szCs w:val="24"/>
        </w:rPr>
        <w:t xml:space="preserve"> </w:t>
      </w:r>
      <w:r w:rsidR="00074177" w:rsidRPr="00F67681">
        <w:rPr>
          <w:rFonts w:ascii="Constantia" w:hAnsi="Constantia"/>
          <w:sz w:val="24"/>
          <w:szCs w:val="24"/>
        </w:rPr>
        <w:t xml:space="preserve">Конкурсное испытание «Методическая мастерская». </w:t>
      </w:r>
    </w:p>
    <w:p w:rsidR="00074177" w:rsidRPr="00F67681" w:rsidRDefault="00074177" w:rsidP="00F67681">
      <w:pPr>
        <w:spacing w:after="0" w:line="240" w:lineRule="auto"/>
        <w:ind w:firstLine="567"/>
        <w:jc w:val="both"/>
        <w:rPr>
          <w:rFonts w:ascii="Constantia" w:hAnsi="Constantia"/>
          <w:sz w:val="24"/>
          <w:szCs w:val="24"/>
        </w:rPr>
      </w:pPr>
      <w:proofErr w:type="gramStart"/>
      <w:r w:rsidRPr="00F67681">
        <w:rPr>
          <w:rFonts w:ascii="Constantia" w:hAnsi="Constantia"/>
          <w:sz w:val="24"/>
          <w:szCs w:val="24"/>
        </w:rPr>
        <w:t>Формат конкурсного испытания: методическая мастерская (регламент – 20 минут: представление конкурсантами концептуальных методических подходов, основанных на опыте работы (10 мин.), диалог членов жюри с конкурсантом в форме вопросов и ответов (10 мин.).</w:t>
      </w:r>
      <w:proofErr w:type="gramEnd"/>
      <w:r w:rsidRPr="00F67681">
        <w:rPr>
          <w:rFonts w:ascii="Constantia" w:hAnsi="Constantia"/>
          <w:sz w:val="24"/>
          <w:szCs w:val="24"/>
        </w:rPr>
        <w:t xml:space="preserve"> Конкурсант в тезисной форме излагает свои концептуальные </w:t>
      </w:r>
      <w:proofErr w:type="gramStart"/>
      <w:r w:rsidRPr="00F67681">
        <w:rPr>
          <w:rFonts w:ascii="Constantia" w:hAnsi="Constantia"/>
          <w:sz w:val="24"/>
          <w:szCs w:val="24"/>
        </w:rPr>
        <w:t>методические подходы</w:t>
      </w:r>
      <w:proofErr w:type="gramEnd"/>
      <w:r w:rsidRPr="00F67681">
        <w:rPr>
          <w:rFonts w:ascii="Constantia" w:hAnsi="Constantia"/>
          <w:sz w:val="24"/>
          <w:szCs w:val="24"/>
        </w:rPr>
        <w:t xml:space="preserve"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 </w:t>
      </w:r>
    </w:p>
    <w:p w:rsidR="00074177" w:rsidRPr="00F67681" w:rsidRDefault="00074177" w:rsidP="00F67681">
      <w:pPr>
        <w:spacing w:after="0" w:line="240" w:lineRule="auto"/>
        <w:ind w:firstLine="567"/>
        <w:jc w:val="both"/>
        <w:rPr>
          <w:rFonts w:ascii="Constantia" w:hAnsi="Constantia"/>
          <w:sz w:val="24"/>
          <w:szCs w:val="24"/>
        </w:rPr>
      </w:pPr>
      <w:r w:rsidRPr="00F67681">
        <w:rPr>
          <w:rFonts w:ascii="Constantia" w:hAnsi="Constantia"/>
          <w:sz w:val="24"/>
          <w:szCs w:val="24"/>
        </w:rPr>
        <w:t xml:space="preserve">Критерии оценки конкурсного задания: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 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5.4. Лауреат, набравший наибольшее количество баллов по результатам первого и второго туров, объявляется победителем школьного конкурса «Учитель года  – 202</w:t>
      </w:r>
      <w:r w:rsidR="00982A7C" w:rsidRPr="00F67681">
        <w:rPr>
          <w:rFonts w:ascii="Constantia" w:hAnsi="Constantia" w:cs="Times New Roman"/>
          <w:bCs/>
          <w:sz w:val="24"/>
          <w:szCs w:val="24"/>
        </w:rPr>
        <w:t>4</w:t>
      </w:r>
      <w:r w:rsidRPr="00F67681">
        <w:rPr>
          <w:rFonts w:ascii="Constantia" w:hAnsi="Constantia" w:cs="Times New Roman"/>
          <w:bCs/>
          <w:sz w:val="24"/>
          <w:szCs w:val="24"/>
        </w:rPr>
        <w:t>».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6. Подведение итогов Конкурса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 6.1. Всем участникам Конкурса вручаются Дипломы участника.</w:t>
      </w: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</w:p>
    <w:p w:rsidR="001A256B" w:rsidRPr="00F67681" w:rsidRDefault="001A256B" w:rsidP="00F67681">
      <w:pPr>
        <w:spacing w:after="0" w:line="240" w:lineRule="auto"/>
        <w:ind w:firstLine="709"/>
        <w:jc w:val="right"/>
        <w:rPr>
          <w:rFonts w:ascii="Constantia" w:hAnsi="Constantia" w:cs="Times New Roman"/>
          <w:i/>
          <w:sz w:val="24"/>
          <w:szCs w:val="24"/>
        </w:rPr>
      </w:pPr>
      <w:r w:rsidRPr="00F67681">
        <w:rPr>
          <w:rFonts w:ascii="Constantia" w:hAnsi="Constantia" w:cs="Times New Roman"/>
          <w:i/>
          <w:sz w:val="24"/>
          <w:szCs w:val="24"/>
        </w:rPr>
        <w:lastRenderedPageBreak/>
        <w:t>Приложение</w:t>
      </w:r>
    </w:p>
    <w:p w:rsidR="001A256B" w:rsidRPr="00F67681" w:rsidRDefault="001A256B" w:rsidP="00F67681">
      <w:pPr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  <w:r w:rsidRPr="00F67681">
        <w:rPr>
          <w:rFonts w:ascii="Constantia" w:hAnsi="Constantia" w:cs="Times New Roman"/>
          <w:i/>
          <w:sz w:val="24"/>
          <w:szCs w:val="24"/>
        </w:rPr>
        <w:t xml:space="preserve"> к Порядку проведения Конкурса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</w:rPr>
      </w:pP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Образец заявления участника школьного конкурса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«Учитель года  – 202</w:t>
      </w:r>
      <w:r w:rsidR="00982A7C" w:rsidRPr="00F67681">
        <w:rPr>
          <w:rFonts w:ascii="Constantia" w:hAnsi="Constantia" w:cs="Times New Roman"/>
          <w:sz w:val="24"/>
          <w:szCs w:val="24"/>
        </w:rPr>
        <w:t>4</w:t>
      </w:r>
      <w:r w:rsidRPr="00F67681">
        <w:rPr>
          <w:rFonts w:ascii="Constantia" w:hAnsi="Constantia" w:cs="Times New Roman"/>
          <w:sz w:val="24"/>
          <w:szCs w:val="24"/>
        </w:rPr>
        <w:t>»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 xml:space="preserve">В Оргкомитет школьного конкурса 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«Учитель года Чувашии - 202</w:t>
      </w:r>
      <w:r w:rsidR="00982A7C" w:rsidRPr="00F67681">
        <w:rPr>
          <w:rFonts w:ascii="Constantia" w:hAnsi="Constantia" w:cs="Times New Roman"/>
          <w:sz w:val="24"/>
          <w:szCs w:val="24"/>
        </w:rPr>
        <w:t>4</w:t>
      </w:r>
      <w:r w:rsidRPr="00F67681">
        <w:rPr>
          <w:rFonts w:ascii="Constantia" w:hAnsi="Constantia" w:cs="Times New Roman"/>
          <w:sz w:val="24"/>
          <w:szCs w:val="24"/>
        </w:rPr>
        <w:t>»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_________________________________,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  <w:vertAlign w:val="superscript"/>
        </w:rPr>
      </w:pPr>
      <w:r w:rsidRPr="00F67681">
        <w:rPr>
          <w:rFonts w:ascii="Constantia" w:hAnsi="Constantia" w:cs="Times New Roman"/>
          <w:sz w:val="24"/>
          <w:szCs w:val="24"/>
          <w:vertAlign w:val="superscript"/>
        </w:rPr>
        <w:t xml:space="preserve">       (Ф.И.О. в родительном падеже)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учителя __________________________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  <w:vertAlign w:val="superscript"/>
        </w:rPr>
      </w:pPr>
      <w:r w:rsidRPr="00F67681">
        <w:rPr>
          <w:rFonts w:ascii="Constantia" w:hAnsi="Constantia" w:cs="Times New Roman"/>
          <w:sz w:val="24"/>
          <w:szCs w:val="24"/>
          <w:vertAlign w:val="superscript"/>
        </w:rPr>
        <w:t xml:space="preserve">                 (наименование учебного предмета)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_________________________________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  <w:vertAlign w:val="superscript"/>
        </w:rPr>
      </w:pPr>
      <w:r w:rsidRPr="00F67681">
        <w:rPr>
          <w:rFonts w:ascii="Constantia" w:hAnsi="Constantia" w:cs="Times New Roman"/>
          <w:sz w:val="24"/>
          <w:szCs w:val="24"/>
          <w:vertAlign w:val="superscript"/>
        </w:rPr>
        <w:t xml:space="preserve"> (наименование образовательной организации)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_________________________________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rPr>
          <w:rFonts w:ascii="Constantia" w:hAnsi="Constantia" w:cs="Times New Roman"/>
          <w:sz w:val="24"/>
          <w:szCs w:val="24"/>
          <w:vertAlign w:val="superscript"/>
        </w:rPr>
      </w:pPr>
    </w:p>
    <w:p w:rsidR="001A256B" w:rsidRPr="00F67681" w:rsidRDefault="001A256B" w:rsidP="00F67681">
      <w:pPr>
        <w:tabs>
          <w:tab w:val="left" w:pos="426"/>
        </w:tabs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заявление.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 xml:space="preserve">Я, _________________________________________________________________, 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ind w:firstLine="708"/>
        <w:jc w:val="center"/>
        <w:rPr>
          <w:rFonts w:ascii="Constantia" w:hAnsi="Constantia" w:cs="Times New Roman"/>
          <w:sz w:val="24"/>
          <w:szCs w:val="24"/>
          <w:vertAlign w:val="superscript"/>
        </w:rPr>
      </w:pPr>
      <w:r w:rsidRPr="00F67681">
        <w:rPr>
          <w:rFonts w:ascii="Constantia" w:hAnsi="Constantia" w:cs="Times New Roman"/>
          <w:sz w:val="24"/>
          <w:szCs w:val="24"/>
          <w:vertAlign w:val="superscript"/>
        </w:rPr>
        <w:t>(фамилия, имя, отчество)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даю согласие на участие в школьном конкурсе «Учитель года – 202</w:t>
      </w:r>
      <w:r w:rsidR="00982A7C" w:rsidRPr="00F67681">
        <w:rPr>
          <w:rFonts w:ascii="Constantia" w:hAnsi="Constantia" w:cs="Times New Roman"/>
          <w:sz w:val="24"/>
          <w:szCs w:val="24"/>
        </w:rPr>
        <w:t>4</w:t>
      </w:r>
      <w:r w:rsidRPr="00F67681">
        <w:rPr>
          <w:rFonts w:ascii="Constantia" w:hAnsi="Constantia" w:cs="Times New Roman"/>
          <w:sz w:val="24"/>
          <w:szCs w:val="24"/>
        </w:rPr>
        <w:t>» и внесение сведений, указанных в информационной карте участника конкурса, представленной 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 xml:space="preserve">«____» __________ 20____ г.                       </w:t>
      </w:r>
      <w:r w:rsidRPr="00F67681">
        <w:rPr>
          <w:rFonts w:ascii="Constantia" w:hAnsi="Constantia" w:cs="Times New Roman"/>
          <w:sz w:val="24"/>
          <w:szCs w:val="24"/>
        </w:rPr>
        <w:tab/>
        <w:t xml:space="preserve">     __________________ 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F67681">
        <w:rPr>
          <w:rFonts w:ascii="Constantia" w:hAnsi="Constantia" w:cs="Times New Roman"/>
          <w:sz w:val="24"/>
          <w:szCs w:val="24"/>
          <w:vertAlign w:val="superscript"/>
        </w:rPr>
        <w:tab/>
      </w:r>
      <w:r w:rsidRPr="00F67681">
        <w:rPr>
          <w:rFonts w:ascii="Constantia" w:hAnsi="Constantia" w:cs="Times New Roman"/>
          <w:sz w:val="24"/>
          <w:szCs w:val="24"/>
          <w:vertAlign w:val="superscript"/>
        </w:rPr>
        <w:tab/>
      </w:r>
      <w:r w:rsidRPr="00F67681">
        <w:rPr>
          <w:rFonts w:ascii="Constantia" w:hAnsi="Constantia" w:cs="Times New Roman"/>
          <w:sz w:val="24"/>
          <w:szCs w:val="24"/>
          <w:vertAlign w:val="superscript"/>
        </w:rPr>
        <w:tab/>
      </w:r>
      <w:r w:rsidRPr="00F67681">
        <w:rPr>
          <w:rFonts w:ascii="Constantia" w:hAnsi="Constantia" w:cs="Times New Roman"/>
          <w:sz w:val="24"/>
          <w:szCs w:val="24"/>
          <w:vertAlign w:val="superscript"/>
        </w:rPr>
        <w:tab/>
        <w:t xml:space="preserve">      (подпись)                                  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6B4646" w:rsidRPr="00F67681" w:rsidRDefault="006B4646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F67681" w:rsidRDefault="00F67681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  <w:r w:rsidRPr="00F67681">
        <w:rPr>
          <w:rFonts w:ascii="Constantia" w:hAnsi="Constantia" w:cs="Times New Roman"/>
          <w:i/>
          <w:sz w:val="24"/>
          <w:szCs w:val="24"/>
        </w:rPr>
        <w:lastRenderedPageBreak/>
        <w:t xml:space="preserve">Приложение </w:t>
      </w:r>
    </w:p>
    <w:p w:rsidR="001A256B" w:rsidRPr="00F67681" w:rsidRDefault="001A256B" w:rsidP="00F67681">
      <w:pPr>
        <w:spacing w:after="0" w:line="240" w:lineRule="auto"/>
        <w:jc w:val="right"/>
        <w:rPr>
          <w:rFonts w:ascii="Constantia" w:hAnsi="Constantia" w:cs="Times New Roman"/>
          <w:i/>
          <w:sz w:val="24"/>
          <w:szCs w:val="24"/>
        </w:rPr>
      </w:pPr>
      <w:r w:rsidRPr="00F67681">
        <w:rPr>
          <w:rFonts w:ascii="Constantia" w:hAnsi="Constantia" w:cs="Times New Roman"/>
          <w:i/>
          <w:sz w:val="24"/>
          <w:szCs w:val="24"/>
        </w:rPr>
        <w:t xml:space="preserve">                                                      к Порядку проведения Конкурса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right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4"/>
        <w:gridCol w:w="7114"/>
      </w:tblGrid>
      <w:tr w:rsidR="001A256B" w:rsidRPr="00F67681" w:rsidTr="007F3AA8">
        <w:trPr>
          <w:trHeight w:val="278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  <w:vertAlign w:val="superscript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F67681">
              <w:rPr>
                <w:rFonts w:ascii="Constantia" w:hAnsi="Constantia" w:cs="Times New Roman"/>
                <w:sz w:val="24"/>
                <w:szCs w:val="24"/>
                <w:vertAlign w:val="superscript"/>
              </w:rPr>
              <w:br/>
              <w:t>4</w:t>
            </w:r>
            <w:r w:rsidRPr="00F67681">
              <w:rPr>
                <w:rFonts w:ascii="Constantia" w:hAnsi="Constantia" w:cs="Times New Roman"/>
                <w:sz w:val="24"/>
                <w:szCs w:val="24"/>
                <w:vertAlign w:val="superscript"/>
              </w:rPr>
              <w:sym w:font="Symbol" w:char="F0B4"/>
            </w:r>
            <w:r w:rsidRPr="00F67681">
              <w:rPr>
                <w:rFonts w:ascii="Constantia" w:hAnsi="Constantia" w:cs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114" w:type="dxa"/>
            <w:tcBorders>
              <w:left w:val="single" w:sz="4" w:space="0" w:color="auto"/>
            </w:tcBorders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Информационная карта участника школьного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конкурса «Учитель года – 202</w:t>
            </w:r>
            <w:r w:rsidR="00982A7C" w:rsidRPr="00F67681">
              <w:rPr>
                <w:rFonts w:ascii="Constantia" w:hAnsi="Constantia" w:cs="Times New Roman"/>
                <w:sz w:val="24"/>
                <w:szCs w:val="24"/>
              </w:rPr>
              <w:t>4</w:t>
            </w:r>
            <w:r w:rsidRPr="00F67681">
              <w:rPr>
                <w:rFonts w:ascii="Constantia" w:hAnsi="Constantia" w:cs="Times New Roman"/>
                <w:sz w:val="24"/>
                <w:szCs w:val="24"/>
              </w:rPr>
              <w:t>» 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 xml:space="preserve">______________________________________________ 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  <w:vertAlign w:val="superscript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  <w:vertAlign w:val="superscript"/>
              </w:rPr>
              <w:t>(фамилия)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 xml:space="preserve">______________________________________________ 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  <w:vertAlign w:val="superscript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:rsidR="001A256B" w:rsidRPr="00F67681" w:rsidRDefault="001A256B" w:rsidP="00F67681">
      <w:pPr>
        <w:tabs>
          <w:tab w:val="left" w:pos="426"/>
        </w:tabs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</w:p>
    <w:tbl>
      <w:tblPr>
        <w:tblW w:w="955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4545"/>
      </w:tblGrid>
      <w:tr w:rsidR="001A256B" w:rsidRPr="00F67681" w:rsidTr="007F3AA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1. Общие сведения</w:t>
            </w: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 </w:t>
            </w:r>
          </w:p>
        </w:tc>
      </w:tr>
      <w:tr w:rsidR="001A256B" w:rsidRPr="00F67681" w:rsidTr="007F3AA8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2. Работа</w:t>
            </w: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  <w:proofErr w:type="gramStart"/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3. Образование</w:t>
            </w: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 п., </w:t>
            </w:r>
            <w:r w:rsidRPr="00F67681">
              <w:rPr>
                <w:rFonts w:ascii="Constantia" w:hAnsi="Constantia" w:cs="Times New Roman"/>
                <w:sz w:val="24"/>
                <w:szCs w:val="24"/>
              </w:rPr>
              <w:lastRenderedPageBreak/>
              <w:t>места и сроки их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lastRenderedPageBreak/>
              <w:t>Знание иностранных языков (укажите уровень владения)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Основные публикации (в т. ч. брошюры, книги)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4. Общественная деятельность</w:t>
            </w: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5. Досуг</w:t>
            </w: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6. Контакты</w:t>
            </w: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Домашний телефон с междугород</w:t>
            </w:r>
            <w:r w:rsidRPr="00F67681">
              <w:rPr>
                <w:rFonts w:ascii="Constantia" w:hAnsi="Constantia" w:cs="Times New Roman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7. Профессиональные ценности</w:t>
            </w: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В чем, по мнению участника, состоит основная миссия победителя конкурса «Учитель года Чувашии – 2018»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8. Приложения</w:t>
            </w: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Подборка цветных фотографий: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  1. портрет 9</w:t>
            </w:r>
            <w:r w:rsidRPr="00F67681">
              <w:rPr>
                <w:rFonts w:ascii="Constantia" w:hAnsi="Constantia" w:cs="Times New Roman"/>
                <w:sz w:val="24"/>
                <w:szCs w:val="24"/>
              </w:rPr>
              <w:sym w:font="Symbol" w:char="F0B4"/>
            </w:r>
            <w:r w:rsidRPr="00F67681">
              <w:rPr>
                <w:rFonts w:ascii="Constantia" w:hAnsi="Constantia" w:cs="Times New Roman"/>
                <w:sz w:val="24"/>
                <w:szCs w:val="24"/>
              </w:rPr>
              <w:t>13 см;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t>  2. </w:t>
            </w:r>
            <w:proofErr w:type="gramStart"/>
            <w:r w:rsidRPr="00F67681">
              <w:rPr>
                <w:rFonts w:ascii="Constantia" w:hAnsi="Constantia" w:cs="Times New Roman"/>
                <w:sz w:val="24"/>
                <w:szCs w:val="24"/>
              </w:rPr>
              <w:t>жанровая</w:t>
            </w:r>
            <w:proofErr w:type="gramEnd"/>
            <w:r w:rsidRPr="00F67681">
              <w:rPr>
                <w:rFonts w:ascii="Constantia" w:hAnsi="Constantia" w:cs="Times New Roman"/>
                <w:sz w:val="24"/>
                <w:szCs w:val="24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lastRenderedPageBreak/>
              <w:t>  3. дополнительные жанровые фотографии</w:t>
            </w: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 xml:space="preserve">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sz w:val="24"/>
                <w:szCs w:val="24"/>
              </w:rPr>
              <w:lastRenderedPageBreak/>
              <w:t>Представляется на компакт-диске в формате JPEG («*.</w:t>
            </w:r>
            <w:proofErr w:type="spellStart"/>
            <w:r w:rsidRPr="00F67681">
              <w:rPr>
                <w:rFonts w:ascii="Constantia" w:hAnsi="Constantia" w:cs="Times New Roman"/>
                <w:sz w:val="24"/>
                <w:szCs w:val="24"/>
              </w:rPr>
              <w:t>jpg</w:t>
            </w:r>
            <w:proofErr w:type="spellEnd"/>
            <w:r w:rsidRPr="00F67681">
              <w:rPr>
                <w:rFonts w:ascii="Constantia" w:hAnsi="Constantia" w:cs="Times New Roman"/>
                <w:sz w:val="24"/>
                <w:szCs w:val="24"/>
              </w:rPr>
              <w:t>») с разрешением не менее 300 точек на дюйм без уменьшения исходного размера</w:t>
            </w: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1A256B" w:rsidRPr="00F67681" w:rsidTr="007F3AA8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6B" w:rsidRPr="00F67681" w:rsidRDefault="001A256B" w:rsidP="00F67681">
            <w:pPr>
              <w:tabs>
                <w:tab w:val="left" w:pos="426"/>
              </w:tabs>
              <w:spacing w:after="0"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 xml:space="preserve">Представляется на компакт-диске в формате </w:t>
            </w:r>
            <w:r w:rsidRPr="00F67681"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DOC</w:t>
            </w: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 xml:space="preserve"> («*.</w:t>
            </w:r>
            <w:r w:rsidRPr="00F67681"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doc</w:t>
            </w:r>
            <w:r w:rsidRPr="00F67681">
              <w:rPr>
                <w:rFonts w:ascii="Constantia" w:hAnsi="Constantia" w:cs="Times New Roman"/>
                <w:i/>
                <w:sz w:val="24"/>
                <w:szCs w:val="24"/>
              </w:rPr>
              <w:t>») в количестве не более пяти</w:t>
            </w:r>
          </w:p>
        </w:tc>
      </w:tr>
    </w:tbl>
    <w:p w:rsidR="001A256B" w:rsidRPr="00F67681" w:rsidRDefault="001A256B" w:rsidP="00F67681">
      <w:pPr>
        <w:tabs>
          <w:tab w:val="left" w:pos="426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F67681">
        <w:rPr>
          <w:rFonts w:ascii="Constantia" w:hAnsi="Constantia" w:cs="Times New Roman"/>
          <w:sz w:val="24"/>
          <w:szCs w:val="24"/>
        </w:rPr>
        <w:t>: _____________________</w:t>
      </w:r>
      <w:r w:rsidR="00DC34B3" w:rsidRPr="00F67681">
        <w:rPr>
          <w:rFonts w:ascii="Constantia" w:hAnsi="Constantia" w:cs="Times New Roman"/>
          <w:sz w:val="24"/>
          <w:szCs w:val="24"/>
        </w:rPr>
        <w:t xml:space="preserve">  (______________________________________________________) </w:t>
      </w:r>
      <w:proofErr w:type="gramEnd"/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  <w:vertAlign w:val="superscript"/>
        </w:rPr>
        <w:t xml:space="preserve">                            (подпись)                                                                   (фамилия, имя, отчество участника)</w:t>
      </w:r>
    </w:p>
    <w:p w:rsidR="001A256B" w:rsidRPr="00F67681" w:rsidRDefault="001A256B" w:rsidP="00F67681">
      <w:pPr>
        <w:tabs>
          <w:tab w:val="left" w:pos="426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sz w:val="24"/>
          <w:szCs w:val="24"/>
        </w:rPr>
        <w:t xml:space="preserve">«____» __________ 20____ г.        </w:t>
      </w: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6B4646" w:rsidRPr="00F67681" w:rsidRDefault="006B4646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F67681" w:rsidRDefault="00F67681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  <w:r w:rsidRPr="00F67681">
        <w:rPr>
          <w:rFonts w:ascii="Constantia" w:hAnsi="Constantia" w:cs="Times New Roman"/>
          <w:bCs/>
          <w:i/>
          <w:sz w:val="24"/>
          <w:szCs w:val="24"/>
        </w:rPr>
        <w:lastRenderedPageBreak/>
        <w:t>Приложение 2</w:t>
      </w:r>
    </w:p>
    <w:p w:rsidR="001A256B" w:rsidRPr="00F67681" w:rsidRDefault="001A256B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Оргкомитет школьного конкурса  «Учитель года-202</w:t>
      </w:r>
      <w:r w:rsidR="00982A7C" w:rsidRPr="00F67681">
        <w:rPr>
          <w:rFonts w:ascii="Constantia" w:hAnsi="Constantia" w:cs="Times New Roman"/>
          <w:b/>
          <w:bCs/>
          <w:sz w:val="24"/>
          <w:szCs w:val="24"/>
        </w:rPr>
        <w:t>4</w:t>
      </w:r>
      <w:r w:rsidRPr="00F67681">
        <w:rPr>
          <w:rFonts w:ascii="Constantia" w:hAnsi="Constantia" w:cs="Times New Roman"/>
          <w:b/>
          <w:bCs/>
          <w:sz w:val="24"/>
          <w:szCs w:val="24"/>
        </w:rPr>
        <w:t>»</w:t>
      </w:r>
    </w:p>
    <w:p w:rsidR="001A256B" w:rsidRPr="00F67681" w:rsidRDefault="001A256B" w:rsidP="00F67681">
      <w:pPr>
        <w:pStyle w:val="ConsPlusNonformat"/>
        <w:rPr>
          <w:rFonts w:ascii="Constantia" w:hAnsi="Constantia" w:cs="Times New Roman"/>
          <w:bCs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Васильева Л.Н. </w:t>
      </w:r>
      <w:r w:rsidRPr="00F67681">
        <w:rPr>
          <w:rFonts w:ascii="Constantia" w:hAnsi="Constantia" w:cs="Times New Roman"/>
          <w:bCs/>
          <w:sz w:val="24"/>
          <w:szCs w:val="24"/>
        </w:rPr>
        <w:tab/>
        <w:t xml:space="preserve">–  директор школы, председатель; </w:t>
      </w:r>
    </w:p>
    <w:p w:rsidR="001A256B" w:rsidRPr="00F67681" w:rsidRDefault="006B4646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Федорова Р.В.</w:t>
      </w:r>
      <w:r w:rsidR="001A256B" w:rsidRPr="00F67681">
        <w:rPr>
          <w:rFonts w:ascii="Constantia" w:hAnsi="Constantia" w:cs="Times New Roman"/>
          <w:bCs/>
          <w:sz w:val="24"/>
          <w:szCs w:val="24"/>
        </w:rPr>
        <w:t xml:space="preserve"> </w:t>
      </w:r>
      <w:r w:rsidR="001A256B" w:rsidRPr="00F67681">
        <w:rPr>
          <w:rFonts w:ascii="Constantia" w:hAnsi="Constantia" w:cs="Times New Roman"/>
          <w:bCs/>
          <w:sz w:val="24"/>
          <w:szCs w:val="24"/>
        </w:rPr>
        <w:tab/>
        <w:t xml:space="preserve">– председатель  первичной организации профсоюза работников 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                                   народного образования и науки РФ;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proofErr w:type="spellStart"/>
      <w:r w:rsidRPr="00F67681">
        <w:rPr>
          <w:rFonts w:ascii="Constantia" w:hAnsi="Constantia" w:cs="Times New Roman"/>
          <w:bCs/>
          <w:sz w:val="24"/>
          <w:szCs w:val="24"/>
        </w:rPr>
        <w:t>Баймушкин</w:t>
      </w:r>
      <w:proofErr w:type="spellEnd"/>
      <w:r w:rsidRPr="00F67681">
        <w:rPr>
          <w:rFonts w:ascii="Constantia" w:hAnsi="Constantia" w:cs="Times New Roman"/>
          <w:bCs/>
          <w:sz w:val="24"/>
          <w:szCs w:val="24"/>
        </w:rPr>
        <w:t xml:space="preserve"> В.М.. </w:t>
      </w:r>
      <w:r w:rsidRPr="00F67681">
        <w:rPr>
          <w:rFonts w:ascii="Constantia" w:hAnsi="Constantia" w:cs="Times New Roman"/>
          <w:bCs/>
          <w:sz w:val="24"/>
          <w:szCs w:val="24"/>
        </w:rPr>
        <w:tab/>
        <w:t>– заместитель директора по УВР;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Кузьмина О.В.   </w:t>
      </w:r>
      <w:r w:rsidRPr="00F67681">
        <w:rPr>
          <w:rFonts w:ascii="Constantia" w:hAnsi="Constantia" w:cs="Times New Roman"/>
          <w:bCs/>
          <w:sz w:val="24"/>
          <w:szCs w:val="24"/>
        </w:rPr>
        <w:tab/>
        <w:t>– заместитель директора по ВР;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  <w:r w:rsidRPr="00F67681">
        <w:rPr>
          <w:rFonts w:ascii="Constantia" w:hAnsi="Constantia" w:cs="Times New Roman"/>
          <w:bCs/>
          <w:i/>
          <w:sz w:val="24"/>
          <w:szCs w:val="24"/>
        </w:rPr>
        <w:t>Приложение 3</w:t>
      </w:r>
    </w:p>
    <w:p w:rsidR="001A256B" w:rsidRPr="00F67681" w:rsidRDefault="001A256B" w:rsidP="00F67681">
      <w:pPr>
        <w:pStyle w:val="ConsPlusNonformat"/>
        <w:jc w:val="right"/>
        <w:rPr>
          <w:rFonts w:ascii="Constantia" w:hAnsi="Constantia" w:cs="Times New Roman"/>
          <w:bCs/>
          <w:i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F67681">
        <w:rPr>
          <w:rFonts w:ascii="Constantia" w:hAnsi="Constantia" w:cs="Times New Roman"/>
          <w:b/>
          <w:bCs/>
          <w:sz w:val="24"/>
          <w:szCs w:val="24"/>
        </w:rPr>
        <w:t>Жюри школьного конкурса  «Учитель года-202</w:t>
      </w:r>
      <w:r w:rsidR="00982A7C" w:rsidRPr="00F67681">
        <w:rPr>
          <w:rFonts w:ascii="Constantia" w:hAnsi="Constantia" w:cs="Times New Roman"/>
          <w:b/>
          <w:bCs/>
          <w:sz w:val="24"/>
          <w:szCs w:val="24"/>
        </w:rPr>
        <w:t>4</w:t>
      </w:r>
      <w:r w:rsidRPr="00F67681">
        <w:rPr>
          <w:rFonts w:ascii="Constantia" w:hAnsi="Constantia" w:cs="Times New Roman"/>
          <w:b/>
          <w:bCs/>
          <w:sz w:val="24"/>
          <w:szCs w:val="24"/>
        </w:rPr>
        <w:t>»</w:t>
      </w:r>
    </w:p>
    <w:p w:rsidR="001A256B" w:rsidRPr="00F67681" w:rsidRDefault="001A256B" w:rsidP="00F67681">
      <w:pPr>
        <w:pStyle w:val="ConsPlusNonformat"/>
        <w:rPr>
          <w:rFonts w:ascii="Constantia" w:hAnsi="Constantia" w:cs="Times New Roman"/>
          <w:b/>
          <w:bCs/>
          <w:sz w:val="24"/>
          <w:szCs w:val="24"/>
        </w:rPr>
      </w:pP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Васильева Л.Н. </w:t>
      </w:r>
      <w:r w:rsidRPr="00F67681">
        <w:rPr>
          <w:rFonts w:ascii="Constantia" w:hAnsi="Constantia" w:cs="Times New Roman"/>
          <w:bCs/>
          <w:sz w:val="24"/>
          <w:szCs w:val="24"/>
        </w:rPr>
        <w:tab/>
        <w:t>–  директор школы, председатель;</w:t>
      </w:r>
    </w:p>
    <w:p w:rsidR="001A256B" w:rsidRPr="00F67681" w:rsidRDefault="001A256B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proofErr w:type="spellStart"/>
      <w:r w:rsidRPr="00F67681">
        <w:rPr>
          <w:rFonts w:ascii="Constantia" w:hAnsi="Constantia" w:cs="Times New Roman"/>
          <w:bCs/>
          <w:sz w:val="24"/>
          <w:szCs w:val="24"/>
        </w:rPr>
        <w:t>Баймушкин</w:t>
      </w:r>
      <w:proofErr w:type="spellEnd"/>
      <w:r w:rsidRPr="00F67681">
        <w:rPr>
          <w:rFonts w:ascii="Constantia" w:hAnsi="Constantia" w:cs="Times New Roman"/>
          <w:bCs/>
          <w:sz w:val="24"/>
          <w:szCs w:val="24"/>
        </w:rPr>
        <w:t xml:space="preserve"> В.М.. </w:t>
      </w:r>
      <w:r w:rsidRPr="00F67681">
        <w:rPr>
          <w:rFonts w:ascii="Constantia" w:hAnsi="Constantia" w:cs="Times New Roman"/>
          <w:bCs/>
          <w:sz w:val="24"/>
          <w:szCs w:val="24"/>
        </w:rPr>
        <w:tab/>
        <w:t>– заместитель директора по УВР;</w:t>
      </w:r>
    </w:p>
    <w:p w:rsidR="00982A7C" w:rsidRPr="00F67681" w:rsidRDefault="00982A7C" w:rsidP="00F67681">
      <w:pPr>
        <w:pStyle w:val="ConsPlusNonformat"/>
        <w:jc w:val="both"/>
        <w:rPr>
          <w:rFonts w:ascii="Constantia" w:hAnsi="Constantia" w:cs="Times New Roman"/>
          <w:bCs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>Кузьмина О.В.</w:t>
      </w:r>
      <w:r w:rsidRPr="00F67681">
        <w:rPr>
          <w:rFonts w:ascii="Constantia" w:hAnsi="Constantia" w:cs="Times New Roman"/>
          <w:bCs/>
          <w:sz w:val="24"/>
          <w:szCs w:val="24"/>
        </w:rPr>
        <w:tab/>
        <w:t>- заместитель директора по ВР;</w:t>
      </w:r>
    </w:p>
    <w:p w:rsidR="001A256B" w:rsidRPr="00F67681" w:rsidRDefault="006B4646" w:rsidP="00F67681">
      <w:pPr>
        <w:pStyle w:val="ConsPlusNonformat"/>
        <w:jc w:val="both"/>
        <w:rPr>
          <w:rFonts w:ascii="Constantia" w:hAnsi="Constantia" w:cs="Times New Roman"/>
          <w:sz w:val="24"/>
          <w:szCs w:val="24"/>
        </w:rPr>
      </w:pPr>
      <w:r w:rsidRPr="00F67681">
        <w:rPr>
          <w:rFonts w:ascii="Constantia" w:hAnsi="Constantia" w:cs="Times New Roman"/>
          <w:bCs/>
          <w:sz w:val="24"/>
          <w:szCs w:val="24"/>
        </w:rPr>
        <w:t xml:space="preserve">Демьянов В.П. </w:t>
      </w:r>
      <w:r w:rsidR="001A256B" w:rsidRPr="00F67681">
        <w:rPr>
          <w:rFonts w:ascii="Constantia" w:hAnsi="Constantia" w:cs="Times New Roman"/>
          <w:bCs/>
          <w:sz w:val="24"/>
          <w:szCs w:val="24"/>
        </w:rPr>
        <w:t>-</w:t>
      </w:r>
      <w:r w:rsidRPr="00F67681">
        <w:rPr>
          <w:rFonts w:ascii="Constantia" w:hAnsi="Constantia" w:cs="Times New Roman"/>
          <w:bCs/>
          <w:sz w:val="24"/>
          <w:szCs w:val="24"/>
        </w:rPr>
        <w:t xml:space="preserve"> </w:t>
      </w:r>
      <w:r w:rsidR="001A256B" w:rsidRPr="00F67681">
        <w:rPr>
          <w:rFonts w:ascii="Constantia" w:hAnsi="Constantia" w:cs="Times New Roman"/>
          <w:bCs/>
          <w:sz w:val="24"/>
          <w:szCs w:val="24"/>
        </w:rPr>
        <w:t xml:space="preserve">учитель </w:t>
      </w:r>
      <w:r w:rsidRPr="00F67681">
        <w:rPr>
          <w:rFonts w:ascii="Constantia" w:hAnsi="Constantia" w:cs="Times New Roman"/>
          <w:bCs/>
          <w:sz w:val="24"/>
          <w:szCs w:val="24"/>
        </w:rPr>
        <w:t>физической культуры</w:t>
      </w:r>
      <w:r w:rsidR="001A256B" w:rsidRPr="00F67681">
        <w:rPr>
          <w:rFonts w:ascii="Constantia" w:hAnsi="Constantia" w:cs="Times New Roman"/>
          <w:bCs/>
          <w:sz w:val="24"/>
          <w:szCs w:val="24"/>
        </w:rPr>
        <w:t xml:space="preserve">, </w:t>
      </w:r>
      <w:r w:rsidRPr="00F67681">
        <w:rPr>
          <w:rFonts w:ascii="Constantia" w:hAnsi="Constantia" w:cs="Times New Roman"/>
          <w:bCs/>
          <w:sz w:val="24"/>
          <w:szCs w:val="24"/>
        </w:rPr>
        <w:t>призер</w:t>
      </w:r>
      <w:r w:rsidR="001A256B" w:rsidRPr="00F67681">
        <w:rPr>
          <w:rFonts w:ascii="Constantia" w:hAnsi="Constantia" w:cs="Times New Roman"/>
          <w:bCs/>
          <w:sz w:val="24"/>
          <w:szCs w:val="24"/>
        </w:rPr>
        <w:t xml:space="preserve"> районного конкурса «Учитель года-202</w:t>
      </w:r>
      <w:r w:rsidRPr="00F67681">
        <w:rPr>
          <w:rFonts w:ascii="Constantia" w:hAnsi="Constantia" w:cs="Times New Roman"/>
          <w:bCs/>
          <w:sz w:val="24"/>
          <w:szCs w:val="24"/>
        </w:rPr>
        <w:t>1</w:t>
      </w:r>
      <w:r w:rsidR="001A256B" w:rsidRPr="00F67681">
        <w:rPr>
          <w:rFonts w:ascii="Constantia" w:hAnsi="Constantia" w:cs="Times New Roman"/>
          <w:bCs/>
          <w:sz w:val="24"/>
          <w:szCs w:val="24"/>
        </w:rPr>
        <w:t>»</w:t>
      </w:r>
    </w:p>
    <w:p w:rsidR="004E1EBD" w:rsidRPr="00F67681" w:rsidRDefault="004E1EBD" w:rsidP="00F67681">
      <w:pPr>
        <w:spacing w:after="0" w:line="240" w:lineRule="auto"/>
        <w:rPr>
          <w:rFonts w:ascii="Constantia" w:hAnsi="Constantia"/>
          <w:sz w:val="24"/>
          <w:szCs w:val="24"/>
        </w:rPr>
      </w:pPr>
    </w:p>
    <w:sectPr w:rsidR="004E1EBD" w:rsidRPr="00F6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6B"/>
    <w:rsid w:val="00074177"/>
    <w:rsid w:val="000D35A6"/>
    <w:rsid w:val="000E4D53"/>
    <w:rsid w:val="000F77FC"/>
    <w:rsid w:val="0010601E"/>
    <w:rsid w:val="001A256B"/>
    <w:rsid w:val="00386A16"/>
    <w:rsid w:val="00393319"/>
    <w:rsid w:val="004B4C40"/>
    <w:rsid w:val="004E1EBD"/>
    <w:rsid w:val="006B4646"/>
    <w:rsid w:val="007A0CCE"/>
    <w:rsid w:val="00982A7C"/>
    <w:rsid w:val="00A66D1B"/>
    <w:rsid w:val="00A93CF9"/>
    <w:rsid w:val="00CF6D13"/>
    <w:rsid w:val="00D65EFC"/>
    <w:rsid w:val="00DC34B3"/>
    <w:rsid w:val="00E21807"/>
    <w:rsid w:val="00EC1A66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БВ</dc:creator>
  <cp:lastModifiedBy>БВ</cp:lastModifiedBy>
  <cp:revision>5</cp:revision>
  <dcterms:created xsi:type="dcterms:W3CDTF">2024-02-05T09:30:00Z</dcterms:created>
  <dcterms:modified xsi:type="dcterms:W3CDTF">2024-02-26T08:29:00Z</dcterms:modified>
</cp:coreProperties>
</file>