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FA" w:rsidRPr="00D119FF" w:rsidRDefault="0097497C" w:rsidP="00D1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19FF">
        <w:rPr>
          <w:rFonts w:ascii="Times New Roman" w:hAnsi="Times New Roman" w:cs="Times New Roman"/>
          <w:sz w:val="24"/>
          <w:szCs w:val="24"/>
        </w:rPr>
        <w:t>Учебно-методическое оснащение кабинета физики № 208</w:t>
      </w:r>
    </w:p>
    <w:p w:rsidR="0097497C" w:rsidRPr="00D119FF" w:rsidRDefault="00A6539F" w:rsidP="00D119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кабинетом: </w:t>
      </w:r>
      <w:r w:rsidR="0097497C" w:rsidRPr="00D119FF">
        <w:rPr>
          <w:rFonts w:ascii="Times New Roman" w:hAnsi="Times New Roman" w:cs="Times New Roman"/>
          <w:sz w:val="24"/>
          <w:szCs w:val="24"/>
        </w:rPr>
        <w:t xml:space="preserve"> учитель физики </w:t>
      </w:r>
      <w:proofErr w:type="spellStart"/>
      <w:r w:rsidR="0097497C" w:rsidRPr="00D119FF">
        <w:rPr>
          <w:rFonts w:ascii="Times New Roman" w:hAnsi="Times New Roman" w:cs="Times New Roman"/>
          <w:sz w:val="24"/>
          <w:szCs w:val="24"/>
        </w:rPr>
        <w:t>Мухаметгалеева</w:t>
      </w:r>
      <w:proofErr w:type="spellEnd"/>
      <w:r w:rsidR="0097497C" w:rsidRPr="00D119FF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97497C" w:rsidRPr="00B235BE" w:rsidRDefault="0097497C" w:rsidP="009749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40"/>
        <w:gridCol w:w="2050"/>
        <w:gridCol w:w="6781"/>
      </w:tblGrid>
      <w:tr w:rsidR="0097497C" w:rsidRPr="0097497C" w:rsidTr="00B235BE">
        <w:trPr>
          <w:trHeight w:val="3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влажности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числа оборотов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заданий базового уровня к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коструктору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изучения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законов механик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заданий к конструктору для изучения основ экологической культуры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цифровых измерителей тока и напряжения демонстрационный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для изучения основ экологической культуры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для изучения основных законов механики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для изучения основных законов механики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для изучения основных законов механики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для изучения основных законов механики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для изучения основных законов механики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для изучения основных законов механики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Коструктор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изучения программирования и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работотехники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Коструктор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изучения программирования и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работотехники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Коструктор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изучения программирования и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работотехники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Коструктор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изучения программирования и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работотехники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Коструктор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изучения программирования и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работотехники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LEGO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Коструктор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изучения программирования и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работотехники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LEGO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демонстративная оптика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Программное обеспечение к конструктору для изучения программирования и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работотех</w:t>
            </w:r>
            <w:proofErr w:type="spellEnd"/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1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 (Мебель)</w:t>
            </w:r>
          </w:p>
        </w:tc>
      </w:tr>
      <w:tr w:rsidR="0097497C" w:rsidRPr="0097497C" w:rsidTr="00B235BE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119FF"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497C" w:rsidRPr="0097497C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бактерицидный для обеззараживания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  <w:proofErr w:type="gram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а"</w:t>
            </w:r>
            <w:proofErr w:type="gram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Мегидез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7497C" w:rsidRPr="0097497C" w:rsidTr="00B235BE">
        <w:trPr>
          <w:trHeight w:val="66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9FF" w:rsidRPr="0097497C" w:rsidRDefault="00D119FF" w:rsidP="00D119FF">
            <w:pPr>
              <w:spacing w:after="0"/>
            </w:pPr>
            <w:proofErr w:type="spellStart"/>
            <w:r>
              <w:t>Мультимедейный</w:t>
            </w:r>
            <w:proofErr w:type="spellEnd"/>
            <w:r>
              <w:t xml:space="preserve"> компьютер (моноблок)</w:t>
            </w:r>
            <w:r w:rsidRPr="00D119FF">
              <w:rPr>
                <w:lang w:val="en-US"/>
              </w:rPr>
              <w:t xml:space="preserve"> </w:t>
            </w:r>
            <w:proofErr w:type="spellStart"/>
            <w:r w:rsidRPr="00D119FF">
              <w:rPr>
                <w:lang w:val="en-US"/>
              </w:rPr>
              <w:t>veriton</w:t>
            </w:r>
            <w:proofErr w:type="spellEnd"/>
            <w:r w:rsidRPr="00D119FF">
              <w:rPr>
                <w:lang w:val="en-US"/>
              </w:rPr>
              <w:t xml:space="preserve"> – 1</w:t>
            </w:r>
          </w:p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стол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настенная трехэлементная Клара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</w:t>
            </w:r>
            <w:r w:rsidR="00D1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proofErr w:type="gramStart"/>
            <w:r w:rsidR="00D1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учительский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учительский мягкий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Ученические столы 2-х местные с комплектом </w:t>
            </w:r>
            <w:r w:rsidR="00A6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15/30 стульев</w:t>
            </w:r>
          </w:p>
        </w:tc>
      </w:tr>
      <w:tr w:rsidR="0097497C" w:rsidRPr="0097497C" w:rsidTr="00B235BE">
        <w:trPr>
          <w:trHeight w:val="282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97C" w:rsidRPr="00D119FF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19FF" w:rsidRPr="00D119FF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9FF" w:rsidRPr="00D119FF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9FF" w:rsidRPr="00D119FF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9FF" w:rsidRPr="00D119FF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9FF" w:rsidRPr="00D119FF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9FF" w:rsidRPr="00D119FF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9FF" w:rsidRPr="0097497C" w:rsidRDefault="00D119FF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97C" w:rsidRPr="00D119FF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97497C" w:rsidRPr="00D119FF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97C" w:rsidRPr="00D119FF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97C" w:rsidRPr="0097497C" w:rsidTr="00B235BE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нефинансового актива</w:t>
            </w:r>
          </w:p>
        </w:tc>
      </w:tr>
      <w:tr w:rsidR="0097497C" w:rsidRPr="0097497C" w:rsidTr="00B235BE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97C" w:rsidRPr="0097497C" w:rsidTr="00B235B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97C" w:rsidRPr="0097497C" w:rsidTr="00B235BE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97C" w:rsidRPr="0097497C" w:rsidTr="00B235B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97C" w:rsidRPr="0097497C" w:rsidRDefault="0097497C" w:rsidP="009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97C" w:rsidRPr="0097497C" w:rsidRDefault="0097497C" w:rsidP="009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столов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демонтсрационных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(ФИЗИКА)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VEX IQ набор Супер Кит/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</w:t>
            </w:r>
            <w:proofErr w:type="spellEnd"/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VEX IQ набор Супер Кит/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Super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</w:t>
            </w:r>
            <w:proofErr w:type="spellEnd"/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демонстрационный "Волновая оптика"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демонстрационный "Вращательное движение"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демонстрационный "Газовые законы и свойства насыщенных паров"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демонстрационный "Геометрическая оптика"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демонстрационный "Механика"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демонстрационный "Определение </w:t>
            </w:r>
            <w:proofErr w:type="gram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постоянной</w:t>
            </w:r>
            <w:proofErr w:type="gram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демонстрационный "Тепловые явления"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демонстрационный "Электричество 1"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демонстрационный "Электричество 2"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демонстрационный "Электричество 3"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демонстрационный "Электричество 4"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изучения основ астрономии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изучения ультразвуковых волн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исследования радиосвязи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исследования световых эффектов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экспериментов по механике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"Механика"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"Механика"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"Механика"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"Механика"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"Механика"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"Механика"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"Механика"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"Механика"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"Механика"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"Механика"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"Электричество"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"Электричество"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"Электричество"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"Электричество"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"Электричество"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"Электричество"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"Электричество"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"Электричество"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"Электричество"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"Электричество"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</w:t>
            </w: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Competition A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dd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-On Kit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Ресурсный</w:t>
            </w: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</w:t>
            </w: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Foundation Add-On Kit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Таблицы Физика</w:t>
            </w:r>
            <w:proofErr w:type="gram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уроки тесты (8)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Блок питания к конструктору для изучения программирования и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работотехники</w:t>
            </w:r>
            <w:proofErr w:type="spellEnd"/>
          </w:p>
        </w:tc>
      </w:tr>
      <w:tr w:rsidR="0097497C" w:rsidRPr="0097497C" w:rsidTr="00B235BE">
        <w:trPr>
          <w:trHeight w:val="282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497C" w:rsidRPr="0097497C" w:rsidTr="00B235BE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нефинансового актива</w:t>
            </w:r>
          </w:p>
        </w:tc>
      </w:tr>
      <w:tr w:rsidR="0097497C" w:rsidRPr="0097497C" w:rsidTr="00B235BE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97C" w:rsidRPr="0097497C" w:rsidTr="00B235BE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97C" w:rsidRPr="0097497C" w:rsidTr="00B235BE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497C" w:rsidRPr="0097497C" w:rsidTr="00B235BE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97C" w:rsidRPr="0097497C" w:rsidRDefault="0097497C" w:rsidP="009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497C" w:rsidRPr="0097497C" w:rsidRDefault="0097497C" w:rsidP="00974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Весы учебные с гирями до 200г.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книга по робототехнике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опыта со светом и цветом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для экспериментов по физике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тетрадь для ученика "Начальный уровень - 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Оснлвы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робототехники VEX IQ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 (L-1200мм)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Столик подъемно-поворотный</w:t>
            </w:r>
          </w:p>
        </w:tc>
      </w:tr>
      <w:tr w:rsidR="0097497C" w:rsidRPr="0097497C" w:rsidTr="00B235BE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gram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методическое пособие для ученика "Начальный уровень-ОСНОВЫ РОБОТЕХНИКИ С VEX IQ"</w:t>
            </w:r>
          </w:p>
        </w:tc>
      </w:tr>
      <w:tr w:rsidR="0097497C" w:rsidRPr="0097497C" w:rsidTr="00B235BE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</w:t>
            </w:r>
            <w:proofErr w:type="gram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методическое пособие для учителя "Начальный уровень-ОСНОВЫ РОБОТЕХНИКИ С VEX IQ"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лабораторный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звука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магнитного поля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угла поворот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</w:t>
            </w:r>
          </w:p>
        </w:tc>
      </w:tr>
      <w:tr w:rsidR="0097497C" w:rsidRPr="0097497C" w:rsidTr="00B235BE">
        <w:trPr>
          <w:trHeight w:val="45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"Осциллограф" к компьютерному измерительному блоку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Телескоп "</w:t>
            </w:r>
            <w:proofErr w:type="spellStart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Рефектор</w:t>
            </w:r>
            <w:proofErr w:type="spellEnd"/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7497C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497C" w:rsidRPr="0097497C" w:rsidRDefault="0097497C" w:rsidP="00974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4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лабораторный "Оптика" (10)</w:t>
            </w:r>
          </w:p>
        </w:tc>
      </w:tr>
      <w:tr w:rsidR="00A6539F" w:rsidRPr="0097497C" w:rsidTr="00B235BE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6539F" w:rsidRPr="0097497C" w:rsidRDefault="00A6539F" w:rsidP="009749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9F" w:rsidRPr="00A6539F" w:rsidRDefault="00A6539F" w:rsidP="00A65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Термометр спиртовой от10до110(природ)</w:t>
            </w:r>
          </w:p>
          <w:p w:rsidR="00A6539F" w:rsidRPr="0097497C" w:rsidRDefault="00A6539F" w:rsidP="00A65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Цилиндр 3-250-2 с носик. и </w:t>
            </w:r>
            <w:proofErr w:type="spellStart"/>
            <w:r w:rsidRPr="00A6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</w:t>
            </w:r>
            <w:proofErr w:type="gramStart"/>
            <w:r w:rsidRPr="00A6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A6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снове</w:t>
            </w:r>
            <w:proofErr w:type="spellEnd"/>
          </w:p>
        </w:tc>
      </w:tr>
    </w:tbl>
    <w:p w:rsidR="00A6539F" w:rsidRDefault="00A6539F">
      <w:pPr>
        <w:rPr>
          <w:rFonts w:ascii="Times New Roman" w:hAnsi="Times New Roman" w:cs="Times New Roman"/>
          <w:sz w:val="24"/>
          <w:szCs w:val="24"/>
        </w:rPr>
      </w:pPr>
    </w:p>
    <w:p w:rsidR="00A6539F" w:rsidRDefault="00A65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Наглядно-иллюстративные средства обучения</w:t>
      </w:r>
    </w:p>
    <w:tbl>
      <w:tblPr>
        <w:tblW w:w="4100" w:type="dxa"/>
        <w:tblInd w:w="93" w:type="dxa"/>
        <w:tblLook w:val="04A0" w:firstRow="1" w:lastRow="0" w:firstColumn="1" w:lastColumn="0" w:noHBand="0" w:noVBand="1"/>
      </w:tblPr>
      <w:tblGrid>
        <w:gridCol w:w="4100"/>
      </w:tblGrid>
      <w:tr w:rsidR="00A6539F" w:rsidRPr="00A6539F" w:rsidTr="00A6539F">
        <w:trPr>
          <w:trHeight w:val="304"/>
        </w:trPr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539F" w:rsidRPr="00A6539F" w:rsidRDefault="00A6539F" w:rsidP="00A65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Фигурные стенды на пластике</w:t>
            </w:r>
          </w:p>
        </w:tc>
      </w:tr>
    </w:tbl>
    <w:p w:rsidR="00A6539F" w:rsidRPr="00D119FF" w:rsidRDefault="00A6539F" w:rsidP="00A6539F">
      <w:pPr>
        <w:rPr>
          <w:rFonts w:ascii="Times New Roman" w:hAnsi="Times New Roman" w:cs="Times New Roman"/>
          <w:sz w:val="24"/>
          <w:szCs w:val="24"/>
        </w:rPr>
      </w:pPr>
    </w:p>
    <w:sectPr w:rsidR="00A6539F" w:rsidRPr="00D11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09FF"/>
    <w:multiLevelType w:val="hybridMultilevel"/>
    <w:tmpl w:val="7D6A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97A"/>
    <w:rsid w:val="0016697A"/>
    <w:rsid w:val="0097497C"/>
    <w:rsid w:val="00A6539F"/>
    <w:rsid w:val="00B235BE"/>
    <w:rsid w:val="00BF0AFA"/>
    <w:rsid w:val="00C41CBC"/>
    <w:rsid w:val="00D1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2024-01-21T20:43:00Z</dcterms:created>
  <dcterms:modified xsi:type="dcterms:W3CDTF">2024-01-21T20:44:00Z</dcterms:modified>
</cp:coreProperties>
</file>