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F8" w:rsidRDefault="008364F8" w:rsidP="00836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8B3F9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Публичный отчёт, о работе профсоюзного комитета</w:t>
      </w:r>
    </w:p>
    <w:p w:rsidR="008B3F99" w:rsidRDefault="008B3F99" w:rsidP="008B3F9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первичной профсоюзной организации</w:t>
      </w:r>
    </w:p>
    <w:p w:rsidR="008B3F99" w:rsidRDefault="006737E6" w:rsidP="008B3F99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МБОУ «Атратская СОШ» за 2023</w:t>
      </w:r>
      <w:r w:rsidR="003D1FBC">
        <w:rPr>
          <w:b/>
          <w:bCs/>
          <w:sz w:val="27"/>
          <w:szCs w:val="27"/>
        </w:rPr>
        <w:t xml:space="preserve"> </w:t>
      </w:r>
      <w:r w:rsidR="008B3F99">
        <w:rPr>
          <w:b/>
          <w:bCs/>
          <w:sz w:val="27"/>
          <w:szCs w:val="27"/>
        </w:rPr>
        <w:t>год.</w:t>
      </w:r>
    </w:p>
    <w:p w:rsidR="008B3F99" w:rsidRPr="006405E8" w:rsidRDefault="0060771D" w:rsidP="0060771D">
      <w:pPr>
        <w:pStyle w:val="a3"/>
        <w:spacing w:before="0" w:beforeAutospacing="0" w:after="0" w:afterAutospacing="0" w:line="294" w:lineRule="atLeast"/>
      </w:pPr>
      <w:r w:rsidRPr="006405E8">
        <w:rPr>
          <w:b/>
          <w:bCs/>
          <w:iCs/>
        </w:rPr>
        <w:t>1.</w:t>
      </w:r>
      <w:r w:rsidR="008B3F99" w:rsidRPr="006405E8">
        <w:rPr>
          <w:b/>
          <w:bCs/>
          <w:iCs/>
        </w:rPr>
        <w:t>Общая характеристика организации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 xml:space="preserve">Деятельность профсоюзного комитета </w:t>
      </w:r>
      <w:proofErr w:type="gramStart"/>
      <w:r w:rsidRPr="006405E8">
        <w:t>первичной</w:t>
      </w:r>
      <w:proofErr w:type="gramEnd"/>
      <w:r w:rsidRPr="006405E8">
        <w:t xml:space="preserve"> профсоюзной</w:t>
      </w:r>
    </w:p>
    <w:p w:rsidR="008B3F99" w:rsidRPr="006405E8" w:rsidRDefault="003D1FBC" w:rsidP="008B3F99">
      <w:pPr>
        <w:pStyle w:val="a3"/>
        <w:spacing w:before="0" w:beforeAutospacing="0" w:after="0" w:afterAutospacing="0"/>
      </w:pPr>
      <w:r w:rsidRPr="006405E8">
        <w:t>организации МБОУ «Атратская С</w:t>
      </w:r>
      <w:r w:rsidR="008B3F99" w:rsidRPr="006405E8">
        <w:t>ОШ» основывается на требованиях:</w:t>
      </w:r>
    </w:p>
    <w:p w:rsidR="008B3F99" w:rsidRPr="006405E8" w:rsidRDefault="00D93A70" w:rsidP="008B3F99">
      <w:pPr>
        <w:pStyle w:val="a3"/>
        <w:spacing w:before="0" w:beforeAutospacing="0" w:after="0" w:afterAutospacing="0"/>
      </w:pPr>
      <w:r w:rsidRPr="006405E8">
        <w:t>1) Устава профессионального союза</w:t>
      </w:r>
      <w:r w:rsidR="008B3F99" w:rsidRPr="006405E8">
        <w:t xml:space="preserve"> работников народного образования и науки РФ;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2) Коллективного договора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 xml:space="preserve">В первичной профсоюзной </w:t>
      </w:r>
      <w:r w:rsidR="006737E6" w:rsidRPr="006405E8">
        <w:t>организации школы на январь 2024</w:t>
      </w:r>
      <w:r w:rsidRPr="006405E8">
        <w:t xml:space="preserve"> года состо</w:t>
      </w:r>
      <w:r w:rsidR="006737E6" w:rsidRPr="006405E8">
        <w:t>ит 14 человек, что составляет 78</w:t>
      </w:r>
      <w:r w:rsidRPr="006405E8">
        <w:t xml:space="preserve"> % от общего числа работников.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В течение отчетного пери</w:t>
      </w:r>
      <w:r w:rsidR="00967100" w:rsidRPr="006405E8">
        <w:t>ода выбыл 1</w:t>
      </w:r>
      <w:r w:rsidR="006737E6" w:rsidRPr="006405E8">
        <w:t xml:space="preserve"> человек в связи с увольнением с работы, а 1 человек прибыл</w:t>
      </w:r>
      <w:r w:rsidR="00F71354" w:rsidRPr="006405E8">
        <w:t xml:space="preserve"> (по заявлению)</w:t>
      </w:r>
      <w:r w:rsidR="006737E6" w:rsidRPr="006405E8">
        <w:t>.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Профсоюзное членство м</w:t>
      </w:r>
      <w:r w:rsidR="00D93A70" w:rsidRPr="006405E8">
        <w:t xml:space="preserve">олодежи до 35 лет составляет </w:t>
      </w:r>
      <w:r w:rsidR="008E56A8" w:rsidRPr="006405E8">
        <w:t xml:space="preserve"> (2 </w:t>
      </w:r>
      <w:r w:rsidRPr="006405E8">
        <w:t>человек).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В профсоюзной организации работают 4 комиссии: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1. Контрольно-ревизионная комиссия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2. Комиссия по социально-трудовым спорам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3. Комиссия по культурно-массовой и спортивно-оздоровительной работе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4. Комиссия по охране труда.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Всю свою работу профсоюзный комитет строит на принципах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социального партнерства и сотрудничества с администрацией школы в лице</w:t>
      </w:r>
    </w:p>
    <w:p w:rsidR="008B3F99" w:rsidRPr="006405E8" w:rsidRDefault="0060771D" w:rsidP="008B3F99">
      <w:pPr>
        <w:pStyle w:val="a3"/>
        <w:spacing w:before="0" w:beforeAutospacing="0" w:after="0" w:afterAutospacing="0"/>
      </w:pPr>
      <w:r w:rsidRPr="006405E8">
        <w:t>директора Рябова А.И.</w:t>
      </w:r>
      <w:r w:rsidR="008B3F99" w:rsidRPr="006405E8">
        <w:t>, решения всех вопросов путем конструктивного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405E8">
        <w:rPr>
          <w:rStyle w:val="a6"/>
          <w:bCs/>
          <w:i w:val="0"/>
          <w:iCs w:val="0"/>
          <w:color w:val="262626"/>
        </w:rPr>
        <w:t>Профсоюзный комитет МБОУ «Атратская СОШ»</w:t>
      </w:r>
      <w:r w:rsidRPr="006405E8">
        <w:rPr>
          <w:color w:val="000000"/>
        </w:rPr>
        <w:t xml:space="preserve"> в 2023</w:t>
      </w:r>
      <w:r w:rsidRPr="006405E8">
        <w:rPr>
          <w:color w:val="000000"/>
        </w:rPr>
        <w:t xml:space="preserve"> году строил</w:t>
      </w:r>
      <w:r w:rsidRPr="006405E8">
        <w:rPr>
          <w:color w:val="000000"/>
        </w:rPr>
        <w:t xml:space="preserve"> свою </w:t>
      </w:r>
      <w:r w:rsidR="00B70D95">
        <w:rPr>
          <w:color w:val="000000"/>
        </w:rPr>
        <w:t xml:space="preserve">деятельность </w:t>
      </w:r>
      <w:r w:rsidRPr="006405E8">
        <w:rPr>
          <w:color w:val="000000"/>
        </w:rPr>
        <w:t>по следующим основным направлениям: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6405E8">
        <w:rPr>
          <w:color w:val="000000"/>
        </w:rPr>
        <w:t xml:space="preserve">        - социальная защита;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6405E8">
        <w:rPr>
          <w:color w:val="000000"/>
        </w:rPr>
        <w:t xml:space="preserve">        - правовая защита;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6405E8">
        <w:rPr>
          <w:color w:val="000000"/>
        </w:rPr>
        <w:t xml:space="preserve">        - информационная работа;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6405E8">
        <w:rPr>
          <w:color w:val="000000"/>
        </w:rPr>
        <w:t xml:space="preserve">        - охрана труда; 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6405E8">
        <w:rPr>
          <w:color w:val="000000"/>
        </w:rPr>
        <w:t xml:space="preserve">        - оздоровление членов профсоюза; 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6405E8">
        <w:rPr>
          <w:color w:val="000000"/>
        </w:rPr>
        <w:t xml:space="preserve">        - работа с молодыми специалистами и ветеранами педагогического труда;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6405E8">
        <w:rPr>
          <w:color w:val="000000"/>
        </w:rPr>
        <w:t xml:space="preserve">        - методическая помощь.</w:t>
      </w:r>
    </w:p>
    <w:p w:rsidR="00F71354" w:rsidRPr="006405E8" w:rsidRDefault="00F71354" w:rsidP="00F71354">
      <w:pPr>
        <w:pStyle w:val="p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405E8">
        <w:rPr>
          <w:color w:val="000000"/>
        </w:rPr>
        <w:t xml:space="preserve">   Приоритетными задачами на 2023 год стали:</w:t>
      </w:r>
    </w:p>
    <w:p w:rsidR="00F71354" w:rsidRPr="006405E8" w:rsidRDefault="00F71354" w:rsidP="00F71354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Style w:val="a6"/>
          <w:rFonts w:ascii="Times New Roman" w:hAnsi="Times New Roman"/>
          <w:bCs/>
          <w:color w:val="262626"/>
          <w:sz w:val="24"/>
          <w:szCs w:val="24"/>
        </w:rPr>
        <w:t xml:space="preserve"> </w:t>
      </w:r>
      <w:r w:rsidRPr="006405E8">
        <w:rPr>
          <w:rFonts w:ascii="Times New Roman" w:hAnsi="Times New Roman"/>
          <w:sz w:val="24"/>
          <w:szCs w:val="24"/>
        </w:rPr>
        <w:t xml:space="preserve">  -реализация уставных задач профсоюза по защите социально-трудовых прав и профессиональных интересов работников учреждений; </w:t>
      </w:r>
    </w:p>
    <w:p w:rsidR="00F71354" w:rsidRPr="006405E8" w:rsidRDefault="00F71354" w:rsidP="00F71354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Fonts w:ascii="Times New Roman" w:hAnsi="Times New Roman"/>
          <w:sz w:val="24"/>
          <w:szCs w:val="24"/>
        </w:rPr>
        <w:t xml:space="preserve">  -  защита прав работников на охрану труда и создание безопасных условий пребывания работников и обучающихся в образовательных учреждениях;</w:t>
      </w:r>
    </w:p>
    <w:p w:rsidR="00F71354" w:rsidRPr="006405E8" w:rsidRDefault="00F71354" w:rsidP="00F71354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Fonts w:ascii="Times New Roman" w:hAnsi="Times New Roman"/>
          <w:sz w:val="24"/>
          <w:szCs w:val="24"/>
        </w:rPr>
        <w:lastRenderedPageBreak/>
        <w:t>- организация результативной информационной работы о деятельности профсоюза, эффективного и целевого использования профсоюзных финансовых средств;</w:t>
      </w:r>
    </w:p>
    <w:p w:rsidR="00F71354" w:rsidRPr="006405E8" w:rsidRDefault="00F71354" w:rsidP="00F71354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Fonts w:ascii="Times New Roman" w:hAnsi="Times New Roman"/>
          <w:sz w:val="24"/>
          <w:szCs w:val="24"/>
        </w:rPr>
        <w:t>- обеспечение участия профсоюза в реализации социально значимых проектов в сфере дошкольного, дополнительного и общего образования;</w:t>
      </w:r>
    </w:p>
    <w:p w:rsidR="00F71354" w:rsidRPr="006405E8" w:rsidRDefault="00F71354" w:rsidP="00F71354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Fonts w:ascii="Times New Roman" w:hAnsi="Times New Roman"/>
          <w:sz w:val="24"/>
          <w:szCs w:val="24"/>
        </w:rPr>
        <w:t xml:space="preserve">- содействие по привлечению в сферу образования молодых учителей, воспитателей и других категорий педагогических работников. </w:t>
      </w:r>
    </w:p>
    <w:p w:rsidR="00F71354" w:rsidRPr="006405E8" w:rsidRDefault="00F71354" w:rsidP="00B70D95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Fonts w:ascii="Times New Roman" w:hAnsi="Times New Roman"/>
          <w:sz w:val="24"/>
          <w:szCs w:val="24"/>
        </w:rPr>
        <w:t xml:space="preserve">   Для реализации данных направлений в 2023 году проведен ряд важных мероприяти</w:t>
      </w:r>
      <w:r w:rsidRPr="006405E8">
        <w:rPr>
          <w:rFonts w:ascii="Times New Roman" w:hAnsi="Times New Roman"/>
          <w:sz w:val="24"/>
          <w:szCs w:val="24"/>
        </w:rPr>
        <w:t>й в соответствии с утвержденным планом</w:t>
      </w:r>
      <w:r w:rsidRPr="006405E8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6405E8">
        <w:rPr>
          <w:rFonts w:ascii="Times New Roman" w:hAnsi="Times New Roman"/>
          <w:sz w:val="24"/>
          <w:szCs w:val="24"/>
        </w:rPr>
        <w:t>Алатырской</w:t>
      </w:r>
      <w:proofErr w:type="spellEnd"/>
      <w:r w:rsidRPr="006405E8">
        <w:rPr>
          <w:rFonts w:ascii="Times New Roman" w:hAnsi="Times New Roman"/>
          <w:sz w:val="24"/>
          <w:szCs w:val="24"/>
        </w:rPr>
        <w:t xml:space="preserve"> районной организаци</w:t>
      </w:r>
      <w:r w:rsidRPr="006405E8">
        <w:rPr>
          <w:rFonts w:ascii="Times New Roman" w:hAnsi="Times New Roman"/>
          <w:sz w:val="24"/>
          <w:szCs w:val="24"/>
        </w:rPr>
        <w:t>ей</w:t>
      </w:r>
      <w:r w:rsidR="00B70D95">
        <w:rPr>
          <w:rFonts w:ascii="Times New Roman" w:hAnsi="Times New Roman"/>
          <w:sz w:val="24"/>
          <w:szCs w:val="24"/>
        </w:rPr>
        <w:t xml:space="preserve"> профсоюза.</w:t>
      </w:r>
    </w:p>
    <w:p w:rsidR="008B3F99" w:rsidRPr="006405E8" w:rsidRDefault="0060771D" w:rsidP="008B3F99">
      <w:pPr>
        <w:pStyle w:val="a3"/>
        <w:spacing w:before="0" w:beforeAutospacing="0" w:after="0" w:afterAutospacing="0"/>
        <w:rPr>
          <w:b/>
        </w:rPr>
      </w:pPr>
      <w:r w:rsidRPr="006405E8">
        <w:rPr>
          <w:b/>
          <w:iCs/>
        </w:rPr>
        <w:t>2.</w:t>
      </w:r>
      <w:r w:rsidR="008B3F99" w:rsidRPr="006405E8">
        <w:rPr>
          <w:b/>
          <w:iCs/>
        </w:rPr>
        <w:t>Организационное укрепление профсоюза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За отч</w:t>
      </w:r>
      <w:r w:rsidR="006737E6" w:rsidRPr="006405E8">
        <w:t>етный период было проведено</w:t>
      </w:r>
      <w:r w:rsidR="0060771D" w:rsidRPr="006405E8">
        <w:t xml:space="preserve"> </w:t>
      </w:r>
      <w:r w:rsidRPr="006405E8">
        <w:t xml:space="preserve"> отчетно – выборное собрание трудового коллектива. Был заслушан публичный отчет председателя первичной профсою</w:t>
      </w:r>
      <w:r w:rsidR="0060771D" w:rsidRPr="006405E8">
        <w:t>зной организации МБОУ «Атратская С</w:t>
      </w:r>
      <w:r w:rsidR="008E56A8" w:rsidRPr="006405E8">
        <w:t>ОШ» Михеевой С</w:t>
      </w:r>
      <w:r w:rsidR="006737E6" w:rsidRPr="006405E8">
        <w:t>.И. о проделанной работе за 2023</w:t>
      </w:r>
      <w:r w:rsidRPr="006405E8">
        <w:t xml:space="preserve"> год. Также на собрании, рассматривались вопросы выполнения коллективного договора между администраци</w:t>
      </w:r>
      <w:r w:rsidR="0060771D" w:rsidRPr="006405E8">
        <w:t>ей и профкомом МБОУ «Атратская С</w:t>
      </w:r>
      <w:r w:rsidRPr="006405E8">
        <w:t>ОШ»; вопросы по охране труда и соблюдение техники безопасности в ОУ; о соблюдении трудовой дисциплины членами профсоюза.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Профком школы проводит большую работу по освещению деятельности Профсоюза через наглядную агитацию.  ПК информирует членов коллектива о новых положениях, документах, законах и текущей инф</w:t>
      </w:r>
      <w:r w:rsidR="0060771D" w:rsidRPr="006405E8">
        <w:t>ормации, полученной из районной</w:t>
      </w:r>
      <w:r w:rsidRPr="006405E8">
        <w:t>  организации, информирует о мероприятиях вышестоящих профсоюзных уровней Профсоюза.  Для информирования членов профсоюза, а также всей общественности школы используется информационный стенд профкома</w:t>
      </w:r>
      <w:r w:rsidR="00582A98" w:rsidRPr="006405E8">
        <w:t xml:space="preserve"> и сайт школы</w:t>
      </w:r>
      <w:r w:rsidRPr="006405E8">
        <w:t>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</w:t>
      </w:r>
      <w:r w:rsidR="00967100" w:rsidRPr="006405E8">
        <w:t xml:space="preserve">ом контакте: встречи, собрания, а также сайт организации. </w:t>
      </w:r>
      <w:r w:rsidRPr="006405E8">
        <w:t>Размещением информации на профсоюзном информационном стенде</w:t>
      </w:r>
      <w:r w:rsidR="00582A98" w:rsidRPr="006405E8">
        <w:t xml:space="preserve"> и сайте</w:t>
      </w:r>
      <w:r w:rsidRPr="006405E8">
        <w:t xml:space="preserve">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8B3F99" w:rsidRPr="006405E8" w:rsidRDefault="008B3F99" w:rsidP="008B3F99">
      <w:pPr>
        <w:pStyle w:val="a3"/>
        <w:spacing w:before="0" w:beforeAutospacing="0" w:after="0" w:afterAutospacing="0"/>
      </w:pPr>
      <w:r w:rsidRPr="006405E8">
        <w:t>За отчетный период было проведено 7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F71354" w:rsidRPr="006405E8" w:rsidRDefault="00F71354" w:rsidP="00F71354">
      <w:pPr>
        <w:pStyle w:val="a7"/>
        <w:spacing w:after="0" w:line="360" w:lineRule="auto"/>
        <w:ind w:firstLine="567"/>
        <w:jc w:val="both"/>
        <w:rPr>
          <w:b/>
          <w:kern w:val="2"/>
          <w:lang w:eastAsia="hi-IN" w:bidi="hi-IN"/>
        </w:rPr>
      </w:pPr>
      <w:r w:rsidRPr="006405E8">
        <w:rPr>
          <w:b/>
          <w:color w:val="262626"/>
        </w:rPr>
        <w:t>2023</w:t>
      </w:r>
      <w:r w:rsidRPr="006405E8">
        <w:rPr>
          <w:color w:val="262626"/>
        </w:rPr>
        <w:t xml:space="preserve"> год был объявлен в </w:t>
      </w:r>
      <w:r w:rsidRPr="006405E8">
        <w:rPr>
          <w:b/>
          <w:bCs/>
          <w:color w:val="262626"/>
        </w:rPr>
        <w:t>России</w:t>
      </w:r>
      <w:r w:rsidRPr="006405E8">
        <w:rPr>
          <w:color w:val="262626"/>
        </w:rPr>
        <w:t xml:space="preserve"> </w:t>
      </w:r>
      <w:r w:rsidRPr="006405E8">
        <w:rPr>
          <w:b/>
          <w:color w:val="262626"/>
        </w:rPr>
        <w:t xml:space="preserve">Годом педагога и наставника и в Чувашии – Годом счастливого детства. </w:t>
      </w:r>
      <w:r w:rsidRPr="006405E8">
        <w:rPr>
          <w:color w:val="262626"/>
        </w:rPr>
        <w:t xml:space="preserve"> Все мероприятия     в</w:t>
      </w:r>
      <w:r w:rsidRPr="006405E8">
        <w:rPr>
          <w:b/>
          <w:color w:val="262626"/>
        </w:rPr>
        <w:t xml:space="preserve"> 2023</w:t>
      </w:r>
      <w:r w:rsidRPr="006405E8">
        <w:rPr>
          <w:color w:val="262626"/>
        </w:rPr>
        <w:t xml:space="preserve"> году проведены под эгидой этих знаменательных дат.</w:t>
      </w:r>
    </w:p>
    <w:p w:rsidR="00B70D95" w:rsidRDefault="00F71354" w:rsidP="00B70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5E8">
        <w:rPr>
          <w:rFonts w:ascii="Times New Roman" w:hAnsi="Times New Roman" w:cs="Times New Roman"/>
          <w:b/>
          <w:sz w:val="24"/>
          <w:szCs w:val="24"/>
        </w:rPr>
        <w:t>3.</w:t>
      </w:r>
      <w:r w:rsidR="007455D1">
        <w:rPr>
          <w:rFonts w:ascii="Times New Roman" w:hAnsi="Times New Roman" w:cs="Times New Roman"/>
          <w:b/>
          <w:sz w:val="24"/>
          <w:szCs w:val="24"/>
        </w:rPr>
        <w:t xml:space="preserve"> Развитие социального партнерства.</w:t>
      </w:r>
      <w:r w:rsidRPr="006405E8">
        <w:rPr>
          <w:rFonts w:ascii="Times New Roman" w:hAnsi="Times New Roman" w:cs="Times New Roman"/>
          <w:sz w:val="24"/>
          <w:szCs w:val="24"/>
        </w:rPr>
        <w:t> </w:t>
      </w:r>
    </w:p>
    <w:p w:rsidR="00F71354" w:rsidRPr="006405E8" w:rsidRDefault="00F71354" w:rsidP="00B70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 xml:space="preserve">Социальное партнерство в </w:t>
      </w:r>
      <w:r w:rsidRPr="006405E8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6405E8">
        <w:rPr>
          <w:rFonts w:ascii="Times New Roman" w:hAnsi="Times New Roman" w:cs="Times New Roman"/>
          <w:sz w:val="24"/>
          <w:szCs w:val="24"/>
        </w:rPr>
        <w:t>образова</w:t>
      </w:r>
      <w:r w:rsidRPr="006405E8">
        <w:rPr>
          <w:rFonts w:ascii="Times New Roman" w:hAnsi="Times New Roman" w:cs="Times New Roman"/>
          <w:sz w:val="24"/>
          <w:szCs w:val="24"/>
        </w:rPr>
        <w:t>тельно организации</w:t>
      </w:r>
      <w:r w:rsidR="006B4A9A" w:rsidRPr="006405E8">
        <w:rPr>
          <w:rFonts w:ascii="Times New Roman" w:hAnsi="Times New Roman" w:cs="Times New Roman"/>
          <w:sz w:val="24"/>
          <w:szCs w:val="24"/>
        </w:rPr>
        <w:t xml:space="preserve"> МБОУ «Атратская СОШ»</w:t>
      </w:r>
      <w:r w:rsidRPr="006405E8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6B4A9A" w:rsidRPr="006405E8">
        <w:rPr>
          <w:rFonts w:ascii="Times New Roman" w:hAnsi="Times New Roman" w:cs="Times New Roman"/>
          <w:sz w:val="24"/>
          <w:szCs w:val="24"/>
        </w:rPr>
        <w:t xml:space="preserve">через коллективный договор и отраслевые </w:t>
      </w:r>
      <w:r w:rsidRPr="006405E8">
        <w:rPr>
          <w:rFonts w:ascii="Times New Roman" w:hAnsi="Times New Roman" w:cs="Times New Roman"/>
          <w:sz w:val="24"/>
          <w:szCs w:val="24"/>
        </w:rPr>
        <w:t xml:space="preserve"> Соглашения (республиканское и районное). </w:t>
      </w:r>
    </w:p>
    <w:p w:rsidR="00F71354" w:rsidRPr="006405E8" w:rsidRDefault="00B70D95" w:rsidP="00F71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1354" w:rsidRPr="006405E8">
        <w:rPr>
          <w:rFonts w:ascii="Times New Roman" w:hAnsi="Times New Roman" w:cs="Times New Roman"/>
          <w:sz w:val="24"/>
          <w:szCs w:val="24"/>
        </w:rPr>
        <w:t>Организацией Профсоюза проводится целенаправленная работа по развитию социального партнерства на всех его уровнях.</w:t>
      </w:r>
    </w:p>
    <w:p w:rsidR="00B70D95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lastRenderedPageBreak/>
        <w:t xml:space="preserve">В нашем </w:t>
      </w:r>
      <w:r w:rsidR="00F71354" w:rsidRPr="006405E8">
        <w:rPr>
          <w:rFonts w:ascii="Times New Roman" w:hAnsi="Times New Roman" w:cs="Times New Roman"/>
          <w:sz w:val="24"/>
          <w:szCs w:val="24"/>
        </w:rPr>
        <w:t>образовательном учреждении разработана нормативная база по социальному партнерству: коллективные договоры с приложениями, правила внутреннего трудового распорядка, должностные инструкции, графики отпусков, графики сменности, другие локальные акты, рег</w:t>
      </w:r>
      <w:r w:rsidR="00B70D95">
        <w:rPr>
          <w:rFonts w:ascii="Times New Roman" w:hAnsi="Times New Roman" w:cs="Times New Roman"/>
          <w:sz w:val="24"/>
          <w:szCs w:val="24"/>
        </w:rPr>
        <w:t xml:space="preserve">ламентирующие деятельность ОУ. </w:t>
      </w:r>
    </w:p>
    <w:p w:rsidR="00F71354" w:rsidRPr="00B70D95" w:rsidRDefault="00F71354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 </w:t>
      </w:r>
      <w:proofErr w:type="spellStart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Алатырском</w:t>
      </w:r>
      <w:proofErr w:type="spellEnd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муниципальном округе действует «Территориальное отраслевое соглашение по решению социально-экономических проблем и обеспечению правовых </w:t>
      </w:r>
      <w:proofErr w:type="gramStart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гарантий работников образования </w:t>
      </w:r>
      <w:proofErr w:type="spellStart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Алатырского</w:t>
      </w:r>
      <w:proofErr w:type="spellEnd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округа Чувашской Республики</w:t>
      </w:r>
      <w:proofErr w:type="gramEnd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на 2021-2024 годы», заключенное между </w:t>
      </w:r>
      <w:proofErr w:type="spellStart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Алатырской</w:t>
      </w:r>
      <w:proofErr w:type="spellEnd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районной организацией Общероссийского профсоюза образования и отделом образования администрации </w:t>
      </w:r>
      <w:proofErr w:type="spellStart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Алатырского</w:t>
      </w:r>
      <w:proofErr w:type="spellEnd"/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района 18 декабря 2021 года. Действие со</w:t>
      </w:r>
      <w:r w:rsidR="006B4A9A"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глашения распространяется и на наше</w:t>
      </w:r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образ</w:t>
      </w:r>
      <w:r w:rsidR="006B4A9A"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овательное учреждение</w:t>
      </w:r>
      <w:r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 Социально-партнерские отношения регулируются территориальным отрасл</w:t>
      </w:r>
      <w:r w:rsidR="006B4A9A" w:rsidRPr="006405E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евым соглашением и коллективным договором.  </w:t>
      </w:r>
    </w:p>
    <w:p w:rsidR="00F71354" w:rsidRPr="006405E8" w:rsidRDefault="00F71354" w:rsidP="00F71354">
      <w:pPr>
        <w:pStyle w:val="a4"/>
        <w:spacing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Выпо</w:t>
      </w:r>
      <w:r w:rsidR="006B4A9A"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лнение Соглашения и коллективного договора</w:t>
      </w:r>
      <w:r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контролируется всеми сторонами. </w:t>
      </w:r>
    </w:p>
    <w:p w:rsidR="00F71354" w:rsidRPr="006405E8" w:rsidRDefault="00F71354" w:rsidP="00F71354">
      <w:pPr>
        <w:pStyle w:val="a4"/>
        <w:spacing w:line="36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Задержек выплат заработной платы работн</w:t>
      </w:r>
      <w:r w:rsidR="006B4A9A"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икам МБОУ «Атратская СОШ»</w:t>
      </w:r>
      <w:r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Алатырского</w:t>
      </w:r>
      <w:proofErr w:type="spellEnd"/>
      <w:r w:rsidRPr="006405E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округа не зафиксировано. Заработная плата за отчетный период работникам выплачивалась не реже чем каждые полмесяца в сроки, установленные правилами внутреннего трудового распорядка, коллективным договором.</w:t>
      </w:r>
    </w:p>
    <w:p w:rsidR="00B70D95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>Работодатель (директор школы)</w:t>
      </w:r>
      <w:r w:rsidR="00F71354" w:rsidRPr="006405E8">
        <w:rPr>
          <w:rFonts w:ascii="Times New Roman" w:hAnsi="Times New Roman" w:cs="Times New Roman"/>
          <w:sz w:val="24"/>
          <w:szCs w:val="24"/>
        </w:rPr>
        <w:t xml:space="preserve"> в случаях увольнения в связи с сокращением численности (штата) работни</w:t>
      </w:r>
      <w:r w:rsidRPr="006405E8">
        <w:rPr>
          <w:rFonts w:ascii="Times New Roman" w:hAnsi="Times New Roman" w:cs="Times New Roman"/>
          <w:sz w:val="24"/>
          <w:szCs w:val="24"/>
        </w:rPr>
        <w:t>ков - членов профсоюза, соблюдае</w:t>
      </w:r>
      <w:r w:rsidR="00F71354" w:rsidRPr="006405E8">
        <w:rPr>
          <w:rFonts w:ascii="Times New Roman" w:hAnsi="Times New Roman" w:cs="Times New Roman"/>
          <w:sz w:val="24"/>
          <w:szCs w:val="24"/>
        </w:rPr>
        <w:t>т требования трудового законодательства о предварительном получении мнения выборного органа пер</w:t>
      </w:r>
      <w:r w:rsidR="00B70D95">
        <w:rPr>
          <w:rFonts w:ascii="Times New Roman" w:hAnsi="Times New Roman" w:cs="Times New Roman"/>
          <w:sz w:val="24"/>
          <w:szCs w:val="24"/>
        </w:rPr>
        <w:t>вичной профсоюзной организации.</w:t>
      </w:r>
    </w:p>
    <w:p w:rsidR="00F71354" w:rsidRPr="006405E8" w:rsidRDefault="00F71354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 w:rsidRPr="006405E8">
        <w:rPr>
          <w:rFonts w:ascii="Times New Roman" w:hAnsi="Times New Roman" w:cs="Times New Roman"/>
          <w:sz w:val="24"/>
          <w:szCs w:val="24"/>
        </w:rPr>
        <w:tab/>
      </w:r>
    </w:p>
    <w:p w:rsidR="00F71354" w:rsidRPr="006405E8" w:rsidRDefault="00F71354" w:rsidP="006405E8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Fonts w:ascii="Times New Roman" w:hAnsi="Times New Roman"/>
          <w:sz w:val="24"/>
          <w:szCs w:val="24"/>
        </w:rPr>
        <w:t>Благодаря совместным действиям сторон Соглашения удалось достичь значительных результатов в области организации труда, правовой и социальной защиты работников отрасли.</w:t>
      </w:r>
    </w:p>
    <w:p w:rsidR="00B70D95" w:rsidRDefault="00F71354" w:rsidP="008B3F99">
      <w:pPr>
        <w:pStyle w:val="a3"/>
        <w:spacing w:before="0" w:beforeAutospacing="0" w:after="0" w:afterAutospacing="0"/>
        <w:rPr>
          <w:b/>
        </w:rPr>
      </w:pPr>
      <w:r w:rsidRPr="006405E8">
        <w:rPr>
          <w:b/>
          <w:iCs/>
        </w:rPr>
        <w:t>4</w:t>
      </w:r>
      <w:r w:rsidR="0060771D" w:rsidRPr="006405E8">
        <w:rPr>
          <w:b/>
          <w:iCs/>
        </w:rPr>
        <w:t>.</w:t>
      </w:r>
      <w:r w:rsidR="008B3F99" w:rsidRPr="006405E8">
        <w:rPr>
          <w:b/>
          <w:iCs/>
        </w:rPr>
        <w:t>Правозащитная работа</w:t>
      </w:r>
      <w:r w:rsidR="00B70D95">
        <w:rPr>
          <w:b/>
        </w:rPr>
        <w:t xml:space="preserve"> </w:t>
      </w:r>
    </w:p>
    <w:p w:rsidR="008B3F99" w:rsidRPr="00B70D95" w:rsidRDefault="008B3F99" w:rsidP="008B3F99">
      <w:pPr>
        <w:pStyle w:val="a3"/>
        <w:spacing w:before="0" w:beforeAutospacing="0" w:after="0" w:afterAutospacing="0"/>
        <w:rPr>
          <w:b/>
        </w:rPr>
      </w:pPr>
      <w:r w:rsidRPr="006405E8">
        <w:t>Коллек</w:t>
      </w:r>
      <w:r w:rsidR="0060771D" w:rsidRPr="006405E8">
        <w:t>тивный договор МБОУ «Атратская С</w:t>
      </w:r>
      <w:r w:rsidRPr="006405E8">
        <w:t>ОШ» обеспечивает</w:t>
      </w:r>
      <w:r w:rsidR="00B70D95">
        <w:rPr>
          <w:b/>
        </w:rPr>
        <w:t xml:space="preserve"> </w:t>
      </w:r>
      <w:r w:rsidR="00B70D95">
        <w:t xml:space="preserve">работникам </w:t>
      </w:r>
      <w:r w:rsidRPr="006405E8">
        <w:t>дополнительные права и гарантии.</w:t>
      </w:r>
    </w:p>
    <w:p w:rsidR="006B4A9A" w:rsidRPr="006405E8" w:rsidRDefault="006B4A9A" w:rsidP="006B4A9A">
      <w:pPr>
        <w:pStyle w:val="NoSpacing"/>
        <w:spacing w:line="36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6405E8">
        <w:rPr>
          <w:rFonts w:ascii="Times New Roman" w:hAnsi="Times New Roman"/>
          <w:sz w:val="24"/>
          <w:szCs w:val="24"/>
        </w:rPr>
        <w:t>Одним из важнейших направлений д</w:t>
      </w:r>
      <w:r w:rsidRPr="006405E8">
        <w:rPr>
          <w:rFonts w:ascii="Times New Roman" w:hAnsi="Times New Roman"/>
          <w:sz w:val="24"/>
          <w:szCs w:val="24"/>
        </w:rPr>
        <w:t>еятельности профкома школы</w:t>
      </w:r>
      <w:r w:rsidRPr="006405E8">
        <w:rPr>
          <w:rFonts w:ascii="Times New Roman" w:hAnsi="Times New Roman"/>
          <w:sz w:val="24"/>
          <w:szCs w:val="24"/>
        </w:rPr>
        <w:t xml:space="preserve"> в отчётном периоде являлась нормотворческая деятельность. Продолжается работа по приведению локальных нормативных актов образовательных организаций в соответствие с федеральным законодательством об образовании. Реализуя эту работу, осуществляется </w:t>
      </w:r>
      <w:r w:rsidRPr="006405E8">
        <w:rPr>
          <w:rFonts w:ascii="Times New Roman" w:hAnsi="Times New Roman"/>
          <w:sz w:val="24"/>
          <w:szCs w:val="24"/>
        </w:rPr>
        <w:lastRenderedPageBreak/>
        <w:t xml:space="preserve">контроль над тем, чтобы локальные </w:t>
      </w:r>
      <w:r w:rsidRPr="006405E8">
        <w:rPr>
          <w:rFonts w:ascii="Times New Roman" w:hAnsi="Times New Roman"/>
          <w:sz w:val="24"/>
          <w:szCs w:val="24"/>
        </w:rPr>
        <w:t>нормативные акты МБОУ «Атратская СОШ»</w:t>
      </w:r>
      <w:r w:rsidRPr="006405E8">
        <w:rPr>
          <w:rFonts w:ascii="Times New Roman" w:hAnsi="Times New Roman"/>
          <w:sz w:val="24"/>
          <w:szCs w:val="24"/>
        </w:rPr>
        <w:t xml:space="preserve"> принимались с учетом мнения выборного профсоюзного органа. </w:t>
      </w:r>
    </w:p>
    <w:p w:rsidR="00B70D95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b/>
          <w:sz w:val="24"/>
          <w:szCs w:val="24"/>
        </w:rPr>
        <w:t xml:space="preserve">Правозащитная деятельность </w:t>
      </w:r>
      <w:r w:rsidRPr="00B70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D95">
        <w:rPr>
          <w:rFonts w:ascii="Times New Roman" w:hAnsi="Times New Roman" w:cs="Times New Roman"/>
          <w:b/>
          <w:sz w:val="24"/>
          <w:szCs w:val="24"/>
        </w:rPr>
        <w:t>осуществлялась по следующим направлениям</w:t>
      </w:r>
      <w:r w:rsidR="00B70D95">
        <w:rPr>
          <w:rFonts w:ascii="Times New Roman" w:hAnsi="Times New Roman" w:cs="Times New Roman"/>
          <w:sz w:val="24"/>
          <w:szCs w:val="24"/>
        </w:rPr>
        <w:t>:</w:t>
      </w:r>
    </w:p>
    <w:p w:rsidR="006B4A9A" w:rsidRPr="006405E8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 xml:space="preserve"> - осуществление профсоюзного </w:t>
      </w:r>
      <w:proofErr w:type="gramStart"/>
      <w:r w:rsidRPr="006405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05E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законодательства;</w:t>
      </w:r>
    </w:p>
    <w:p w:rsidR="00B70D95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 xml:space="preserve"> - защита социально - трудовых и профессиональных интерес</w:t>
      </w:r>
      <w:r w:rsidR="00B70D95">
        <w:rPr>
          <w:rFonts w:ascii="Times New Roman" w:hAnsi="Times New Roman" w:cs="Times New Roman"/>
          <w:sz w:val="24"/>
          <w:szCs w:val="24"/>
        </w:rPr>
        <w:t>ов членов профсоюза;</w:t>
      </w:r>
    </w:p>
    <w:p w:rsidR="00B70D95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>- оказание юридической помощи по вопросам законодательства и конс</w:t>
      </w:r>
      <w:r w:rsidR="00B70D95">
        <w:rPr>
          <w:rFonts w:ascii="Times New Roman" w:hAnsi="Times New Roman" w:cs="Times New Roman"/>
          <w:sz w:val="24"/>
          <w:szCs w:val="24"/>
        </w:rPr>
        <w:t xml:space="preserve">ультирование членов профсоюза; </w:t>
      </w:r>
    </w:p>
    <w:p w:rsidR="006B4A9A" w:rsidRPr="006405E8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 xml:space="preserve">- информационно - методическая работа по правовым вопросам. </w:t>
      </w:r>
    </w:p>
    <w:p w:rsidR="00B70D95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5E8">
        <w:rPr>
          <w:rFonts w:ascii="Times New Roman" w:hAnsi="Times New Roman" w:cs="Times New Roman"/>
          <w:sz w:val="24"/>
          <w:szCs w:val="24"/>
        </w:rPr>
        <w:t>В рамках социального партнерства оказывалась правовая помощь руководителям учреждений - членам профсоюза.</w:t>
      </w:r>
    </w:p>
    <w:p w:rsidR="006B4A9A" w:rsidRPr="006405E8" w:rsidRDefault="006B4A9A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5E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Чувашской республиканской организации Общероссийского Профсоюза образования от 27.02.2023 г. №12 «О проведении республиканской тематической проверки по теме «Соблюдение Положения об оплате труда при определении коэффициента за выслугу лет педагогическим работникам» в период с 13 марта по 14 апреля 2023 года в образовательных организациях </w:t>
      </w:r>
      <w:proofErr w:type="spellStart"/>
      <w:r w:rsidRPr="006405E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6405E8">
        <w:rPr>
          <w:rFonts w:ascii="Times New Roman" w:hAnsi="Times New Roman" w:cs="Times New Roman"/>
          <w:sz w:val="24"/>
          <w:szCs w:val="24"/>
        </w:rPr>
        <w:t xml:space="preserve"> МО проведена вышеназванная тематическая проверка</w:t>
      </w:r>
      <w:r w:rsidR="0060273A" w:rsidRPr="006405E8">
        <w:rPr>
          <w:rFonts w:ascii="Times New Roman" w:hAnsi="Times New Roman" w:cs="Times New Roman"/>
          <w:sz w:val="24"/>
          <w:szCs w:val="24"/>
        </w:rPr>
        <w:t xml:space="preserve">, в том числе и  в </w:t>
      </w:r>
      <w:proofErr w:type="spellStart"/>
      <w:r w:rsidR="0060273A" w:rsidRPr="006405E8">
        <w:rPr>
          <w:rFonts w:ascii="Times New Roman" w:hAnsi="Times New Roman" w:cs="Times New Roman"/>
          <w:sz w:val="24"/>
          <w:szCs w:val="24"/>
        </w:rPr>
        <w:t>Атратской</w:t>
      </w:r>
      <w:proofErr w:type="spellEnd"/>
      <w:r w:rsidR="0060273A" w:rsidRPr="006405E8"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End"/>
      <w:r w:rsidRPr="006405E8">
        <w:rPr>
          <w:rFonts w:ascii="Times New Roman" w:hAnsi="Times New Roman" w:cs="Times New Roman"/>
          <w:sz w:val="24"/>
          <w:szCs w:val="24"/>
        </w:rPr>
        <w:t>.   Изучены личные дела, трудовые книжки, тарификационные списки педагогических работников, членов профсоюза. Проверк</w:t>
      </w:r>
      <w:r w:rsidR="006405E8">
        <w:rPr>
          <w:rFonts w:ascii="Times New Roman" w:hAnsi="Times New Roman" w:cs="Times New Roman"/>
          <w:sz w:val="24"/>
          <w:szCs w:val="24"/>
        </w:rPr>
        <w:t xml:space="preserve">а была организована с выездом в </w:t>
      </w:r>
      <w:r w:rsidRPr="006405E8">
        <w:rPr>
          <w:rFonts w:ascii="Times New Roman" w:hAnsi="Times New Roman" w:cs="Times New Roman"/>
          <w:sz w:val="24"/>
          <w:szCs w:val="24"/>
        </w:rPr>
        <w:t>МБОУ « Атратская СОШ</w:t>
      </w:r>
      <w:r w:rsidR="0060273A" w:rsidRPr="006405E8">
        <w:rPr>
          <w:rFonts w:ascii="Times New Roman" w:hAnsi="Times New Roman" w:cs="Times New Roman"/>
          <w:sz w:val="24"/>
          <w:szCs w:val="24"/>
        </w:rPr>
        <w:t xml:space="preserve">». </w:t>
      </w:r>
      <w:r w:rsidRPr="006405E8">
        <w:rPr>
          <w:rFonts w:ascii="Times New Roman" w:hAnsi="Times New Roman" w:cs="Times New Roman"/>
          <w:sz w:val="24"/>
          <w:szCs w:val="24"/>
        </w:rPr>
        <w:t xml:space="preserve"> По результатам проверки нарушений не обнаружено.</w:t>
      </w:r>
    </w:p>
    <w:p w:rsidR="006B4A9A" w:rsidRDefault="006B4A9A" w:rsidP="0060273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5E8">
        <w:rPr>
          <w:rFonts w:ascii="Times New Roman" w:hAnsi="Times New Roman" w:cs="Times New Roman"/>
          <w:sz w:val="24"/>
          <w:szCs w:val="24"/>
        </w:rPr>
        <w:t>Правовые новости, поступающие от Чувашской республиканской</w:t>
      </w:r>
      <w:r w:rsidR="0060273A" w:rsidRPr="00640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273A" w:rsidRPr="006405E8">
        <w:rPr>
          <w:rFonts w:ascii="Times New Roman" w:hAnsi="Times New Roman" w:cs="Times New Roman"/>
          <w:sz w:val="24"/>
          <w:szCs w:val="24"/>
        </w:rPr>
        <w:t>Алатырской</w:t>
      </w:r>
      <w:proofErr w:type="spellEnd"/>
      <w:r w:rsidR="0060273A" w:rsidRPr="006405E8">
        <w:rPr>
          <w:rFonts w:ascii="Times New Roman" w:hAnsi="Times New Roman" w:cs="Times New Roman"/>
          <w:sz w:val="24"/>
          <w:szCs w:val="24"/>
        </w:rPr>
        <w:t xml:space="preserve"> районной  организаций</w:t>
      </w:r>
      <w:r w:rsidRPr="006405E8">
        <w:rPr>
          <w:rFonts w:ascii="Times New Roman" w:hAnsi="Times New Roman" w:cs="Times New Roman"/>
          <w:sz w:val="24"/>
          <w:szCs w:val="24"/>
        </w:rPr>
        <w:t xml:space="preserve"> Общеро</w:t>
      </w:r>
      <w:r w:rsidR="0060273A" w:rsidRPr="006405E8">
        <w:rPr>
          <w:rFonts w:ascii="Times New Roman" w:hAnsi="Times New Roman" w:cs="Times New Roman"/>
          <w:sz w:val="24"/>
          <w:szCs w:val="24"/>
        </w:rPr>
        <w:t>ссийского Профсоюза образования доводились до первичной профсоюзной</w:t>
      </w:r>
      <w:r w:rsidRPr="006405E8">
        <w:rPr>
          <w:rFonts w:ascii="Times New Roman" w:hAnsi="Times New Roman" w:cs="Times New Roman"/>
          <w:sz w:val="24"/>
          <w:szCs w:val="24"/>
        </w:rPr>
        <w:t xml:space="preserve"> </w:t>
      </w:r>
      <w:r w:rsidR="0060273A" w:rsidRPr="006405E8">
        <w:rPr>
          <w:rFonts w:ascii="Times New Roman" w:hAnsi="Times New Roman" w:cs="Times New Roman"/>
          <w:sz w:val="24"/>
          <w:szCs w:val="24"/>
        </w:rPr>
        <w:t xml:space="preserve">организации  и руководителя </w:t>
      </w:r>
      <w:r w:rsidRPr="006405E8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60273A" w:rsidRPr="006405E8">
        <w:rPr>
          <w:rFonts w:ascii="Times New Roman" w:hAnsi="Times New Roman" w:cs="Times New Roman"/>
          <w:sz w:val="24"/>
          <w:szCs w:val="24"/>
        </w:rPr>
        <w:t xml:space="preserve">ной  организации </w:t>
      </w:r>
      <w:r w:rsidRPr="006405E8">
        <w:rPr>
          <w:rFonts w:ascii="Times New Roman" w:hAnsi="Times New Roman" w:cs="Times New Roman"/>
          <w:sz w:val="24"/>
          <w:szCs w:val="24"/>
        </w:rPr>
        <w:t xml:space="preserve"> своевременно.</w:t>
      </w:r>
      <w:proofErr w:type="gramEnd"/>
    </w:p>
    <w:p w:rsidR="00B70D95" w:rsidRDefault="006405E8" w:rsidP="00B70D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5D1">
        <w:rPr>
          <w:rFonts w:ascii="Times New Roman" w:hAnsi="Times New Roman" w:cs="Times New Roman"/>
          <w:b/>
          <w:sz w:val="24"/>
          <w:szCs w:val="24"/>
        </w:rPr>
        <w:t>5. Обеспечение здоровых и безопасных условий труда</w:t>
      </w:r>
    </w:p>
    <w:p w:rsidR="007455D1" w:rsidRPr="00B70D95" w:rsidRDefault="007455D1" w:rsidP="00B70D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5D1">
        <w:rPr>
          <w:rFonts w:ascii="Times New Roman" w:hAnsi="Times New Roman" w:cs="Times New Roman"/>
          <w:iCs/>
          <w:sz w:val="24"/>
          <w:szCs w:val="24"/>
        </w:rPr>
        <w:t>Охрана труда и улучшение условий деятельности педагогических</w:t>
      </w:r>
      <w:r w:rsidR="00B70D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55D1">
        <w:rPr>
          <w:rFonts w:ascii="Times New Roman" w:hAnsi="Times New Roman" w:cs="Times New Roman"/>
          <w:iCs/>
          <w:sz w:val="24"/>
          <w:szCs w:val="24"/>
        </w:rPr>
        <w:t>работников</w:t>
      </w:r>
      <w:r w:rsidRPr="007455D1">
        <w:rPr>
          <w:rFonts w:ascii="Times New Roman" w:hAnsi="Times New Roman" w:cs="Times New Roman"/>
          <w:i/>
          <w:iCs/>
          <w:sz w:val="24"/>
          <w:szCs w:val="24"/>
        </w:rPr>
        <w:t xml:space="preserve">  - </w:t>
      </w:r>
      <w:r w:rsidR="00B70D95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7455D1">
        <w:rPr>
          <w:rFonts w:ascii="Times New Roman" w:hAnsi="Times New Roman" w:cs="Times New Roman"/>
          <w:sz w:val="24"/>
          <w:szCs w:val="24"/>
        </w:rPr>
        <w:t>приоритетных задач в</w:t>
      </w:r>
      <w:r>
        <w:t xml:space="preserve"> нашем</w:t>
      </w:r>
      <w:r w:rsidRPr="007455D1">
        <w:rPr>
          <w:rFonts w:ascii="Times New Roman" w:hAnsi="Times New Roman" w:cs="Times New Roman"/>
          <w:sz w:val="24"/>
          <w:szCs w:val="24"/>
        </w:rPr>
        <w:t xml:space="preserve"> образовательном</w:t>
      </w:r>
      <w:r w:rsidR="00B70D95">
        <w:rPr>
          <w:rFonts w:ascii="Times New Roman" w:hAnsi="Times New Roman" w:cs="Times New Roman"/>
          <w:sz w:val="24"/>
          <w:szCs w:val="24"/>
        </w:rPr>
        <w:t xml:space="preserve"> </w:t>
      </w:r>
      <w:r w:rsidRPr="007455D1">
        <w:rPr>
          <w:rFonts w:ascii="Times New Roman" w:hAnsi="Times New Roman" w:cs="Times New Roman"/>
          <w:sz w:val="24"/>
          <w:szCs w:val="24"/>
        </w:rPr>
        <w:t>учреждении, где каждый отвечает за жизнь и здоровье детей.</w:t>
      </w:r>
      <w:r w:rsidR="00B70D95">
        <w:rPr>
          <w:rFonts w:ascii="Times New Roman" w:hAnsi="Times New Roman" w:cs="Times New Roman"/>
          <w:sz w:val="24"/>
          <w:szCs w:val="24"/>
        </w:rPr>
        <w:t xml:space="preserve"> </w:t>
      </w:r>
      <w:r w:rsidRPr="007455D1">
        <w:rPr>
          <w:rFonts w:ascii="Times New Roman" w:hAnsi="Times New Roman" w:cs="Times New Roman"/>
          <w:sz w:val="24"/>
          <w:szCs w:val="24"/>
        </w:rPr>
        <w:t>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</w:p>
    <w:p w:rsidR="007455D1" w:rsidRPr="007455D1" w:rsidRDefault="007455D1" w:rsidP="00B70D95">
      <w:pPr>
        <w:pStyle w:val="a3"/>
        <w:spacing w:before="0" w:beforeAutospacing="0" w:after="0" w:afterAutospacing="0" w:line="360" w:lineRule="auto"/>
      </w:pPr>
      <w:r w:rsidRPr="007455D1">
        <w:lastRenderedPageBreak/>
        <w:t>      Комиссией по охране труда  в сентябре 2023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</w:t>
      </w:r>
      <w:r>
        <w:t xml:space="preserve"> </w:t>
      </w:r>
      <w:r w:rsidRPr="007455D1">
        <w:t>поведения при пожаре, инструкции при выполнении отдельных видов работ,</w:t>
      </w:r>
      <w:r>
        <w:t xml:space="preserve"> </w:t>
      </w:r>
      <w:r w:rsidRPr="007455D1">
        <w:t>а также помещены стенды с правилами поведения при террористических</w:t>
      </w:r>
      <w:r>
        <w:t xml:space="preserve"> </w:t>
      </w:r>
      <w:r w:rsidRPr="007455D1">
        <w:t>актах, пожарах, и др. правила безопасности жизнедеятельности. В результате совместных усилий профкома и директора случаев производственного травматизма в 2023 году не было.</w:t>
      </w:r>
    </w:p>
    <w:p w:rsidR="007455D1" w:rsidRPr="007455D1" w:rsidRDefault="007455D1" w:rsidP="00B70D95">
      <w:pPr>
        <w:pStyle w:val="a3"/>
        <w:spacing w:before="0" w:beforeAutospacing="0" w:after="0" w:afterAutospacing="0" w:line="360" w:lineRule="auto"/>
      </w:pPr>
      <w:r w:rsidRPr="007455D1"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7455D1" w:rsidRPr="007455D1" w:rsidRDefault="007455D1" w:rsidP="00B70D9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7455D1">
        <w:t>Проведение медосмотров (100%).</w:t>
      </w:r>
    </w:p>
    <w:p w:rsidR="007455D1" w:rsidRPr="007455D1" w:rsidRDefault="007455D1" w:rsidP="00B70D9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7455D1">
        <w:t>Инструктирование работников по охране труда.</w:t>
      </w:r>
    </w:p>
    <w:p w:rsidR="007455D1" w:rsidRPr="007455D1" w:rsidRDefault="007455D1" w:rsidP="00B70D9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7455D1">
        <w:t>Разработка инструкции по охране труда для работников.</w:t>
      </w:r>
    </w:p>
    <w:p w:rsidR="007455D1" w:rsidRPr="007455D1" w:rsidRDefault="007455D1" w:rsidP="00B70D9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7455D1">
        <w:t>Профилактика производственного травматизма.</w:t>
      </w:r>
    </w:p>
    <w:p w:rsidR="007455D1" w:rsidRPr="007455D1" w:rsidRDefault="007455D1" w:rsidP="00B70D9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</w:pPr>
      <w:r w:rsidRPr="007455D1">
        <w:t>Улучшение условий охраны труда.</w:t>
      </w:r>
    </w:p>
    <w:p w:rsidR="00B70D95" w:rsidRDefault="006405E8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На контроле нашей </w:t>
      </w:r>
      <w:r w:rsidRPr="00B70D95">
        <w:rPr>
          <w:rFonts w:ascii="Times New Roman" w:hAnsi="Times New Roman" w:cs="Times New Roman"/>
          <w:sz w:val="24"/>
          <w:szCs w:val="24"/>
        </w:rPr>
        <w:t xml:space="preserve"> организации Профсоюза стоят вопросы организации общественно-административного контроля, прохождения 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 xml:space="preserve">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выплата повышенной оплаты труда, профилактика несча</w:t>
      </w:r>
      <w:r w:rsidR="00B70D95">
        <w:rPr>
          <w:rFonts w:ascii="Times New Roman" w:hAnsi="Times New Roman" w:cs="Times New Roman"/>
          <w:sz w:val="24"/>
          <w:szCs w:val="24"/>
        </w:rPr>
        <w:t>стных случаев на рабочем месте.</w:t>
      </w:r>
    </w:p>
    <w:p w:rsidR="006405E8" w:rsidRPr="00B70D95" w:rsidRDefault="006405E8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В коллективном договоре прописан раздел «Охрана труда» с</w:t>
      </w:r>
      <w:r w:rsidRPr="00B70D95">
        <w:rPr>
          <w:rFonts w:ascii="Times New Roman" w:hAnsi="Times New Roman" w:cs="Times New Roman"/>
          <w:sz w:val="24"/>
          <w:szCs w:val="24"/>
        </w:rPr>
        <w:t xml:space="preserve"> приложением к коллективному договору «Соглашение по охране труда». В соо</w:t>
      </w:r>
      <w:r w:rsidRPr="00B70D95">
        <w:rPr>
          <w:rFonts w:ascii="Times New Roman" w:hAnsi="Times New Roman" w:cs="Times New Roman"/>
          <w:sz w:val="24"/>
          <w:szCs w:val="24"/>
        </w:rPr>
        <w:t xml:space="preserve">тветствии со статьей 218 ТК РФ </w:t>
      </w:r>
      <w:r w:rsidRPr="00B70D95">
        <w:rPr>
          <w:rFonts w:ascii="Times New Roman" w:hAnsi="Times New Roman" w:cs="Times New Roman"/>
          <w:sz w:val="24"/>
          <w:szCs w:val="24"/>
        </w:rPr>
        <w:t xml:space="preserve"> создана комиссия по охране труда. Уполномоченные лица по охране труда являются членами таких комиссий. 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 xml:space="preserve"> состоянием условий охраны труда проводится как во время е</w:t>
      </w:r>
      <w:r w:rsidRPr="00B70D95">
        <w:rPr>
          <w:rFonts w:ascii="Times New Roman" w:hAnsi="Times New Roman" w:cs="Times New Roman"/>
          <w:sz w:val="24"/>
          <w:szCs w:val="24"/>
        </w:rPr>
        <w:t>жегодного приёма образовательного учреждения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новому учебному году, так и во время плановых и внеплановых проверок. Уполномоченные 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 xml:space="preserve"> самостоятельно осуществляют проверки по соблюдению требований охраны труда на рабочих местах в своих организациях. Результаты проверок отражают в актах.    </w:t>
      </w:r>
    </w:p>
    <w:p w:rsidR="006405E8" w:rsidRPr="00B70D95" w:rsidRDefault="006405E8" w:rsidP="006405E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Вопросы по охране труда и обеспечения 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 xml:space="preserve"> обучающихся и работающих в учреждениях образования доводились в рекомендательных письмах до руководителей образовательных учреждений. Своевременно доводятся все новые нормативные документы до учреждений.</w:t>
      </w:r>
    </w:p>
    <w:p w:rsidR="00B70D95" w:rsidRDefault="006405E8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lastRenderedPageBreak/>
        <w:t>Традиционно активизируется работа по охране труда в апреле и посвящается Всемирному Дню охраны труда. В рамках месячника охраны труда, приу</w:t>
      </w:r>
      <w:r w:rsidRPr="00B70D95">
        <w:rPr>
          <w:rFonts w:ascii="Times New Roman" w:hAnsi="Times New Roman" w:cs="Times New Roman"/>
          <w:sz w:val="24"/>
          <w:szCs w:val="24"/>
        </w:rPr>
        <w:t xml:space="preserve">роченного к этой дате, проходили </w:t>
      </w:r>
      <w:r w:rsidR="00B70D95">
        <w:rPr>
          <w:rFonts w:ascii="Times New Roman" w:hAnsi="Times New Roman" w:cs="Times New Roman"/>
          <w:sz w:val="24"/>
          <w:szCs w:val="24"/>
        </w:rPr>
        <w:t xml:space="preserve"> интересные мероприятия.</w:t>
      </w:r>
    </w:p>
    <w:p w:rsidR="006405E8" w:rsidRPr="00B70D95" w:rsidRDefault="006405E8" w:rsidP="00B70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В 2023 году Всемирный день охраны труда проходил под девизом «Безопасная и здоровая производственная среда в качестве основополагающего принципа и права в сфере труда». С этой целью в </w:t>
      </w:r>
      <w:proofErr w:type="spellStart"/>
      <w:r w:rsidRPr="00B70D95">
        <w:rPr>
          <w:rFonts w:ascii="Times New Roman" w:hAnsi="Times New Roman" w:cs="Times New Roman"/>
          <w:sz w:val="24"/>
          <w:szCs w:val="24"/>
        </w:rPr>
        <w:t>Алатырском</w:t>
      </w:r>
      <w:proofErr w:type="spellEnd"/>
      <w:r w:rsidRPr="00B70D95">
        <w:rPr>
          <w:rFonts w:ascii="Times New Roman" w:hAnsi="Times New Roman" w:cs="Times New Roman"/>
          <w:sz w:val="24"/>
          <w:szCs w:val="24"/>
        </w:rPr>
        <w:t xml:space="preserve">  муниципальном округе были организованы</w:t>
      </w:r>
      <w:r w:rsidR="005D5B2B" w:rsidRPr="00B70D95">
        <w:rPr>
          <w:rFonts w:ascii="Times New Roman" w:hAnsi="Times New Roman" w:cs="Times New Roman"/>
          <w:sz w:val="24"/>
          <w:szCs w:val="24"/>
        </w:rPr>
        <w:t xml:space="preserve"> мероприятия, в которых приняла участие и наша школа</w:t>
      </w:r>
      <w:r w:rsidRPr="00B70D95">
        <w:rPr>
          <w:rFonts w:ascii="Times New Roman" w:hAnsi="Times New Roman" w:cs="Times New Roman"/>
          <w:sz w:val="24"/>
          <w:szCs w:val="24"/>
        </w:rPr>
        <w:t>:</w:t>
      </w:r>
    </w:p>
    <w:p w:rsidR="006405E8" w:rsidRPr="00B70D95" w:rsidRDefault="006405E8" w:rsidP="006405E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1. Конкурс детских рисунков для детей членов Профсоюза «Охрана труда – залог жизни!»</w:t>
      </w:r>
    </w:p>
    <w:p w:rsidR="006405E8" w:rsidRPr="00B70D95" w:rsidRDefault="006405E8" w:rsidP="006405E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2. Конкурс плакатов для первичных профсоюзных организаций «Профсоюз – за охрану труда!»</w:t>
      </w:r>
    </w:p>
    <w:p w:rsidR="006405E8" w:rsidRPr="00B70D95" w:rsidRDefault="006405E8" w:rsidP="006405E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3.Тестирования на знание правил по охране труда в </w:t>
      </w:r>
      <w:proofErr w:type="spellStart"/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гугл</w:t>
      </w:r>
      <w:proofErr w:type="spellEnd"/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-форме членами Профсоюза (ссылка для прохождения была действительна по 30 апреля 2023 </w:t>
      </w:r>
      <w:hyperlink r:id="rId7" w:history="1">
        <w:r w:rsidRPr="00B70D9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https://forms.gle/MaxhsH3eoxnnWRAC9</w:t>
        </w:r>
      </w:hyperlink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</w:p>
    <w:p w:rsidR="006405E8" w:rsidRPr="00B70D95" w:rsidRDefault="006405E8" w:rsidP="006405E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Педагогические работники отмечены свидетельствами участника.</w:t>
      </w:r>
    </w:p>
    <w:p w:rsidR="007455D1" w:rsidRPr="00B70D95" w:rsidRDefault="006405E8" w:rsidP="007455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5D5B2B"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5D5B2B"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веден капитальный ремонт здания образовательного учреждения в период май-август 2023 года</w:t>
      </w:r>
      <w:r w:rsidR="007455D1" w:rsidRPr="00B70D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455D1" w:rsidRPr="00B70D95" w:rsidRDefault="006405E8" w:rsidP="007455D1">
      <w:pPr>
        <w:spacing w:after="0" w:line="360" w:lineRule="auto"/>
        <w:contextualSpacing/>
        <w:jc w:val="both"/>
        <w:rPr>
          <w:rStyle w:val="a9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В течение года были использованы методические разработки, памятки, бюллетени и другие документы по совершенствованию 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деятельности профсоюзных организаций защиты прав членов профсоюза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 xml:space="preserve"> на охрану труда, влияние профсоюза через общественный контроль, который напрямую влияет не только на качество условий труда, но и помогает обеспечить главное - безопасность участников образовательного процесса в ОУ.</w:t>
      </w:r>
      <w:r w:rsidRPr="00B70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5D5B2B" w:rsidRPr="00B70D95" w:rsidRDefault="005D5B2B" w:rsidP="007455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D95">
        <w:rPr>
          <w:rFonts w:ascii="Times New Roman" w:hAnsi="Times New Roman" w:cs="Times New Roman"/>
          <w:b/>
          <w:sz w:val="24"/>
          <w:szCs w:val="24"/>
        </w:rPr>
        <w:t xml:space="preserve"> 6.    Информационное обеспечение.</w:t>
      </w:r>
    </w:p>
    <w:p w:rsidR="007455D1" w:rsidRPr="00B70D95" w:rsidRDefault="005D5B2B" w:rsidP="005D5B2B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0D95">
        <w:rPr>
          <w:rFonts w:ascii="Times New Roman" w:hAnsi="Times New Roman"/>
          <w:b/>
          <w:sz w:val="24"/>
          <w:szCs w:val="24"/>
        </w:rPr>
        <w:t xml:space="preserve">       </w:t>
      </w:r>
      <w:r w:rsidRPr="00B70D95">
        <w:rPr>
          <w:rFonts w:ascii="Times New Roman" w:hAnsi="Times New Roman"/>
          <w:sz w:val="24"/>
          <w:szCs w:val="24"/>
        </w:rPr>
        <w:t xml:space="preserve">Информационная работа в </w:t>
      </w:r>
      <w:r w:rsidRPr="00B70D95">
        <w:rPr>
          <w:rFonts w:ascii="Times New Roman" w:hAnsi="Times New Roman"/>
          <w:sz w:val="24"/>
          <w:szCs w:val="24"/>
        </w:rPr>
        <w:t xml:space="preserve">школьной </w:t>
      </w:r>
      <w:r w:rsidRPr="00B70D95">
        <w:rPr>
          <w:rFonts w:ascii="Times New Roman" w:hAnsi="Times New Roman"/>
          <w:sz w:val="24"/>
          <w:szCs w:val="24"/>
        </w:rPr>
        <w:t xml:space="preserve">организации Профсоюза является одним из приоритетных направлений в деятельности организации. Организована ежегодная подписка на печатные профсоюзные издания газет «Время», «Мой Профсоюз». </w:t>
      </w:r>
      <w:r w:rsidRPr="00B70D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 2023 год было выписано газеты «Время» - </w:t>
      </w:r>
      <w:r w:rsidRPr="00B70D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 экземпляр</w:t>
      </w:r>
      <w:r w:rsidRPr="00B70D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(на 1 и 2 полугодия),  </w:t>
      </w:r>
      <w:r w:rsidRPr="00B70D95">
        <w:rPr>
          <w:rFonts w:ascii="Times New Roman" w:hAnsi="Times New Roman"/>
          <w:sz w:val="24"/>
          <w:szCs w:val="24"/>
        </w:rPr>
        <w:t xml:space="preserve">О проводимых профсоюзом образования мероприятиях информации освещаются на </w:t>
      </w:r>
      <w:r w:rsidRPr="00B70D95">
        <w:rPr>
          <w:rFonts w:ascii="Times New Roman" w:hAnsi="Times New Roman"/>
          <w:sz w:val="24"/>
          <w:szCs w:val="24"/>
        </w:rPr>
        <w:t xml:space="preserve">школьном </w:t>
      </w:r>
      <w:r w:rsidRPr="00B70D95">
        <w:rPr>
          <w:rFonts w:ascii="Times New Roman" w:hAnsi="Times New Roman"/>
          <w:sz w:val="24"/>
          <w:szCs w:val="24"/>
        </w:rPr>
        <w:t xml:space="preserve">сайте </w:t>
      </w:r>
      <w:r w:rsidRPr="00B70D95">
        <w:rPr>
          <w:rFonts w:ascii="Times New Roman" w:hAnsi="Times New Roman"/>
          <w:sz w:val="24"/>
          <w:szCs w:val="24"/>
        </w:rPr>
        <w:t xml:space="preserve">и школьном сообществе ВК, </w:t>
      </w:r>
      <w:proofErr w:type="spellStart"/>
      <w:r w:rsidRPr="00B70D95">
        <w:rPr>
          <w:rFonts w:ascii="Times New Roman" w:hAnsi="Times New Roman"/>
          <w:sz w:val="24"/>
          <w:szCs w:val="24"/>
        </w:rPr>
        <w:t>телеграм</w:t>
      </w:r>
      <w:proofErr w:type="spellEnd"/>
      <w:r w:rsidRPr="00B70D95">
        <w:rPr>
          <w:rFonts w:ascii="Times New Roman" w:hAnsi="Times New Roman"/>
          <w:sz w:val="24"/>
          <w:szCs w:val="24"/>
        </w:rPr>
        <w:t xml:space="preserve">-канале. 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Накануне 5 октября – Дня учителя, проходила поздравительная акция Общероссийского Профсоюза образования «В каждом живет учитель», приуроченная тематическ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ому году Педагога и наставника. Наши педагоги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воспользовались вариантами предложенных открыток и поздравляли ветеранов педагогического труда и своих коллег.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 -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выразить признательность педагогам и наставникам и отдать дань их вкладу в формирование состоявшихся и будущих поколений россиян.</w:t>
      </w:r>
      <w:r w:rsidR="007455D1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D5B2B" w:rsidRPr="00B70D95" w:rsidRDefault="005D5B2B" w:rsidP="005D5B2B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риняли активное участие в республиканском конкурсе «</w:t>
      </w:r>
      <w:proofErr w:type="spellStart"/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Первичка</w:t>
      </w:r>
      <w:proofErr w:type="spellEnd"/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пишет». Целью конкурса являлось освещение в СМИ деятельность профсоюзных организаций всех уровней, а также профсоюзных лидеров и активистов. 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конкурсе приняла 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участие:</w:t>
      </w:r>
    </w:p>
    <w:p w:rsidR="00B70D95" w:rsidRPr="00B70D95" w:rsidRDefault="007455D1" w:rsidP="007455D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Михеева Светлана Ивановна, председатель ППО МБОУ «Атратская СОШ» в номинации «Профсоюз помог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- н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аграждена грамотой и денежной премией.</w:t>
      </w:r>
      <w:r w:rsidR="005D5B2B" w:rsidRPr="00B70D95">
        <w:rPr>
          <w:rFonts w:ascii="Times New Roman" w:hAnsi="Times New Roman"/>
          <w:sz w:val="24"/>
          <w:szCs w:val="24"/>
        </w:rPr>
        <w:t xml:space="preserve">  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 2023 году, который объявлен Годом педагога и наставника, было принято решение вспомнить о тво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рческом с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остязании. 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 ноября приняли участие в  фестивале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творчества профсоюзных коллективов образования </w:t>
      </w:r>
      <w:proofErr w:type="spellStart"/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Алатырского</w:t>
      </w:r>
      <w:proofErr w:type="spellEnd"/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 «Кружево души»  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творческими номерами. 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мероприятия прошло при поддержке главы администрации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Алатырского</w:t>
      </w:r>
      <w:proofErr w:type="spellEnd"/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 Шпилевой Н.И., Отдела образования, Отдела культуры по делам национальностей, спорта и информ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ационного обеспечения. 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нашей школы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продемон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стрировали свои таланты по двум </w:t>
      </w:r>
      <w:r w:rsidR="005D5B2B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творческим номинациям: "Золотой голос"</w:t>
      </w:r>
      <w:r w:rsidR="00A81936"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B70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"Художественное слово". </w:t>
      </w:r>
    </w:p>
    <w:p w:rsidR="005D5B2B" w:rsidRPr="00B70D95" w:rsidRDefault="005D5B2B" w:rsidP="007455D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D95">
        <w:rPr>
          <w:rFonts w:ascii="Times New Roman" w:hAnsi="Times New Roman"/>
          <w:sz w:val="24"/>
          <w:szCs w:val="24"/>
        </w:rPr>
        <w:t>Для успешной реализации уставной деятельности, дальнейшего укрепления взаимодействия с социальными партнерами, мотивации профсоюзного членства и стимулирования активности членов Профсоюза ведется работа по формированию современного, позитивного имиджа Профсоюза, совершенствуется информационная работа. В целях открытости и прозрач</w:t>
      </w:r>
      <w:r w:rsidR="00A81936" w:rsidRPr="00B70D95">
        <w:rPr>
          <w:rFonts w:ascii="Times New Roman" w:hAnsi="Times New Roman"/>
          <w:sz w:val="24"/>
          <w:szCs w:val="24"/>
        </w:rPr>
        <w:t>ности в деятельности профсоюзной</w:t>
      </w:r>
      <w:r w:rsidRPr="00B70D95">
        <w:rPr>
          <w:rFonts w:ascii="Times New Roman" w:hAnsi="Times New Roman"/>
          <w:sz w:val="24"/>
          <w:szCs w:val="24"/>
        </w:rPr>
        <w:t xml:space="preserve"> орга</w:t>
      </w:r>
      <w:r w:rsidR="00A81936" w:rsidRPr="00B70D95">
        <w:rPr>
          <w:rFonts w:ascii="Times New Roman" w:hAnsi="Times New Roman"/>
          <w:sz w:val="24"/>
          <w:szCs w:val="24"/>
        </w:rPr>
        <w:t xml:space="preserve">низации на сайте </w:t>
      </w:r>
      <w:r w:rsidRPr="00B70D95">
        <w:rPr>
          <w:rFonts w:ascii="Times New Roman" w:hAnsi="Times New Roman"/>
          <w:sz w:val="24"/>
          <w:szCs w:val="24"/>
        </w:rPr>
        <w:t xml:space="preserve"> организации размещается различный материал, публичные отчеты, итоги, информационные листовки, методический материал, документы из вышестоящих организаций.</w:t>
      </w:r>
    </w:p>
    <w:p w:rsidR="005D5B2B" w:rsidRPr="00B70D95" w:rsidRDefault="005D5B2B" w:rsidP="005D5B2B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70D95">
        <w:t xml:space="preserve">       </w:t>
      </w:r>
      <w:r w:rsidRPr="00B70D95">
        <w:rPr>
          <w:color w:val="000000"/>
        </w:rPr>
        <w:t xml:space="preserve">  Через</w:t>
      </w:r>
      <w:r w:rsidRPr="00B70D95">
        <w:rPr>
          <w:rStyle w:val="apple-converted-space"/>
          <w:b/>
          <w:bCs/>
          <w:color w:val="000000"/>
        </w:rPr>
        <w:t> </w:t>
      </w:r>
      <w:r w:rsidR="00A81936" w:rsidRPr="00B70D95">
        <w:rPr>
          <w:color w:val="000000"/>
        </w:rPr>
        <w:t>профсоюзный уголок</w:t>
      </w:r>
      <w:r w:rsidRPr="00B70D95">
        <w:rPr>
          <w:color w:val="000000"/>
        </w:rPr>
        <w:t xml:space="preserve"> осуществляется информирование членов профсоюза</w:t>
      </w:r>
      <w:r w:rsidR="00A81936" w:rsidRPr="00B70D95">
        <w:rPr>
          <w:color w:val="000000"/>
        </w:rPr>
        <w:t xml:space="preserve"> о различных событиях. В профсоюзном уголке первичной профсоюзной организации</w:t>
      </w:r>
      <w:r w:rsidRPr="00B70D95">
        <w:rPr>
          <w:color w:val="000000"/>
        </w:rPr>
        <w:t xml:space="preserve"> имеется информация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 и т.д. </w:t>
      </w:r>
    </w:p>
    <w:p w:rsidR="005D5B2B" w:rsidRPr="00B70D95" w:rsidRDefault="00A81936" w:rsidP="00A81936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70D95">
        <w:t>В нашей профсоюзной организации</w:t>
      </w:r>
      <w:r w:rsidR="005D5B2B" w:rsidRPr="00B70D95">
        <w:t xml:space="preserve"> проводятся ежегодные публичные отчеты с размещением их в открытом доступе на сайтах, в профсоюзных уголках.  </w:t>
      </w:r>
    </w:p>
    <w:p w:rsidR="00B70D95" w:rsidRPr="00B70D95" w:rsidRDefault="00A81936" w:rsidP="00B70D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95">
        <w:rPr>
          <w:rFonts w:ascii="Times New Roman" w:hAnsi="Times New Roman" w:cs="Times New Roman"/>
          <w:b/>
          <w:sz w:val="24"/>
          <w:szCs w:val="24"/>
        </w:rPr>
        <w:t>7. Организация спортивно-оздоровительн</w:t>
      </w:r>
      <w:r w:rsidR="00B70D95" w:rsidRPr="00B70D95">
        <w:rPr>
          <w:rFonts w:ascii="Times New Roman" w:hAnsi="Times New Roman" w:cs="Times New Roman"/>
          <w:b/>
          <w:sz w:val="24"/>
          <w:szCs w:val="24"/>
        </w:rPr>
        <w:t>ой, культурно - массовой работы</w:t>
      </w:r>
    </w:p>
    <w:p w:rsidR="00A81936" w:rsidRPr="00B70D95" w:rsidRDefault="00A81936" w:rsidP="00B70D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профсоюза </w:t>
      </w:r>
      <w:r w:rsidR="00592F50"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«Атратская СОШ»</w:t>
      </w:r>
      <w:r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активное уч</w:t>
      </w:r>
      <w:r w:rsidR="00592F50"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>астие в спортивных мероприятиях:</w:t>
      </w:r>
    </w:p>
    <w:p w:rsidR="00592F50" w:rsidRPr="00B70D95" w:rsidRDefault="00592F50" w:rsidP="00592F50">
      <w:pPr>
        <w:tabs>
          <w:tab w:val="left" w:pos="22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0D95"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>в январе 2023 года «Лыжня России»</w:t>
      </w:r>
    </w:p>
    <w:p w:rsidR="00592F50" w:rsidRPr="00B70D95" w:rsidRDefault="00592F50" w:rsidP="00592F50">
      <w:pPr>
        <w:tabs>
          <w:tab w:val="left" w:pos="22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70D95">
        <w:rPr>
          <w:rFonts w:ascii="Times New Roman" w:hAnsi="Times New Roman" w:cs="Times New Roman"/>
          <w:sz w:val="24"/>
          <w:szCs w:val="24"/>
        </w:rPr>
        <w:t xml:space="preserve">7 апреля, во Всемирный день здоровья, стартовала ежегодная акция Общероссийского Профсоюза образования «Подзарядка для всех!», которая проводится в рамках федерального </w:t>
      </w:r>
      <w:r w:rsidRPr="00B70D95">
        <w:rPr>
          <w:rFonts w:ascii="Times New Roman" w:hAnsi="Times New Roman" w:cs="Times New Roman"/>
          <w:sz w:val="24"/>
          <w:szCs w:val="24"/>
        </w:rPr>
        <w:lastRenderedPageBreak/>
        <w:t xml:space="preserve">проекта «Профсоюз — территория здоровья». В данной акции приняли участие </w:t>
      </w:r>
      <w:r w:rsidRPr="00B70D95">
        <w:rPr>
          <w:rFonts w:ascii="Times New Roman" w:hAnsi="Times New Roman" w:cs="Times New Roman"/>
          <w:sz w:val="24"/>
          <w:szCs w:val="24"/>
        </w:rPr>
        <w:t>все члены профсоюза  и работники школы.</w:t>
      </w:r>
    </w:p>
    <w:p w:rsidR="00A81936" w:rsidRPr="00B70D95" w:rsidRDefault="00592F50" w:rsidP="00592F50">
      <w:pPr>
        <w:tabs>
          <w:tab w:val="left" w:pos="22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r w:rsidR="00A81936" w:rsidRPr="00B70D95">
        <w:rPr>
          <w:rFonts w:ascii="Times New Roman" w:hAnsi="Times New Roman" w:cs="Times New Roman"/>
          <w:sz w:val="24"/>
          <w:szCs w:val="24"/>
        </w:rPr>
        <w:t>12 сентября  2023 года на базе  МБОУ «</w:t>
      </w:r>
      <w:proofErr w:type="spellStart"/>
      <w:r w:rsidR="00A81936" w:rsidRPr="00B70D95"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 w:rsidR="00A81936" w:rsidRPr="00B70D95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="00A81936" w:rsidRPr="00B70D95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A81936" w:rsidRPr="00B70D95">
        <w:rPr>
          <w:rFonts w:ascii="Times New Roman" w:hAnsi="Times New Roman" w:cs="Times New Roman"/>
          <w:sz w:val="24"/>
          <w:szCs w:val="24"/>
        </w:rPr>
        <w:t xml:space="preserve"> муниципального округа прошла профсоюзная Спартакиада работников образования в рамках федерального проекта «Профсоюз – территория здоровья» и тематического года «2023 – Год Педагога и Наставника».</w:t>
      </w:r>
      <w:r w:rsidR="00A81936" w:rsidRPr="00B70D95">
        <w:rPr>
          <w:rStyle w:val="textrunscxw209762867bcx0"/>
          <w:rFonts w:ascii="Times New Roman" w:eastAsia="SimSun" w:hAnsi="Times New Roman" w:cs="Times New Roman"/>
          <w:sz w:val="24"/>
          <w:szCs w:val="24"/>
        </w:rPr>
        <w:t xml:space="preserve"> Соревнования проводились с целью популяризации спортивных игр, выявления сильнейших спортсменов среди членов Профсоюза образовательных учреждений и пропаганды здорового образа жизни, укрепления дружеских связей между трудовыми коллективами. </w:t>
      </w:r>
      <w:r w:rsidR="00A81936" w:rsidRPr="00B70D95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игр осуществляла </w:t>
      </w:r>
      <w:proofErr w:type="spellStart"/>
      <w:r w:rsidR="00A81936" w:rsidRPr="00B70D95">
        <w:rPr>
          <w:rFonts w:ascii="Times New Roman" w:hAnsi="Times New Roman" w:cs="Times New Roman"/>
          <w:sz w:val="24"/>
          <w:szCs w:val="24"/>
        </w:rPr>
        <w:t>Алатырская</w:t>
      </w:r>
      <w:proofErr w:type="spellEnd"/>
      <w:r w:rsidR="00A81936" w:rsidRPr="00B70D95">
        <w:rPr>
          <w:rFonts w:ascii="Times New Roman" w:hAnsi="Times New Roman" w:cs="Times New Roman"/>
          <w:sz w:val="24"/>
          <w:szCs w:val="24"/>
        </w:rPr>
        <w:t xml:space="preserve"> районная организация профессионального союза работников народного образования и науки РФ.</w:t>
      </w:r>
    </w:p>
    <w:p w:rsidR="00B70D95" w:rsidRPr="00B70D95" w:rsidRDefault="00A81936" w:rsidP="00B70D95">
      <w:pPr>
        <w:tabs>
          <w:tab w:val="left" w:pos="22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Учителя в Год педагога и наставника показывают пример своим ученикам, что надо заниматься спортом, ведь это - здоровье, сила, мужество, энергия, дружес</w:t>
      </w:r>
      <w:r w:rsidR="00B70D95" w:rsidRPr="00B70D95">
        <w:rPr>
          <w:rFonts w:ascii="Times New Roman" w:hAnsi="Times New Roman" w:cs="Times New Roman"/>
          <w:sz w:val="24"/>
          <w:szCs w:val="24"/>
        </w:rPr>
        <w:t>кое общение и спортивный азарт.</w:t>
      </w:r>
    </w:p>
    <w:p w:rsidR="00A81936" w:rsidRPr="00B70D95" w:rsidRDefault="00592F50" w:rsidP="00B70D95">
      <w:pPr>
        <w:tabs>
          <w:tab w:val="left" w:pos="22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A81936" w:rsidRPr="00B70D95">
        <w:rPr>
          <w:rFonts w:ascii="Times New Roman" w:hAnsi="Times New Roman" w:cs="Times New Roman"/>
          <w:sz w:val="24"/>
          <w:szCs w:val="24"/>
        </w:rPr>
        <w:t>конкурсах профессионального мастерства педагогов-членов профсоюза</w:t>
      </w:r>
      <w:proofErr w:type="gramStart"/>
      <w:r w:rsidR="00A81936" w:rsidRPr="00B70D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1936" w:rsidRPr="00B70D95">
        <w:rPr>
          <w:rFonts w:ascii="Times New Roman" w:hAnsi="Times New Roman" w:cs="Times New Roman"/>
          <w:sz w:val="24"/>
          <w:szCs w:val="24"/>
        </w:rPr>
        <w:t xml:space="preserve"> "Учитель г</w:t>
      </w:r>
      <w:r w:rsidRPr="00B70D95">
        <w:rPr>
          <w:rFonts w:ascii="Times New Roman" w:hAnsi="Times New Roman" w:cs="Times New Roman"/>
          <w:sz w:val="24"/>
          <w:szCs w:val="24"/>
        </w:rPr>
        <w:t>ода" – Зотова Л.А. , "Воспитатель года" – Миронова А.Ю., "Наставник +" – Горюнова С.А. и Фимин В.Ю.</w:t>
      </w:r>
    </w:p>
    <w:p w:rsidR="00B70D95" w:rsidRPr="00B70D95" w:rsidRDefault="00A81936" w:rsidP="00B70D95">
      <w:pPr>
        <w:tabs>
          <w:tab w:val="left" w:pos="22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0D95">
        <w:rPr>
          <w:rFonts w:ascii="Times New Roman" w:hAnsi="Times New Roman" w:cs="Times New Roman"/>
          <w:bCs/>
          <w:sz w:val="24"/>
          <w:szCs w:val="24"/>
        </w:rPr>
        <w:t>Санаторно-курортное лечение и оздоровление членов Профсоюза является о</w:t>
      </w:r>
      <w:r w:rsidRPr="00B70D95">
        <w:rPr>
          <w:rFonts w:ascii="Times New Roman" w:hAnsi="Times New Roman" w:cs="Times New Roman"/>
          <w:sz w:val="24"/>
          <w:szCs w:val="24"/>
        </w:rPr>
        <w:t xml:space="preserve">дним из важнейших векторов работы районной организации Профсоюза. Льготное оздоровление в здравницах - весомый фактор влияния на мотивацию профсоюзного членства и рост численности Профсоюза. </w:t>
      </w:r>
      <w:r w:rsidR="000C5BBE" w:rsidRPr="00B70D95">
        <w:rPr>
          <w:rFonts w:ascii="Times New Roman" w:hAnsi="Times New Roman" w:cs="Times New Roman"/>
          <w:sz w:val="24"/>
          <w:szCs w:val="24"/>
        </w:rPr>
        <w:t xml:space="preserve">Ежегодно доводятся сведения </w:t>
      </w:r>
      <w:r w:rsidRPr="00B70D95">
        <w:rPr>
          <w:rFonts w:ascii="Times New Roman" w:hAnsi="Times New Roman" w:cs="Times New Roman"/>
          <w:sz w:val="24"/>
          <w:szCs w:val="24"/>
        </w:rPr>
        <w:t xml:space="preserve"> о лучших санаториях России и Чувашии</w:t>
      </w:r>
      <w:r w:rsidR="000C5BBE" w:rsidRPr="00B70D95">
        <w:rPr>
          <w:rFonts w:ascii="Times New Roman" w:hAnsi="Times New Roman" w:cs="Times New Roman"/>
          <w:sz w:val="24"/>
          <w:szCs w:val="24"/>
        </w:rPr>
        <w:t>. П</w:t>
      </w:r>
      <w:r w:rsidRPr="00B70D95">
        <w:rPr>
          <w:rFonts w:ascii="Times New Roman" w:hAnsi="Times New Roman" w:cs="Times New Roman"/>
          <w:sz w:val="24"/>
          <w:szCs w:val="24"/>
        </w:rPr>
        <w:t>оступала</w:t>
      </w:r>
      <w:r w:rsidR="000C5BBE" w:rsidRPr="00B70D95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от Чувашской республиканской организации Общероссийского профсоюза образования, от платформы </w:t>
      </w:r>
      <w:proofErr w:type="spellStart"/>
      <w:r w:rsidRPr="00B70D95">
        <w:rPr>
          <w:rFonts w:ascii="Times New Roman" w:hAnsi="Times New Roman" w:cs="Times New Roman"/>
          <w:sz w:val="24"/>
          <w:szCs w:val="24"/>
        </w:rPr>
        <w:t>путевка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70D95">
        <w:rPr>
          <w:rFonts w:ascii="Times New Roman" w:hAnsi="Times New Roman" w:cs="Times New Roman"/>
          <w:sz w:val="24"/>
          <w:szCs w:val="24"/>
        </w:rPr>
        <w:t xml:space="preserve"> с 20 % скидкой членам профсоюза можно отдохнуть в санатории «Волжские зори», «Чувашия», «</w:t>
      </w:r>
      <w:proofErr w:type="spellStart"/>
      <w:r w:rsidRPr="00B70D95">
        <w:rPr>
          <w:rFonts w:ascii="Times New Roman" w:hAnsi="Times New Roman" w:cs="Times New Roman"/>
          <w:sz w:val="24"/>
          <w:szCs w:val="24"/>
        </w:rPr>
        <w:t>Чувашиякурорт</w:t>
      </w:r>
      <w:proofErr w:type="spellEnd"/>
      <w:r w:rsidRPr="00B70D9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70D95">
        <w:rPr>
          <w:rFonts w:ascii="Times New Roman" w:hAnsi="Times New Roman" w:cs="Times New Roman"/>
          <w:sz w:val="24"/>
          <w:szCs w:val="24"/>
        </w:rPr>
        <w:t>Салампи</w:t>
      </w:r>
      <w:proofErr w:type="spellEnd"/>
      <w:r w:rsidRPr="00B70D95">
        <w:rPr>
          <w:rFonts w:ascii="Times New Roman" w:hAnsi="Times New Roman" w:cs="Times New Roman"/>
          <w:sz w:val="24"/>
          <w:szCs w:val="24"/>
        </w:rPr>
        <w:t xml:space="preserve">», «Мечта», «Надежда», пансионат «Ватерлоо» на берегу Черного моря в пос. </w:t>
      </w:r>
      <w:proofErr w:type="spellStart"/>
      <w:r w:rsidRPr="00B70D95">
        <w:rPr>
          <w:rFonts w:ascii="Times New Roman" w:hAnsi="Times New Roman" w:cs="Times New Roman"/>
          <w:sz w:val="24"/>
          <w:szCs w:val="24"/>
        </w:rPr>
        <w:t>Лоо</w:t>
      </w:r>
      <w:proofErr w:type="spellEnd"/>
      <w:r w:rsidRPr="00B70D95">
        <w:rPr>
          <w:rFonts w:ascii="Times New Roman" w:hAnsi="Times New Roman" w:cs="Times New Roman"/>
          <w:sz w:val="24"/>
          <w:szCs w:val="24"/>
        </w:rPr>
        <w:t>.</w:t>
      </w:r>
      <w:r w:rsidR="000C5BBE" w:rsidRPr="00B70D95">
        <w:rPr>
          <w:rFonts w:ascii="Times New Roman" w:hAnsi="Times New Roman" w:cs="Times New Roman"/>
          <w:sz w:val="24"/>
          <w:szCs w:val="24"/>
        </w:rPr>
        <w:t xml:space="preserve">  Но, к сожалению, желающих в этом году не было.</w:t>
      </w:r>
    </w:p>
    <w:p w:rsidR="000C5BBE" w:rsidRPr="00B70D95" w:rsidRDefault="000C5BBE" w:rsidP="00B70D95">
      <w:pPr>
        <w:tabs>
          <w:tab w:val="left" w:pos="22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b/>
          <w:sz w:val="24"/>
          <w:szCs w:val="24"/>
        </w:rPr>
        <w:t>Также в 2023 осуществлялось оказание следующих видов материальной помощи и социальной поддержки</w:t>
      </w:r>
      <w:r w:rsidRPr="00B70D95">
        <w:rPr>
          <w:rFonts w:ascii="Times New Roman" w:hAnsi="Times New Roman" w:cs="Times New Roman"/>
          <w:sz w:val="24"/>
          <w:szCs w:val="24"/>
        </w:rPr>
        <w:t>:</w:t>
      </w:r>
    </w:p>
    <w:p w:rsidR="000C5BBE" w:rsidRPr="00B70D95" w:rsidRDefault="000C5BBE" w:rsidP="000C5BBE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- </w:t>
      </w:r>
      <w:r w:rsidR="00A81936" w:rsidRPr="00B70D95">
        <w:rPr>
          <w:rFonts w:ascii="Times New Roman" w:hAnsi="Times New Roman" w:cs="Times New Roman"/>
          <w:sz w:val="24"/>
          <w:szCs w:val="24"/>
        </w:rPr>
        <w:t xml:space="preserve"> с длительным лечением, смертью </w:t>
      </w:r>
      <w:proofErr w:type="gramStart"/>
      <w:r w:rsidR="00A81936" w:rsidRPr="00B70D9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A81936" w:rsidRPr="00B70D95">
        <w:rPr>
          <w:rFonts w:ascii="Times New Roman" w:hAnsi="Times New Roman" w:cs="Times New Roman"/>
          <w:sz w:val="24"/>
          <w:szCs w:val="24"/>
        </w:rPr>
        <w:t>, в связи с перенесенной опер</w:t>
      </w:r>
      <w:r w:rsidRPr="00B70D95">
        <w:rPr>
          <w:rFonts w:ascii="Times New Roman" w:hAnsi="Times New Roman" w:cs="Times New Roman"/>
          <w:sz w:val="24"/>
          <w:szCs w:val="24"/>
        </w:rPr>
        <w:t>ацией</w:t>
      </w:r>
    </w:p>
    <w:p w:rsidR="000C5BBE" w:rsidRPr="00B70D95" w:rsidRDefault="000C5BBE" w:rsidP="000C5BBE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- </w:t>
      </w:r>
      <w:r w:rsidRPr="00B70D95">
        <w:rPr>
          <w:rFonts w:ascii="Times New Roman" w:hAnsi="Times New Roman" w:cs="Times New Roman"/>
          <w:sz w:val="24"/>
          <w:szCs w:val="24"/>
        </w:rPr>
        <w:t>поощрения подарками членов профсоюзной организации и их детей на</w:t>
      </w:r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r w:rsidRPr="00B70D95">
        <w:rPr>
          <w:rFonts w:ascii="Times New Roman" w:hAnsi="Times New Roman" w:cs="Times New Roman"/>
          <w:sz w:val="24"/>
          <w:szCs w:val="24"/>
        </w:rPr>
        <w:t>Новый год,</w:t>
      </w:r>
    </w:p>
    <w:p w:rsidR="000C5BBE" w:rsidRPr="00B70D95" w:rsidRDefault="000C5BBE" w:rsidP="000C5BBE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- </w:t>
      </w:r>
      <w:r w:rsidRPr="00B70D95">
        <w:rPr>
          <w:rFonts w:ascii="Times New Roman" w:hAnsi="Times New Roman" w:cs="Times New Roman"/>
          <w:sz w:val="24"/>
          <w:szCs w:val="24"/>
        </w:rPr>
        <w:t>поощрения подарками членов профсоюзной организации на День</w:t>
      </w:r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r w:rsidRPr="00B70D95">
        <w:rPr>
          <w:rFonts w:ascii="Times New Roman" w:hAnsi="Times New Roman" w:cs="Times New Roman"/>
          <w:sz w:val="24"/>
          <w:szCs w:val="24"/>
        </w:rPr>
        <w:t>защитника Отечества, в Международный женский день из сре</w:t>
      </w:r>
      <w:proofErr w:type="gramStart"/>
      <w:r w:rsidRPr="00B70D95">
        <w:rPr>
          <w:rFonts w:ascii="Times New Roman" w:hAnsi="Times New Roman" w:cs="Times New Roman"/>
          <w:sz w:val="24"/>
          <w:szCs w:val="24"/>
        </w:rPr>
        <w:t>дств</w:t>
      </w:r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r w:rsidRPr="00B70D9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70D95">
        <w:rPr>
          <w:rFonts w:ascii="Times New Roman" w:hAnsi="Times New Roman" w:cs="Times New Roman"/>
          <w:sz w:val="24"/>
          <w:szCs w:val="24"/>
        </w:rPr>
        <w:t>офсоюзного фонда, юбилеи.</w:t>
      </w:r>
    </w:p>
    <w:p w:rsidR="00A81936" w:rsidRPr="00B70D95" w:rsidRDefault="00A81936" w:rsidP="00A819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D95">
        <w:rPr>
          <w:rFonts w:ascii="Times New Roman" w:hAnsi="Times New Roman" w:cs="Times New Roman"/>
          <w:sz w:val="24"/>
          <w:szCs w:val="24"/>
        </w:rPr>
        <w:t>За активное участие в деятельности профсоюзной организации и в честь пр</w:t>
      </w:r>
      <w:r w:rsidR="000C5BBE" w:rsidRPr="00B70D95">
        <w:rPr>
          <w:rFonts w:ascii="Times New Roman" w:hAnsi="Times New Roman" w:cs="Times New Roman"/>
          <w:sz w:val="24"/>
          <w:szCs w:val="24"/>
        </w:rPr>
        <w:t xml:space="preserve">офессиональных праздников </w:t>
      </w:r>
      <w:r w:rsidRPr="00B70D95">
        <w:rPr>
          <w:rFonts w:ascii="Times New Roman" w:hAnsi="Times New Roman" w:cs="Times New Roman"/>
          <w:sz w:val="24"/>
          <w:szCs w:val="24"/>
        </w:rPr>
        <w:t xml:space="preserve"> члены профсоюза </w:t>
      </w:r>
      <w:r w:rsidR="000C5BBE" w:rsidRPr="00B70D9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70D95">
        <w:rPr>
          <w:rFonts w:ascii="Times New Roman" w:hAnsi="Times New Roman" w:cs="Times New Roman"/>
          <w:sz w:val="24"/>
          <w:szCs w:val="24"/>
        </w:rPr>
        <w:t xml:space="preserve">отмечены Почетными грамотами </w:t>
      </w:r>
      <w:r w:rsidRPr="00B70D95">
        <w:rPr>
          <w:rFonts w:ascii="Times New Roman" w:hAnsi="Times New Roman" w:cs="Times New Roman"/>
          <w:sz w:val="24"/>
          <w:szCs w:val="24"/>
        </w:rPr>
        <w:lastRenderedPageBreak/>
        <w:t xml:space="preserve">Чувашской республиканской, </w:t>
      </w:r>
      <w:proofErr w:type="spellStart"/>
      <w:r w:rsidRPr="00B70D95">
        <w:rPr>
          <w:rFonts w:ascii="Times New Roman" w:hAnsi="Times New Roman" w:cs="Times New Roman"/>
          <w:sz w:val="24"/>
          <w:szCs w:val="24"/>
        </w:rPr>
        <w:t>Алатырской</w:t>
      </w:r>
      <w:proofErr w:type="spellEnd"/>
      <w:r w:rsidRPr="00B70D95">
        <w:rPr>
          <w:rFonts w:ascii="Times New Roman" w:hAnsi="Times New Roman" w:cs="Times New Roman"/>
          <w:sz w:val="24"/>
          <w:szCs w:val="24"/>
        </w:rPr>
        <w:t xml:space="preserve"> районной организаций профсоюза работников н</w:t>
      </w:r>
      <w:r w:rsidR="000C5BBE" w:rsidRPr="00B70D95">
        <w:rPr>
          <w:rFonts w:ascii="Times New Roman" w:hAnsi="Times New Roman" w:cs="Times New Roman"/>
          <w:sz w:val="24"/>
          <w:szCs w:val="24"/>
        </w:rPr>
        <w:t xml:space="preserve">ародного образования и науки РФ </w:t>
      </w:r>
      <w:r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BBE"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0C5BBE"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>Назинкина</w:t>
      </w:r>
      <w:proofErr w:type="spellEnd"/>
      <w:r w:rsidR="000C5BBE"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Т.И., Михеева С.И.,</w:t>
      </w:r>
      <w:proofErr w:type="gramStart"/>
      <w:r w:rsidR="000C5BBE" w:rsidRPr="00B7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A81936" w:rsidRPr="00B70D95" w:rsidRDefault="000C5BBE" w:rsidP="00A81936">
      <w:pPr>
        <w:pStyle w:val="p21"/>
        <w:shd w:val="clear" w:color="auto" w:fill="FFFFFF"/>
        <w:spacing w:before="0" w:beforeAutospacing="0" w:after="0" w:afterAutospacing="0" w:line="360" w:lineRule="auto"/>
        <w:ind w:left="-360" w:firstLine="567"/>
        <w:jc w:val="both"/>
        <w:rPr>
          <w:color w:val="000000"/>
        </w:rPr>
      </w:pPr>
      <w:r w:rsidRPr="00B70D95">
        <w:rPr>
          <w:rStyle w:val="s1"/>
          <w:b/>
          <w:bCs/>
          <w:color w:val="000000"/>
        </w:rPr>
        <w:t>Задачи развития</w:t>
      </w:r>
      <w:r w:rsidR="00A81936" w:rsidRPr="00B70D95">
        <w:rPr>
          <w:rStyle w:val="s1"/>
          <w:b/>
          <w:bCs/>
          <w:color w:val="000000"/>
        </w:rPr>
        <w:t xml:space="preserve"> организации профсоюза на 2024 год </w:t>
      </w:r>
      <w:proofErr w:type="spellStart"/>
      <w:r w:rsidR="00A81936" w:rsidRPr="00B70D95">
        <w:rPr>
          <w:rStyle w:val="s1"/>
          <w:b/>
          <w:bCs/>
          <w:color w:val="000000"/>
        </w:rPr>
        <w:t>Год</w:t>
      </w:r>
      <w:proofErr w:type="spellEnd"/>
      <w:r w:rsidR="00A81936" w:rsidRPr="00B70D95">
        <w:rPr>
          <w:rStyle w:val="s1"/>
          <w:b/>
          <w:bCs/>
          <w:color w:val="000000"/>
        </w:rPr>
        <w:t xml:space="preserve"> организационн</w:t>
      </w:r>
      <w:proofErr w:type="gramStart"/>
      <w:r w:rsidR="00A81936" w:rsidRPr="00B70D95">
        <w:rPr>
          <w:rStyle w:val="s1"/>
          <w:b/>
          <w:bCs/>
          <w:color w:val="000000"/>
        </w:rPr>
        <w:t>о-</w:t>
      </w:r>
      <w:proofErr w:type="gramEnd"/>
      <w:r w:rsidR="00A81936" w:rsidRPr="00B70D95">
        <w:rPr>
          <w:rStyle w:val="s1"/>
          <w:b/>
          <w:bCs/>
          <w:color w:val="000000"/>
        </w:rPr>
        <w:t xml:space="preserve"> кадрового единства.</w:t>
      </w:r>
    </w:p>
    <w:p w:rsidR="00A81936" w:rsidRPr="00B70D95" w:rsidRDefault="00A81936" w:rsidP="00A81936">
      <w:pPr>
        <w:pStyle w:val="p2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70D95">
        <w:rPr>
          <w:color w:val="000000"/>
        </w:rPr>
        <w:t>сохранение единства организации как одного из гарантов социально-экономической стабильности;</w:t>
      </w:r>
    </w:p>
    <w:p w:rsidR="00A81936" w:rsidRPr="00B70D95" w:rsidRDefault="00A81936" w:rsidP="00A81936">
      <w:pPr>
        <w:pStyle w:val="p2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70D95">
        <w:rPr>
          <w:color w:val="000000"/>
        </w:rPr>
        <w:t>своевременное и качественное информирование работников о деятельности профсоюзной организации;</w:t>
      </w:r>
    </w:p>
    <w:p w:rsidR="00A81936" w:rsidRPr="00B70D95" w:rsidRDefault="00A81936" w:rsidP="00A81936">
      <w:pPr>
        <w:pStyle w:val="p2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70D95">
        <w:rPr>
          <w:color w:val="000000"/>
        </w:rPr>
        <w:t>повышение мотивации профсоюзного членства и охвата работников системы образования района профсоюзным членством;</w:t>
      </w:r>
    </w:p>
    <w:p w:rsidR="00A81936" w:rsidRPr="00B70D95" w:rsidRDefault="00A81936" w:rsidP="00A81936">
      <w:pPr>
        <w:pStyle w:val="p2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70D95">
        <w:rPr>
          <w:color w:val="000000"/>
        </w:rPr>
        <w:t>усиление работы с молодым</w:t>
      </w:r>
      <w:r w:rsidR="007455D1" w:rsidRPr="00B70D95">
        <w:rPr>
          <w:color w:val="000000"/>
        </w:rPr>
        <w:t>и педагогическими кадрами</w:t>
      </w:r>
      <w:r w:rsidRPr="00B70D95">
        <w:rPr>
          <w:color w:val="000000"/>
        </w:rPr>
        <w:t>;</w:t>
      </w:r>
    </w:p>
    <w:p w:rsidR="008B3F99" w:rsidRPr="00B70D95" w:rsidRDefault="00A81936" w:rsidP="008B3F99">
      <w:pPr>
        <w:pStyle w:val="p2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70D95">
        <w:rPr>
          <w:color w:val="000000"/>
        </w:rPr>
        <w:t>повышение уровня правовых знаний и рост профессионализма профсоюзного актива;</w:t>
      </w:r>
    </w:p>
    <w:p w:rsidR="008B3F99" w:rsidRDefault="00B70D95" w:rsidP="008B3F99">
      <w:pPr>
        <w:pStyle w:val="a3"/>
        <w:spacing w:before="0" w:beforeAutospacing="0" w:after="0" w:afterAutospacing="0"/>
        <w:rPr>
          <w:b/>
          <w:bCs/>
          <w:iCs/>
        </w:rPr>
      </w:pPr>
      <w:r w:rsidRPr="00B70D95">
        <w:rPr>
          <w:b/>
          <w:bCs/>
          <w:iCs/>
        </w:rPr>
        <w:t>8</w:t>
      </w:r>
      <w:r w:rsidR="00582A98" w:rsidRPr="00B70D95">
        <w:rPr>
          <w:b/>
          <w:bCs/>
          <w:iCs/>
        </w:rPr>
        <w:t>.</w:t>
      </w:r>
      <w:r w:rsidRPr="00B70D95">
        <w:rPr>
          <w:b/>
          <w:bCs/>
          <w:iCs/>
        </w:rPr>
        <w:t xml:space="preserve"> </w:t>
      </w:r>
      <w:r w:rsidR="008B3F99" w:rsidRPr="00B70D95">
        <w:rPr>
          <w:b/>
          <w:bCs/>
          <w:iCs/>
        </w:rPr>
        <w:t>Предложения по улучшению работы профсоюзного комитета</w:t>
      </w:r>
    </w:p>
    <w:p w:rsidR="00B70D95" w:rsidRPr="00B70D95" w:rsidRDefault="00B70D95" w:rsidP="008B3F99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</w:p>
    <w:p w:rsidR="008B3F99" w:rsidRPr="00B70D95" w:rsidRDefault="008B3F99" w:rsidP="00B70D95">
      <w:pPr>
        <w:pStyle w:val="a3"/>
        <w:shd w:val="clear" w:color="auto" w:fill="FFFFFF"/>
        <w:spacing w:before="0" w:beforeAutospacing="0" w:after="0" w:afterAutospacing="0" w:line="360" w:lineRule="auto"/>
      </w:pPr>
      <w:r w:rsidRPr="00B70D95">
        <w:t>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8B3F99" w:rsidRPr="00B70D95" w:rsidRDefault="008B3F99" w:rsidP="00B70D95">
      <w:pPr>
        <w:pStyle w:val="a3"/>
        <w:shd w:val="clear" w:color="auto" w:fill="FFFFFF"/>
        <w:spacing w:before="0" w:beforeAutospacing="0" w:after="0" w:afterAutospacing="0" w:line="360" w:lineRule="auto"/>
      </w:pPr>
      <w:r w:rsidRPr="00B70D95"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proofErr w:type="gramStart"/>
      <w:r w:rsidRPr="00B70D95">
        <w:br/>
        <w:t>-</w:t>
      </w:r>
      <w:proofErr w:type="gramEnd"/>
      <w:r w:rsidRPr="00B70D95">
        <w:t>проводить постоянную работу по мотивации профсоюзного членства, создавая положительный имидж профсоюза;</w:t>
      </w:r>
    </w:p>
    <w:p w:rsidR="008B3F99" w:rsidRPr="00B70D95" w:rsidRDefault="008B3F99" w:rsidP="00B70D95">
      <w:pPr>
        <w:pStyle w:val="a3"/>
        <w:shd w:val="clear" w:color="auto" w:fill="FFFFFF"/>
        <w:spacing w:before="0" w:beforeAutospacing="0" w:after="0" w:afterAutospacing="0" w:line="360" w:lineRule="auto"/>
      </w:pPr>
      <w:r w:rsidRPr="00B70D95"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8B3F99" w:rsidRPr="00B70D95" w:rsidRDefault="008B3F99" w:rsidP="00B70D95">
      <w:pPr>
        <w:pStyle w:val="a3"/>
        <w:shd w:val="clear" w:color="auto" w:fill="FFFFFF"/>
        <w:spacing w:before="0" w:beforeAutospacing="0" w:after="0" w:afterAutospacing="0" w:line="360" w:lineRule="auto"/>
      </w:pPr>
      <w:r w:rsidRPr="00B70D95">
        <w:t xml:space="preserve">-активно участвовать в массовых коллективных действиях, в поддержку выдвигаемых требований, с целью </w:t>
      </w:r>
      <w:proofErr w:type="gramStart"/>
      <w:r w:rsidRPr="00B70D95">
        <w:t>улучшения качества жизни членов профсоюза</w:t>
      </w:r>
      <w:proofErr w:type="gramEnd"/>
      <w:r w:rsidRPr="00B70D95">
        <w:t>;</w:t>
      </w:r>
    </w:p>
    <w:p w:rsidR="008B3F99" w:rsidRPr="00B70D95" w:rsidRDefault="008B3F99" w:rsidP="00B70D95">
      <w:pPr>
        <w:pStyle w:val="a3"/>
        <w:shd w:val="clear" w:color="auto" w:fill="FFFFFF"/>
        <w:spacing w:before="0" w:beforeAutospacing="0" w:after="0" w:afterAutospacing="0" w:line="360" w:lineRule="auto"/>
      </w:pPr>
      <w:r w:rsidRPr="00B70D95">
        <w:t>-повышать активность участия сотрудников в культурно-досуговых и спортивных мероприятиях;</w:t>
      </w:r>
      <w:proofErr w:type="gramStart"/>
      <w:r w:rsidRPr="00B70D95">
        <w:br/>
        <w:t>-</w:t>
      </w:r>
      <w:proofErr w:type="gramEnd"/>
      <w:r w:rsidRPr="00B70D95">
        <w:t>совершенствовать информационное поле с использованием новых технологий.</w:t>
      </w:r>
      <w:r w:rsidRPr="00B70D95">
        <w:br/>
      </w:r>
    </w:p>
    <w:p w:rsidR="008B3F99" w:rsidRPr="00B70D95" w:rsidRDefault="008B3F99" w:rsidP="008B3F99">
      <w:pPr>
        <w:pStyle w:val="a3"/>
        <w:spacing w:before="0" w:beforeAutospacing="0" w:after="0" w:afterAutospacing="0"/>
      </w:pPr>
      <w:r w:rsidRPr="00B70D95">
        <w:t xml:space="preserve">Председатель </w:t>
      </w:r>
      <w:proofErr w:type="gramStart"/>
      <w:r w:rsidRPr="00B70D95">
        <w:t>первичной</w:t>
      </w:r>
      <w:proofErr w:type="gramEnd"/>
    </w:p>
    <w:p w:rsidR="008B3F99" w:rsidRPr="00B70D95" w:rsidRDefault="008B3F99" w:rsidP="008B3F99">
      <w:pPr>
        <w:pStyle w:val="a3"/>
        <w:spacing w:before="0" w:beforeAutospacing="0" w:after="0" w:afterAutospacing="0"/>
      </w:pPr>
      <w:r w:rsidRPr="00B70D95">
        <w:t>профсоюзной организации ________________ /</w:t>
      </w:r>
      <w:r w:rsidR="00582A98" w:rsidRPr="00B70D95">
        <w:t>Михеева С.И.</w:t>
      </w:r>
      <w:r w:rsidRPr="00B70D95">
        <w:t>/</w:t>
      </w:r>
    </w:p>
    <w:p w:rsidR="008B3F99" w:rsidRPr="00B70D95" w:rsidRDefault="008B3F99" w:rsidP="008B3F99">
      <w:pPr>
        <w:pStyle w:val="a3"/>
        <w:spacing w:before="0" w:beforeAutospacing="0" w:after="0" w:afterAutospacing="0"/>
      </w:pPr>
    </w:p>
    <w:p w:rsidR="008B3F99" w:rsidRDefault="008B3F99" w:rsidP="008B3F99">
      <w:pPr>
        <w:pStyle w:val="a3"/>
        <w:spacing w:before="0" w:beforeAutospacing="0" w:after="0" w:afterAutospacing="0"/>
      </w:pPr>
    </w:p>
    <w:sectPr w:rsidR="008B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069"/>
    <w:multiLevelType w:val="multilevel"/>
    <w:tmpl w:val="48CC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489D"/>
    <w:multiLevelType w:val="hybridMultilevel"/>
    <w:tmpl w:val="5DF61CB6"/>
    <w:lvl w:ilvl="0" w:tplc="86247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B29"/>
    <w:multiLevelType w:val="hybridMultilevel"/>
    <w:tmpl w:val="2C60AA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0F32187D"/>
    <w:multiLevelType w:val="multilevel"/>
    <w:tmpl w:val="684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917EE"/>
    <w:multiLevelType w:val="multilevel"/>
    <w:tmpl w:val="817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74AE0"/>
    <w:multiLevelType w:val="multilevel"/>
    <w:tmpl w:val="5B2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1000F"/>
    <w:multiLevelType w:val="hybridMultilevel"/>
    <w:tmpl w:val="7E50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B2DF7"/>
    <w:multiLevelType w:val="multilevel"/>
    <w:tmpl w:val="BD4C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4F8"/>
    <w:rsid w:val="000C5BBE"/>
    <w:rsid w:val="00207F65"/>
    <w:rsid w:val="003D1FBC"/>
    <w:rsid w:val="00582A98"/>
    <w:rsid w:val="00592F50"/>
    <w:rsid w:val="005D5B2B"/>
    <w:rsid w:val="0060273A"/>
    <w:rsid w:val="0060771D"/>
    <w:rsid w:val="006405E8"/>
    <w:rsid w:val="006737E6"/>
    <w:rsid w:val="006B4A9A"/>
    <w:rsid w:val="007455D1"/>
    <w:rsid w:val="008364F8"/>
    <w:rsid w:val="008A3A71"/>
    <w:rsid w:val="008B3F99"/>
    <w:rsid w:val="008E56A8"/>
    <w:rsid w:val="00967100"/>
    <w:rsid w:val="00A11B61"/>
    <w:rsid w:val="00A81936"/>
    <w:rsid w:val="00B70D95"/>
    <w:rsid w:val="00D93A70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7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F713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rsid w:val="00F71354"/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F71354"/>
    <w:rPr>
      <w:i/>
      <w:iCs/>
    </w:rPr>
  </w:style>
  <w:style w:type="paragraph" w:styleId="a7">
    <w:name w:val="Body Text"/>
    <w:basedOn w:val="a"/>
    <w:link w:val="a8"/>
    <w:rsid w:val="00F713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713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">
    <w:name w:val="No Spacing"/>
    <w:rsid w:val="006B4A9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9">
    <w:name w:val="Strong"/>
    <w:uiPriority w:val="22"/>
    <w:qFormat/>
    <w:rsid w:val="006405E8"/>
    <w:rPr>
      <w:b/>
      <w:bCs/>
    </w:rPr>
  </w:style>
  <w:style w:type="character" w:customStyle="1" w:styleId="apple-converted-space">
    <w:name w:val="apple-converted-space"/>
    <w:basedOn w:val="a0"/>
    <w:rsid w:val="005D5B2B"/>
  </w:style>
  <w:style w:type="character" w:customStyle="1" w:styleId="s1">
    <w:name w:val="s1"/>
    <w:basedOn w:val="a0"/>
    <w:rsid w:val="00A81936"/>
  </w:style>
  <w:style w:type="paragraph" w:customStyle="1" w:styleId="p21">
    <w:name w:val="p21"/>
    <w:basedOn w:val="a"/>
    <w:rsid w:val="00A8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scxw209762867bcx0">
    <w:name w:val="textrun scxw209762867 bcx0"/>
    <w:rsid w:val="00A8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MaxhsH3eoxnnWRAC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139-1C41-41EA-B107-D663D4E1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14</cp:revision>
  <dcterms:created xsi:type="dcterms:W3CDTF">2020-01-11T13:21:00Z</dcterms:created>
  <dcterms:modified xsi:type="dcterms:W3CDTF">2024-02-23T19:08:00Z</dcterms:modified>
</cp:coreProperties>
</file>