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8B" w:rsidRDefault="00493C8B" w:rsidP="00A7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8B" w:rsidRPr="000C08FE" w:rsidRDefault="00493C8B" w:rsidP="000C08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C08FE">
        <w:rPr>
          <w:rFonts w:ascii="Times New Roman" w:hAnsi="Times New Roman" w:cs="Times New Roman"/>
          <w:sz w:val="28"/>
          <w:szCs w:val="28"/>
        </w:rPr>
        <w:t>Утверждаю:</w:t>
      </w:r>
    </w:p>
    <w:p w:rsidR="00493C8B" w:rsidRPr="000C08FE" w:rsidRDefault="00493C8B" w:rsidP="000C08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C08FE"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</w:p>
    <w:p w:rsidR="00493C8B" w:rsidRPr="000C08FE" w:rsidRDefault="00493C8B" w:rsidP="000C08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C08FE">
        <w:rPr>
          <w:rFonts w:ascii="Times New Roman" w:hAnsi="Times New Roman" w:cs="Times New Roman"/>
          <w:sz w:val="28"/>
          <w:szCs w:val="28"/>
        </w:rPr>
        <w:t>«Новочебоксарский кадетский лицей»</w:t>
      </w:r>
    </w:p>
    <w:p w:rsidR="00493C8B" w:rsidRPr="000C08FE" w:rsidRDefault="00493C8B" w:rsidP="000C08F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C0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А. В. Андреев                                                                                                                                               </w:t>
      </w:r>
      <w:r w:rsidR="00DC7034" w:rsidRPr="000C08FE">
        <w:rPr>
          <w:rFonts w:ascii="Times New Roman" w:hAnsi="Times New Roman" w:cs="Times New Roman"/>
          <w:sz w:val="28"/>
          <w:szCs w:val="28"/>
        </w:rPr>
        <w:t xml:space="preserve"> </w:t>
      </w:r>
      <w:r w:rsidR="00CF2B4A" w:rsidRPr="000C08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8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6D67" w:rsidRPr="000C08FE">
        <w:rPr>
          <w:rFonts w:ascii="Times New Roman" w:hAnsi="Times New Roman" w:cs="Times New Roman"/>
          <w:sz w:val="28"/>
          <w:szCs w:val="28"/>
        </w:rPr>
        <w:t>15.02.</w:t>
      </w:r>
      <w:r w:rsidR="00CF2B4A" w:rsidRPr="000C08FE">
        <w:rPr>
          <w:rFonts w:ascii="Times New Roman" w:hAnsi="Times New Roman" w:cs="Times New Roman"/>
          <w:sz w:val="28"/>
          <w:szCs w:val="28"/>
        </w:rPr>
        <w:t>2024</w:t>
      </w:r>
      <w:r w:rsidRPr="000C08FE">
        <w:rPr>
          <w:rFonts w:ascii="Times New Roman" w:hAnsi="Times New Roman" w:cs="Times New Roman"/>
          <w:sz w:val="28"/>
          <w:szCs w:val="28"/>
        </w:rPr>
        <w:t>г.</w:t>
      </w:r>
    </w:p>
    <w:p w:rsidR="00493C8B" w:rsidRPr="000C08FE" w:rsidRDefault="00493C8B" w:rsidP="00A7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26" w:rsidRPr="000C08FE" w:rsidRDefault="00DC7034" w:rsidP="00DC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8F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77526" w:rsidRPr="000C08FE">
        <w:rPr>
          <w:rFonts w:ascii="Times New Roman" w:hAnsi="Times New Roman" w:cs="Times New Roman"/>
          <w:b/>
          <w:sz w:val="28"/>
          <w:szCs w:val="28"/>
        </w:rPr>
        <w:t>План проведения недели родного языка</w:t>
      </w:r>
    </w:p>
    <w:p w:rsidR="00A77526" w:rsidRPr="000C08FE" w:rsidRDefault="00CF2B4A" w:rsidP="00A7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FE">
        <w:rPr>
          <w:rFonts w:ascii="Times New Roman" w:hAnsi="Times New Roman" w:cs="Times New Roman"/>
          <w:b/>
          <w:sz w:val="28"/>
          <w:szCs w:val="28"/>
        </w:rPr>
        <w:t xml:space="preserve"> с 15 февраля по 22 февраля 2024</w:t>
      </w:r>
      <w:r w:rsidR="00A77526" w:rsidRPr="000C08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77526" w:rsidRPr="000C08FE" w:rsidRDefault="00A77526" w:rsidP="00A77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701"/>
        <w:gridCol w:w="2551"/>
        <w:gridCol w:w="1985"/>
      </w:tblGrid>
      <w:tr w:rsidR="00A77526" w:rsidRPr="000C08FE" w:rsidTr="006F275F">
        <w:tc>
          <w:tcPr>
            <w:tcW w:w="709" w:type="dxa"/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1985" w:type="dxa"/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77526" w:rsidRPr="000C08FE" w:rsidTr="006F275F">
        <w:trPr>
          <w:trHeight w:val="525"/>
        </w:trPr>
        <w:tc>
          <w:tcPr>
            <w:tcW w:w="709" w:type="dxa"/>
            <w:tcBorders>
              <w:bottom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Открытие недели родного языка</w:t>
            </w:r>
          </w:p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526" w:rsidRPr="000C08FE" w:rsidRDefault="00167A6B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7526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</w:t>
            </w:r>
            <w:r w:rsidR="004458F8" w:rsidRPr="000C08FE">
              <w:rPr>
                <w:rFonts w:ascii="Times New Roman" w:hAnsi="Times New Roman" w:cs="Times New Roman"/>
                <w:sz w:val="28"/>
                <w:szCs w:val="28"/>
              </w:rPr>
              <w:t>, русского</w:t>
            </w:r>
            <w:r w:rsidR="00C713C3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A77526" w:rsidRPr="000C08FE" w:rsidTr="006F275F">
        <w:trPr>
          <w:trHeight w:val="435"/>
        </w:trPr>
        <w:tc>
          <w:tcPr>
            <w:tcW w:w="709" w:type="dxa"/>
            <w:tcBorders>
              <w:top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8FE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01899">
              <w:rPr>
                <w:rFonts w:ascii="Times New Roman" w:hAnsi="Times New Roman" w:cs="Times New Roman"/>
                <w:sz w:val="28"/>
                <w:szCs w:val="28"/>
              </w:rPr>
              <w:t xml:space="preserve"> книжной </w:t>
            </w: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  <w:p w:rsidR="00A77526" w:rsidRPr="000C08FE" w:rsidRDefault="00167A6B" w:rsidP="00A7752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очаг</w:t>
            </w:r>
            <w:r w:rsidR="00A77526" w:rsidRPr="000C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526" w:rsidRPr="000C08FE" w:rsidRDefault="00167A6B" w:rsidP="00C47908">
            <w:pPr>
              <w:tabs>
                <w:tab w:val="left" w:pos="180"/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7526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A77526" w:rsidRPr="000C08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77526" w:rsidRPr="000C08FE" w:rsidRDefault="00167A6B" w:rsidP="00A7752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Библиотекарь- Васильева Е.Г.</w:t>
            </w:r>
            <w:r w:rsidR="00A77526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7526" w:rsidRPr="000C08FE" w:rsidRDefault="00A77526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A77526" w:rsidRPr="000C08FE" w:rsidTr="006F275F">
        <w:tc>
          <w:tcPr>
            <w:tcW w:w="709" w:type="dxa"/>
          </w:tcPr>
          <w:p w:rsidR="00A77526" w:rsidRPr="000C08FE" w:rsidRDefault="00A77526" w:rsidP="00C4790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77526" w:rsidRPr="000C08FE" w:rsidRDefault="006F275F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конкурса ораторского мастерства «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Упрар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тăван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чĕлхемĕре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» сре</w:t>
            </w:r>
            <w:r w:rsidR="00646D67" w:rsidRPr="000C08FE">
              <w:rPr>
                <w:rFonts w:ascii="Times New Roman" w:hAnsi="Times New Roman" w:cs="Times New Roman"/>
                <w:sz w:val="28"/>
                <w:szCs w:val="28"/>
              </w:rPr>
              <w:t>ди учащихся 5-6 классов</w:t>
            </w:r>
          </w:p>
        </w:tc>
        <w:tc>
          <w:tcPr>
            <w:tcW w:w="1701" w:type="dxa"/>
          </w:tcPr>
          <w:p w:rsidR="00A77526" w:rsidRPr="000C08FE" w:rsidRDefault="006F275F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51" w:type="dxa"/>
          </w:tcPr>
          <w:p w:rsidR="00A77526" w:rsidRPr="000C08FE" w:rsidRDefault="006F275F" w:rsidP="00D43B6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чувашского, русского и иностранного языка</w:t>
            </w:r>
          </w:p>
        </w:tc>
        <w:tc>
          <w:tcPr>
            <w:tcW w:w="1985" w:type="dxa"/>
          </w:tcPr>
          <w:p w:rsidR="00A77526" w:rsidRPr="000C08FE" w:rsidRDefault="006F275F" w:rsidP="00C47908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BA7720" w:rsidRPr="000C08FE" w:rsidTr="003B2785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A7720" w:rsidRPr="000C08FE" w:rsidRDefault="00646D67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A7720" w:rsidRPr="000C08FE">
              <w:rPr>
                <w:rFonts w:ascii="Times New Roman" w:hAnsi="Times New Roman" w:cs="Times New Roman"/>
                <w:sz w:val="28"/>
                <w:szCs w:val="28"/>
              </w:rPr>
              <w:t>чтецов, посвященный Международному дню родного языка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7720" w:rsidRPr="000C08FE" w:rsidRDefault="00646D67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BA7720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и чувашского языка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</w:tr>
      <w:tr w:rsidR="00BA7720" w:rsidRPr="000C08FE" w:rsidTr="00646D67">
        <w:trPr>
          <w:trHeight w:val="736"/>
        </w:trPr>
        <w:tc>
          <w:tcPr>
            <w:tcW w:w="709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646D67"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Язык- самое главное богатство народа»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7720" w:rsidRPr="000C08FE" w:rsidRDefault="00E01899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7720" w:rsidRPr="000C08FE" w:rsidRDefault="00E01899" w:rsidP="00E01899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5-11 класс </w:t>
            </w:r>
          </w:p>
        </w:tc>
      </w:tr>
      <w:tr w:rsidR="00BA7720" w:rsidRPr="000C08FE" w:rsidTr="00BB5757">
        <w:trPr>
          <w:trHeight w:val="570"/>
        </w:trPr>
        <w:tc>
          <w:tcPr>
            <w:tcW w:w="709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Викторина «Знаток родного языка»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BA7720" w:rsidRPr="000C08FE" w:rsidTr="002F78C5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A7720" w:rsidRPr="000C08FE" w:rsidRDefault="00646D67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Конкурс стенгазет «День родного языка</w:t>
            </w:r>
            <w:r w:rsidR="00BA7720" w:rsidRPr="000C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</w:tr>
      <w:tr w:rsidR="00BA7720" w:rsidRPr="000C08FE" w:rsidTr="002F78C5">
        <w:trPr>
          <w:trHeight w:val="465"/>
        </w:trPr>
        <w:tc>
          <w:tcPr>
            <w:tcW w:w="709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Асамлă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кустăрма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proofErr w:type="gram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е  классы</w:t>
            </w:r>
            <w:proofErr w:type="gramEnd"/>
          </w:p>
        </w:tc>
      </w:tr>
      <w:tr w:rsidR="00BA7720" w:rsidRPr="000C08FE" w:rsidTr="00982EA2">
        <w:trPr>
          <w:trHeight w:val="465"/>
        </w:trPr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«Эти волшебные сказки». Конкурс иллюстраций.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</w:tr>
      <w:tr w:rsidR="00BA7720" w:rsidRPr="000C08FE" w:rsidTr="006F275F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Семинар-встреча «Родной язык — народа достоянье: приобщение школьников к исторической и культурной памяти чувашского народа» с участием делегации </w:t>
            </w:r>
            <w:r w:rsidRPr="000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Ульяновской области на территории г. Новочебоксарска в рамках межрегионального сотрудничества</w:t>
            </w:r>
          </w:p>
        </w:tc>
        <w:tc>
          <w:tcPr>
            <w:tcW w:w="1701" w:type="dxa"/>
          </w:tcPr>
          <w:p w:rsidR="00BA7720" w:rsidRPr="000C08FE" w:rsidRDefault="00BA7720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февраля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20" w:rsidRPr="000C08FE" w:rsidTr="006F275F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-игра «Два языка – два ума, три языка – три ума»</w:t>
            </w:r>
          </w:p>
        </w:tc>
        <w:tc>
          <w:tcPr>
            <w:tcW w:w="1701" w:type="dxa"/>
          </w:tcPr>
          <w:p w:rsidR="00BA7720" w:rsidRPr="000C08FE" w:rsidRDefault="00BA7720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русского, чувашского и иностранных языков</w:t>
            </w: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</w:tc>
      </w:tr>
      <w:tr w:rsidR="00BA7720" w:rsidRPr="000C08FE" w:rsidTr="006F275F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«Семья и природа», посвященный Году семьи в России и Году экологической культуры и бережного природопользования в Чувашии</w:t>
            </w:r>
          </w:p>
        </w:tc>
        <w:tc>
          <w:tcPr>
            <w:tcW w:w="1701" w:type="dxa"/>
          </w:tcPr>
          <w:p w:rsidR="00BA7720" w:rsidRPr="000C08FE" w:rsidRDefault="00BA7720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русского, чувашского и иностранных языков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5-8 классов</w:t>
            </w:r>
          </w:p>
        </w:tc>
      </w:tr>
      <w:tr w:rsidR="00BA7720" w:rsidRPr="000C08FE" w:rsidTr="006F275F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III межрегиональной научно-практической конференции — «Яковлев 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вулавĕсем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» («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Яковлевcкие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чтения») в рамках межрегионального сотрудничества с учителями-филологами Ульяновской области</w:t>
            </w:r>
          </w:p>
        </w:tc>
        <w:tc>
          <w:tcPr>
            <w:tcW w:w="1701" w:type="dxa"/>
          </w:tcPr>
          <w:p w:rsidR="00BA7720" w:rsidRPr="000C08FE" w:rsidRDefault="00BA7720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1февраля- 24 марта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BA7720" w:rsidRPr="000C08FE" w:rsidTr="006F275F">
        <w:tc>
          <w:tcPr>
            <w:tcW w:w="709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BA7720" w:rsidRPr="000C08FE" w:rsidRDefault="00BA7720" w:rsidP="00BA772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видеороликов «Читаем на родном языке» </w:t>
            </w:r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участия в </w:t>
            </w:r>
            <w:proofErr w:type="spellStart"/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>челлендже</w:t>
            </w:r>
            <w:proofErr w:type="spellEnd"/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необходимо записать видео чтения стихотворения, обращения, поздравления на своём родном языке и опубликовать на официальной странице школы в социальной сети с </w:t>
            </w:r>
            <w:proofErr w:type="spellStart"/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>хештегом</w:t>
            </w:r>
            <w:proofErr w:type="spellEnd"/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#</w:t>
            </w:r>
            <w:proofErr w:type="spellStart"/>
            <w:r w:rsidRPr="000C08FE">
              <w:rPr>
                <w:rFonts w:ascii="Times New Roman" w:hAnsi="Times New Roman" w:cs="Times New Roman"/>
                <w:i/>
                <w:sz w:val="28"/>
                <w:szCs w:val="28"/>
              </w:rPr>
              <w:t>читаемнародномязыкеновочебоксарск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BA7720" w:rsidRPr="000C08FE" w:rsidRDefault="00BA7720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1февраля- 24 марта</w:t>
            </w:r>
          </w:p>
        </w:tc>
        <w:tc>
          <w:tcPr>
            <w:tcW w:w="2551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0C08FE" w:rsidRPr="000C08FE" w:rsidTr="006F275F">
        <w:tc>
          <w:tcPr>
            <w:tcW w:w="709" w:type="dxa"/>
          </w:tcPr>
          <w:p w:rsidR="000C08FE" w:rsidRPr="000C08FE" w:rsidRDefault="000C08FE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0C08FE" w:rsidRPr="000C08FE" w:rsidRDefault="000C08FE" w:rsidP="00BA772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Муниципальный этап республиканского фестиваля обучающихся 1-4 классов «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Туслăх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хĕлхемĕ</w:t>
            </w:r>
            <w:proofErr w:type="spell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» / «Искорка дружбы»: подготовка к конкурсу (работа членов жюри состоится 28 февраля в МБОУ «СОШ № 4», время будет сообщено дополнительно)</w:t>
            </w:r>
          </w:p>
        </w:tc>
        <w:tc>
          <w:tcPr>
            <w:tcW w:w="1701" w:type="dxa"/>
          </w:tcPr>
          <w:p w:rsidR="000C08FE" w:rsidRPr="000C08FE" w:rsidRDefault="000C08FE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19-29 февраля</w:t>
            </w:r>
          </w:p>
        </w:tc>
        <w:tc>
          <w:tcPr>
            <w:tcW w:w="2551" w:type="dxa"/>
          </w:tcPr>
          <w:p w:rsidR="000C08FE" w:rsidRPr="000C08FE" w:rsidRDefault="000C08FE" w:rsidP="000C08FE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</w:t>
            </w:r>
          </w:p>
          <w:p w:rsidR="000C08FE" w:rsidRPr="000C08FE" w:rsidRDefault="000C08FE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C08FE" w:rsidRPr="000C08FE" w:rsidRDefault="000C08FE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BA7720" w:rsidRPr="000C08FE" w:rsidTr="006F275F">
        <w:trPr>
          <w:trHeight w:val="70"/>
        </w:trPr>
        <w:tc>
          <w:tcPr>
            <w:tcW w:w="709" w:type="dxa"/>
            <w:tcBorders>
              <w:top w:val="single" w:sz="4" w:space="0" w:color="auto"/>
            </w:tcBorders>
          </w:tcPr>
          <w:p w:rsidR="00BA7720" w:rsidRPr="000C08FE" w:rsidRDefault="000C08FE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A7720" w:rsidRPr="000C08FE" w:rsidRDefault="00BA7720" w:rsidP="00BA772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недели </w:t>
            </w:r>
            <w:proofErr w:type="gramStart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( подведение</w:t>
            </w:r>
            <w:proofErr w:type="gramEnd"/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 итогов недели, награждение победителей)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 xml:space="preserve">22 февраля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Учителя чувашского языка и литературы</w:t>
            </w: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20" w:rsidRPr="000C08FE" w:rsidRDefault="00BA7720" w:rsidP="00BA7720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8FE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</w:tbl>
    <w:p w:rsidR="00FA5A12" w:rsidRDefault="00FA5A12"/>
    <w:p w:rsidR="002A3D57" w:rsidRDefault="002A3D57"/>
    <w:sectPr w:rsidR="002A3D57" w:rsidSect="00F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8526B"/>
    <w:multiLevelType w:val="hybridMultilevel"/>
    <w:tmpl w:val="897E066C"/>
    <w:lvl w:ilvl="0" w:tplc="FE26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26"/>
    <w:rsid w:val="00005DC2"/>
    <w:rsid w:val="00017C4D"/>
    <w:rsid w:val="000C08FE"/>
    <w:rsid w:val="00167A6B"/>
    <w:rsid w:val="001B5CE3"/>
    <w:rsid w:val="002A3D57"/>
    <w:rsid w:val="002E6C3B"/>
    <w:rsid w:val="002F7675"/>
    <w:rsid w:val="004458F8"/>
    <w:rsid w:val="00491D9B"/>
    <w:rsid w:val="00493C8B"/>
    <w:rsid w:val="00646D67"/>
    <w:rsid w:val="00692E46"/>
    <w:rsid w:val="006F275F"/>
    <w:rsid w:val="007644C1"/>
    <w:rsid w:val="007B0986"/>
    <w:rsid w:val="00832440"/>
    <w:rsid w:val="00872F77"/>
    <w:rsid w:val="0098432E"/>
    <w:rsid w:val="009F1371"/>
    <w:rsid w:val="00A77526"/>
    <w:rsid w:val="00A857B9"/>
    <w:rsid w:val="00BA7720"/>
    <w:rsid w:val="00C4406C"/>
    <w:rsid w:val="00C713C3"/>
    <w:rsid w:val="00CC18DD"/>
    <w:rsid w:val="00CF2B4A"/>
    <w:rsid w:val="00D43B66"/>
    <w:rsid w:val="00DC7034"/>
    <w:rsid w:val="00E01899"/>
    <w:rsid w:val="00F06CBB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CA572-C467-4A36-A895-A485B932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3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C0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t_312</dc:creator>
  <cp:lastModifiedBy>s306</cp:lastModifiedBy>
  <cp:revision>9</cp:revision>
  <dcterms:created xsi:type="dcterms:W3CDTF">2020-02-20T05:21:00Z</dcterms:created>
  <dcterms:modified xsi:type="dcterms:W3CDTF">2024-02-22T10:28:00Z</dcterms:modified>
</cp:coreProperties>
</file>