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1A" w:rsidRPr="00C7074E" w:rsidRDefault="00F7471A" w:rsidP="00F7471A">
      <w:pPr>
        <w:shd w:val="clear" w:color="auto" w:fill="FFFFFF"/>
        <w:spacing w:after="0" w:line="240" w:lineRule="auto"/>
        <w:rPr>
          <w:rFonts w:ascii="Times New Roman" w:eastAsia="Times New Roman" w:hAnsi="Times New Roman" w:cs="Times New Roman"/>
          <w:color w:val="000000"/>
          <w:sz w:val="24"/>
          <w:szCs w:val="24"/>
          <w:lang w:eastAsia="ru-RU"/>
        </w:rPr>
      </w:pPr>
      <w:r w:rsidRPr="00C7074E">
        <w:rPr>
          <w:rFonts w:ascii="Times New Roman" w:eastAsia="Times New Roman" w:hAnsi="Times New Roman" w:cs="Times New Roman"/>
          <w:color w:val="000000"/>
          <w:sz w:val="24"/>
          <w:szCs w:val="24"/>
          <w:lang w:eastAsia="ru-RU"/>
        </w:rPr>
        <w:t>КАК РАССКАЗАТЬ РЕБЁНКУ ПРО ЛИЧНЫЕ ГРАНИЦЫ?</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t xml:space="preserve">Про границы его пространства и главное - его тела? Ведь это необходимо, чтобы предотвратить различные домогательства, физическое и психологическое насилие. Но с нами об этом никто не говорил, поэтому и мы не знаем </w:t>
      </w:r>
      <w:proofErr w:type="gramStart"/>
      <w:r w:rsidRPr="00C7074E">
        <w:rPr>
          <w:rFonts w:ascii="Times New Roman" w:eastAsia="Times New Roman" w:hAnsi="Times New Roman" w:cs="Times New Roman"/>
          <w:color w:val="000000"/>
          <w:sz w:val="24"/>
          <w:szCs w:val="24"/>
          <w:lang w:eastAsia="ru-RU"/>
        </w:rPr>
        <w:t>как .</w:t>
      </w:r>
      <w:proofErr w:type="gramEnd"/>
      <w:r w:rsidRPr="00C7074E">
        <w:rPr>
          <w:rFonts w:ascii="Times New Roman" w:eastAsia="Times New Roman" w:hAnsi="Times New Roman" w:cs="Times New Roman"/>
          <w:color w:val="000000"/>
          <w:sz w:val="24"/>
          <w:szCs w:val="24"/>
          <w:lang w:eastAsia="ru-RU"/>
        </w:rPr>
        <w:t xml:space="preserve"> Хотя начинать такие разговоры можно лет с трех.</w:t>
      </w:r>
      <w:r w:rsidRPr="00C7074E">
        <w:rPr>
          <w:rFonts w:ascii="Times New Roman" w:eastAsia="Times New Roman" w:hAnsi="Times New Roman" w:cs="Times New Roman"/>
          <w:color w:val="000000"/>
          <w:sz w:val="24"/>
          <w:szCs w:val="24"/>
          <w:lang w:eastAsia="ru-RU"/>
        </w:rPr>
        <w:br/>
      </w:r>
      <w:r w:rsidRPr="00C7074E">
        <w:rPr>
          <w:rFonts w:ascii="Segoe UI Symbol" w:eastAsia="Times New Roman" w:hAnsi="Segoe UI Symbol" w:cs="Segoe UI Symbol"/>
          <w:color w:val="000000"/>
          <w:sz w:val="24"/>
          <w:szCs w:val="24"/>
          <w:lang w:eastAsia="ru-RU"/>
        </w:rPr>
        <w:t>⠀</w:t>
      </w:r>
      <w:r w:rsidRPr="00C7074E">
        <w:rPr>
          <w:rFonts w:ascii="Times New Roman" w:eastAsia="Times New Roman" w:hAnsi="Times New Roman" w:cs="Times New Roman"/>
          <w:color w:val="000000"/>
          <w:sz w:val="24"/>
          <w:szCs w:val="24"/>
          <w:lang w:eastAsia="ru-RU"/>
        </w:rPr>
        <w:br/>
        <w:t>Вам в помощь размещаю наглядную схему «Круги доверия», которая поможет вам понятно построить разговор.</w:t>
      </w:r>
      <w:r w:rsidRPr="00C7074E">
        <w:rPr>
          <w:rFonts w:ascii="Times New Roman" w:eastAsia="Times New Roman" w:hAnsi="Times New Roman" w:cs="Times New Roman"/>
          <w:color w:val="000000"/>
          <w:sz w:val="24"/>
          <w:szCs w:val="24"/>
          <w:lang w:eastAsia="ru-RU"/>
        </w:rPr>
        <w:br/>
      </w:r>
      <w:r w:rsidRPr="00C7074E">
        <w:rPr>
          <w:rFonts w:ascii="Segoe UI Symbol" w:eastAsia="Times New Roman" w:hAnsi="Segoe UI Symbol" w:cs="Segoe UI Symbol"/>
          <w:color w:val="000000"/>
          <w:sz w:val="24"/>
          <w:szCs w:val="24"/>
          <w:lang w:eastAsia="ru-RU"/>
        </w:rPr>
        <w:t>⠀</w:t>
      </w:r>
      <w:r w:rsidRPr="00C7074E">
        <w:rPr>
          <w:rFonts w:ascii="Times New Roman" w:eastAsia="Times New Roman" w:hAnsi="Times New Roman" w:cs="Times New Roman"/>
          <w:color w:val="000000"/>
          <w:sz w:val="24"/>
          <w:szCs w:val="24"/>
          <w:lang w:eastAsia="ru-RU"/>
        </w:rPr>
        <w:br/>
        <w:t>🟣Фиолетовый = я, мое личное пространство.</w:t>
      </w:r>
      <w:r w:rsidRPr="00C7074E">
        <w:rPr>
          <w:rFonts w:ascii="Times New Roman" w:eastAsia="Times New Roman" w:hAnsi="Times New Roman" w:cs="Times New Roman"/>
          <w:color w:val="000000"/>
          <w:sz w:val="24"/>
          <w:szCs w:val="24"/>
          <w:lang w:eastAsia="ru-RU"/>
        </w:rPr>
        <w:br/>
        <w:t xml:space="preserve">Первый и самый главный круг - это мы сами. Наше тело принадлежит только нам, и только мы можем решать кто может к нам притрагиваться. Никто не должен делать это без разрешения. Даже когда я хочу поцеловать своих детей, я </w:t>
      </w:r>
      <w:proofErr w:type="gramStart"/>
      <w:r w:rsidRPr="00C7074E">
        <w:rPr>
          <w:rFonts w:ascii="Times New Roman" w:eastAsia="Times New Roman" w:hAnsi="Times New Roman" w:cs="Times New Roman"/>
          <w:color w:val="000000"/>
          <w:sz w:val="24"/>
          <w:szCs w:val="24"/>
          <w:lang w:eastAsia="ru-RU"/>
        </w:rPr>
        <w:t>спрашиваю</w:t>
      </w:r>
      <w:proofErr w:type="gramEnd"/>
      <w:r w:rsidRPr="00C7074E">
        <w:rPr>
          <w:rFonts w:ascii="Times New Roman" w:eastAsia="Times New Roman" w:hAnsi="Times New Roman" w:cs="Times New Roman"/>
          <w:color w:val="000000"/>
          <w:sz w:val="24"/>
          <w:szCs w:val="24"/>
          <w:lang w:eastAsia="ru-RU"/>
        </w:rPr>
        <w:t xml:space="preserve"> «Можно тебя поцеловать?». И не обижаюсь, если они не хотят. Это ИХ ТЕЛО и ИХ ПРАВО.</w:t>
      </w:r>
      <w:r w:rsidRPr="00C7074E">
        <w:rPr>
          <w:rFonts w:ascii="Times New Roman" w:eastAsia="Times New Roman" w:hAnsi="Times New Roman" w:cs="Times New Roman"/>
          <w:color w:val="000000"/>
          <w:sz w:val="24"/>
          <w:szCs w:val="24"/>
          <w:lang w:eastAsia="ru-RU"/>
        </w:rPr>
        <w:br/>
        <w:t>Если кто угодно, из ЛЮБОГО другого окружения, делает то, что нам некомфортно (может, папин друг усадил на колени или бабушка требует поцеловать) мы не должны стесняться сказать об этом! Мы не обязаны терпеть!</w:t>
      </w:r>
      <w:r w:rsidRPr="00C7074E">
        <w:rPr>
          <w:rFonts w:ascii="Times New Roman" w:eastAsia="Times New Roman" w:hAnsi="Times New Roman" w:cs="Times New Roman"/>
          <w:color w:val="000000"/>
          <w:sz w:val="24"/>
          <w:szCs w:val="24"/>
          <w:lang w:eastAsia="ru-RU"/>
        </w:rPr>
        <w:br/>
      </w:r>
      <w:r w:rsidRPr="00C7074E">
        <w:rPr>
          <w:rFonts w:ascii="Segoe UI Symbol" w:eastAsia="Times New Roman" w:hAnsi="Segoe UI Symbol" w:cs="Segoe UI Symbol"/>
          <w:color w:val="000000"/>
          <w:sz w:val="24"/>
          <w:szCs w:val="24"/>
          <w:lang w:eastAsia="ru-RU"/>
        </w:rPr>
        <w:t>⠀</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noProof/>
          <w:color w:val="000000"/>
          <w:sz w:val="24"/>
          <w:szCs w:val="24"/>
          <w:lang w:eastAsia="ru-RU"/>
        </w:rPr>
        <w:drawing>
          <wp:inline distT="0" distB="0" distL="0" distR="0" wp14:anchorId="5F17DABE" wp14:editId="3CA85615">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074E">
        <w:rPr>
          <w:rFonts w:ascii="Times New Roman" w:eastAsia="Times New Roman" w:hAnsi="Times New Roman" w:cs="Times New Roman"/>
          <w:color w:val="000000"/>
          <w:sz w:val="24"/>
          <w:szCs w:val="24"/>
          <w:lang w:eastAsia="ru-RU"/>
        </w:rPr>
        <w:t>Синий = семья.</w:t>
      </w:r>
      <w:r w:rsidRPr="00C7074E">
        <w:rPr>
          <w:rFonts w:ascii="Times New Roman" w:eastAsia="Times New Roman" w:hAnsi="Times New Roman" w:cs="Times New Roman"/>
          <w:color w:val="000000"/>
          <w:sz w:val="24"/>
          <w:szCs w:val="24"/>
          <w:lang w:eastAsia="ru-RU"/>
        </w:rPr>
        <w:br/>
        <w:t>Это круг нашей семьи и тех, кого мы любим. Но даже те, кого мы любим, не должны нарушать наше личное пространство! Мы не обязаны терпеть неприятные прикосновения даже от близких. И мы сами должны уважать их пространство.</w:t>
      </w:r>
      <w:r w:rsidRPr="00C7074E">
        <w:rPr>
          <w:rFonts w:ascii="Times New Roman" w:eastAsia="Times New Roman" w:hAnsi="Times New Roman" w:cs="Times New Roman"/>
          <w:color w:val="000000"/>
          <w:sz w:val="24"/>
          <w:szCs w:val="24"/>
          <w:lang w:eastAsia="ru-RU"/>
        </w:rPr>
        <w:br/>
      </w:r>
      <w:r w:rsidRPr="00C7074E">
        <w:rPr>
          <w:rFonts w:ascii="Segoe UI Symbol" w:eastAsia="Times New Roman" w:hAnsi="Segoe UI Symbol" w:cs="Segoe UI Symbol"/>
          <w:color w:val="000000"/>
          <w:sz w:val="24"/>
          <w:szCs w:val="24"/>
          <w:lang w:eastAsia="ru-RU"/>
        </w:rPr>
        <w:t>⠀</w:t>
      </w:r>
      <w:r w:rsidRPr="00C7074E">
        <w:rPr>
          <w:rFonts w:ascii="Times New Roman" w:eastAsia="Times New Roman" w:hAnsi="Times New Roman" w:cs="Times New Roman"/>
          <w:color w:val="000000"/>
          <w:sz w:val="24"/>
          <w:szCs w:val="24"/>
          <w:lang w:eastAsia="ru-RU"/>
        </w:rPr>
        <w:br/>
        <w:t>🟢Зеленый = друзья.</w:t>
      </w:r>
      <w:r w:rsidRPr="00C7074E">
        <w:rPr>
          <w:rFonts w:ascii="Times New Roman" w:eastAsia="Times New Roman" w:hAnsi="Times New Roman" w:cs="Times New Roman"/>
          <w:color w:val="000000"/>
          <w:sz w:val="24"/>
          <w:szCs w:val="24"/>
          <w:lang w:eastAsia="ru-RU"/>
        </w:rPr>
        <w:br/>
        <w:t>Дружба очень важна и включает в себя совместные игры, разговоры, веселье, и иногда дружеские объятья. Но объятья только при обоюдном согласии! Не все дети в садике или в школе - это друзья. Поговорите с детьми о том, что друзья - это про доверие, близость, но не про манипуляции типа «Не дашь игрушку/не снимешь трусики/не покажешь попу - не буду дружить».</w:t>
      </w:r>
      <w:r w:rsidRPr="00C7074E">
        <w:rPr>
          <w:rFonts w:ascii="Times New Roman" w:eastAsia="Times New Roman" w:hAnsi="Times New Roman" w:cs="Times New Roman"/>
          <w:color w:val="000000"/>
          <w:sz w:val="24"/>
          <w:szCs w:val="24"/>
          <w:lang w:eastAsia="ru-RU"/>
        </w:rPr>
        <w:br/>
      </w:r>
      <w:r w:rsidRPr="00C7074E">
        <w:rPr>
          <w:rFonts w:ascii="Segoe UI Symbol" w:eastAsia="Times New Roman" w:hAnsi="Segoe UI Symbol" w:cs="Segoe UI Symbol"/>
          <w:color w:val="000000"/>
          <w:sz w:val="24"/>
          <w:szCs w:val="24"/>
          <w:lang w:eastAsia="ru-RU"/>
        </w:rPr>
        <w:t>⠀</w:t>
      </w:r>
      <w:r w:rsidRPr="00C7074E">
        <w:rPr>
          <w:rFonts w:ascii="Times New Roman" w:eastAsia="Times New Roman" w:hAnsi="Times New Roman" w:cs="Times New Roman"/>
          <w:color w:val="000000"/>
          <w:sz w:val="24"/>
          <w:szCs w:val="24"/>
          <w:lang w:eastAsia="ru-RU"/>
        </w:rPr>
        <w:br/>
        <w:t>🟡Желтый = знакомые.</w:t>
      </w:r>
      <w:r w:rsidRPr="00C7074E">
        <w:rPr>
          <w:rFonts w:ascii="Times New Roman" w:eastAsia="Times New Roman" w:hAnsi="Times New Roman" w:cs="Times New Roman"/>
          <w:color w:val="000000"/>
          <w:sz w:val="24"/>
          <w:szCs w:val="24"/>
          <w:lang w:eastAsia="ru-RU"/>
        </w:rPr>
        <w:br/>
        <w:t>Это те, кому мы машем рукой при встрече, с кем знакомы поверхностно и не слишком близки. Это могут быть дети из спортивной секции или друзья родителей. С такими людьми дистанция больше, чем с друзьями. И мы эту дистанцию должны уважать.</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t xml:space="preserve">🟠Оранжевый = люди, от которых мы ждем профессиональной помощи. Эти люди могут помочь нам, когда нам это необходимо, но они не наши друзья. Продавцы в магазине, учителя, воспитатели, полицейские, доктора и </w:t>
      </w:r>
      <w:proofErr w:type="spellStart"/>
      <w:r w:rsidRPr="00C7074E">
        <w:rPr>
          <w:rFonts w:ascii="Times New Roman" w:eastAsia="Times New Roman" w:hAnsi="Times New Roman" w:cs="Times New Roman"/>
          <w:color w:val="000000"/>
          <w:sz w:val="24"/>
          <w:szCs w:val="24"/>
          <w:lang w:eastAsia="ru-RU"/>
        </w:rPr>
        <w:t>тд</w:t>
      </w:r>
      <w:proofErr w:type="spellEnd"/>
      <w:r w:rsidRPr="00C7074E">
        <w:rPr>
          <w:rFonts w:ascii="Times New Roman" w:eastAsia="Times New Roman" w:hAnsi="Times New Roman" w:cs="Times New Roman"/>
          <w:color w:val="000000"/>
          <w:sz w:val="24"/>
          <w:szCs w:val="24"/>
          <w:lang w:eastAsia="ru-RU"/>
        </w:rPr>
        <w:t>. Обсудите с ребенком в каких ситуациях у кого просить помощи. И обязательно скажите, что нормальный взрослый не будет просить помощи у ребёнка! Типа «Девочка, помоги пакеты в подъезд занести», «Мальчик, помоги найти котёнка». От таких взрослых надо бежать! Нормальные взрослые просят о помощи только взрослых!</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noProof/>
          <w:color w:val="000000"/>
          <w:sz w:val="24"/>
          <w:szCs w:val="24"/>
          <w:lang w:eastAsia="ru-RU"/>
        </w:rPr>
        <w:drawing>
          <wp:inline distT="0" distB="0" distL="0" distR="0" wp14:anchorId="312F98F2" wp14:editId="46516D3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074E">
        <w:rPr>
          <w:rFonts w:ascii="Times New Roman" w:eastAsia="Times New Roman" w:hAnsi="Times New Roman" w:cs="Times New Roman"/>
          <w:color w:val="000000"/>
          <w:sz w:val="24"/>
          <w:szCs w:val="24"/>
          <w:lang w:eastAsia="ru-RU"/>
        </w:rPr>
        <w:t xml:space="preserve">Красный = незнакомцы. Мы не знаем этих людей. Даже если они говорят, что знают нас или называют нас по имени. Типа «Машенька, привет, я подруга твоей мамы, давай я тебя домой отведу». Главное - не что они знают нас, а то, что МЫ НЕ ЗНАЕМ их. Не все чужие люди плохие, но </w:t>
      </w:r>
      <w:proofErr w:type="spellStart"/>
      <w:r w:rsidRPr="00C7074E">
        <w:rPr>
          <w:rFonts w:ascii="Times New Roman" w:eastAsia="Times New Roman" w:hAnsi="Times New Roman" w:cs="Times New Roman"/>
          <w:color w:val="000000"/>
          <w:sz w:val="24"/>
          <w:szCs w:val="24"/>
          <w:lang w:eastAsia="ru-RU"/>
        </w:rPr>
        <w:t>тк</w:t>
      </w:r>
      <w:proofErr w:type="spellEnd"/>
      <w:r w:rsidRPr="00C7074E">
        <w:rPr>
          <w:rFonts w:ascii="Times New Roman" w:eastAsia="Times New Roman" w:hAnsi="Times New Roman" w:cs="Times New Roman"/>
          <w:color w:val="000000"/>
          <w:sz w:val="24"/>
          <w:szCs w:val="24"/>
          <w:lang w:eastAsia="ru-RU"/>
        </w:rPr>
        <w:t xml:space="preserve"> мы незнакомы, то не знаем плохой человек перед нами или хороший. С незнакомцами нельзя разговаривать и рассказывать им о себе и близких. Не надо отвечать на их вопросы. Никогда никуда с ними не идти!</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t>Нарисуйте вместе с детьми эти круги и по очереди раскрасьте их, проговаривая разные ситуации.</w:t>
      </w:r>
      <w:r w:rsidRPr="00C7074E">
        <w:rPr>
          <w:rFonts w:ascii="Times New Roman" w:eastAsia="Times New Roman" w:hAnsi="Times New Roman" w:cs="Times New Roman"/>
          <w:color w:val="000000"/>
          <w:sz w:val="24"/>
          <w:szCs w:val="24"/>
          <w:lang w:eastAsia="ru-RU"/>
        </w:rPr>
        <w:br/>
        <w:t>И постоянно повторяйте:</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lastRenderedPageBreak/>
        <w:t>Если тебе некомфортно - смело говори СТОП, НЕТ. Никто не может прикасаться к тебе без твоего согласия. Ты тоже не должен нарушать чужое личное пространство без разрешения. Если что-то идёт не так - расскажи взрослым, родителям, учителям. Не ищи решение сам, не скрывай, не стыдись! Не бойся говорить. Не бойся спрашивать. Мы всегда на твоей стороне.</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noProof/>
          <w:color w:val="000000"/>
          <w:sz w:val="24"/>
          <w:szCs w:val="24"/>
          <w:lang w:eastAsia="ru-RU"/>
        </w:rPr>
        <w:drawing>
          <wp:inline distT="0" distB="0" distL="0" distR="0" wp14:anchorId="0A0B414D" wp14:editId="656CE49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7074E">
        <w:rPr>
          <w:rFonts w:ascii="Times New Roman" w:eastAsia="Times New Roman" w:hAnsi="Times New Roman" w:cs="Times New Roman"/>
          <w:color w:val="000000"/>
          <w:sz w:val="24"/>
          <w:szCs w:val="24"/>
          <w:lang w:eastAsia="ru-RU"/>
        </w:rPr>
        <w:t> Сохраняйте эту схему и делитесь с другими - думаю, об этом должны знать все.</w:t>
      </w:r>
      <w:r w:rsidRPr="00C7074E">
        <w:rPr>
          <w:rFonts w:ascii="Times New Roman" w:eastAsia="Times New Roman" w:hAnsi="Times New Roman" w:cs="Times New Roman"/>
          <w:color w:val="000000"/>
          <w:sz w:val="24"/>
          <w:szCs w:val="24"/>
          <w:lang w:eastAsia="ru-RU"/>
        </w:rPr>
        <w:br/>
      </w:r>
      <w:r w:rsidRPr="00C7074E">
        <w:rPr>
          <w:rFonts w:ascii="Times New Roman" w:eastAsia="Times New Roman" w:hAnsi="Times New Roman" w:cs="Times New Roman"/>
          <w:color w:val="000000"/>
          <w:sz w:val="24"/>
          <w:szCs w:val="24"/>
          <w:lang w:eastAsia="ru-RU"/>
        </w:rPr>
        <w:br/>
      </w:r>
    </w:p>
    <w:p w:rsidR="00F7471A" w:rsidRPr="00F7471A" w:rsidRDefault="00F7471A" w:rsidP="00F7471A">
      <w:pPr>
        <w:shd w:val="clear" w:color="auto" w:fill="FFFFFF"/>
        <w:spacing w:after="0" w:line="240" w:lineRule="auto"/>
        <w:rPr>
          <w:rFonts w:ascii="Arial" w:eastAsia="Times New Roman" w:hAnsi="Arial" w:cs="Arial"/>
          <w:color w:val="000000"/>
          <w:sz w:val="20"/>
          <w:szCs w:val="20"/>
          <w:lang w:eastAsia="ru-RU"/>
        </w:rPr>
      </w:pPr>
      <w:bookmarkStart w:id="0" w:name="_GoBack"/>
      <w:r w:rsidRPr="00F7471A">
        <w:rPr>
          <w:rFonts w:ascii="Arial" w:eastAsia="Times New Roman" w:hAnsi="Arial" w:cs="Arial"/>
          <w:noProof/>
          <w:color w:val="000000"/>
          <w:sz w:val="20"/>
          <w:szCs w:val="20"/>
          <w:lang w:eastAsia="ru-RU"/>
        </w:rPr>
        <w:drawing>
          <wp:inline distT="0" distB="0" distL="0" distR="0" wp14:anchorId="3DF27242" wp14:editId="0700F472">
            <wp:extent cx="6248400" cy="6503630"/>
            <wp:effectExtent l="0" t="0" r="0" b="0"/>
            <wp:docPr id="6" name="Рисунок 6" descr="https://sun9-53.userapi.com/impg/KGifUh6GnlDwWSzJv4vJ7z6JwrpYaAF9MgApHA/uDfOXYMXD8g.jpg?size=807x807&amp;quality=95&amp;sign=c1bb2dd1c7efdfe92dfb873722575030&amp;c_uniq_tag=YPeqeAuBwkx62OIOfzEqQQK2q9-qIx8PBADI4rCxEY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53.userapi.com/impg/KGifUh6GnlDwWSzJv4vJ7z6JwrpYaAF9MgApHA/uDfOXYMXD8g.jpg?size=807x807&amp;quality=95&amp;sign=c1bb2dd1c7efdfe92dfb873722575030&amp;c_uniq_tag=YPeqeAuBwkx62OIOfzEqQQK2q9-qIx8PBADI4rCxEYQ&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6503630"/>
                    </a:xfrm>
                    <a:prstGeom prst="rect">
                      <a:avLst/>
                    </a:prstGeom>
                    <a:noFill/>
                    <a:ln>
                      <a:noFill/>
                    </a:ln>
                  </pic:spPr>
                </pic:pic>
              </a:graphicData>
            </a:graphic>
          </wp:inline>
        </w:drawing>
      </w:r>
      <w:bookmarkEnd w:id="0"/>
    </w:p>
    <w:p w:rsidR="0079287C" w:rsidRDefault="0079287C"/>
    <w:sectPr w:rsidR="0079287C" w:rsidSect="00C7074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EE"/>
    <w:rsid w:val="006330EE"/>
    <w:rsid w:val="0079287C"/>
    <w:rsid w:val="00C7074E"/>
    <w:rsid w:val="00F7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BB0B"/>
  <w15:chartTrackingRefBased/>
  <w15:docId w15:val="{3DDD878E-50E2-4C36-9BEE-02F2D581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10549">
      <w:bodyDiv w:val="1"/>
      <w:marLeft w:val="0"/>
      <w:marRight w:val="0"/>
      <w:marTop w:val="0"/>
      <w:marBottom w:val="0"/>
      <w:divBdr>
        <w:top w:val="none" w:sz="0" w:space="0" w:color="auto"/>
        <w:left w:val="none" w:sz="0" w:space="0" w:color="auto"/>
        <w:bottom w:val="none" w:sz="0" w:space="0" w:color="auto"/>
        <w:right w:val="none" w:sz="0" w:space="0" w:color="auto"/>
      </w:divBdr>
      <w:divsChild>
        <w:div w:id="1102259925">
          <w:marLeft w:val="0"/>
          <w:marRight w:val="0"/>
          <w:marTop w:val="0"/>
          <w:marBottom w:val="0"/>
          <w:divBdr>
            <w:top w:val="none" w:sz="0" w:space="0" w:color="auto"/>
            <w:left w:val="none" w:sz="0" w:space="0" w:color="auto"/>
            <w:bottom w:val="none" w:sz="0" w:space="0" w:color="auto"/>
            <w:right w:val="none" w:sz="0" w:space="0" w:color="auto"/>
          </w:divBdr>
          <w:divsChild>
            <w:div w:id="12486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5</cp:revision>
  <dcterms:created xsi:type="dcterms:W3CDTF">2024-02-20T12:15:00Z</dcterms:created>
  <dcterms:modified xsi:type="dcterms:W3CDTF">2024-02-20T12:18:00Z</dcterms:modified>
</cp:coreProperties>
</file>