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B22222"/>
          <w:sz w:val="27"/>
          <w:szCs w:val="27"/>
        </w:rPr>
        <w:t>Консультация для педагогов: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B22222"/>
          <w:sz w:val="27"/>
          <w:szCs w:val="27"/>
        </w:rPr>
        <w:t>«Игры на развитие внимания, памяти, мышления и речи»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FF"/>
        </w:rPr>
        <w:t>«Упражнения и игры для развития внимания, мышления, памяти»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Мышление – это процесс познания человеком действительности с помощью мыслительных процессов – анализа, синтеза, рассуждений.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Выделяют три вида мышления: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Наглядно-действенное. Познание происходит с помощью манипулирования предметами, игрушками.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Наглядно-образное. Познание происходит с помощью представления предметов, явлений.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Словесно-логическое. Познание с помощью понятий, слов, рассуждений.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Все виды мышления тесно связаны между собой. При решении задач словесные рассуждения опираются на яркие образы. В то же время решение даже самой простой, самой конкретной задачи требует словесных обобщений.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Различные игры, конструирование, лепка, рисование, чтение развивают у ребенка такие мыслительные операции как обобщение, сравнение, установление причинно – следственных связей, способность рассуждать.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Если с ребенком проводятся специальные занятия, то развитие мышления происходит быстрее. А сами показатели мышления могут улучшаться в 3-4 раза. Большую помощь своему ребенку могут оказать родители. Обучение лучше осуществляется в естественном, самом привлекательном для дошкольников виде деятельности – игре.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FF"/>
        </w:rPr>
        <w:t>Развиваем мышление.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FF"/>
          <w:u w:val="single"/>
        </w:rPr>
        <w:t>Игровое упражнение «Разминка на быстроту реакции».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Из чего видна улица?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Дед, который раздает подарки?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Съедобный персонаж?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Часть одежды, куда кладут деньги?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Какой день будет завтра?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FF"/>
          <w:u w:val="single"/>
        </w:rPr>
        <w:t>Игровое упражнение «Дополни фразу».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Если песок мокрый, то...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Мальчик моет руки, потому что...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Если переходить улицу на красный свет, то...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Автобус остановился, потому что...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FF"/>
          <w:u w:val="single"/>
        </w:rPr>
        <w:t>Игровое упражнение «Закончи предложение».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Музыку пишет... (композитор).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Стихи пишет... (поэт).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lastRenderedPageBreak/>
        <w:t>Белье стирает... (прачка).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Горные вершины покоряют... (альпинист).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Обед варит... (повар).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FF"/>
          <w:u w:val="single"/>
        </w:rPr>
        <w:t>Игровое упражнение «Загадки – шутки».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В садике гулял павлин. Подошел еще один. Два павлина за кустами. Сколько их? Считайте сами.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Летела стая голубей: 2 впереди, 1 сзади, 2 сзади, 1 впереди. Сколько было гусей?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Назовите 3 дня подряд, не пользуясь названиями дней недели, числами. (Сегодня, завтра, послезавтра или вчера, сегодня, завтра).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Вышла курочка гулять, Забрала своих цыплят. 7 бежали впереди, 3 осталось позади. Беспокоится их мать и не может сосчитать. Сосчитайте-ка, ребята, Сколько было всех цыплят?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 xml:space="preserve">На большом диване в ряд Куклы Танины стоят: 2 матрешки, Буратино и весёлый </w:t>
      </w:r>
      <w:proofErr w:type="spellStart"/>
      <w:r>
        <w:rPr>
          <w:color w:val="0000FF"/>
        </w:rPr>
        <w:t>Чиполлино</w:t>
      </w:r>
      <w:proofErr w:type="spellEnd"/>
      <w:r>
        <w:rPr>
          <w:color w:val="0000FF"/>
        </w:rPr>
        <w:t>. Сколько всех игрушек?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Сколько глаз у светофора?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Сколько хвостов у четырех котов?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Сколько ног у воробья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Сколько лап у двух медвежат?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Сколько в комнате углов?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Сколько ушей у двух мышей?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Сколько лап в двух ежат?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Сколько хвостов у двух коров?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Решение разного рода нестандартных задач в дошкольном возрасте способствует формированию и совершенствованию общих умственных способностей: логике мысли, рассуждений и действий, гибкости мыслительного процесса, смекалки, сообразительности, пространственных представлений.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FF"/>
          <w:u w:val="single"/>
        </w:rPr>
        <w:t>Игра «Бывает – не бывает»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Для игры вам понадобится мяч.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Вы называете какую-нибудь ситуацию и бросаете ребенку мяч. Ребенок должен поймать мяч в том случае, если названная ситуация бывает, а если нет, то ловить мяч не нужно.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Ситуации можно предлагать разные: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Папа ушел на работу.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Поезд летит по небу.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Человек вьет гнездо.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Почтальон принес письмо.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lastRenderedPageBreak/>
        <w:t>Яблоко соленое.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Дом пошел гулять.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Волк бродит по лесу.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На дереве выросли шишки.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Кошка гуляет по крыше.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Собака гуляет по крыше.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Девочка рисует домик.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Лодка плавает по небу.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Ночью светит солнце.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Зимой идет снег.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Зимой гремит гром.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Рыба поет песни.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Ветер качает деревья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FF"/>
        </w:rPr>
        <w:t>Развиваем внимание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В начале дошкольного возраста (2-3 года) у ребёнка преобладает непроизвольное внимание, а к 5-7 годам проявление внимания носит произвольный характер. Следует отметить, что, начиная со старшего дошкольного возраста, дети становятся способны удерживать внимание на действиях, начинающих приобретать для них интеллектуально значимый интерес (игры-головоломки, загадки, задания учебного типа). Устойчивость внимания в интеллектуальной деятельности заметно возрастает к 7 годам. К концу дошкольного возраста у детей способность произвольного внимания начинает интенсивно развиваться. В дальнейшем произвольное внимание становится непременным условием успешной организованной учебной деятельности.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Развитие познавательных способностей ребёнка, тренировка сосредоточенной деятельности ребёнка позволят развивать произвольное внимание, все его свойства.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FF"/>
          <w:u w:val="single"/>
        </w:rPr>
        <w:t>Упражнение 1</w:t>
      </w:r>
      <w:r>
        <w:rPr>
          <w:rStyle w:val="a5"/>
          <w:color w:val="0000FF"/>
        </w:rPr>
        <w:t>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0000FF"/>
        </w:rPr>
        <w:t>Цель</w:t>
      </w:r>
      <w:r>
        <w:rPr>
          <w:color w:val="0000FF"/>
        </w:rPr>
        <w:t>: упражнять детей в сосредоточении внимания на нескольких объектах.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Style w:val="a4"/>
          <w:rFonts w:ascii="Arial" w:hAnsi="Arial" w:cs="Arial"/>
          <w:color w:val="0000FF"/>
        </w:rPr>
        <w:t>Материал </w:t>
      </w:r>
      <w:r>
        <w:rPr>
          <w:color w:val="0000FF"/>
        </w:rPr>
        <w:t>– листок бумаги со схематично нарисованными на нем человечками, стоящими, сидящими, лежащими, с разведенными, поднятыми, опущенными руками.</w:t>
      </w:r>
      <w:proofErr w:type="gramEnd"/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0000FF"/>
        </w:rPr>
        <w:t>Методика проведения</w:t>
      </w:r>
      <w:r>
        <w:rPr>
          <w:color w:val="0000FF"/>
        </w:rPr>
        <w:t>: ребенку дается для рассмотрения листок бумаги, ведущий просит его указать на фигурки человечков, стоящих по стойке «смирно» и объяснить, как он определил позу этих человечков.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FF"/>
          <w:u w:val="single"/>
        </w:rPr>
        <w:t>Упражнение 2.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0000FF"/>
        </w:rPr>
        <w:t>Цель</w:t>
      </w:r>
      <w:r>
        <w:rPr>
          <w:color w:val="0000FF"/>
        </w:rPr>
        <w:t>: сформировать у дошкольников сосредоточенность внимания на объекте на основе активизации их познавательной деятельности.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0000FF"/>
        </w:rPr>
        <w:t>Материал </w:t>
      </w:r>
      <w:r>
        <w:rPr>
          <w:color w:val="0000FF"/>
        </w:rPr>
        <w:t>– рисунки, имеющие много сходных и резко отличающихся деталей, например, два перевертыша или две ярко украшенных елки и т. п.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0000FF"/>
        </w:rPr>
        <w:lastRenderedPageBreak/>
        <w:t>Методика проведения</w:t>
      </w:r>
      <w:r>
        <w:rPr>
          <w:color w:val="0000FF"/>
        </w:rPr>
        <w:t>: ребенку предлагается перечислить сходные и различающиеся детали изображения. Нужно добиться того, чтобы ребенок назвал как можно больше признаков объектов.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FF"/>
          <w:u w:val="single"/>
        </w:rPr>
        <w:t>Упражнение 3</w:t>
      </w:r>
      <w:r>
        <w:rPr>
          <w:rStyle w:val="a5"/>
          <w:color w:val="0000FF"/>
        </w:rPr>
        <w:t>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0000FF"/>
        </w:rPr>
        <w:t>Цель</w:t>
      </w:r>
      <w:proofErr w:type="gramStart"/>
      <w:r>
        <w:rPr>
          <w:rStyle w:val="a4"/>
          <w:rFonts w:ascii="Arial" w:hAnsi="Arial" w:cs="Arial"/>
          <w:color w:val="0000FF"/>
        </w:rPr>
        <w:t>:</w:t>
      </w:r>
      <w:r>
        <w:rPr>
          <w:color w:val="0000FF"/>
        </w:rPr>
        <w:t>у</w:t>
      </w:r>
      <w:proofErr w:type="gramEnd"/>
      <w:r>
        <w:rPr>
          <w:color w:val="0000FF"/>
        </w:rPr>
        <w:t>пражнять</w:t>
      </w:r>
      <w:proofErr w:type="spellEnd"/>
      <w:r>
        <w:rPr>
          <w:color w:val="0000FF"/>
        </w:rPr>
        <w:t xml:space="preserve"> детей в сосредоточении внимания на нескольких объектах в условия активизации познавательной деятельности.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0000FF"/>
        </w:rPr>
        <w:t>Оборудование</w:t>
      </w:r>
      <w:r>
        <w:rPr>
          <w:color w:val="0000FF"/>
        </w:rPr>
        <w:t> - 7 предметов, разложенных в ряд и прикрытых бумагой.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0000FF"/>
        </w:rPr>
        <w:t>Методика проведения</w:t>
      </w:r>
      <w:r>
        <w:rPr>
          <w:color w:val="0000FF"/>
        </w:rPr>
        <w:t xml:space="preserve">: </w:t>
      </w:r>
      <w:proofErr w:type="gramStart"/>
      <w:r>
        <w:rPr>
          <w:color w:val="0000FF"/>
        </w:rPr>
        <w:t>приоткрываются закрытые предметы и предлагается</w:t>
      </w:r>
      <w:proofErr w:type="gramEnd"/>
      <w:r>
        <w:rPr>
          <w:color w:val="0000FF"/>
        </w:rPr>
        <w:t xml:space="preserve"> детям посмотреть на них в течение 10-15 секунд, затем закрываются, снова и ребята называют, что находится под бумагой.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0000FF"/>
        </w:rPr>
        <w:t>Методика проведения</w:t>
      </w:r>
      <w:r>
        <w:rPr>
          <w:color w:val="0000FF"/>
        </w:rPr>
        <w:t>: приоткрываются и снова закрываются через 1-10 секунд снова эти же предметы, дефектолог спрашивает ребят, в какой последовательности они расположены.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0000FF"/>
        </w:rPr>
        <w:t>Методика проведения</w:t>
      </w:r>
      <w:r>
        <w:rPr>
          <w:color w:val="0000FF"/>
        </w:rPr>
        <w:t>: меняют местами дв</w:t>
      </w:r>
      <w:proofErr w:type="gramStart"/>
      <w:r>
        <w:rPr>
          <w:color w:val="0000FF"/>
        </w:rPr>
        <w:t>а-</w:t>
      </w:r>
      <w:proofErr w:type="gramEnd"/>
      <w:r>
        <w:rPr>
          <w:color w:val="0000FF"/>
        </w:rPr>
        <w:t xml:space="preserve"> три предмета, показывают все их детям, спрашивают их, что изменилось в порядке следования предметов друг за другом.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0000FF"/>
        </w:rPr>
        <w:t>Методика проведения</w:t>
      </w:r>
      <w:r>
        <w:rPr>
          <w:color w:val="0000FF"/>
        </w:rPr>
        <w:t>: полагается семь предметов друг на друга. Показывают их детям в течение 10-20 секунд, просят их перечислить эти предметы и указать порядок следования снизу вверх и сверху вниз.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FF"/>
          <w:u w:val="single"/>
        </w:rPr>
        <w:t>Упражнение 4</w:t>
      </w:r>
      <w:r>
        <w:rPr>
          <w:rStyle w:val="a5"/>
          <w:color w:val="0000FF"/>
        </w:rPr>
        <w:t>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0000FF"/>
        </w:rPr>
        <w:t>Цель</w:t>
      </w:r>
      <w:r>
        <w:rPr>
          <w:color w:val="0000FF"/>
        </w:rPr>
        <w:t>: упражнять детей переключать внимание.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0000FF"/>
        </w:rPr>
        <w:t>Методика проведения</w:t>
      </w:r>
      <w:r>
        <w:rPr>
          <w:color w:val="0000FF"/>
        </w:rPr>
        <w:t>: ведущий описывает оди</w:t>
      </w:r>
      <w:proofErr w:type="gramStart"/>
      <w:r>
        <w:rPr>
          <w:color w:val="0000FF"/>
        </w:rPr>
        <w:t>н-</w:t>
      </w:r>
      <w:proofErr w:type="gramEnd"/>
      <w:r>
        <w:rPr>
          <w:color w:val="0000FF"/>
        </w:rPr>
        <w:t xml:space="preserve"> два раза пять различных движений, не показывая их. Затем предлагает ребенку проделать движения в той последовательности, в какой они были названы ими.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FF"/>
          <w:u w:val="single"/>
        </w:rPr>
        <w:t>Упражнение "Раскрась вторую половинку".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Задания подобного типа родители могут придумывать сами. Это могут быть рисование и устное решение несложных примеров; запись слов и прослушивание кусочка стихотворения и т. д. Важно сформировать такое качество, как помехоустойчивость у ребенка.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FF"/>
        </w:rPr>
        <w:t>Развитие памяти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Память ребёнка можно развивать и тренировать, руководствуясь простыми правилами: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1. Любое интеллектуальное упражнение усиливает питание мозга и повышает общий тон его деятельности. Развитие памяти тесно связано с развитием других познавательных процессов, таких как мышление, ощущение восприятие.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2. Всё, что хорошо для здоровья человека, хорошо и для памяти. Сюда относятся; правильное питание, определённая физическая нагрузка, полноценный отдых, сон. Для ребёнка также крайне важен режим дня: когда взрослый организует его жизнь, помогает ему выполнять одни и те же действия в одно и то же время: чистка зубов, мытьё рук перед едой.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 xml:space="preserve">3. Активному запоминанию способствует заинтересованность в данном материале, понимание этой информации, сосредоточенность и свобода посторонних мыслей. Для </w:t>
      </w:r>
      <w:r>
        <w:rPr>
          <w:color w:val="0000FF"/>
        </w:rPr>
        <w:lastRenderedPageBreak/>
        <w:t>развития произвольной памяти у дошкольника важно, чтобы ребёнок понимал, зачем нужно что-то запоминать.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 xml:space="preserve">4. Запоминать необходимые сведения ребёнку помогут различные приёмы запоминания: смысловое соотнесение, группировка, классификация, схематизация, соотнесение с ранее </w:t>
      </w:r>
      <w:proofErr w:type="gramStart"/>
      <w:r>
        <w:rPr>
          <w:color w:val="0000FF"/>
        </w:rPr>
        <w:t>известным</w:t>
      </w:r>
      <w:proofErr w:type="gramEnd"/>
      <w:r>
        <w:rPr>
          <w:color w:val="0000FF"/>
        </w:rPr>
        <w:t>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Итак, Уважаемые родители, развивайте память своего малыша, предлагайте такие игры: «Запомни и найди», «Разрезная картинка», «Нарисуй, что запомнил» и многие другие (</w:t>
      </w:r>
      <w:proofErr w:type="gramStart"/>
      <w:r>
        <w:rPr>
          <w:color w:val="0000FF"/>
        </w:rPr>
        <w:t>см</w:t>
      </w:r>
      <w:proofErr w:type="gramEnd"/>
      <w:r>
        <w:rPr>
          <w:color w:val="0000FF"/>
        </w:rPr>
        <w:t xml:space="preserve">. книгу «Развитие памяти детей» Л. В. </w:t>
      </w:r>
      <w:proofErr w:type="spellStart"/>
      <w:r>
        <w:rPr>
          <w:color w:val="0000FF"/>
        </w:rPr>
        <w:t>Черемошкина</w:t>
      </w:r>
      <w:proofErr w:type="spellEnd"/>
      <w:r>
        <w:rPr>
          <w:color w:val="0000FF"/>
        </w:rPr>
        <w:t>)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FF"/>
        </w:rPr>
        <w:t>1</w:t>
      </w:r>
      <w:r>
        <w:rPr>
          <w:rStyle w:val="a5"/>
          <w:color w:val="0000FF"/>
          <w:u w:val="single"/>
        </w:rPr>
        <w:t>.Игра для тактильной памяти «Дощечки</w:t>
      </w:r>
      <w:r>
        <w:rPr>
          <w:rStyle w:val="a5"/>
          <w:color w:val="0000FF"/>
        </w:rPr>
        <w:t>».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Необходимо вырезать из толстого картона или фанеры, 10 дощечек размером 10-20см. На обратной стороне пронумеровать от 1-10. Вместе с детьми налепить различные материалы: мех, байку, кусок веревки, спички, клеенку и т. д. Теперь можно предложить ребенку следующие игры: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а) Разложите дощечки в ряд по порядку. «Внимательно рассмотри, закрой глаза и перемешай их. А теперь на ощупь разложи их в прежнем порядке».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б) Возьми дощечку № 1 закрой глаза и потрогай ее. Что напоминает тебе ее поверхность?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в) У детей в группе наверняка есть друзья: научите детей понимать, как дощечки напоминают характер или голос, внешность или привычки.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FF"/>
          <w:u w:val="single"/>
        </w:rPr>
        <w:t>2. Развитие зрительной памяти.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Для этого предлагаются следующие вопросы: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- Где у нас в доме лежат следующие вещи?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 xml:space="preserve">- Вспомни, во что </w:t>
      </w:r>
      <w:proofErr w:type="gramStart"/>
      <w:r>
        <w:rPr>
          <w:color w:val="0000FF"/>
        </w:rPr>
        <w:t>одет</w:t>
      </w:r>
      <w:proofErr w:type="gramEnd"/>
      <w:r>
        <w:rPr>
          <w:color w:val="0000FF"/>
        </w:rPr>
        <w:t xml:space="preserve"> … (имя друга?)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Можно поиграть в игры «Чего не стало? », «Что изменилось? », и многих других.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3. Способом развития </w:t>
      </w:r>
      <w:r>
        <w:rPr>
          <w:color w:val="0000FF"/>
          <w:u w:val="single"/>
        </w:rPr>
        <w:t>слуховой памяти </w:t>
      </w:r>
      <w:r>
        <w:rPr>
          <w:color w:val="0000FF"/>
        </w:rPr>
        <w:t>может быть не только заучивание стихов и прослушивание сказок, рассказов. Это может быть слушание пластинок с записями сказок, песен, (</w:t>
      </w:r>
      <w:proofErr w:type="spellStart"/>
      <w:r>
        <w:rPr>
          <w:color w:val="0000FF"/>
        </w:rPr>
        <w:t>мульт</w:t>
      </w:r>
      <w:proofErr w:type="spellEnd"/>
      <w:r>
        <w:rPr>
          <w:color w:val="0000FF"/>
        </w:rPr>
        <w:t>., песен).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 xml:space="preserve">Развивает слуховую память пересказ </w:t>
      </w:r>
      <w:proofErr w:type="gramStart"/>
      <w:r>
        <w:rPr>
          <w:color w:val="0000FF"/>
        </w:rPr>
        <w:t>прочитанного</w:t>
      </w:r>
      <w:proofErr w:type="gramEnd"/>
      <w:r>
        <w:rPr>
          <w:color w:val="0000FF"/>
        </w:rPr>
        <w:t>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4. Формируйте и непроизвольную память. Для этого во время любой деятельности параллельно заучивайте стихи, слушайте музыку.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5. Помните! Память следует развивать только в естественной обстановке не заставляйте ребенка, когда он не хочет. Попытайтесь заинтересовать его!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6. Помните, что особенно легко запоминается и долго сохраняется тот материал, с которым ребенок что-то делал, ощупывал, пробовал на вкус, вырезал, строил…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7. Если вы хотите, чтобы ребенок запомнил какой-нибудь рассказ, событие, беседу, хотите обогатить его кругозор, необходимо, чтобы материал для запоминания был не только интересным, но и достаточно ясным.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8. Помните, что для детей важно знать свои успехи! Обращайте внимание ребенка на то, что ему удалось запомнить, а что еще не удалось. Таким путем ребенок привыкает к самоконтролю, а это важно для дальнейшего улучшения работы.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lastRenderedPageBreak/>
        <w:t>9. Огромное значение имеет правильная организация повторений. Главное не в том, чтобы уметь использовать то, что сохраняется в памяти.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FF"/>
          <w:u w:val="single"/>
        </w:rPr>
        <w:t>«Картинки»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Детям на короткое время показывается картинка. Потом картинка убирается и  малышам необходимо описать то, что было изображено на картинке, как можно более подробно.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FF"/>
          <w:u w:val="single"/>
        </w:rPr>
        <w:t>«10 отличий»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Хороший вариант игр картинок это «найди 10 отличий». Этот вариант можно усложнить. Сначала показать для запоминания одну картинку (примерно полминуты), затем показать вторую. Детям необходимо сказать что изменилось.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FF"/>
          <w:u w:val="single"/>
        </w:rPr>
        <w:t>«Запомни зоопарк»</w:t>
      </w:r>
    </w:p>
    <w:p w:rsidR="00A42AD5" w:rsidRDefault="00A42AD5" w:rsidP="00A42AD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</w:rPr>
        <w:t>Ребенку выкладывают на обозрение несколько мягких игрушек (для дошкольника не больше 7). В течение 30 секунд ему необходимо запомнить их расположение. После этого он отворачивается, а взрослый меняет местами игрушки. Малыш поворачивается обратно и рассказывает что изменилось.</w:t>
      </w:r>
    </w:p>
    <w:p w:rsidR="002A58EC" w:rsidRDefault="00A42AD5"/>
    <w:sectPr w:rsidR="002A58EC" w:rsidSect="0067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AD5"/>
    <w:rsid w:val="00670EB4"/>
    <w:rsid w:val="00A42AD5"/>
    <w:rsid w:val="00AD4594"/>
    <w:rsid w:val="00F0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2AD5"/>
    <w:rPr>
      <w:i/>
      <w:iCs/>
    </w:rPr>
  </w:style>
  <w:style w:type="character" w:styleId="a5">
    <w:name w:val="Strong"/>
    <w:basedOn w:val="a0"/>
    <w:uiPriority w:val="22"/>
    <w:qFormat/>
    <w:rsid w:val="00A42A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1622</Words>
  <Characters>9250</Characters>
  <Application>Microsoft Office Word</Application>
  <DocSecurity>0</DocSecurity>
  <Lines>77</Lines>
  <Paragraphs>21</Paragraphs>
  <ScaleCrop>false</ScaleCrop>
  <Company>Microsoft</Company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2024-02-21T16:37:00Z</dcterms:created>
  <dcterms:modified xsi:type="dcterms:W3CDTF">2024-02-21T16:46:00Z</dcterms:modified>
</cp:coreProperties>
</file>