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A4" w:rsidRPr="001F2A06" w:rsidRDefault="003D4BA4" w:rsidP="003D4BA4">
      <w:pPr>
        <w:jc w:val="center"/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D4BA4" w:rsidRDefault="003D4BA4" w:rsidP="003D4BA4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8»</w:t>
      </w:r>
    </w:p>
    <w:p w:rsidR="003D4BA4" w:rsidRDefault="003D4BA4" w:rsidP="003D4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Новочебоксарска Чувашской Республики </w:t>
      </w:r>
    </w:p>
    <w:p w:rsidR="003D4BA4" w:rsidRDefault="003D4BA4" w:rsidP="003D4BA4">
      <w:pPr>
        <w:jc w:val="center"/>
        <w:rPr>
          <w:b/>
          <w:sz w:val="28"/>
          <w:szCs w:val="28"/>
        </w:rPr>
      </w:pPr>
    </w:p>
    <w:p w:rsidR="003D4BA4" w:rsidRDefault="003D4BA4" w:rsidP="003D4BA4">
      <w:pPr>
        <w:jc w:val="center"/>
        <w:rPr>
          <w:b/>
          <w:sz w:val="28"/>
          <w:szCs w:val="28"/>
        </w:rPr>
      </w:pPr>
    </w:p>
    <w:tbl>
      <w:tblPr>
        <w:tblW w:w="10510" w:type="dxa"/>
        <w:tblLook w:val="04A0"/>
      </w:tblPr>
      <w:tblGrid>
        <w:gridCol w:w="2802"/>
        <w:gridCol w:w="3969"/>
        <w:gridCol w:w="3739"/>
      </w:tblGrid>
      <w:tr w:rsidR="00F32306" w:rsidRPr="0040209D" w:rsidTr="00F32306">
        <w:tc>
          <w:tcPr>
            <w:tcW w:w="2802" w:type="dxa"/>
          </w:tcPr>
          <w:p w:rsidR="00F32306" w:rsidRPr="00F32306" w:rsidRDefault="00BB35E1" w:rsidP="00F32306">
            <w:pPr>
              <w:autoSpaceDE w:val="0"/>
              <w:autoSpaceDN w:val="0"/>
              <w:spacing w:after="12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РАССМОТРЕНА</w:t>
            </w:r>
          </w:p>
          <w:p w:rsidR="00F32306" w:rsidRPr="00F32306" w:rsidRDefault="00F32306" w:rsidP="00F3230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F32306">
              <w:rPr>
                <w:color w:val="000000"/>
                <w:sz w:val="28"/>
                <w:szCs w:val="28"/>
              </w:rPr>
              <w:t>Руководитель ШМО</w:t>
            </w:r>
          </w:p>
          <w:p w:rsidR="00F32306" w:rsidRPr="00F32306" w:rsidRDefault="00F32306" w:rsidP="00F3230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</w:p>
          <w:p w:rsidR="00F32306" w:rsidRPr="00F32306" w:rsidRDefault="00F32306" w:rsidP="00F3230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   </w:t>
            </w:r>
            <w:r w:rsidRPr="00F32306">
              <w:rPr>
                <w:color w:val="000000"/>
                <w:sz w:val="28"/>
                <w:szCs w:val="28"/>
              </w:rPr>
              <w:t xml:space="preserve"> </w:t>
            </w:r>
          </w:p>
          <w:p w:rsidR="00F32306" w:rsidRPr="00F32306" w:rsidRDefault="00F32306" w:rsidP="00F32306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F32306">
              <w:rPr>
                <w:color w:val="000000"/>
                <w:sz w:val="28"/>
                <w:szCs w:val="28"/>
              </w:rPr>
              <w:t>Мурзакова Л.И.</w:t>
            </w:r>
          </w:p>
          <w:p w:rsidR="00F32306" w:rsidRPr="00F32306" w:rsidRDefault="00F32306" w:rsidP="00F3230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F32306">
              <w:rPr>
                <w:color w:val="000000"/>
                <w:sz w:val="28"/>
                <w:szCs w:val="28"/>
              </w:rPr>
              <w:t>Протокол № 1</w:t>
            </w:r>
          </w:p>
          <w:p w:rsidR="00F32306" w:rsidRPr="00F32306" w:rsidRDefault="00F32306" w:rsidP="00F3230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F32306">
              <w:rPr>
                <w:color w:val="000000"/>
                <w:sz w:val="28"/>
                <w:szCs w:val="28"/>
              </w:rPr>
              <w:t>от 28.08.2023</w:t>
            </w:r>
          </w:p>
          <w:p w:rsidR="00F32306" w:rsidRPr="00F32306" w:rsidRDefault="00F32306" w:rsidP="00F32306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2306" w:rsidRPr="00F32306" w:rsidRDefault="00BB35E1" w:rsidP="00F32306">
            <w:pPr>
              <w:autoSpaceDE w:val="0"/>
              <w:autoSpaceDN w:val="0"/>
              <w:spacing w:after="1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СОГЛАСОВАНА</w:t>
            </w:r>
          </w:p>
          <w:p w:rsidR="00F32306" w:rsidRDefault="00F32306" w:rsidP="00F3230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F32306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</w:p>
          <w:p w:rsidR="00F32306" w:rsidRPr="00F32306" w:rsidRDefault="00F32306" w:rsidP="00F3230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F32306">
              <w:rPr>
                <w:color w:val="000000"/>
                <w:sz w:val="28"/>
                <w:szCs w:val="28"/>
              </w:rPr>
              <w:t>УВР</w:t>
            </w:r>
          </w:p>
          <w:p w:rsidR="00F32306" w:rsidRPr="00F32306" w:rsidRDefault="00F32306" w:rsidP="00F3230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F32306">
              <w:rPr>
                <w:color w:val="000000"/>
                <w:sz w:val="28"/>
                <w:szCs w:val="28"/>
              </w:rPr>
              <w:t xml:space="preserve">________________________ </w:t>
            </w:r>
          </w:p>
          <w:p w:rsidR="00F32306" w:rsidRPr="00F32306" w:rsidRDefault="00F32306" w:rsidP="00F32306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F32306">
              <w:rPr>
                <w:color w:val="000000"/>
                <w:sz w:val="28"/>
                <w:szCs w:val="28"/>
              </w:rPr>
              <w:t>Матвеева Л.П.</w:t>
            </w:r>
          </w:p>
          <w:p w:rsidR="00F32306" w:rsidRPr="00F32306" w:rsidRDefault="00F32306" w:rsidP="00F3230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F32306">
              <w:rPr>
                <w:color w:val="000000"/>
                <w:sz w:val="28"/>
                <w:szCs w:val="28"/>
              </w:rPr>
              <w:t>от 30.08.2023</w:t>
            </w:r>
          </w:p>
          <w:p w:rsidR="00F32306" w:rsidRPr="00F32306" w:rsidRDefault="00F32306" w:rsidP="00F32306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39" w:type="dxa"/>
          </w:tcPr>
          <w:p w:rsidR="00F32306" w:rsidRPr="00F32306" w:rsidRDefault="00BB35E1" w:rsidP="00F32306">
            <w:pPr>
              <w:autoSpaceDE w:val="0"/>
              <w:autoSpaceDN w:val="0"/>
              <w:spacing w:after="1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УТВЕРЖДЕНА</w:t>
            </w:r>
          </w:p>
          <w:p w:rsidR="00F32306" w:rsidRPr="00F32306" w:rsidRDefault="00F32306" w:rsidP="00F3230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F32306">
              <w:rPr>
                <w:color w:val="000000"/>
                <w:sz w:val="28"/>
                <w:szCs w:val="28"/>
              </w:rPr>
              <w:t>Директор школы</w:t>
            </w:r>
          </w:p>
          <w:p w:rsidR="00F32306" w:rsidRPr="00F32306" w:rsidRDefault="00F32306" w:rsidP="00F3230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</w:p>
          <w:p w:rsidR="00F32306" w:rsidRPr="00F32306" w:rsidRDefault="00F32306" w:rsidP="00F3230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F32306">
              <w:rPr>
                <w:color w:val="000000"/>
                <w:sz w:val="28"/>
                <w:szCs w:val="28"/>
              </w:rPr>
              <w:t xml:space="preserve">________________________ </w:t>
            </w:r>
          </w:p>
          <w:p w:rsidR="00F32306" w:rsidRPr="00F32306" w:rsidRDefault="00F32306" w:rsidP="00F3230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F32306">
              <w:rPr>
                <w:color w:val="000000"/>
                <w:sz w:val="28"/>
                <w:szCs w:val="28"/>
              </w:rPr>
              <w:t>Матвеев В.П.</w:t>
            </w:r>
          </w:p>
          <w:p w:rsidR="00F32306" w:rsidRPr="00F32306" w:rsidRDefault="00F32306" w:rsidP="00F3230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F32306">
              <w:rPr>
                <w:color w:val="000000"/>
                <w:sz w:val="28"/>
                <w:szCs w:val="28"/>
              </w:rPr>
              <w:t>Приказ___________________</w:t>
            </w:r>
          </w:p>
          <w:p w:rsidR="00F32306" w:rsidRPr="00F32306" w:rsidRDefault="00F32306" w:rsidP="00F3230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F32306">
              <w:rPr>
                <w:color w:val="000000"/>
                <w:sz w:val="28"/>
                <w:szCs w:val="28"/>
              </w:rPr>
              <w:t>от 31.08.2023</w:t>
            </w:r>
          </w:p>
          <w:p w:rsidR="00F32306" w:rsidRPr="00F32306" w:rsidRDefault="00F32306" w:rsidP="00F3230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  <w:p w:rsidR="00F32306" w:rsidRPr="00F32306" w:rsidRDefault="00F32306" w:rsidP="00F32306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D4BA4" w:rsidRDefault="003D4BA4" w:rsidP="003D4BA4">
      <w:pPr>
        <w:tabs>
          <w:tab w:val="left" w:pos="3686"/>
          <w:tab w:val="left" w:pos="7371"/>
        </w:tabs>
        <w:rPr>
          <w:b/>
          <w:sz w:val="28"/>
          <w:szCs w:val="28"/>
        </w:rPr>
      </w:pPr>
    </w:p>
    <w:p w:rsidR="003D4BA4" w:rsidRDefault="003D4BA4" w:rsidP="003D4BA4">
      <w:pPr>
        <w:tabs>
          <w:tab w:val="left" w:pos="3686"/>
          <w:tab w:val="left" w:pos="7371"/>
        </w:tabs>
        <w:rPr>
          <w:b/>
          <w:sz w:val="28"/>
          <w:szCs w:val="28"/>
        </w:rPr>
      </w:pPr>
    </w:p>
    <w:p w:rsidR="003D4BA4" w:rsidRDefault="003D4BA4" w:rsidP="003D4BA4">
      <w:pPr>
        <w:tabs>
          <w:tab w:val="left" w:pos="3686"/>
          <w:tab w:val="left" w:pos="7371"/>
        </w:tabs>
        <w:rPr>
          <w:b/>
          <w:sz w:val="28"/>
          <w:szCs w:val="28"/>
        </w:rPr>
      </w:pPr>
    </w:p>
    <w:p w:rsidR="003D4BA4" w:rsidRPr="00CD50C7" w:rsidRDefault="003D4BA4" w:rsidP="003D4BA4">
      <w:pPr>
        <w:jc w:val="center"/>
        <w:rPr>
          <w:b/>
          <w:sz w:val="32"/>
          <w:szCs w:val="32"/>
        </w:rPr>
      </w:pPr>
    </w:p>
    <w:p w:rsidR="003D4BA4" w:rsidRPr="00CD50C7" w:rsidRDefault="003D4BA4" w:rsidP="003D4BA4">
      <w:pPr>
        <w:jc w:val="center"/>
        <w:rPr>
          <w:b/>
          <w:sz w:val="32"/>
          <w:szCs w:val="32"/>
        </w:rPr>
      </w:pPr>
      <w:r w:rsidRPr="00CD50C7">
        <w:rPr>
          <w:b/>
          <w:sz w:val="32"/>
          <w:szCs w:val="32"/>
        </w:rPr>
        <w:t>РАБОЧАЯ ПРОГРАММА</w:t>
      </w:r>
    </w:p>
    <w:p w:rsidR="003D4BA4" w:rsidRPr="00CD50C7" w:rsidRDefault="003D4BA4" w:rsidP="003D4BA4">
      <w:pPr>
        <w:jc w:val="center"/>
        <w:rPr>
          <w:b/>
          <w:sz w:val="32"/>
          <w:szCs w:val="32"/>
        </w:rPr>
      </w:pPr>
      <w:r w:rsidRPr="00CD50C7">
        <w:rPr>
          <w:b/>
          <w:sz w:val="32"/>
          <w:szCs w:val="32"/>
        </w:rPr>
        <w:t>УЧЕБНОГО ПРЕДМЕТА</w:t>
      </w:r>
    </w:p>
    <w:p w:rsidR="003D4BA4" w:rsidRPr="00CD50C7" w:rsidRDefault="003D4BA4" w:rsidP="003D4BA4">
      <w:pPr>
        <w:jc w:val="center"/>
        <w:rPr>
          <w:b/>
          <w:sz w:val="32"/>
          <w:szCs w:val="32"/>
        </w:rPr>
      </w:pPr>
      <w:r w:rsidRPr="00CD50C7">
        <w:rPr>
          <w:b/>
          <w:sz w:val="32"/>
          <w:szCs w:val="32"/>
        </w:rPr>
        <w:t xml:space="preserve"> «МАТЕМАТИКА»</w:t>
      </w:r>
    </w:p>
    <w:p w:rsidR="003D4BA4" w:rsidRPr="00CD50C7" w:rsidRDefault="003D4BA4" w:rsidP="003D4BA4">
      <w:pPr>
        <w:jc w:val="center"/>
        <w:rPr>
          <w:b/>
          <w:sz w:val="32"/>
          <w:szCs w:val="32"/>
        </w:rPr>
      </w:pPr>
      <w:r w:rsidRPr="00CA39EB">
        <w:rPr>
          <w:b/>
          <w:sz w:val="36"/>
          <w:szCs w:val="36"/>
        </w:rPr>
        <w:t xml:space="preserve">ДЛЯ </w:t>
      </w:r>
      <w:r w:rsidR="004C348A">
        <w:rPr>
          <w:b/>
          <w:sz w:val="36"/>
          <w:szCs w:val="36"/>
        </w:rPr>
        <w:t>11</w:t>
      </w:r>
      <w:r w:rsidRPr="00CA39EB">
        <w:rPr>
          <w:b/>
          <w:sz w:val="36"/>
          <w:szCs w:val="36"/>
        </w:rPr>
        <w:t xml:space="preserve"> КЛАССА</w:t>
      </w:r>
    </w:p>
    <w:p w:rsidR="003D4BA4" w:rsidRPr="00CD50C7" w:rsidRDefault="003D4BA4" w:rsidP="003D4BA4">
      <w:pPr>
        <w:jc w:val="center"/>
        <w:rPr>
          <w:b/>
          <w:sz w:val="32"/>
          <w:szCs w:val="32"/>
        </w:rPr>
      </w:pPr>
    </w:p>
    <w:p w:rsidR="003D4BA4" w:rsidRDefault="003D4BA4" w:rsidP="003D4BA4">
      <w:pPr>
        <w:jc w:val="center"/>
        <w:rPr>
          <w:b/>
          <w:sz w:val="28"/>
          <w:szCs w:val="28"/>
        </w:rPr>
      </w:pPr>
    </w:p>
    <w:p w:rsidR="00860022" w:rsidRDefault="00860022" w:rsidP="003D4BA4">
      <w:pPr>
        <w:jc w:val="center"/>
        <w:rPr>
          <w:b/>
          <w:sz w:val="28"/>
          <w:szCs w:val="28"/>
        </w:rPr>
      </w:pPr>
    </w:p>
    <w:p w:rsidR="003D4BA4" w:rsidRDefault="003D4BA4" w:rsidP="003D4BA4">
      <w:pPr>
        <w:jc w:val="center"/>
        <w:rPr>
          <w:b/>
          <w:sz w:val="28"/>
          <w:szCs w:val="28"/>
        </w:rPr>
      </w:pPr>
    </w:p>
    <w:p w:rsidR="00F73823" w:rsidRPr="00B06E4A" w:rsidRDefault="003D4BA4" w:rsidP="00F7382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Рабочая программа разработана на основе авторской программы</w:t>
      </w:r>
      <w:r w:rsidR="00CA39EB">
        <w:rPr>
          <w:bCs/>
          <w:sz w:val="28"/>
          <w:szCs w:val="28"/>
        </w:rPr>
        <w:t xml:space="preserve"> под редакцией Зубаревой И.И., Мордковича А.Г.</w:t>
      </w:r>
      <w:r>
        <w:rPr>
          <w:bCs/>
          <w:sz w:val="28"/>
          <w:szCs w:val="28"/>
        </w:rPr>
        <w:t xml:space="preserve"> «</w:t>
      </w:r>
      <w:r w:rsidR="00CA39EB">
        <w:rPr>
          <w:sz w:val="28"/>
          <w:szCs w:val="28"/>
        </w:rPr>
        <w:t>Программы. Математика. 5-6 классы. Алгебра. 7-9 классы. Алгебра и начала математического анализа. 10-11 классы»</w:t>
      </w:r>
      <w:r>
        <w:rPr>
          <w:sz w:val="28"/>
          <w:szCs w:val="28"/>
        </w:rPr>
        <w:t xml:space="preserve"> М.: </w:t>
      </w:r>
      <w:r w:rsidR="00CA39EB">
        <w:rPr>
          <w:sz w:val="28"/>
          <w:szCs w:val="28"/>
        </w:rPr>
        <w:t>«Мнемозина», 2011</w:t>
      </w:r>
      <w:r w:rsidR="00F73823" w:rsidRPr="00B06E4A">
        <w:rPr>
          <w:sz w:val="28"/>
          <w:szCs w:val="28"/>
        </w:rPr>
        <w:t>с учетом УМК, вошедших в федера</w:t>
      </w:r>
      <w:r w:rsidR="00F32306">
        <w:rPr>
          <w:sz w:val="28"/>
          <w:szCs w:val="28"/>
        </w:rPr>
        <w:t>льный перечень учебников на 2023/2024</w:t>
      </w:r>
      <w:r w:rsidR="00F73823">
        <w:rPr>
          <w:sz w:val="28"/>
          <w:szCs w:val="28"/>
        </w:rPr>
        <w:t xml:space="preserve"> учебный год, ФГОС С</w:t>
      </w:r>
      <w:r w:rsidR="004C348A">
        <w:rPr>
          <w:sz w:val="28"/>
          <w:szCs w:val="28"/>
        </w:rPr>
        <w:t xml:space="preserve">ОО, 2012 </w:t>
      </w:r>
      <w:r w:rsidR="00F73823" w:rsidRPr="00B06E4A">
        <w:rPr>
          <w:sz w:val="28"/>
          <w:szCs w:val="28"/>
        </w:rPr>
        <w:t>г.</w:t>
      </w:r>
    </w:p>
    <w:p w:rsidR="003D4BA4" w:rsidRDefault="003D4BA4" w:rsidP="00F73823">
      <w:pPr>
        <w:tabs>
          <w:tab w:val="left" w:pos="5529"/>
          <w:tab w:val="left" w:pos="5670"/>
        </w:tabs>
        <w:jc w:val="both"/>
        <w:rPr>
          <w:b/>
          <w:sz w:val="28"/>
          <w:szCs w:val="28"/>
        </w:rPr>
      </w:pPr>
    </w:p>
    <w:p w:rsidR="00CA39EB" w:rsidRDefault="00CA39EB" w:rsidP="00CA39EB">
      <w:pPr>
        <w:rPr>
          <w:b/>
          <w:sz w:val="28"/>
          <w:szCs w:val="28"/>
        </w:rPr>
      </w:pPr>
    </w:p>
    <w:p w:rsidR="00CA39EB" w:rsidRDefault="00CA39EB" w:rsidP="00CA39EB">
      <w:pPr>
        <w:rPr>
          <w:b/>
          <w:sz w:val="28"/>
          <w:szCs w:val="28"/>
        </w:rPr>
      </w:pPr>
    </w:p>
    <w:p w:rsidR="003D4BA4" w:rsidRDefault="003D4BA4" w:rsidP="003D4BA4">
      <w:pPr>
        <w:ind w:firstLine="5812"/>
        <w:rPr>
          <w:sz w:val="28"/>
          <w:szCs w:val="28"/>
        </w:rPr>
      </w:pPr>
      <w:r>
        <w:rPr>
          <w:sz w:val="28"/>
          <w:szCs w:val="28"/>
        </w:rPr>
        <w:t>Составитель программы</w:t>
      </w:r>
    </w:p>
    <w:p w:rsidR="003D4BA4" w:rsidRDefault="00CA39EB" w:rsidP="003D4BA4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Ваина Л.И.</w:t>
      </w:r>
      <w:r w:rsidR="003D4BA4">
        <w:rPr>
          <w:sz w:val="28"/>
          <w:szCs w:val="28"/>
        </w:rPr>
        <w:t xml:space="preserve">, </w:t>
      </w:r>
    </w:p>
    <w:p w:rsidR="003D4BA4" w:rsidRDefault="003D4BA4" w:rsidP="003D4BA4">
      <w:pPr>
        <w:ind w:left="-1134" w:firstLine="6946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3D4BA4" w:rsidRDefault="003D4BA4" w:rsidP="003D4BA4">
      <w:pPr>
        <w:tabs>
          <w:tab w:val="left" w:pos="5529"/>
          <w:tab w:val="left" w:pos="5670"/>
        </w:tabs>
        <w:rPr>
          <w:b/>
          <w:sz w:val="28"/>
          <w:szCs w:val="28"/>
        </w:rPr>
      </w:pPr>
    </w:p>
    <w:p w:rsidR="00673A30" w:rsidRDefault="00673A30" w:rsidP="00692F91">
      <w:pPr>
        <w:jc w:val="center"/>
      </w:pPr>
    </w:p>
    <w:p w:rsidR="00860022" w:rsidRDefault="00860022" w:rsidP="00692F91">
      <w:pPr>
        <w:jc w:val="center"/>
      </w:pPr>
    </w:p>
    <w:p w:rsidR="00673A30" w:rsidRDefault="00673A30" w:rsidP="00F32306"/>
    <w:p w:rsidR="001D1AD0" w:rsidRPr="00F32306" w:rsidRDefault="003D4BA4" w:rsidP="00F32306">
      <w:pPr>
        <w:jc w:val="center"/>
      </w:pPr>
      <w:r w:rsidRPr="00D93496">
        <w:t>г. Новочебоксарск</w:t>
      </w:r>
      <w:r w:rsidR="00BB5596">
        <w:t>-</w:t>
      </w:r>
      <w:r w:rsidR="00F32306">
        <w:t>2023</w:t>
      </w:r>
    </w:p>
    <w:p w:rsidR="001D1AD0" w:rsidRDefault="001D1AD0" w:rsidP="002E4AC7">
      <w:pPr>
        <w:spacing w:line="240" w:lineRule="atLeast"/>
        <w:jc w:val="center"/>
        <w:rPr>
          <w:b/>
        </w:rPr>
      </w:pPr>
    </w:p>
    <w:p w:rsidR="002E4AC7" w:rsidRDefault="002E4AC7" w:rsidP="002E4AC7">
      <w:pPr>
        <w:spacing w:line="240" w:lineRule="atLeast"/>
        <w:jc w:val="center"/>
        <w:rPr>
          <w:b/>
        </w:rPr>
      </w:pPr>
      <w:r w:rsidRPr="00335F62">
        <w:rPr>
          <w:b/>
        </w:rPr>
        <w:t>Содержание:</w:t>
      </w:r>
    </w:p>
    <w:p w:rsidR="001D1AD0" w:rsidRPr="00335F62" w:rsidRDefault="001D1AD0" w:rsidP="002E4AC7">
      <w:pPr>
        <w:spacing w:line="240" w:lineRule="atLeast"/>
        <w:jc w:val="center"/>
        <w:rPr>
          <w:b/>
        </w:rPr>
      </w:pPr>
    </w:p>
    <w:p w:rsidR="002E4AC7" w:rsidRPr="00792F00" w:rsidRDefault="002E4AC7" w:rsidP="002E4AC7">
      <w:pPr>
        <w:spacing w:line="240" w:lineRule="atLeast"/>
        <w:jc w:val="center"/>
        <w:rPr>
          <w:b/>
          <w:sz w:val="28"/>
          <w:szCs w:val="28"/>
        </w:rPr>
      </w:pPr>
    </w:p>
    <w:p w:rsidR="002E4AC7" w:rsidRDefault="002E4AC7" w:rsidP="002E4AC7">
      <w:pPr>
        <w:pStyle w:val="a4"/>
        <w:numPr>
          <w:ilvl w:val="0"/>
          <w:numId w:val="8"/>
        </w:numPr>
        <w:tabs>
          <w:tab w:val="clear" w:pos="0"/>
          <w:tab w:val="num" w:pos="-360"/>
        </w:tabs>
        <w:suppressAutoHyphens/>
        <w:spacing w:line="240" w:lineRule="atLeast"/>
        <w:ind w:left="0" w:hanging="284"/>
        <w:jc w:val="both"/>
      </w:pPr>
      <w:r>
        <w:t>Пояснительная записка</w:t>
      </w:r>
      <w:r w:rsidR="00B01737">
        <w:t xml:space="preserve">                                                              </w:t>
      </w:r>
      <w:r w:rsidR="00A331EA">
        <w:t>3</w:t>
      </w:r>
    </w:p>
    <w:p w:rsidR="002E4AC7" w:rsidRPr="00316E91" w:rsidRDefault="002E4AC7" w:rsidP="002E4AC7">
      <w:pPr>
        <w:pStyle w:val="a4"/>
        <w:spacing w:line="240" w:lineRule="atLeast"/>
        <w:ind w:left="0"/>
        <w:jc w:val="both"/>
      </w:pPr>
      <w:r>
        <w:t>1.1.Место предмета</w:t>
      </w:r>
      <w:r w:rsidR="00B01737">
        <w:t xml:space="preserve"> </w:t>
      </w:r>
      <w:r>
        <w:t xml:space="preserve">в учебном плане            </w:t>
      </w:r>
      <w:r w:rsidR="00B01737">
        <w:t xml:space="preserve">                    </w:t>
      </w:r>
      <w:r>
        <w:t xml:space="preserve">        3</w:t>
      </w:r>
    </w:p>
    <w:p w:rsidR="002E4AC7" w:rsidRPr="004D1612" w:rsidRDefault="002E4AC7" w:rsidP="002E4AC7">
      <w:pPr>
        <w:pStyle w:val="a4"/>
        <w:spacing w:line="240" w:lineRule="atLeast"/>
        <w:ind w:left="0"/>
        <w:jc w:val="both"/>
      </w:pPr>
      <w:r>
        <w:t xml:space="preserve">1.2.Цели и задачи изучения предмета                      </w:t>
      </w:r>
      <w:r w:rsidR="00B01737">
        <w:t xml:space="preserve">                </w:t>
      </w:r>
      <w:r>
        <w:t xml:space="preserve"> </w:t>
      </w:r>
      <w:r w:rsidRPr="004D1612">
        <w:t>3</w:t>
      </w:r>
    </w:p>
    <w:p w:rsidR="002E4AC7" w:rsidRPr="004D1612" w:rsidRDefault="002E4AC7" w:rsidP="002E4AC7">
      <w:pPr>
        <w:pStyle w:val="a4"/>
        <w:spacing w:line="240" w:lineRule="atLeast"/>
        <w:ind w:left="0"/>
        <w:jc w:val="both"/>
      </w:pPr>
      <w:r>
        <w:t xml:space="preserve">1.3.Метапредметные связи                                       </w:t>
      </w:r>
      <w:r w:rsidR="00B01737">
        <w:t xml:space="preserve">                </w:t>
      </w:r>
      <w:r>
        <w:t xml:space="preserve"> </w:t>
      </w:r>
      <w:r w:rsidR="001C371F">
        <w:t xml:space="preserve"> 4</w:t>
      </w:r>
    </w:p>
    <w:p w:rsidR="002E4AC7" w:rsidRDefault="002E4AC7" w:rsidP="002E4AC7">
      <w:pPr>
        <w:pStyle w:val="a4"/>
        <w:spacing w:line="240" w:lineRule="atLeast"/>
        <w:ind w:left="0"/>
        <w:jc w:val="both"/>
      </w:pPr>
      <w:r>
        <w:t xml:space="preserve">1.4.Особенности организации учебного процесса  </w:t>
      </w:r>
      <w:r w:rsidR="00B01737">
        <w:t xml:space="preserve">              </w:t>
      </w:r>
      <w:r>
        <w:t xml:space="preserve"> </w:t>
      </w:r>
      <w:r w:rsidR="00BA77CD">
        <w:t xml:space="preserve"> 4</w:t>
      </w:r>
    </w:p>
    <w:p w:rsidR="002E4AC7" w:rsidRDefault="002E4AC7" w:rsidP="002E4AC7">
      <w:pPr>
        <w:pStyle w:val="a4"/>
        <w:spacing w:line="240" w:lineRule="atLeast"/>
        <w:ind w:left="0"/>
        <w:jc w:val="both"/>
      </w:pPr>
      <w:r>
        <w:t xml:space="preserve">1.5.Формы контроля                                                     </w:t>
      </w:r>
      <w:r w:rsidR="00B01737">
        <w:t xml:space="preserve">             </w:t>
      </w:r>
      <w:r>
        <w:t xml:space="preserve">  4</w:t>
      </w:r>
    </w:p>
    <w:p w:rsidR="002E4AC7" w:rsidRDefault="002E4AC7" w:rsidP="002E4AC7">
      <w:pPr>
        <w:pStyle w:val="a4"/>
        <w:spacing w:line="240" w:lineRule="atLeast"/>
        <w:ind w:left="0"/>
        <w:jc w:val="both"/>
      </w:pPr>
      <w:r>
        <w:t xml:space="preserve">1.6.Способы деятельности по учебному предмету   </w:t>
      </w:r>
      <w:r w:rsidR="00B01737">
        <w:t xml:space="preserve">             </w:t>
      </w:r>
      <w:r>
        <w:t xml:space="preserve">  4</w:t>
      </w:r>
    </w:p>
    <w:p w:rsidR="002E4AC7" w:rsidRDefault="002E4AC7" w:rsidP="002E4AC7">
      <w:pPr>
        <w:pStyle w:val="a4"/>
        <w:numPr>
          <w:ilvl w:val="0"/>
          <w:numId w:val="8"/>
        </w:numPr>
        <w:tabs>
          <w:tab w:val="clear" w:pos="0"/>
          <w:tab w:val="num" w:pos="-360"/>
        </w:tabs>
        <w:suppressAutoHyphens/>
        <w:spacing w:line="240" w:lineRule="atLeast"/>
        <w:ind w:left="0" w:hanging="284"/>
        <w:jc w:val="both"/>
      </w:pPr>
      <w:r>
        <w:t xml:space="preserve">Планируемые результаты изучения предмета           </w:t>
      </w:r>
      <w:r w:rsidR="00B01737">
        <w:t xml:space="preserve">             </w:t>
      </w:r>
      <w:r>
        <w:t xml:space="preserve"> </w:t>
      </w:r>
      <w:r w:rsidR="00325126">
        <w:rPr>
          <w:lang w:val="en-US"/>
        </w:rPr>
        <w:t>4</w:t>
      </w:r>
    </w:p>
    <w:p w:rsidR="002E4AC7" w:rsidRDefault="002E4AC7" w:rsidP="002E4AC7">
      <w:pPr>
        <w:pStyle w:val="a4"/>
        <w:numPr>
          <w:ilvl w:val="0"/>
          <w:numId w:val="8"/>
        </w:numPr>
        <w:tabs>
          <w:tab w:val="clear" w:pos="0"/>
          <w:tab w:val="num" w:pos="-360"/>
        </w:tabs>
        <w:suppressAutoHyphens/>
        <w:spacing w:line="240" w:lineRule="atLeast"/>
        <w:ind w:left="0" w:hanging="284"/>
        <w:jc w:val="both"/>
      </w:pPr>
      <w:r>
        <w:t xml:space="preserve">Содержание тем учебного предмета                          </w:t>
      </w:r>
      <w:r w:rsidR="00B01737">
        <w:t xml:space="preserve">             </w:t>
      </w:r>
      <w:r>
        <w:t xml:space="preserve">  </w:t>
      </w:r>
      <w:r w:rsidR="00BD251D">
        <w:t>6</w:t>
      </w:r>
    </w:p>
    <w:p w:rsidR="002E4AC7" w:rsidRDefault="002E4AC7" w:rsidP="002E4AC7">
      <w:pPr>
        <w:pStyle w:val="a4"/>
        <w:numPr>
          <w:ilvl w:val="0"/>
          <w:numId w:val="8"/>
        </w:numPr>
        <w:tabs>
          <w:tab w:val="clear" w:pos="0"/>
          <w:tab w:val="num" w:pos="-360"/>
        </w:tabs>
        <w:suppressAutoHyphens/>
        <w:spacing w:line="240" w:lineRule="atLeast"/>
        <w:ind w:left="0" w:hanging="284"/>
        <w:jc w:val="both"/>
      </w:pPr>
      <w:r>
        <w:t xml:space="preserve">Тематический план                                                    </w:t>
      </w:r>
      <w:r w:rsidR="00B01737">
        <w:t xml:space="preserve">               </w:t>
      </w:r>
      <w:r>
        <w:t xml:space="preserve">  </w:t>
      </w:r>
      <w:r w:rsidR="006C3959">
        <w:t>8</w:t>
      </w:r>
    </w:p>
    <w:p w:rsidR="002E4AC7" w:rsidRDefault="002E4AC7" w:rsidP="002E4AC7">
      <w:pPr>
        <w:pStyle w:val="a4"/>
        <w:numPr>
          <w:ilvl w:val="0"/>
          <w:numId w:val="8"/>
        </w:numPr>
        <w:tabs>
          <w:tab w:val="clear" w:pos="0"/>
          <w:tab w:val="num" w:pos="-360"/>
        </w:tabs>
        <w:suppressAutoHyphens/>
        <w:spacing w:line="240" w:lineRule="atLeast"/>
        <w:ind w:left="0" w:hanging="284"/>
        <w:jc w:val="both"/>
      </w:pPr>
      <w:r>
        <w:t xml:space="preserve">Поурочно-тематическое планирование                </w:t>
      </w:r>
      <w:r w:rsidR="00B01737">
        <w:t xml:space="preserve">                  </w:t>
      </w:r>
      <w:r>
        <w:t xml:space="preserve">  </w:t>
      </w:r>
      <w:r w:rsidR="006C3959">
        <w:t>8</w:t>
      </w:r>
    </w:p>
    <w:p w:rsidR="002E4AC7" w:rsidRDefault="002E4AC7" w:rsidP="002E4AC7">
      <w:pPr>
        <w:pStyle w:val="a4"/>
        <w:numPr>
          <w:ilvl w:val="0"/>
          <w:numId w:val="8"/>
        </w:numPr>
        <w:tabs>
          <w:tab w:val="clear" w:pos="0"/>
          <w:tab w:val="num" w:pos="-360"/>
        </w:tabs>
        <w:suppressAutoHyphens/>
        <w:spacing w:line="240" w:lineRule="atLeast"/>
        <w:ind w:left="0" w:hanging="284"/>
        <w:jc w:val="both"/>
      </w:pPr>
      <w:r>
        <w:t>Контроль уровня обученности</w:t>
      </w:r>
      <w:r w:rsidR="00B01737">
        <w:t xml:space="preserve">                                                  </w:t>
      </w:r>
      <w:r w:rsidR="00A64EBC">
        <w:t>11</w:t>
      </w:r>
    </w:p>
    <w:p w:rsidR="002E4AC7" w:rsidRDefault="002E4AC7" w:rsidP="002E4AC7">
      <w:pPr>
        <w:pStyle w:val="a4"/>
        <w:numPr>
          <w:ilvl w:val="0"/>
          <w:numId w:val="8"/>
        </w:numPr>
        <w:tabs>
          <w:tab w:val="clear" w:pos="0"/>
          <w:tab w:val="num" w:pos="-360"/>
        </w:tabs>
        <w:suppressAutoHyphens/>
        <w:spacing w:line="240" w:lineRule="atLeast"/>
        <w:ind w:left="0" w:hanging="284"/>
        <w:jc w:val="both"/>
      </w:pPr>
      <w:r>
        <w:t xml:space="preserve">Материально-техническое обеспечение программы </w:t>
      </w:r>
      <w:r w:rsidR="00B01737">
        <w:t xml:space="preserve">            </w:t>
      </w:r>
      <w:r w:rsidR="00A64EBC">
        <w:t xml:space="preserve"> 13</w:t>
      </w:r>
    </w:p>
    <w:p w:rsidR="002E4AC7" w:rsidRDefault="002E4AC7" w:rsidP="002E4AC7">
      <w:pPr>
        <w:pStyle w:val="a4"/>
        <w:numPr>
          <w:ilvl w:val="0"/>
          <w:numId w:val="8"/>
        </w:numPr>
        <w:tabs>
          <w:tab w:val="clear" w:pos="0"/>
          <w:tab w:val="num" w:pos="-360"/>
        </w:tabs>
        <w:suppressAutoHyphens/>
        <w:spacing w:line="240" w:lineRule="atLeast"/>
        <w:ind w:left="0" w:hanging="284"/>
        <w:jc w:val="both"/>
        <w:rPr>
          <w:b/>
        </w:rPr>
      </w:pPr>
      <w:r>
        <w:t xml:space="preserve">Учебно - методическое обеспечение программы    </w:t>
      </w:r>
      <w:r w:rsidR="00B01737">
        <w:t xml:space="preserve">             </w:t>
      </w:r>
      <w:r>
        <w:t xml:space="preserve"> </w:t>
      </w:r>
      <w:r w:rsidR="00A64EBC">
        <w:t xml:space="preserve">  14</w:t>
      </w:r>
    </w:p>
    <w:p w:rsidR="002E4AC7" w:rsidRDefault="002E4AC7" w:rsidP="002E4AC7">
      <w:pPr>
        <w:spacing w:line="240" w:lineRule="atLeast"/>
        <w:ind w:hanging="284"/>
        <w:rPr>
          <w:b/>
          <w:lang w:val="en-US"/>
        </w:rPr>
      </w:pPr>
    </w:p>
    <w:p w:rsidR="002E4AC7" w:rsidRDefault="002E4AC7" w:rsidP="002E4AC7">
      <w:pPr>
        <w:spacing w:line="240" w:lineRule="atLeast"/>
        <w:ind w:hanging="284"/>
        <w:rPr>
          <w:b/>
          <w:lang w:val="en-US"/>
        </w:rPr>
      </w:pPr>
    </w:p>
    <w:p w:rsidR="002E4AC7" w:rsidRDefault="002E4AC7" w:rsidP="002E4AC7">
      <w:pPr>
        <w:spacing w:line="240" w:lineRule="atLeast"/>
        <w:ind w:hanging="284"/>
        <w:rPr>
          <w:b/>
          <w:lang w:val="en-US"/>
        </w:rPr>
      </w:pPr>
    </w:p>
    <w:p w:rsidR="002E4AC7" w:rsidRPr="00855267" w:rsidRDefault="002E4AC7" w:rsidP="002E4AC7">
      <w:pPr>
        <w:rPr>
          <w:b/>
        </w:rPr>
      </w:pPr>
    </w:p>
    <w:p w:rsidR="002E4AC7" w:rsidRPr="00855267" w:rsidRDefault="002E4AC7" w:rsidP="002E4AC7">
      <w:pPr>
        <w:rPr>
          <w:b/>
        </w:rPr>
      </w:pPr>
    </w:p>
    <w:p w:rsidR="002E4AC7" w:rsidRPr="00855267" w:rsidRDefault="002E4AC7" w:rsidP="002E4AC7">
      <w:pPr>
        <w:rPr>
          <w:b/>
        </w:rPr>
      </w:pPr>
    </w:p>
    <w:p w:rsidR="002E4AC7" w:rsidRPr="00855267" w:rsidRDefault="002E4AC7" w:rsidP="002E4AC7">
      <w:pPr>
        <w:rPr>
          <w:b/>
        </w:rPr>
      </w:pPr>
    </w:p>
    <w:p w:rsidR="002E4AC7" w:rsidRPr="00855267" w:rsidRDefault="002E4AC7" w:rsidP="002E4AC7">
      <w:pPr>
        <w:rPr>
          <w:b/>
        </w:rPr>
      </w:pPr>
    </w:p>
    <w:p w:rsidR="002E4AC7" w:rsidRPr="00855267" w:rsidRDefault="002E4AC7" w:rsidP="002E4AC7">
      <w:pPr>
        <w:rPr>
          <w:b/>
        </w:rPr>
      </w:pPr>
    </w:p>
    <w:p w:rsidR="002E4AC7" w:rsidRPr="00855267" w:rsidRDefault="002E4AC7" w:rsidP="002E4AC7">
      <w:pPr>
        <w:rPr>
          <w:b/>
        </w:rPr>
      </w:pPr>
    </w:p>
    <w:p w:rsidR="002E4AC7" w:rsidRPr="00855267" w:rsidRDefault="002E4AC7" w:rsidP="002E4AC7">
      <w:pPr>
        <w:rPr>
          <w:b/>
        </w:rPr>
      </w:pPr>
    </w:p>
    <w:p w:rsidR="002E4AC7" w:rsidRPr="00855267" w:rsidRDefault="002E4AC7" w:rsidP="002E4AC7">
      <w:pPr>
        <w:rPr>
          <w:b/>
        </w:rPr>
      </w:pPr>
    </w:p>
    <w:p w:rsidR="002E4AC7" w:rsidRPr="00855267" w:rsidRDefault="002E4AC7" w:rsidP="002E4AC7">
      <w:pPr>
        <w:rPr>
          <w:b/>
        </w:rPr>
      </w:pPr>
    </w:p>
    <w:p w:rsidR="002E4AC7" w:rsidRPr="00855267" w:rsidRDefault="002E4AC7" w:rsidP="002E4AC7">
      <w:pPr>
        <w:rPr>
          <w:b/>
        </w:rPr>
      </w:pPr>
    </w:p>
    <w:p w:rsidR="002E4AC7" w:rsidRPr="00855267" w:rsidRDefault="002E4AC7" w:rsidP="002E4AC7">
      <w:pPr>
        <w:rPr>
          <w:b/>
        </w:rPr>
      </w:pPr>
    </w:p>
    <w:p w:rsidR="002E4AC7" w:rsidRPr="00855267" w:rsidRDefault="002E4AC7" w:rsidP="002E4AC7">
      <w:pPr>
        <w:rPr>
          <w:b/>
        </w:rPr>
      </w:pPr>
    </w:p>
    <w:p w:rsidR="002E4AC7" w:rsidRPr="00855267" w:rsidRDefault="002E4AC7" w:rsidP="002E4AC7">
      <w:pPr>
        <w:rPr>
          <w:b/>
        </w:rPr>
      </w:pPr>
    </w:p>
    <w:p w:rsidR="002E4AC7" w:rsidRPr="00855267" w:rsidRDefault="002E4AC7" w:rsidP="002E4AC7">
      <w:pPr>
        <w:rPr>
          <w:b/>
        </w:rPr>
      </w:pPr>
    </w:p>
    <w:p w:rsidR="002E4AC7" w:rsidRPr="00855267" w:rsidRDefault="002E4AC7" w:rsidP="002E4AC7">
      <w:pPr>
        <w:rPr>
          <w:b/>
        </w:rPr>
      </w:pPr>
    </w:p>
    <w:p w:rsidR="002E4AC7" w:rsidRDefault="002E4AC7" w:rsidP="002E4AC7">
      <w:pPr>
        <w:rPr>
          <w:b/>
        </w:rPr>
      </w:pPr>
    </w:p>
    <w:p w:rsidR="002E4AC7" w:rsidRDefault="002E4AC7" w:rsidP="002E4AC7">
      <w:pPr>
        <w:rPr>
          <w:b/>
        </w:rPr>
      </w:pPr>
    </w:p>
    <w:p w:rsidR="002E4AC7" w:rsidRDefault="002E4AC7" w:rsidP="002E4AC7">
      <w:pPr>
        <w:rPr>
          <w:b/>
        </w:rPr>
      </w:pPr>
    </w:p>
    <w:p w:rsidR="002E4AC7" w:rsidRDefault="002E4AC7" w:rsidP="002E4AC7">
      <w:pPr>
        <w:rPr>
          <w:b/>
        </w:rPr>
      </w:pPr>
    </w:p>
    <w:p w:rsidR="002E4AC7" w:rsidRDefault="002E4AC7" w:rsidP="002E4AC7">
      <w:pPr>
        <w:rPr>
          <w:b/>
        </w:rPr>
      </w:pPr>
    </w:p>
    <w:p w:rsidR="002E4AC7" w:rsidRDefault="002E4AC7" w:rsidP="002E4AC7">
      <w:pPr>
        <w:rPr>
          <w:b/>
        </w:rPr>
      </w:pPr>
    </w:p>
    <w:p w:rsidR="002E4AC7" w:rsidRDefault="002E4AC7" w:rsidP="002E4AC7">
      <w:pPr>
        <w:rPr>
          <w:b/>
        </w:rPr>
      </w:pPr>
    </w:p>
    <w:p w:rsidR="002E4AC7" w:rsidRDefault="002E4AC7" w:rsidP="002E4AC7">
      <w:pPr>
        <w:rPr>
          <w:b/>
        </w:rPr>
      </w:pPr>
    </w:p>
    <w:p w:rsidR="002E4AC7" w:rsidRDefault="002E4AC7" w:rsidP="002E4AC7">
      <w:pPr>
        <w:rPr>
          <w:b/>
        </w:rPr>
      </w:pPr>
    </w:p>
    <w:p w:rsidR="002E4AC7" w:rsidRDefault="002E4AC7" w:rsidP="002E4AC7">
      <w:pPr>
        <w:rPr>
          <w:b/>
        </w:rPr>
      </w:pPr>
    </w:p>
    <w:p w:rsidR="002E4AC7" w:rsidRDefault="002E4AC7" w:rsidP="002E4AC7">
      <w:pPr>
        <w:rPr>
          <w:b/>
        </w:rPr>
      </w:pPr>
    </w:p>
    <w:p w:rsidR="002E4AC7" w:rsidRDefault="002E4AC7" w:rsidP="002E4AC7">
      <w:pPr>
        <w:rPr>
          <w:b/>
        </w:rPr>
      </w:pPr>
    </w:p>
    <w:p w:rsidR="002E4AC7" w:rsidRPr="00855267" w:rsidRDefault="002E4AC7" w:rsidP="002E4AC7">
      <w:pPr>
        <w:rPr>
          <w:b/>
        </w:rPr>
      </w:pPr>
    </w:p>
    <w:p w:rsidR="002E4AC7" w:rsidRPr="00855267" w:rsidRDefault="002E4AC7" w:rsidP="002E4AC7">
      <w:pPr>
        <w:rPr>
          <w:b/>
        </w:rPr>
      </w:pPr>
    </w:p>
    <w:p w:rsidR="002E4AC7" w:rsidRDefault="002E4AC7" w:rsidP="002E4AC7">
      <w:pPr>
        <w:rPr>
          <w:b/>
        </w:rPr>
      </w:pPr>
    </w:p>
    <w:p w:rsidR="002E4AC7" w:rsidRPr="00792F00" w:rsidRDefault="002E4AC7" w:rsidP="002E4AC7">
      <w:pPr>
        <w:numPr>
          <w:ilvl w:val="0"/>
          <w:numId w:val="17"/>
        </w:numPr>
        <w:rPr>
          <w:b/>
          <w:sz w:val="28"/>
          <w:szCs w:val="28"/>
          <w:lang w:val="en-US"/>
        </w:rPr>
      </w:pPr>
      <w:r w:rsidRPr="00792F00">
        <w:rPr>
          <w:b/>
          <w:sz w:val="28"/>
          <w:szCs w:val="28"/>
        </w:rPr>
        <w:t>Пояснительная записка</w:t>
      </w:r>
    </w:p>
    <w:p w:rsidR="002E4AC7" w:rsidRPr="00BA4767" w:rsidRDefault="002E4AC7" w:rsidP="002E4AC7">
      <w:pPr>
        <w:rPr>
          <w:b/>
          <w:lang w:val="en-US"/>
        </w:rPr>
      </w:pPr>
    </w:p>
    <w:p w:rsidR="002E4AC7" w:rsidRPr="00812C54" w:rsidRDefault="002E4AC7" w:rsidP="002E4AC7">
      <w:pPr>
        <w:ind w:firstLine="540"/>
        <w:jc w:val="both"/>
      </w:pPr>
      <w:r w:rsidRPr="0027021E">
        <w:t>Р</w:t>
      </w:r>
      <w:r>
        <w:t xml:space="preserve">абочая </w:t>
      </w:r>
      <w:r w:rsidRPr="00812C54">
        <w:t xml:space="preserve">программа </w:t>
      </w:r>
      <w:r w:rsidR="0009051A">
        <w:t>по математике</w:t>
      </w:r>
      <w:r w:rsidR="00E459C5">
        <w:t xml:space="preserve"> для 11</w:t>
      </w:r>
      <w:r>
        <w:t xml:space="preserve"> класса разработана на основе</w:t>
      </w:r>
      <w:r w:rsidRPr="00812C54">
        <w:t xml:space="preserve"> следующих нормативных документов:</w:t>
      </w:r>
    </w:p>
    <w:p w:rsidR="002E4AC7" w:rsidRDefault="00D6038F" w:rsidP="002E4AC7">
      <w:pPr>
        <w:pStyle w:val="a4"/>
        <w:numPr>
          <w:ilvl w:val="0"/>
          <w:numId w:val="20"/>
        </w:numPr>
        <w:suppressAutoHyphens/>
        <w:spacing w:line="240" w:lineRule="atLeast"/>
        <w:ind w:left="0" w:firstLine="284"/>
        <w:contextualSpacing/>
        <w:jc w:val="both"/>
      </w:pPr>
      <w:r>
        <w:t>Федеральный государственный образовательный стандарт среднего</w:t>
      </w:r>
      <w:r w:rsidR="002E4AC7">
        <w:t xml:space="preserve"> общего образования (Приказ Министерст</w:t>
      </w:r>
      <w:r w:rsidR="003F6D03">
        <w:t>ва образования и науки РФ</w:t>
      </w:r>
      <w:r w:rsidR="0009051A">
        <w:t xml:space="preserve"> от 17.05.2012 № 413</w:t>
      </w:r>
      <w:r w:rsidR="002E4AC7">
        <w:t xml:space="preserve">);                                                                                                                        </w:t>
      </w:r>
    </w:p>
    <w:p w:rsidR="002E4AC7" w:rsidRDefault="00214F6E" w:rsidP="002E4AC7">
      <w:pPr>
        <w:pStyle w:val="a4"/>
        <w:suppressAutoHyphens/>
        <w:spacing w:line="240" w:lineRule="atLeast"/>
        <w:ind w:left="0" w:firstLine="284"/>
        <w:jc w:val="both"/>
      </w:pPr>
      <w:r>
        <w:t>2.    Основная образовательная программа среднего общего образования МБОУ «Средняя общеобразовательная школа № 8» (Приказ по школе</w:t>
      </w:r>
      <w:r w:rsidR="00F32306">
        <w:t xml:space="preserve"> от 30.05.2022 № 179</w:t>
      </w:r>
      <w:r w:rsidR="002E4AC7">
        <w:t>);</w:t>
      </w:r>
    </w:p>
    <w:p w:rsidR="002E4AC7" w:rsidRDefault="00F75D10" w:rsidP="002E4AC7">
      <w:pPr>
        <w:pStyle w:val="a4"/>
        <w:suppressAutoHyphens/>
        <w:spacing w:line="240" w:lineRule="atLeast"/>
        <w:ind w:left="0" w:firstLine="284"/>
        <w:jc w:val="both"/>
      </w:pPr>
      <w:r>
        <w:t>3</w:t>
      </w:r>
      <w:r w:rsidR="002E4AC7">
        <w:t>. Федеральный перечень учебников, рекомендованных к использованию в образовательном процессе в об</w:t>
      </w:r>
      <w:r w:rsidR="00F73823">
        <w:t>разовате</w:t>
      </w:r>
      <w:r w:rsidR="00F32306">
        <w:t>льных организациях в 2023/2024</w:t>
      </w:r>
      <w:r w:rsidR="002E4AC7">
        <w:t xml:space="preserve"> учебном году (Приказ</w:t>
      </w:r>
      <w:r w:rsidR="00F32306">
        <w:t xml:space="preserve">ы </w:t>
      </w:r>
      <w:r w:rsidR="00475CED">
        <w:t>Министерства</w:t>
      </w:r>
      <w:r w:rsidR="00F32306">
        <w:t xml:space="preserve"> </w:t>
      </w:r>
      <w:r w:rsidR="000267F3">
        <w:t>просвещения РФ от 20.05.2020 г. № 254, с изменениями от 23.12.2020 № 766</w:t>
      </w:r>
      <w:r w:rsidR="002E4AC7">
        <w:t>);</w:t>
      </w:r>
    </w:p>
    <w:p w:rsidR="002E4AC7" w:rsidRDefault="00F75D10" w:rsidP="002E4AC7">
      <w:pPr>
        <w:pStyle w:val="a4"/>
        <w:suppressAutoHyphens/>
        <w:spacing w:line="240" w:lineRule="atLeast"/>
        <w:ind w:left="0" w:firstLine="284"/>
        <w:jc w:val="both"/>
      </w:pPr>
      <w:r>
        <w:t>4</w:t>
      </w:r>
      <w:r w:rsidR="0080157B">
        <w:t>.</w:t>
      </w:r>
      <w:r w:rsidR="00F32306">
        <w:t xml:space="preserve"> </w:t>
      </w:r>
      <w:r w:rsidR="0080157B">
        <w:t xml:space="preserve">Перечень учебников, </w:t>
      </w:r>
      <w:r w:rsidR="002E4AC7">
        <w:t>используемых в образовательном процессе МБОУ «Средняя общеоб</w:t>
      </w:r>
      <w:r w:rsidR="0080157B">
        <w:t>разовательная школа № 8» в</w:t>
      </w:r>
      <w:r w:rsidR="00F32306">
        <w:t xml:space="preserve"> 2023/2024</w:t>
      </w:r>
      <w:r w:rsidR="002E4AC7">
        <w:t xml:space="preserve"> уч</w:t>
      </w:r>
      <w:r w:rsidR="0080157B">
        <w:t xml:space="preserve">ебном году </w:t>
      </w:r>
      <w:r w:rsidR="00475CED">
        <w:t>(Прика</w:t>
      </w:r>
      <w:r w:rsidR="00007808">
        <w:t xml:space="preserve">з по школе от 09.06.2023 </w:t>
      </w:r>
      <w:r w:rsidR="00F73823">
        <w:t>№</w:t>
      </w:r>
      <w:r w:rsidR="00007808">
        <w:t xml:space="preserve"> 261</w:t>
      </w:r>
      <w:r w:rsidR="002E4AC7">
        <w:t xml:space="preserve">); </w:t>
      </w:r>
    </w:p>
    <w:p w:rsidR="002E4AC7" w:rsidRDefault="00F75D10" w:rsidP="002E4AC7">
      <w:pPr>
        <w:ind w:firstLine="284"/>
        <w:jc w:val="both"/>
      </w:pPr>
      <w:r>
        <w:t>5</w:t>
      </w:r>
      <w:r w:rsidR="002E4AC7">
        <w:t>. Учебный план МБОУ «Средняя общеоб</w:t>
      </w:r>
      <w:r w:rsidR="00007808">
        <w:t>разовательная школа № 8» на 2023</w:t>
      </w:r>
      <w:r w:rsidR="000267F3">
        <w:t>/20</w:t>
      </w:r>
      <w:r w:rsidR="00007808">
        <w:t>24</w:t>
      </w:r>
      <w:r w:rsidR="00475CED">
        <w:t xml:space="preserve"> учебный</w:t>
      </w:r>
      <w:r w:rsidR="002E4AC7">
        <w:t xml:space="preserve"> год</w:t>
      </w:r>
      <w:r w:rsidR="00475CED">
        <w:t xml:space="preserve"> (Приказ</w:t>
      </w:r>
      <w:r w:rsidR="00D506FB">
        <w:t xml:space="preserve"> по шк</w:t>
      </w:r>
      <w:r w:rsidR="00007808">
        <w:t>оле от 09.06.2023 г. № 260</w:t>
      </w:r>
      <w:r w:rsidR="002E4AC7">
        <w:t>).</w:t>
      </w:r>
    </w:p>
    <w:p w:rsidR="002E4AC7" w:rsidRDefault="002E4AC7" w:rsidP="002E4AC7">
      <w:pPr>
        <w:ind w:firstLine="540"/>
        <w:jc w:val="both"/>
      </w:pPr>
    </w:p>
    <w:p w:rsidR="002E4AC7" w:rsidRPr="002D66E0" w:rsidRDefault="002E4AC7" w:rsidP="002E4AC7">
      <w:pPr>
        <w:numPr>
          <w:ilvl w:val="1"/>
          <w:numId w:val="16"/>
        </w:numPr>
        <w:jc w:val="center"/>
        <w:rPr>
          <w:b/>
        </w:rPr>
      </w:pPr>
      <w:r w:rsidRPr="002D66E0">
        <w:rPr>
          <w:b/>
        </w:rPr>
        <w:t>Место предмета в учебном плане.</w:t>
      </w:r>
    </w:p>
    <w:p w:rsidR="002E4AC7" w:rsidRPr="002D66E0" w:rsidRDefault="00CD0241" w:rsidP="002E4AC7">
      <w:r>
        <w:t xml:space="preserve">Согласно учебному плану </w:t>
      </w:r>
      <w:r w:rsidR="001065BB">
        <w:t xml:space="preserve">МБОУ «СОШ № 8» </w:t>
      </w:r>
      <w:r w:rsidR="002E4AC7">
        <w:t xml:space="preserve">на изучение </w:t>
      </w:r>
      <w:r w:rsidR="006D13D5">
        <w:t>математики</w:t>
      </w:r>
      <w:r w:rsidR="00E459C5">
        <w:t xml:space="preserve"> в 11</w:t>
      </w:r>
      <w:r w:rsidR="001065BB">
        <w:t xml:space="preserve"> классе отводится 204 часа (6</w:t>
      </w:r>
      <w:r w:rsidR="00DB7729">
        <w:t xml:space="preserve"> часов</w:t>
      </w:r>
      <w:r w:rsidR="002E4AC7" w:rsidRPr="002D66E0">
        <w:t xml:space="preserve"> в неделю).</w:t>
      </w:r>
      <w:r w:rsidR="001065BB">
        <w:t xml:space="preserve"> Данная рабочая программа рассчитана на 34 недели.</w:t>
      </w:r>
    </w:p>
    <w:p w:rsidR="002E4AC7" w:rsidRDefault="002E4AC7" w:rsidP="002E4AC7">
      <w:pPr>
        <w:ind w:firstLine="540"/>
        <w:jc w:val="both"/>
      </w:pPr>
    </w:p>
    <w:p w:rsidR="002E4AC7" w:rsidRDefault="002E4AC7" w:rsidP="002E4AC7">
      <w:pPr>
        <w:numPr>
          <w:ilvl w:val="1"/>
          <w:numId w:val="16"/>
        </w:numPr>
        <w:jc w:val="center"/>
        <w:rPr>
          <w:b/>
        </w:rPr>
      </w:pPr>
      <w:r w:rsidRPr="00792F00">
        <w:rPr>
          <w:b/>
        </w:rPr>
        <w:t>Цели и задачи изучения предмета:</w:t>
      </w:r>
    </w:p>
    <w:p w:rsidR="00314AF5" w:rsidRPr="00314AF5" w:rsidRDefault="00314AF5" w:rsidP="00314AF5">
      <w:pPr>
        <w:rPr>
          <w:b/>
        </w:rPr>
      </w:pPr>
      <w:r w:rsidRPr="00314AF5">
        <w:rPr>
          <w:color w:val="000000"/>
          <w:shd w:val="clear" w:color="auto" w:fill="FFFFFF"/>
        </w:rPr>
        <w:t>- повысить общекультурный уровень человека и завершить формирование относительно целостной системы геометрических знаний как составной части общего среднего образования, совершенствования интеллектуальных и творческих способностей выпускников, развитие исследовательских умений и навыков.</w:t>
      </w:r>
    </w:p>
    <w:p w:rsidR="00314AF5" w:rsidRPr="00314AF5" w:rsidRDefault="00314AF5" w:rsidP="00314AF5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314AF5">
        <w:rPr>
          <w:color w:val="000000"/>
        </w:rPr>
        <w:t>- становление мотивации к последующему изучению математики, естественных и технических дисциплин в учреждениях системы среднего и высшего профессионального образования, для самообразования;</w:t>
      </w:r>
    </w:p>
    <w:p w:rsidR="00314AF5" w:rsidRPr="00314AF5" w:rsidRDefault="00314AF5" w:rsidP="00314AF5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314AF5">
        <w:rPr>
          <w:color w:val="000000"/>
        </w:rPr>
        <w:t>- осознание и выявление структуры доказательных рассуждений, логического обоснования доказательств; осмысление проблемы соответствия дедуктивных выводов отвлеченных теорий и реальной жизни;</w:t>
      </w:r>
    </w:p>
    <w:p w:rsidR="00314AF5" w:rsidRPr="00314AF5" w:rsidRDefault="00314AF5" w:rsidP="00314AF5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314AF5">
        <w:rPr>
          <w:color w:val="000000"/>
        </w:rPr>
        <w:t>- овладение основными понятиями, идеями и методами геометрии; способность применять полученные знания для описания и анализа проблем из реальной жизни;</w:t>
      </w:r>
    </w:p>
    <w:p w:rsidR="00314AF5" w:rsidRPr="00314AF5" w:rsidRDefault="00314AF5" w:rsidP="00314AF5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314AF5">
        <w:rPr>
          <w:color w:val="000000"/>
        </w:rPr>
        <w:t>- готовность к решению широкого класса задач из различных разделов математики и смежных учебных предметов, к поисковой и творческой деятельности, в том числе при решении нестандартных задач;</w:t>
      </w:r>
    </w:p>
    <w:p w:rsidR="00314AF5" w:rsidRPr="00314AF5" w:rsidRDefault="00314AF5" w:rsidP="00314AF5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314AF5">
        <w:rPr>
          <w:color w:val="000000"/>
        </w:rPr>
        <w:t>- осознание и объяснение роли изученных понятий, законов и методов в описании и исследовании реальных процессов и явлений; понимание основ аксиоматического построения теорий; представление о математическом моделировании и его возможностях;</w:t>
      </w:r>
    </w:p>
    <w:p w:rsidR="00314AF5" w:rsidRPr="00314AF5" w:rsidRDefault="00314AF5" w:rsidP="00314AF5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314AF5">
        <w:rPr>
          <w:color w:val="000000"/>
        </w:rPr>
        <w:t>- овладение математической терминологией и символикой, начальными понятиями логики и принципами математического доказательства; самостоятельное проведение доказательных рассуждений в ходе решения задач;</w:t>
      </w:r>
    </w:p>
    <w:p w:rsidR="00314AF5" w:rsidRPr="00314AF5" w:rsidRDefault="00314AF5" w:rsidP="00314AF5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314AF5">
        <w:rPr>
          <w:color w:val="000000"/>
        </w:rPr>
        <w:t>- изображение плоских и пространственных геометрических фигур, их комбинаций; чтение геометрических чертежей; описание и обоснование свойств фигур и отношений между ними;</w:t>
      </w:r>
    </w:p>
    <w:p w:rsidR="0009496E" w:rsidRDefault="0009496E" w:rsidP="0009496E">
      <w:pPr>
        <w:ind w:left="780"/>
        <w:jc w:val="both"/>
      </w:pPr>
    </w:p>
    <w:p w:rsidR="0009496E" w:rsidRDefault="0009496E" w:rsidP="0009496E">
      <w:pPr>
        <w:ind w:left="420"/>
        <w:jc w:val="both"/>
        <w:rPr>
          <w:b/>
          <w:color w:val="000000"/>
        </w:rPr>
      </w:pPr>
      <w:r w:rsidRPr="0009496E">
        <w:rPr>
          <w:b/>
        </w:rPr>
        <w:t xml:space="preserve">                                     1.3</w:t>
      </w:r>
      <w:r w:rsidR="00EA377D">
        <w:rPr>
          <w:b/>
        </w:rPr>
        <w:t xml:space="preserve">. </w:t>
      </w:r>
      <w:r w:rsidR="002E4AC7" w:rsidRPr="00433EB6">
        <w:rPr>
          <w:b/>
          <w:color w:val="000000"/>
        </w:rPr>
        <w:t>Метапредметные связи.</w:t>
      </w:r>
    </w:p>
    <w:p w:rsidR="002E4AC7" w:rsidRDefault="006B53C8" w:rsidP="002E4AC7">
      <w:pPr>
        <w:spacing w:line="240" w:lineRule="atLeast"/>
        <w:ind w:left="284"/>
        <w:rPr>
          <w:color w:val="000000"/>
        </w:rPr>
      </w:pPr>
      <w:r>
        <w:rPr>
          <w:color w:val="000000"/>
        </w:rPr>
        <w:t xml:space="preserve">Метапредметные связи могут включаться в урок в виде фрагмента, отдельного этапа урока, на котором решается определенная познавательная задача, требующая привлечения знаний из других предметов. </w:t>
      </w:r>
      <w:r w:rsidR="001E69F5">
        <w:rPr>
          <w:color w:val="000000"/>
        </w:rPr>
        <w:t>М</w:t>
      </w:r>
      <w:r w:rsidR="00004A46">
        <w:rPr>
          <w:color w:val="000000"/>
        </w:rPr>
        <w:t xml:space="preserve">атематика </w:t>
      </w:r>
      <w:r w:rsidR="002E4AC7">
        <w:rPr>
          <w:color w:val="000000"/>
        </w:rPr>
        <w:t>служит опорным предметом для изучения смежных дисциплин. Математика применяется в экономике, бизнесе, финансах, физике, химии, технике, информатике, биологии, психологии и в других</w:t>
      </w:r>
      <w:r w:rsidR="00004A46">
        <w:rPr>
          <w:color w:val="000000"/>
        </w:rPr>
        <w:t xml:space="preserve"> дисциплинах</w:t>
      </w:r>
      <w:r w:rsidR="002E4AC7">
        <w:rPr>
          <w:color w:val="000000"/>
        </w:rPr>
        <w:t>.</w:t>
      </w:r>
    </w:p>
    <w:p w:rsidR="002E4AC7" w:rsidRPr="000E43A8" w:rsidRDefault="002E4AC7" w:rsidP="002E4AC7">
      <w:pPr>
        <w:spacing w:line="240" w:lineRule="atLeast"/>
        <w:ind w:left="284"/>
        <w:rPr>
          <w:color w:val="000000"/>
        </w:rPr>
      </w:pPr>
    </w:p>
    <w:p w:rsidR="00BA77CD" w:rsidRDefault="00BA77CD" w:rsidP="002E4AC7">
      <w:pPr>
        <w:spacing w:line="240" w:lineRule="atLeast"/>
        <w:ind w:left="284"/>
        <w:jc w:val="center"/>
        <w:rPr>
          <w:b/>
          <w:color w:val="000000"/>
        </w:rPr>
      </w:pPr>
    </w:p>
    <w:p w:rsidR="00BA77CD" w:rsidRDefault="00BA77CD" w:rsidP="002E4AC7">
      <w:pPr>
        <w:spacing w:line="240" w:lineRule="atLeast"/>
        <w:ind w:left="284"/>
        <w:jc w:val="center"/>
        <w:rPr>
          <w:b/>
          <w:color w:val="000000"/>
        </w:rPr>
      </w:pPr>
    </w:p>
    <w:p w:rsidR="002E4AC7" w:rsidRDefault="002E4AC7" w:rsidP="002E4AC7">
      <w:pPr>
        <w:spacing w:line="240" w:lineRule="atLeast"/>
        <w:ind w:left="284"/>
        <w:jc w:val="center"/>
        <w:rPr>
          <w:color w:val="000000"/>
        </w:rPr>
      </w:pPr>
      <w:r>
        <w:rPr>
          <w:b/>
          <w:color w:val="000000"/>
        </w:rPr>
        <w:t>1.4. Особенности организации учебного процесса по предмету:</w:t>
      </w:r>
    </w:p>
    <w:p w:rsidR="002E4AC7" w:rsidRDefault="002E4AC7" w:rsidP="002E4AC7">
      <w:pPr>
        <w:spacing w:line="240" w:lineRule="atLeast"/>
        <w:ind w:left="284"/>
        <w:rPr>
          <w:color w:val="000000"/>
        </w:rPr>
      </w:pPr>
      <w:r>
        <w:rPr>
          <w:color w:val="000000"/>
        </w:rPr>
        <w:t xml:space="preserve">повторение и контроль теоретического материала; разбор и анализ домашнего задания; </w:t>
      </w:r>
      <w:r w:rsidRPr="00E247A1">
        <w:rPr>
          <w:color w:val="000000"/>
        </w:rPr>
        <w:t>устный счёт</w:t>
      </w:r>
      <w:r>
        <w:rPr>
          <w:color w:val="000000"/>
        </w:rPr>
        <w:t>; математический диктант; самостоятельные работы; контрольные срезы.</w:t>
      </w:r>
    </w:p>
    <w:p w:rsidR="002E4AC7" w:rsidRPr="00E247A1" w:rsidRDefault="002E4AC7" w:rsidP="002E4AC7">
      <w:pPr>
        <w:spacing w:line="240" w:lineRule="atLeast"/>
        <w:ind w:left="284"/>
        <w:rPr>
          <w:color w:val="000000"/>
        </w:rPr>
      </w:pPr>
    </w:p>
    <w:p w:rsidR="002E4AC7" w:rsidRDefault="002E4AC7" w:rsidP="002E4AC7">
      <w:pPr>
        <w:spacing w:line="240" w:lineRule="atLeast"/>
        <w:ind w:left="284"/>
        <w:jc w:val="center"/>
        <w:rPr>
          <w:b/>
          <w:color w:val="000000"/>
        </w:rPr>
      </w:pPr>
      <w:r>
        <w:rPr>
          <w:b/>
          <w:color w:val="000000"/>
        </w:rPr>
        <w:t>1.5.Формы контроля:</w:t>
      </w:r>
    </w:p>
    <w:p w:rsidR="002E4AC7" w:rsidRDefault="00923031" w:rsidP="002E4AC7">
      <w:pPr>
        <w:spacing w:line="240" w:lineRule="atLeast"/>
        <w:ind w:left="284"/>
        <w:rPr>
          <w:color w:val="000000"/>
        </w:rPr>
      </w:pPr>
      <w:r>
        <w:rPr>
          <w:color w:val="000000"/>
        </w:rPr>
        <w:t>стартовый (</w:t>
      </w:r>
      <w:r w:rsidR="002E4AC7">
        <w:rPr>
          <w:color w:val="000000"/>
        </w:rPr>
        <w:t>3-4 неделя сентября); текущий; промежуточный; итоговый (2-3 неделя мая).</w:t>
      </w:r>
    </w:p>
    <w:p w:rsidR="002E4AC7" w:rsidRPr="003C596D" w:rsidRDefault="002E4AC7" w:rsidP="002E4AC7">
      <w:pPr>
        <w:spacing w:line="240" w:lineRule="atLeast"/>
        <w:ind w:left="284"/>
        <w:rPr>
          <w:color w:val="000000"/>
        </w:rPr>
      </w:pPr>
    </w:p>
    <w:p w:rsidR="002E4AC7" w:rsidRDefault="002E4AC7" w:rsidP="002E4AC7">
      <w:pPr>
        <w:spacing w:line="240" w:lineRule="atLeast"/>
        <w:ind w:left="284"/>
        <w:jc w:val="center"/>
        <w:rPr>
          <w:b/>
          <w:color w:val="000000"/>
        </w:rPr>
      </w:pPr>
      <w:r>
        <w:rPr>
          <w:b/>
          <w:color w:val="000000"/>
        </w:rPr>
        <w:t>1.6.Способы деятельности по учебному предмету.</w:t>
      </w:r>
    </w:p>
    <w:p w:rsidR="002E4AC7" w:rsidRDefault="005E7EDB" w:rsidP="007E5BD2">
      <w:pPr>
        <w:widowControl w:val="0"/>
        <w:suppressAutoHyphens/>
        <w:spacing w:line="240" w:lineRule="atLeast"/>
        <w:jc w:val="both"/>
      </w:pPr>
      <w:r>
        <w:t>- Уроки изучения нового материала;</w:t>
      </w:r>
    </w:p>
    <w:p w:rsidR="005E7EDB" w:rsidRDefault="005E7EDB" w:rsidP="007E5BD2">
      <w:pPr>
        <w:widowControl w:val="0"/>
        <w:suppressAutoHyphens/>
        <w:spacing w:line="240" w:lineRule="atLeast"/>
        <w:jc w:val="both"/>
      </w:pPr>
      <w:r>
        <w:t>- Уроки групповой работы;</w:t>
      </w:r>
    </w:p>
    <w:p w:rsidR="005E7EDB" w:rsidRDefault="005E7EDB" w:rsidP="007E5BD2">
      <w:pPr>
        <w:widowControl w:val="0"/>
        <w:suppressAutoHyphens/>
        <w:spacing w:line="240" w:lineRule="atLeast"/>
        <w:jc w:val="both"/>
      </w:pPr>
      <w:r>
        <w:t xml:space="preserve">- Комбинированные уроки; </w:t>
      </w:r>
    </w:p>
    <w:p w:rsidR="005E7EDB" w:rsidRDefault="005E7EDB" w:rsidP="007E5BD2">
      <w:pPr>
        <w:widowControl w:val="0"/>
        <w:suppressAutoHyphens/>
        <w:spacing w:line="240" w:lineRule="atLeast"/>
        <w:jc w:val="both"/>
      </w:pPr>
      <w:r>
        <w:t>- Уроки самостоятельной и практической деятельности;</w:t>
      </w:r>
    </w:p>
    <w:p w:rsidR="005E7EDB" w:rsidRDefault="005E7EDB" w:rsidP="007E5BD2">
      <w:pPr>
        <w:widowControl w:val="0"/>
        <w:suppressAutoHyphens/>
        <w:spacing w:line="240" w:lineRule="atLeast"/>
        <w:jc w:val="both"/>
      </w:pPr>
      <w:r>
        <w:t>- Контрольные уроки.</w:t>
      </w:r>
    </w:p>
    <w:p w:rsidR="005E7EDB" w:rsidRDefault="005E7EDB" w:rsidP="007E5BD2">
      <w:pPr>
        <w:widowControl w:val="0"/>
        <w:suppressAutoHyphens/>
        <w:spacing w:line="240" w:lineRule="atLeast"/>
        <w:jc w:val="both"/>
      </w:pPr>
    </w:p>
    <w:p w:rsidR="009712B1" w:rsidRDefault="002E4AC7" w:rsidP="009712B1">
      <w:pPr>
        <w:pStyle w:val="a4"/>
        <w:numPr>
          <w:ilvl w:val="0"/>
          <w:numId w:val="16"/>
        </w:numPr>
        <w:suppressAutoHyphens/>
        <w:spacing w:line="240" w:lineRule="atLeast"/>
        <w:rPr>
          <w:b/>
          <w:sz w:val="28"/>
          <w:szCs w:val="28"/>
        </w:rPr>
      </w:pPr>
      <w:r w:rsidRPr="005E7EDB">
        <w:rPr>
          <w:b/>
          <w:sz w:val="28"/>
          <w:szCs w:val="28"/>
        </w:rPr>
        <w:t>Планируемые результаты изучения предмета:</w:t>
      </w:r>
    </w:p>
    <w:p w:rsidR="005E7EDB" w:rsidRPr="009712B1" w:rsidRDefault="005E7EDB" w:rsidP="009712B1">
      <w:pPr>
        <w:suppressAutoHyphens/>
        <w:spacing w:line="240" w:lineRule="atLeast"/>
        <w:rPr>
          <w:b/>
          <w:sz w:val="28"/>
          <w:szCs w:val="28"/>
        </w:rPr>
      </w:pPr>
      <w:r w:rsidRPr="009712B1">
        <w:rPr>
          <w:b/>
        </w:rPr>
        <w:t>Личностные результаты</w:t>
      </w:r>
    </w:p>
    <w:p w:rsidR="005D08CB" w:rsidRDefault="005D08CB" w:rsidP="005D08C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   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5D08CB" w:rsidRDefault="005D08CB" w:rsidP="005D08C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3"/>
          <w:rFonts w:ascii="Symbol" w:hAnsi="Symbol"/>
          <w:color w:val="000000"/>
        </w:rPr>
        <w:t></w:t>
      </w:r>
      <w:r>
        <w:rPr>
          <w:rStyle w:val="c23"/>
          <w:rFonts w:ascii="Symbol" w:hAnsi="Symbol"/>
          <w:color w:val="000000"/>
        </w:rPr>
        <w:t></w:t>
      </w:r>
      <w:r>
        <w:rPr>
          <w:rStyle w:val="c23"/>
          <w:rFonts w:ascii="Symbol" w:hAnsi="Symbol"/>
          <w:color w:val="000000"/>
        </w:rPr>
        <w:t></w:t>
      </w:r>
      <w:r>
        <w:rPr>
          <w:rStyle w:val="c23"/>
          <w:rFonts w:ascii="Symbol" w:hAnsi="Symbol"/>
          <w:color w:val="000000"/>
        </w:rPr>
        <w:t></w:t>
      </w:r>
      <w:r>
        <w:rPr>
          <w:rStyle w:val="c23"/>
          <w:rFonts w:ascii="Symbol" w:hAnsi="Symbol"/>
          <w:color w:val="000000"/>
        </w:rPr>
        <w:t></w:t>
      </w:r>
      <w:r>
        <w:rPr>
          <w:rStyle w:val="c1"/>
          <w:color w:val="000000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093F67" w:rsidRDefault="00093F67" w:rsidP="00093F67">
      <w:pPr>
        <w:shd w:val="clear" w:color="auto" w:fill="FFFFFF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Style w:val="c20"/>
          <w:color w:val="000000"/>
          <w:shd w:val="clear" w:color="auto" w:fill="FFFFFF"/>
        </w:rPr>
        <w:t>- формирование гражданско-патриотического сознания, нравственной позиции;</w:t>
      </w:r>
    </w:p>
    <w:p w:rsidR="005D08CB" w:rsidRDefault="00405778" w:rsidP="005D08C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 -личностные результаты в сфере </w:t>
      </w:r>
      <w:r w:rsidR="005D08CB">
        <w:rPr>
          <w:rStyle w:val="c1"/>
          <w:color w:val="000000"/>
        </w:rPr>
        <w:t>отношений обучающихся к закону, государству и к гражданскому обществу:</w:t>
      </w:r>
    </w:p>
    <w:p w:rsidR="00093F67" w:rsidRPr="005D08CB" w:rsidRDefault="005D08CB" w:rsidP="005D08C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3"/>
          <w:rFonts w:ascii="Symbol" w:hAnsi="Symbol"/>
          <w:color w:val="000000"/>
        </w:rPr>
        <w:t></w:t>
      </w:r>
      <w:r>
        <w:rPr>
          <w:rStyle w:val="c23"/>
          <w:rFonts w:ascii="Symbol" w:hAnsi="Symbol"/>
          <w:color w:val="000000"/>
        </w:rPr>
        <w:t></w:t>
      </w:r>
      <w:r>
        <w:rPr>
          <w:rStyle w:val="c1"/>
          <w:color w:val="000000"/>
        </w:rPr>
        <w:t> 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093F67" w:rsidRDefault="00093F67" w:rsidP="00093F67">
      <w:pPr>
        <w:shd w:val="clear" w:color="auto" w:fill="FFFFFF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Style w:val="c20"/>
          <w:color w:val="000000"/>
        </w:rPr>
        <w:t>- критичность мышления, умение распознавать логически некорректные высказывания, отличать гипотезу от факта;</w:t>
      </w:r>
    </w:p>
    <w:p w:rsidR="00093F67" w:rsidRDefault="00093F67" w:rsidP="00093F67">
      <w:pPr>
        <w:shd w:val="clear" w:color="auto" w:fill="FFFFFF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Style w:val="c20"/>
          <w:color w:val="000000"/>
        </w:rPr>
        <w:t>-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093F67" w:rsidRDefault="00093F67" w:rsidP="00093F67">
      <w:pPr>
        <w:shd w:val="clear" w:color="auto" w:fill="FFFFFF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Style w:val="c20"/>
          <w:color w:val="000000"/>
        </w:rPr>
        <w:t>- умение контролировать процесс и результат учебной математической деятельности;</w:t>
      </w:r>
    </w:p>
    <w:p w:rsidR="009712B1" w:rsidRPr="00093F67" w:rsidRDefault="00093F67" w:rsidP="00093F67">
      <w:pPr>
        <w:shd w:val="clear" w:color="auto" w:fill="FFFFFF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Style w:val="c20"/>
          <w:color w:val="000000"/>
        </w:rPr>
        <w:t>- способность к эмоциональному восприятию математических объектов, задач, решений, рассуждений;</w:t>
      </w:r>
      <w:r w:rsidR="009712B1" w:rsidRPr="001664F6">
        <w:br/>
      </w:r>
      <w:r w:rsidR="009712B1">
        <w:rPr>
          <w:b/>
        </w:rPr>
        <w:t>Метапредметные результаты</w:t>
      </w:r>
    </w:p>
    <w:p w:rsidR="003A322C" w:rsidRDefault="003A322C" w:rsidP="003A3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включающих освоенные обучающимися межпредметные понятия и универсальные учебные действия (регулятивные, познавательные, коммуникативные);</w:t>
      </w:r>
    </w:p>
    <w:p w:rsidR="003A322C" w:rsidRDefault="003A322C" w:rsidP="003A3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-  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:rsidR="003A322C" w:rsidRDefault="003A322C" w:rsidP="003A3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3A322C" w:rsidRDefault="003A322C" w:rsidP="003A3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самостоятельно определять цели деятельности и</w:t>
      </w:r>
      <w:r>
        <w:rPr>
          <w:rStyle w:val="c5"/>
          <w:i/>
          <w:iCs/>
          <w:color w:val="000000"/>
        </w:rPr>
        <w:t> </w:t>
      </w:r>
      <w:r>
        <w:rPr>
          <w:rStyle w:val="c1"/>
          <w:color w:val="000000"/>
        </w:rPr>
        <w:t>составлять планы деятельности; самостоятельно осуществлять,</w:t>
      </w:r>
      <w:r>
        <w:rPr>
          <w:rStyle w:val="c5"/>
          <w:i/>
          <w:iCs/>
          <w:color w:val="000000"/>
        </w:rPr>
        <w:t> </w:t>
      </w:r>
      <w:r>
        <w:rPr>
          <w:rStyle w:val="c1"/>
          <w:color w:val="000000"/>
        </w:rPr>
        <w:t>контролировать и корректировать деятельность;</w:t>
      </w:r>
    </w:p>
    <w:p w:rsidR="003A322C" w:rsidRDefault="003A322C" w:rsidP="003A3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</w:t>
      </w:r>
      <w:r>
        <w:rPr>
          <w:rStyle w:val="c5"/>
          <w:i/>
          <w:iCs/>
          <w:color w:val="000000"/>
        </w:rPr>
        <w:t> </w:t>
      </w:r>
      <w:r>
        <w:rPr>
          <w:rStyle w:val="c1"/>
          <w:color w:val="000000"/>
        </w:rPr>
        <w:t>использовать все возможные ресурсы для достижения поставленных</w:t>
      </w:r>
      <w:r>
        <w:rPr>
          <w:rStyle w:val="c5"/>
          <w:i/>
          <w:iCs/>
          <w:color w:val="000000"/>
        </w:rPr>
        <w:t> </w:t>
      </w:r>
      <w:r>
        <w:rPr>
          <w:rStyle w:val="c1"/>
          <w:color w:val="000000"/>
        </w:rPr>
        <w:t>целей и реализации планов деятельности;</w:t>
      </w:r>
    </w:p>
    <w:p w:rsidR="003A322C" w:rsidRDefault="003A322C" w:rsidP="003A3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выбирать</w:t>
      </w:r>
      <w:r>
        <w:rPr>
          <w:rStyle w:val="c5"/>
          <w:i/>
          <w:iCs/>
          <w:color w:val="000000"/>
        </w:rPr>
        <w:t> </w:t>
      </w:r>
      <w:r>
        <w:rPr>
          <w:rStyle w:val="c1"/>
          <w:color w:val="000000"/>
        </w:rPr>
        <w:t>успешные стратегии в различных ситуациях;</w:t>
      </w:r>
    </w:p>
    <w:p w:rsidR="003A322C" w:rsidRDefault="003A322C" w:rsidP="003A3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A322C" w:rsidRDefault="003A322C" w:rsidP="003A3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владение навыками познавательной, учебно-исследовательской и проектной деятельности, навыками разрешения проблем;</w:t>
      </w:r>
    </w:p>
    <w:p w:rsidR="003A322C" w:rsidRDefault="003A322C" w:rsidP="003A3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A322C" w:rsidRDefault="003A322C" w:rsidP="003A3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A322C" w:rsidRDefault="003A322C" w:rsidP="003A3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A322C" w:rsidRDefault="003A322C" w:rsidP="003A3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B452E" w:rsidRPr="001B452E" w:rsidRDefault="001B452E" w:rsidP="009712B1">
      <w:pPr>
        <w:pStyle w:val="a4"/>
        <w:suppressAutoHyphens/>
        <w:ind w:left="0"/>
        <w:rPr>
          <w:b/>
        </w:rPr>
      </w:pPr>
      <w:r w:rsidRPr="001B452E">
        <w:rPr>
          <w:b/>
        </w:rPr>
        <w:t>Предметные результаты</w:t>
      </w:r>
    </w:p>
    <w:p w:rsidR="003A322C" w:rsidRDefault="003A322C" w:rsidP="003A3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-включающих 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</w:r>
    </w:p>
    <w:p w:rsidR="003A322C" w:rsidRDefault="003A322C" w:rsidP="003A3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формирование математического типа мыш</w:t>
      </w:r>
      <w:r w:rsidR="00A17A45">
        <w:rPr>
          <w:rStyle w:val="c1"/>
          <w:color w:val="000000"/>
        </w:rPr>
        <w:t xml:space="preserve">ления, владение геометрической </w:t>
      </w:r>
      <w:r>
        <w:rPr>
          <w:rStyle w:val="c1"/>
          <w:color w:val="000000"/>
        </w:rPr>
        <w:t>терминологией, ключевыми понятиями, методами и приёмами;</w:t>
      </w:r>
    </w:p>
    <w:p w:rsidR="003A322C" w:rsidRDefault="003A322C" w:rsidP="003A3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 - сформированность представлений о математике, о способах описания на математическом языке явлений реального мира;</w:t>
      </w:r>
    </w:p>
    <w:p w:rsidR="003A322C" w:rsidRDefault="003A322C" w:rsidP="003A3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сформированность представлений о математических понятиях,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A322C" w:rsidRDefault="003A322C" w:rsidP="003A3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владение методами доказательств и алгоритмов решения;</w:t>
      </w:r>
    </w:p>
    <w:p w:rsidR="003A322C" w:rsidRDefault="003A322C" w:rsidP="003A3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их применять, проводить доказательные рассуждения в ходе решения задач;</w:t>
      </w:r>
    </w:p>
    <w:p w:rsidR="003A322C" w:rsidRDefault="003A322C" w:rsidP="003A3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3A322C" w:rsidRDefault="003A322C" w:rsidP="003A3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сформированность умения распознавать на чертежах, моделях и в реальном мире геометрические фигуры;</w:t>
      </w:r>
    </w:p>
    <w:p w:rsidR="003A322C" w:rsidRDefault="003A322C" w:rsidP="003A3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A322C" w:rsidRDefault="003A322C" w:rsidP="003A3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владение навыками использования готовых компьютерных программ при решении задач.</w:t>
      </w:r>
    </w:p>
    <w:p w:rsidR="003A322C" w:rsidRPr="00A17A45" w:rsidRDefault="003A322C" w:rsidP="009671A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17A45">
        <w:rPr>
          <w:rStyle w:val="c21"/>
          <w:bCs/>
          <w:color w:val="000000"/>
        </w:rPr>
        <w:t xml:space="preserve">Использовать приобретенные </w:t>
      </w:r>
      <w:r w:rsidR="00A17A45">
        <w:rPr>
          <w:rStyle w:val="c21"/>
          <w:bCs/>
          <w:color w:val="000000"/>
        </w:rPr>
        <w:t xml:space="preserve">знания и умения в практической </w:t>
      </w:r>
      <w:r w:rsidRPr="00A17A45">
        <w:rPr>
          <w:rStyle w:val="c21"/>
          <w:bCs/>
          <w:color w:val="000000"/>
        </w:rPr>
        <w:t>деятельности и повседневной жизни для:</w:t>
      </w:r>
    </w:p>
    <w:p w:rsidR="003A322C" w:rsidRDefault="003A322C" w:rsidP="003A3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3A322C" w:rsidRDefault="003A322C" w:rsidP="003A3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:rsidR="003A322C" w:rsidRDefault="00A17A45" w:rsidP="003A322C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В результате изучения математики</w:t>
      </w:r>
      <w:r w:rsidR="003A322C">
        <w:rPr>
          <w:rStyle w:val="c1"/>
          <w:color w:val="000000"/>
        </w:rPr>
        <w:t>выпускник </w:t>
      </w:r>
      <w:r w:rsidR="003A322C" w:rsidRPr="00405778">
        <w:rPr>
          <w:rStyle w:val="c21"/>
          <w:bCs/>
          <w:color w:val="000000"/>
        </w:rPr>
        <w:t>научится:</w:t>
      </w:r>
    </w:p>
    <w:p w:rsidR="003A322C" w:rsidRDefault="00A17A45" w:rsidP="00B01737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- </w:t>
      </w:r>
      <w:r w:rsidR="003A322C">
        <w:rPr>
          <w:rStyle w:val="c1"/>
          <w:color w:val="000000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3A322C" w:rsidRPr="00A17A45" w:rsidRDefault="00A17A45" w:rsidP="00B01737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- </w:t>
      </w:r>
      <w:r w:rsidR="003A322C">
        <w:rPr>
          <w:rStyle w:val="c1"/>
          <w:color w:val="000000"/>
        </w:rPr>
        <w:t>описывать взаимное расположение прямых и плоскостей в пространстве, </w:t>
      </w:r>
      <w:r w:rsidR="003A322C" w:rsidRPr="00A17A45">
        <w:rPr>
          <w:rStyle w:val="c5"/>
          <w:iCs/>
          <w:color w:val="000000"/>
        </w:rPr>
        <w:t>аргументировать свои суждения об этом расположении;</w:t>
      </w:r>
    </w:p>
    <w:p w:rsidR="003A322C" w:rsidRDefault="00A17A45" w:rsidP="00B01737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- </w:t>
      </w:r>
      <w:r w:rsidR="003A322C">
        <w:rPr>
          <w:rStyle w:val="c1"/>
          <w:color w:val="000000"/>
        </w:rPr>
        <w:t>анализировать в простейших случаях взаимное расположение объектов в пространстве;</w:t>
      </w:r>
    </w:p>
    <w:p w:rsidR="003A322C" w:rsidRDefault="00A17A45" w:rsidP="00B01737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- </w:t>
      </w:r>
      <w:r w:rsidR="003A322C">
        <w:rPr>
          <w:rStyle w:val="c1"/>
          <w:color w:val="000000"/>
        </w:rPr>
        <w:t>изображать основные многогранники и круглые тела, выполнять чертежи по условиям задач;</w:t>
      </w:r>
    </w:p>
    <w:p w:rsidR="003A322C" w:rsidRDefault="00A17A45" w:rsidP="00B01737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- </w:t>
      </w:r>
      <w:r w:rsidR="003A322C">
        <w:rPr>
          <w:rStyle w:val="c1"/>
          <w:color w:val="000000"/>
        </w:rPr>
        <w:t>строить простейшие сечения куба, призмы, пирамиды;</w:t>
      </w:r>
    </w:p>
    <w:p w:rsidR="003A322C" w:rsidRDefault="00A17A45" w:rsidP="00B01737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- </w:t>
      </w:r>
      <w:r w:rsidR="003A322C">
        <w:rPr>
          <w:rStyle w:val="c1"/>
          <w:color w:val="000000"/>
        </w:rPr>
        <w:t>решать планиметрические и простейшие стереометрические задачи на нахождение геометрических величин (длин, углов, площадей, объемов);</w:t>
      </w:r>
    </w:p>
    <w:p w:rsidR="003A322C" w:rsidRDefault="00A17A45" w:rsidP="00B01737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- </w:t>
      </w:r>
      <w:r w:rsidR="003A322C">
        <w:rPr>
          <w:rStyle w:val="c1"/>
          <w:color w:val="000000"/>
        </w:rPr>
        <w:t>использовать при решении стереометрических задач планиметрические факты и методы;</w:t>
      </w:r>
    </w:p>
    <w:p w:rsidR="003A322C" w:rsidRDefault="00A17A45" w:rsidP="00B01737">
      <w:pPr>
        <w:shd w:val="clear" w:color="auto" w:fill="FFFFFF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- </w:t>
      </w:r>
      <w:r w:rsidR="003A322C">
        <w:rPr>
          <w:rStyle w:val="c1"/>
          <w:color w:val="000000"/>
        </w:rPr>
        <w:t>проводить доказательные рассуждения в ходе решения задач.</w:t>
      </w:r>
    </w:p>
    <w:p w:rsidR="00E54FBA" w:rsidRPr="00BE2ADB" w:rsidRDefault="00E54FBA" w:rsidP="00B01737">
      <w:r>
        <w:t xml:space="preserve">- </w:t>
      </w:r>
      <w:r w:rsidRPr="00BE2ADB">
        <w:t>решать показательные и логарифмические уравнения, простейшие системы уравнений, используя свойства функций и их графиков;</w:t>
      </w:r>
    </w:p>
    <w:p w:rsidR="00E54FBA" w:rsidRPr="00BE2ADB" w:rsidRDefault="00E54FBA" w:rsidP="00B01737">
      <w:r>
        <w:t xml:space="preserve">- </w:t>
      </w:r>
      <w:r w:rsidRPr="00BE2ADB">
        <w:t xml:space="preserve">вычислять производные и первообразные элементарных функций, используя справочные материалы; </w:t>
      </w:r>
    </w:p>
    <w:p w:rsidR="00E54FBA" w:rsidRPr="00BE2ADB" w:rsidRDefault="00E54FBA" w:rsidP="00B01737">
      <w:r>
        <w:t xml:space="preserve">- </w:t>
      </w:r>
      <w:r w:rsidRPr="00BE2ADB"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BE2ADB">
        <w:rPr>
          <w:rStyle w:val="a7"/>
        </w:rPr>
        <w:t xml:space="preserve">и </w:t>
      </w:r>
      <w:r w:rsidRPr="00BE2ADB">
        <w:t>простейших рациональных функций с использованием аппарата математического анализа;</w:t>
      </w:r>
    </w:p>
    <w:p w:rsidR="00E54FBA" w:rsidRPr="00BE2ADB" w:rsidRDefault="00E54FBA" w:rsidP="00B01737">
      <w:r>
        <w:t xml:space="preserve">- </w:t>
      </w:r>
      <w:r w:rsidRPr="00BE2ADB">
        <w:t>вычислять в простейших случаях площадис использованием первообразной</w:t>
      </w:r>
      <w:r w:rsidRPr="00BE2ADB">
        <w:rPr>
          <w:rStyle w:val="a7"/>
        </w:rPr>
        <w:t>;</w:t>
      </w:r>
    </w:p>
    <w:p w:rsidR="00E54FBA" w:rsidRPr="00BE2ADB" w:rsidRDefault="00E54FBA" w:rsidP="00B01737">
      <w:r>
        <w:t xml:space="preserve">- </w:t>
      </w:r>
      <w:r w:rsidRPr="00BE2ADB">
        <w:t>решать рациональные, показательные и логарифмические уравнения и неравенства, простейшие иррациональные уравнения, их системы;</w:t>
      </w:r>
    </w:p>
    <w:p w:rsidR="00E54FBA" w:rsidRPr="00BE2ADB" w:rsidRDefault="00E54FBA" w:rsidP="00B01737">
      <w:r>
        <w:t xml:space="preserve">- </w:t>
      </w:r>
      <w:r w:rsidRPr="00BE2ADB">
        <w:t>использовать для приближенного решения уравнений и неравенств графический метод;</w:t>
      </w:r>
    </w:p>
    <w:p w:rsidR="00E54FBA" w:rsidRPr="00BE2ADB" w:rsidRDefault="00E54FBA" w:rsidP="00B01737">
      <w:r>
        <w:t xml:space="preserve">- </w:t>
      </w:r>
      <w:r w:rsidRPr="00BE2ADB">
        <w:t>изображать на координатной плоскости множества решений простейших уравнений и их систем;</w:t>
      </w:r>
    </w:p>
    <w:p w:rsidR="00E54FBA" w:rsidRPr="00405778" w:rsidRDefault="00E54FBA" w:rsidP="00B01737">
      <w:r>
        <w:t xml:space="preserve">- </w:t>
      </w:r>
      <w:r w:rsidRPr="00BE2ADB">
        <w:t xml:space="preserve">решать простейшие комбинаторные задачи методом перебора, а также с </w:t>
      </w:r>
      <w:r>
        <w:t>и</w:t>
      </w:r>
      <w:r w:rsidR="00405778">
        <w:t>спользованием известных формул.</w:t>
      </w:r>
    </w:p>
    <w:p w:rsidR="003A322C" w:rsidRPr="00405778" w:rsidRDefault="003A322C" w:rsidP="00B01737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Выпускник</w:t>
      </w:r>
      <w:r>
        <w:rPr>
          <w:rStyle w:val="c21"/>
          <w:b/>
          <w:bCs/>
          <w:color w:val="000000"/>
        </w:rPr>
        <w:t> </w:t>
      </w:r>
      <w:r w:rsidRPr="00405778">
        <w:rPr>
          <w:rStyle w:val="c41"/>
          <w:bCs/>
          <w:iCs/>
          <w:color w:val="000000"/>
        </w:rPr>
        <w:t>получит возможность:</w:t>
      </w:r>
    </w:p>
    <w:p w:rsidR="003A322C" w:rsidRPr="00405778" w:rsidRDefault="00A17A45" w:rsidP="00B01737">
      <w:pPr>
        <w:shd w:val="clear" w:color="auto" w:fill="FFFFFF"/>
        <w:rPr>
          <w:color w:val="000000"/>
          <w:sz w:val="20"/>
          <w:szCs w:val="20"/>
        </w:rPr>
      </w:pPr>
      <w:r w:rsidRPr="00405778">
        <w:rPr>
          <w:rStyle w:val="c5"/>
          <w:iCs/>
          <w:color w:val="000000"/>
        </w:rPr>
        <w:t xml:space="preserve">- </w:t>
      </w:r>
      <w:r w:rsidR="003A322C" w:rsidRPr="00405778">
        <w:rPr>
          <w:rStyle w:val="c5"/>
          <w:iCs/>
          <w:color w:val="000000"/>
        </w:rPr>
        <w:t>решать жизненно практические задачи;</w:t>
      </w:r>
    </w:p>
    <w:p w:rsidR="003A322C" w:rsidRPr="00A17A45" w:rsidRDefault="00A17A45" w:rsidP="00B01737">
      <w:pPr>
        <w:shd w:val="clear" w:color="auto" w:fill="FFFFFF"/>
        <w:rPr>
          <w:color w:val="000000"/>
          <w:sz w:val="20"/>
          <w:szCs w:val="20"/>
        </w:rPr>
      </w:pPr>
      <w:r>
        <w:rPr>
          <w:rStyle w:val="c5"/>
          <w:iCs/>
          <w:color w:val="000000"/>
        </w:rPr>
        <w:t xml:space="preserve">- </w:t>
      </w:r>
      <w:r w:rsidR="003A322C" w:rsidRPr="00A17A45">
        <w:rPr>
          <w:rStyle w:val="c5"/>
          <w:iCs/>
          <w:color w:val="000000"/>
        </w:rPr>
        <w:t>самостоятельно приобретать и применять знания в различных ситуациях, работать в группах;</w:t>
      </w:r>
    </w:p>
    <w:p w:rsidR="003A322C" w:rsidRPr="00A17A45" w:rsidRDefault="00A17A45" w:rsidP="00B01737">
      <w:pPr>
        <w:shd w:val="clear" w:color="auto" w:fill="FFFFFF"/>
        <w:rPr>
          <w:color w:val="000000"/>
          <w:sz w:val="20"/>
          <w:szCs w:val="20"/>
        </w:rPr>
      </w:pPr>
      <w:r>
        <w:rPr>
          <w:rStyle w:val="c5"/>
          <w:iCs/>
          <w:color w:val="000000"/>
        </w:rPr>
        <w:t xml:space="preserve">- </w:t>
      </w:r>
      <w:r w:rsidR="003A322C" w:rsidRPr="00A17A45">
        <w:rPr>
          <w:rStyle w:val="c5"/>
          <w:iCs/>
          <w:color w:val="000000"/>
        </w:rPr>
        <w:t>аргументировать и отстаивать свою точку зрения;</w:t>
      </w:r>
    </w:p>
    <w:p w:rsidR="003A322C" w:rsidRPr="00A17A45" w:rsidRDefault="00A17A45" w:rsidP="00B01737">
      <w:pPr>
        <w:shd w:val="clear" w:color="auto" w:fill="FFFFFF"/>
        <w:rPr>
          <w:color w:val="000000"/>
          <w:sz w:val="20"/>
          <w:szCs w:val="20"/>
        </w:rPr>
      </w:pPr>
      <w:r>
        <w:rPr>
          <w:rStyle w:val="c5"/>
          <w:iCs/>
          <w:color w:val="000000"/>
        </w:rPr>
        <w:t xml:space="preserve">- уметь слушать </w:t>
      </w:r>
      <w:r w:rsidR="003A322C" w:rsidRPr="00A17A45">
        <w:rPr>
          <w:rStyle w:val="c5"/>
          <w:iCs/>
          <w:color w:val="000000"/>
        </w:rPr>
        <w:t>других, извлекать учебную информацию на основе сопоставительного анализаобъектов;</w:t>
      </w:r>
    </w:p>
    <w:p w:rsidR="003A322C" w:rsidRPr="00A17A45" w:rsidRDefault="00A17A45" w:rsidP="00B01737">
      <w:pPr>
        <w:shd w:val="clear" w:color="auto" w:fill="FFFFFF"/>
        <w:rPr>
          <w:color w:val="000000"/>
          <w:sz w:val="20"/>
          <w:szCs w:val="20"/>
        </w:rPr>
      </w:pPr>
      <w:r>
        <w:rPr>
          <w:rStyle w:val="c5"/>
          <w:iCs/>
          <w:color w:val="000000"/>
        </w:rPr>
        <w:t xml:space="preserve">- </w:t>
      </w:r>
      <w:r w:rsidR="003A322C" w:rsidRPr="00A17A45">
        <w:rPr>
          <w:rStyle w:val="c5"/>
          <w:iCs/>
          <w:color w:val="000000"/>
        </w:rPr>
        <w:t>самостоятельно действовать в ситуации неопределённости при решении актуальных для них</w:t>
      </w:r>
    </w:p>
    <w:p w:rsidR="003A322C" w:rsidRPr="00A17A45" w:rsidRDefault="003A322C" w:rsidP="00B017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17A45">
        <w:rPr>
          <w:rStyle w:val="c5"/>
          <w:iCs/>
          <w:color w:val="000000"/>
        </w:rPr>
        <w:t>   </w:t>
      </w:r>
      <w:r w:rsidR="00A17A45">
        <w:rPr>
          <w:rStyle w:val="c5"/>
          <w:iCs/>
          <w:color w:val="000000"/>
        </w:rPr>
        <w:t>п</w:t>
      </w:r>
      <w:r w:rsidRPr="00A17A45">
        <w:rPr>
          <w:rStyle w:val="c5"/>
          <w:iCs/>
          <w:color w:val="000000"/>
        </w:rPr>
        <w:t>роблем</w:t>
      </w:r>
      <w:r w:rsidR="00A17A45">
        <w:rPr>
          <w:rStyle w:val="c5"/>
          <w:iCs/>
          <w:color w:val="000000"/>
        </w:rPr>
        <w:t>;</w:t>
      </w:r>
    </w:p>
    <w:p w:rsidR="003A322C" w:rsidRPr="00A17A45" w:rsidRDefault="00A17A45" w:rsidP="00B01737">
      <w:pPr>
        <w:shd w:val="clear" w:color="auto" w:fill="FFFFFF"/>
        <w:rPr>
          <w:color w:val="000000"/>
          <w:sz w:val="20"/>
          <w:szCs w:val="20"/>
        </w:rPr>
      </w:pPr>
      <w:r>
        <w:rPr>
          <w:rStyle w:val="c5"/>
          <w:iCs/>
          <w:color w:val="000000"/>
        </w:rPr>
        <w:t xml:space="preserve">- </w:t>
      </w:r>
      <w:r w:rsidR="003A322C" w:rsidRPr="00A17A45">
        <w:rPr>
          <w:rStyle w:val="c5"/>
          <w:iCs/>
          <w:color w:val="000000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A322C" w:rsidRPr="00A17A45" w:rsidRDefault="00A17A45" w:rsidP="00B01737">
      <w:pPr>
        <w:shd w:val="clear" w:color="auto" w:fill="FFFFFF"/>
        <w:rPr>
          <w:color w:val="000000"/>
          <w:sz w:val="20"/>
          <w:szCs w:val="20"/>
        </w:rPr>
      </w:pPr>
      <w:r>
        <w:rPr>
          <w:rStyle w:val="c5"/>
          <w:iCs/>
          <w:color w:val="000000"/>
        </w:rPr>
        <w:t xml:space="preserve">- </w:t>
      </w:r>
      <w:r w:rsidR="003A322C" w:rsidRPr="00A17A45">
        <w:rPr>
          <w:rStyle w:val="c5"/>
          <w:iCs/>
          <w:color w:val="000000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во</w:t>
      </w:r>
      <w:r>
        <w:rPr>
          <w:rStyle w:val="c5"/>
          <w:iCs/>
          <w:color w:val="000000"/>
        </w:rPr>
        <w:t>зникновения и развития математики</w:t>
      </w:r>
      <w:r w:rsidR="003A322C" w:rsidRPr="00A17A45">
        <w:rPr>
          <w:rStyle w:val="c5"/>
          <w:iCs/>
          <w:color w:val="000000"/>
        </w:rPr>
        <w:t>;</w:t>
      </w:r>
    </w:p>
    <w:p w:rsidR="003A322C" w:rsidRPr="00A17A45" w:rsidRDefault="00A17A45" w:rsidP="00B01737">
      <w:pPr>
        <w:shd w:val="clear" w:color="auto" w:fill="FFFFFF"/>
        <w:rPr>
          <w:color w:val="000000"/>
          <w:sz w:val="20"/>
          <w:szCs w:val="20"/>
        </w:rPr>
      </w:pPr>
      <w:r>
        <w:rPr>
          <w:rStyle w:val="c5"/>
          <w:iCs/>
          <w:color w:val="000000"/>
        </w:rPr>
        <w:t xml:space="preserve">- </w:t>
      </w:r>
      <w:r w:rsidR="003A322C" w:rsidRPr="00A17A45">
        <w:rPr>
          <w:rStyle w:val="c5"/>
          <w:iCs/>
          <w:color w:val="000000"/>
        </w:rPr>
        <w:t>применять универсальный характер законов логики математических рассуждений, их применимость во всех облас</w:t>
      </w:r>
      <w:r w:rsidR="00405778">
        <w:rPr>
          <w:rStyle w:val="c5"/>
          <w:iCs/>
          <w:color w:val="000000"/>
        </w:rPr>
        <w:t xml:space="preserve">тях человеческой деятельности; </w:t>
      </w:r>
      <w:r w:rsidR="003A322C" w:rsidRPr="00A17A45">
        <w:rPr>
          <w:rStyle w:val="c5"/>
          <w:iCs/>
          <w:color w:val="000000"/>
        </w:rPr>
        <w:t>вероятностный характер различных процессов окружающего мира</w:t>
      </w:r>
      <w:r>
        <w:rPr>
          <w:rStyle w:val="c5"/>
          <w:iCs/>
          <w:color w:val="000000"/>
        </w:rPr>
        <w:t>.</w:t>
      </w:r>
    </w:p>
    <w:p w:rsidR="0035389F" w:rsidRDefault="0035389F" w:rsidP="0035389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21"/>
          <w:color w:val="000000"/>
        </w:rPr>
      </w:pPr>
    </w:p>
    <w:p w:rsidR="003825D1" w:rsidRDefault="00DD793C" w:rsidP="003825D1">
      <w:pPr>
        <w:pStyle w:val="c0"/>
        <w:shd w:val="clear" w:color="auto" w:fill="FFFFFF"/>
        <w:spacing w:before="0" w:beforeAutospacing="0" w:after="0" w:afterAutospacing="0"/>
        <w:ind w:firstLine="8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2E4AC7" w:rsidRPr="004C0227">
        <w:rPr>
          <w:b/>
          <w:bCs/>
          <w:sz w:val="28"/>
          <w:szCs w:val="28"/>
        </w:rPr>
        <w:t>Содержание тем учебного предмета.</w:t>
      </w:r>
    </w:p>
    <w:p w:rsidR="003825D1" w:rsidRDefault="00EA1AE5" w:rsidP="003825D1">
      <w:pPr>
        <w:pStyle w:val="c0"/>
        <w:shd w:val="clear" w:color="auto" w:fill="FFFFFF"/>
        <w:spacing w:before="0" w:beforeAutospacing="0" w:after="0" w:afterAutospacing="0"/>
        <w:rPr>
          <w:b/>
          <w:bCs/>
        </w:rPr>
      </w:pPr>
      <w:r w:rsidRPr="001B693C">
        <w:rPr>
          <w:b/>
          <w:bCs/>
        </w:rPr>
        <w:t>Повторение материала 10 класса</w:t>
      </w:r>
      <w:r w:rsidR="001538F2" w:rsidRPr="003B2191">
        <w:rPr>
          <w:b/>
          <w:bCs/>
        </w:rPr>
        <w:t>(7 часов</w:t>
      </w:r>
      <w:r w:rsidRPr="003B2191">
        <w:rPr>
          <w:b/>
          <w:bCs/>
        </w:rPr>
        <w:t>).</w:t>
      </w:r>
    </w:p>
    <w:p w:rsidR="003825D1" w:rsidRDefault="00EA1AE5" w:rsidP="003825D1">
      <w:pPr>
        <w:pStyle w:val="c0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Многочлены (10 часов).</w:t>
      </w:r>
    </w:p>
    <w:p w:rsidR="003825D1" w:rsidRDefault="00EA1AE5" w:rsidP="003825D1">
      <w:pPr>
        <w:pStyle w:val="c0"/>
        <w:shd w:val="clear" w:color="auto" w:fill="FFFFFF"/>
        <w:spacing w:before="0" w:beforeAutospacing="0" w:after="0" w:afterAutospacing="0"/>
        <w:rPr>
          <w:bCs/>
        </w:rPr>
      </w:pPr>
      <w:r w:rsidRPr="001B693C">
        <w:rPr>
          <w:bCs/>
        </w:rPr>
        <w:t>Многочлены от одной и нескольких переменных</w:t>
      </w:r>
      <w:r>
        <w:rPr>
          <w:bCs/>
        </w:rPr>
        <w:t>. Теорема Безу. Схема Горнера. Симметрические и однородные многочлены. Уравнения высших степеней.</w:t>
      </w:r>
    </w:p>
    <w:p w:rsidR="00EA1AE5" w:rsidRPr="003825D1" w:rsidRDefault="00EA1AE5" w:rsidP="003825D1">
      <w:pPr>
        <w:pStyle w:val="c0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B693C">
        <w:rPr>
          <w:b/>
          <w:bCs/>
        </w:rPr>
        <w:t>Степени и корни. С</w:t>
      </w:r>
      <w:r>
        <w:rPr>
          <w:b/>
          <w:bCs/>
        </w:rPr>
        <w:t>тепенные функции (24 часа).</w:t>
      </w:r>
    </w:p>
    <w:p w:rsidR="00EA1AE5" w:rsidRDefault="00EA1AE5" w:rsidP="001E33EE">
      <w:pPr>
        <w:keepNext/>
        <w:autoSpaceDE w:val="0"/>
        <w:autoSpaceDN w:val="0"/>
        <w:adjustRightInd w:val="0"/>
        <w:rPr>
          <w:bCs/>
        </w:rPr>
      </w:pPr>
      <w:r w:rsidRPr="001B693C">
        <w:rPr>
          <w:bCs/>
        </w:rPr>
        <w:lastRenderedPageBreak/>
        <w:t>Понятие корня п-ой степени из действительного числа.</w:t>
      </w:r>
      <w:r>
        <w:rPr>
          <w:bCs/>
        </w:rPr>
        <w:t xml:space="preserve"> Функции у = √х, их свойства и графики. Свойства корня п-ой степени. Преобразование выражений, содержащих радикалы. Обобщение понятия о показателе степени. Степенные функции, их свойства и графики. Дифференцирование и интегрирование. Извлечение корней п-ой степени из комплексных чисел.</w:t>
      </w:r>
    </w:p>
    <w:p w:rsidR="00E459C5" w:rsidRPr="00D551CD" w:rsidRDefault="00E459C5" w:rsidP="001E33EE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D551CD">
        <w:rPr>
          <w:b/>
          <w:bCs/>
          <w:color w:val="000000"/>
        </w:rPr>
        <w:t>Тела и поверхности вращения (16 часов).</w:t>
      </w:r>
    </w:p>
    <w:p w:rsidR="00E459C5" w:rsidRPr="00D551CD" w:rsidRDefault="00E459C5" w:rsidP="001E33EE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D551CD">
        <w:rPr>
          <w:color w:val="000000"/>
        </w:rPr>
        <w:t>Тела вращения: цилиндр, конус, усеченный конус, сфера и шар. Сечения тел вращения. Площади поверхностей цилиндра и конуса. Уравнение сферы. Взаимное расположение сферы и плоскости. Касательная плоскость к сфере. Площадь сферы. Сфера, вписанная в многогранник, сфера, описанная около многогранника.</w:t>
      </w:r>
    </w:p>
    <w:p w:rsidR="00EA1AE5" w:rsidRDefault="000A609B" w:rsidP="001E33EE">
      <w:pPr>
        <w:keepNext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Показательная логарифмическая </w:t>
      </w:r>
      <w:r w:rsidR="00EA1AE5" w:rsidRPr="002C7D3F">
        <w:rPr>
          <w:b/>
          <w:bCs/>
        </w:rPr>
        <w:t>функции</w:t>
      </w:r>
      <w:r w:rsidR="00EA1AE5">
        <w:rPr>
          <w:b/>
          <w:bCs/>
        </w:rPr>
        <w:t xml:space="preserve"> (31 час)</w:t>
      </w:r>
      <w:r w:rsidR="00EA1AE5" w:rsidRPr="002C7D3F">
        <w:rPr>
          <w:b/>
          <w:bCs/>
        </w:rPr>
        <w:t>.</w:t>
      </w:r>
    </w:p>
    <w:p w:rsidR="00EA1AE5" w:rsidRDefault="00EA1AE5" w:rsidP="001E33EE">
      <w:pPr>
        <w:keepNext/>
        <w:autoSpaceDE w:val="0"/>
        <w:autoSpaceDN w:val="0"/>
        <w:adjustRightInd w:val="0"/>
        <w:rPr>
          <w:bCs/>
        </w:rPr>
      </w:pPr>
      <w:r w:rsidRPr="002C7D3F">
        <w:rPr>
          <w:bCs/>
        </w:rPr>
        <w:t>Показательная функция</w:t>
      </w:r>
      <w:r>
        <w:rPr>
          <w:bCs/>
        </w:rPr>
        <w:t xml:space="preserve">, ее свойства и график. Показательные уравнения и неравенства. Понятие логарифма. Функция у = </w:t>
      </w:r>
      <w:r>
        <w:rPr>
          <w:bCs/>
          <w:lang w:val="en-US"/>
        </w:rPr>
        <w:t>loq</w:t>
      </w:r>
      <w:r w:rsidRPr="00820C6D">
        <w:rPr>
          <w:bCs/>
        </w:rPr>
        <w:t>х</w:t>
      </w:r>
      <w:r>
        <w:rPr>
          <w:bCs/>
        </w:rPr>
        <w:t>, ее свойства и график. Свойства логарифмов. Логарифмические уравнения и неравенства. Дифференцирование показательной и логарифмической функций.</w:t>
      </w:r>
    </w:p>
    <w:p w:rsidR="00E459C5" w:rsidRPr="00D551CD" w:rsidRDefault="00E459C5" w:rsidP="001E33EE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D551CD">
        <w:rPr>
          <w:b/>
          <w:bCs/>
          <w:color w:val="000000"/>
        </w:rPr>
        <w:t>Объемы тел (16 часов).</w:t>
      </w:r>
    </w:p>
    <w:p w:rsidR="00E459C5" w:rsidRPr="00D551CD" w:rsidRDefault="00E459C5" w:rsidP="001E33EE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D551CD">
        <w:rPr>
          <w:color w:val="000000"/>
        </w:rPr>
        <w:t>Понятие об объеме тела. Отношение объемов подобных тел. Формулы объема куба, параллелепипеда, призмы, цилиндра. Формулы объема пирамиды и конуса. Формулы объема шара и его частей.</w:t>
      </w:r>
    </w:p>
    <w:p w:rsidR="00EA1AE5" w:rsidRDefault="00EA1AE5" w:rsidP="001E33EE">
      <w:pPr>
        <w:keepNext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Первообразная и и</w:t>
      </w:r>
      <w:r w:rsidRPr="00BB7681">
        <w:rPr>
          <w:b/>
          <w:bCs/>
        </w:rPr>
        <w:t>нтеграл (</w:t>
      </w:r>
      <w:r>
        <w:rPr>
          <w:b/>
          <w:bCs/>
        </w:rPr>
        <w:t>9 часов</w:t>
      </w:r>
      <w:r w:rsidRPr="00BB7681">
        <w:rPr>
          <w:b/>
          <w:bCs/>
        </w:rPr>
        <w:t>).</w:t>
      </w:r>
    </w:p>
    <w:p w:rsidR="00EA1AE5" w:rsidRDefault="00EA1AE5" w:rsidP="001E33EE">
      <w:pPr>
        <w:keepNext/>
        <w:autoSpaceDE w:val="0"/>
        <w:autoSpaceDN w:val="0"/>
        <w:adjustRightInd w:val="0"/>
        <w:rPr>
          <w:bCs/>
        </w:rPr>
      </w:pPr>
      <w:r w:rsidRPr="00BB7681">
        <w:rPr>
          <w:bCs/>
        </w:rPr>
        <w:t xml:space="preserve">Первообразная и неопределенный интеграл. </w:t>
      </w:r>
      <w:r>
        <w:rPr>
          <w:bCs/>
        </w:rPr>
        <w:t>Определенный интеграл, его вычисление и свойства. Вычисление площадей плоских фигур. Примеры применения интеграла в физике.</w:t>
      </w:r>
    </w:p>
    <w:p w:rsidR="00EA1AE5" w:rsidRDefault="00EA1AE5" w:rsidP="001E33EE">
      <w:pPr>
        <w:keepNext/>
        <w:autoSpaceDE w:val="0"/>
        <w:autoSpaceDN w:val="0"/>
        <w:adjustRightInd w:val="0"/>
        <w:rPr>
          <w:b/>
          <w:bCs/>
        </w:rPr>
      </w:pPr>
      <w:r w:rsidRPr="00BB7681">
        <w:rPr>
          <w:b/>
          <w:bCs/>
        </w:rPr>
        <w:t>Элеме</w:t>
      </w:r>
      <w:r>
        <w:rPr>
          <w:b/>
          <w:bCs/>
        </w:rPr>
        <w:t xml:space="preserve">нты </w:t>
      </w:r>
      <w:r w:rsidRPr="00BB7681">
        <w:rPr>
          <w:b/>
          <w:bCs/>
        </w:rPr>
        <w:t>теории вероятностей</w:t>
      </w:r>
      <w:r>
        <w:rPr>
          <w:b/>
          <w:bCs/>
        </w:rPr>
        <w:t xml:space="preserve"> и математической статистики</w:t>
      </w:r>
      <w:r w:rsidRPr="00BB7681">
        <w:rPr>
          <w:b/>
          <w:bCs/>
        </w:rPr>
        <w:t xml:space="preserve"> (</w:t>
      </w:r>
      <w:r>
        <w:rPr>
          <w:b/>
          <w:bCs/>
        </w:rPr>
        <w:t>9 часов</w:t>
      </w:r>
      <w:r w:rsidRPr="00BB7681">
        <w:rPr>
          <w:b/>
          <w:bCs/>
        </w:rPr>
        <w:t>).</w:t>
      </w:r>
    </w:p>
    <w:p w:rsidR="00EA1AE5" w:rsidRDefault="00EA1AE5" w:rsidP="001E33EE">
      <w:pPr>
        <w:keepNext/>
        <w:autoSpaceDE w:val="0"/>
        <w:autoSpaceDN w:val="0"/>
        <w:adjustRightInd w:val="0"/>
        <w:rPr>
          <w:bCs/>
        </w:rPr>
      </w:pPr>
      <w:r w:rsidRPr="00BB7681">
        <w:rPr>
          <w:bCs/>
        </w:rPr>
        <w:t>Вероятность и геометрия.</w:t>
      </w:r>
      <w:r>
        <w:rPr>
          <w:bCs/>
        </w:rPr>
        <w:t xml:space="preserve"> Независимые повторения испытаний с двумя исходами. Статистические методы обработки информации. Гауссова кривая. Закон больших чисел.</w:t>
      </w:r>
    </w:p>
    <w:p w:rsidR="00E459C5" w:rsidRPr="00D551CD" w:rsidRDefault="00E459C5" w:rsidP="001E33EE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D551CD">
        <w:rPr>
          <w:b/>
          <w:bCs/>
          <w:color w:val="000000"/>
        </w:rPr>
        <w:t>Векторы в пространстве (7 часов).</w:t>
      </w:r>
    </w:p>
    <w:p w:rsidR="00E459C5" w:rsidRPr="00D551CD" w:rsidRDefault="00E459C5" w:rsidP="001E33EE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D551CD">
        <w:rPr>
          <w:color w:val="000000"/>
        </w:rPr>
        <w:t>Понятие вектора в пространстве. Равенство векторов. Сложение и вычитание векторов. Умножение вектора на число. Компланарные векторы. Правило параллелепипеда. Разложение вектора по трем некомпланарным векторам.</w:t>
      </w:r>
    </w:p>
    <w:p w:rsidR="00F11204" w:rsidRDefault="00F11204" w:rsidP="001E33EE">
      <w:pPr>
        <w:keepNext/>
        <w:autoSpaceDE w:val="0"/>
        <w:autoSpaceDN w:val="0"/>
        <w:adjustRightInd w:val="0"/>
        <w:rPr>
          <w:b/>
          <w:bCs/>
        </w:rPr>
      </w:pPr>
      <w:r w:rsidRPr="00BB7681">
        <w:rPr>
          <w:b/>
          <w:bCs/>
        </w:rPr>
        <w:t>Уравнения</w:t>
      </w:r>
      <w:r>
        <w:rPr>
          <w:b/>
          <w:bCs/>
        </w:rPr>
        <w:t xml:space="preserve"> и неравенства. Системы уравнений и неравенств (33 часа).</w:t>
      </w:r>
    </w:p>
    <w:p w:rsidR="00F11204" w:rsidRDefault="00F11204" w:rsidP="001E33EE">
      <w:pPr>
        <w:keepNext/>
        <w:autoSpaceDE w:val="0"/>
        <w:autoSpaceDN w:val="0"/>
        <w:adjustRightInd w:val="0"/>
        <w:rPr>
          <w:bCs/>
        </w:rPr>
      </w:pPr>
      <w:r w:rsidRPr="00803C41">
        <w:rPr>
          <w:bCs/>
        </w:rPr>
        <w:t>Равносильность уравнений.</w:t>
      </w:r>
      <w:r>
        <w:rPr>
          <w:bCs/>
        </w:rPr>
        <w:t xml:space="preserve"> Общие методы решения уравнений. Уравнения с модулями. Иррациональные уравнения. Доказательство неравенств. Решение рациональных неравенств с одной переменной. Неравенства с модулями. Иррациональные неравенства. Уравнения и неравенства с двумя переменными. Системы уравнений. Уравнения и неравенства с параметрами.</w:t>
      </w:r>
    </w:p>
    <w:p w:rsidR="00E459C5" w:rsidRPr="00D551CD" w:rsidRDefault="00E459C5" w:rsidP="001E33EE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D551CD">
        <w:rPr>
          <w:b/>
          <w:bCs/>
          <w:color w:val="000000"/>
        </w:rPr>
        <w:t>Метод координат в пространстве. Движения (15 часов).</w:t>
      </w:r>
    </w:p>
    <w:p w:rsidR="00E459C5" w:rsidRPr="00D551CD" w:rsidRDefault="00E459C5" w:rsidP="001E33EE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D551CD">
        <w:rPr>
          <w:color w:val="000000"/>
        </w:rPr>
        <w:t>Прямоугольная система координат в пространстве. Координаты вектора. Связь между координатами векторов и координатами точек. Простейшие задачи в координатах. Угол между векторами. Скалярное произведение векторов. Вычисление углов между прямыми и плоскостями. </w:t>
      </w:r>
      <w:r w:rsidRPr="00D551CD">
        <w:rPr>
          <w:iCs/>
          <w:color w:val="000000"/>
        </w:rPr>
        <w:t>Уравнение плоскости. </w:t>
      </w:r>
      <w:r w:rsidRPr="00D551CD">
        <w:rPr>
          <w:color w:val="000000"/>
        </w:rPr>
        <w:t>Движения: центральная, осевая, зеркальная симметрии, параллельный перенос.</w:t>
      </w:r>
    </w:p>
    <w:p w:rsidR="00E459C5" w:rsidRPr="00D551CD" w:rsidRDefault="00F11204" w:rsidP="001E33EE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Повторение курса математики</w:t>
      </w:r>
      <w:r w:rsidR="001538F2">
        <w:rPr>
          <w:b/>
          <w:bCs/>
          <w:color w:val="000000"/>
        </w:rPr>
        <w:t xml:space="preserve"> (27</w:t>
      </w:r>
      <w:r w:rsidR="00E459C5" w:rsidRPr="00D551CD">
        <w:rPr>
          <w:b/>
          <w:bCs/>
          <w:color w:val="000000"/>
        </w:rPr>
        <w:t xml:space="preserve"> часов).</w:t>
      </w:r>
    </w:p>
    <w:p w:rsidR="0035389F" w:rsidRDefault="0035389F" w:rsidP="00367310">
      <w:pPr>
        <w:pStyle w:val="a3"/>
        <w:rPr>
          <w:b/>
        </w:rPr>
      </w:pPr>
    </w:p>
    <w:p w:rsidR="00BF1D19" w:rsidRPr="00CC0E36" w:rsidRDefault="00CC0E36" w:rsidP="00CC0E36">
      <w:pPr>
        <w:pStyle w:val="a3"/>
        <w:rPr>
          <w:b/>
        </w:rPr>
      </w:pPr>
      <w:r w:rsidRPr="00CC0E36">
        <w:rPr>
          <w:b/>
        </w:rPr>
        <w:t>Воспитательные задачи:</w:t>
      </w:r>
    </w:p>
    <w:p w:rsidR="00CC0E36" w:rsidRPr="00CC0E36" w:rsidRDefault="00CC0E36" w:rsidP="00CC0E36">
      <w:pPr>
        <w:pStyle w:val="a3"/>
      </w:pPr>
      <w:r w:rsidRPr="00CC0E36">
        <w:t>- повышать общекультурный уровень обучающихся;</w:t>
      </w:r>
    </w:p>
    <w:p w:rsidR="00CC0E36" w:rsidRDefault="00CC0E36" w:rsidP="00CC0E36">
      <w:pPr>
        <w:pStyle w:val="a3"/>
      </w:pPr>
      <w:r>
        <w:rPr>
          <w:b/>
          <w:sz w:val="28"/>
          <w:szCs w:val="28"/>
        </w:rPr>
        <w:t xml:space="preserve">- </w:t>
      </w:r>
      <w:r w:rsidRPr="00CC0E36">
        <w:t>обучать владению правильным</w:t>
      </w:r>
      <w:r>
        <w:t xml:space="preserve"> методологическим подходом к познавательной и практической деятельности;</w:t>
      </w:r>
    </w:p>
    <w:p w:rsidR="00CC0E36" w:rsidRDefault="00CC0E36" w:rsidP="00CC0E36">
      <w:pPr>
        <w:pStyle w:val="a3"/>
      </w:pPr>
      <w:r>
        <w:t>- формировать эмоционально-ценностное отношение к миру, к себе;</w:t>
      </w:r>
    </w:p>
    <w:p w:rsidR="00CC0E36" w:rsidRDefault="00CC0E36" w:rsidP="00CC0E36">
      <w:pPr>
        <w:pStyle w:val="a3"/>
      </w:pPr>
      <w:r>
        <w:t>- воспитывать у обучающихся стремление к овладению техникой исследования;</w:t>
      </w:r>
    </w:p>
    <w:p w:rsidR="00CC0E36" w:rsidRDefault="00CC0E36" w:rsidP="00CC0E36">
      <w:pPr>
        <w:pStyle w:val="a3"/>
      </w:pPr>
      <w:r>
        <w:t>- воспитывать трудолюбие, инициативность и настойч</w:t>
      </w:r>
      <w:r w:rsidR="00EA0E2A">
        <w:t>ивость в преодолении трудностей;</w:t>
      </w:r>
    </w:p>
    <w:p w:rsidR="00EA0E2A" w:rsidRPr="00CC0E36" w:rsidRDefault="00EA0E2A" w:rsidP="00CC0E36">
      <w:pPr>
        <w:pStyle w:val="a3"/>
      </w:pPr>
      <w:r>
        <w:t>- воспитать способность к преодолению трудностей.</w:t>
      </w:r>
    </w:p>
    <w:p w:rsidR="00A24ACD" w:rsidRDefault="00A24ACD" w:rsidP="00A24ACD">
      <w:pPr>
        <w:pStyle w:val="a3"/>
        <w:rPr>
          <w:b/>
          <w:sz w:val="28"/>
          <w:szCs w:val="28"/>
        </w:rPr>
      </w:pPr>
    </w:p>
    <w:p w:rsidR="002E4AC7" w:rsidRPr="0035389F" w:rsidRDefault="00367310" w:rsidP="0035389F">
      <w:pPr>
        <w:pStyle w:val="a3"/>
        <w:jc w:val="center"/>
        <w:rPr>
          <w:b/>
        </w:rPr>
      </w:pPr>
      <w:r>
        <w:rPr>
          <w:b/>
          <w:sz w:val="28"/>
          <w:szCs w:val="28"/>
        </w:rPr>
        <w:t xml:space="preserve">4. </w:t>
      </w:r>
      <w:r w:rsidR="002E4AC7" w:rsidRPr="005C3CDE">
        <w:rPr>
          <w:b/>
          <w:sz w:val="28"/>
          <w:szCs w:val="28"/>
        </w:rPr>
        <w:t>Тематический план</w:t>
      </w:r>
      <w:r w:rsidR="002E4AC7" w:rsidRPr="005C3CDE">
        <w:rPr>
          <w:sz w:val="28"/>
          <w:szCs w:val="28"/>
        </w:rPr>
        <w:t>.</w:t>
      </w:r>
    </w:p>
    <w:tbl>
      <w:tblPr>
        <w:tblW w:w="8516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5732"/>
        <w:gridCol w:w="1417"/>
      </w:tblGrid>
      <w:tr w:rsidR="00AC662F" w:rsidRPr="002D66E0" w:rsidTr="00AC662F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62F" w:rsidRPr="002D66E0" w:rsidRDefault="00AC662F" w:rsidP="006D2EE2">
            <w:pPr>
              <w:pStyle w:val="a3"/>
              <w:rPr>
                <w:rFonts w:eastAsia="Calibri"/>
                <w:bCs/>
                <w:iCs/>
              </w:rPr>
            </w:pPr>
            <w:r w:rsidRPr="002D66E0">
              <w:rPr>
                <w:rFonts w:eastAsia="Calibri"/>
                <w:bCs/>
                <w:iCs/>
              </w:rPr>
              <w:t>№</w:t>
            </w:r>
          </w:p>
        </w:tc>
        <w:tc>
          <w:tcPr>
            <w:tcW w:w="5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62F" w:rsidRPr="002D66E0" w:rsidRDefault="00AC662F" w:rsidP="006D2EE2">
            <w:pPr>
              <w:pStyle w:val="a3"/>
              <w:rPr>
                <w:rFonts w:eastAsia="Calibri"/>
                <w:bCs/>
                <w:iCs/>
              </w:rPr>
            </w:pPr>
            <w:r w:rsidRPr="002D66E0">
              <w:rPr>
                <w:rFonts w:eastAsia="Calibri"/>
                <w:bCs/>
                <w:iCs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62F" w:rsidRPr="002D66E0" w:rsidRDefault="00AC662F" w:rsidP="006D2EE2">
            <w:pPr>
              <w:pStyle w:val="a3"/>
              <w:rPr>
                <w:rFonts w:eastAsia="Calibri"/>
                <w:bCs/>
                <w:iCs/>
              </w:rPr>
            </w:pPr>
            <w:r w:rsidRPr="002D66E0">
              <w:rPr>
                <w:rFonts w:eastAsia="Calibri"/>
                <w:bCs/>
                <w:iCs/>
              </w:rPr>
              <w:t>Количество часов</w:t>
            </w:r>
          </w:p>
        </w:tc>
      </w:tr>
      <w:tr w:rsidR="002D3131" w:rsidRPr="002D66E0" w:rsidTr="00AC662F"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3131" w:rsidRPr="002D66E0" w:rsidRDefault="002D3131" w:rsidP="002D3131">
            <w:pPr>
              <w:pStyle w:val="a3"/>
              <w:jc w:val="center"/>
              <w:rPr>
                <w:rFonts w:eastAsia="Calibri"/>
                <w:bCs/>
                <w:iCs/>
              </w:rPr>
            </w:pPr>
            <w:r w:rsidRPr="002D66E0">
              <w:rPr>
                <w:rFonts w:eastAsia="Calibri"/>
                <w:bCs/>
                <w:iCs/>
              </w:rPr>
              <w:t>1</w:t>
            </w:r>
          </w:p>
        </w:tc>
        <w:tc>
          <w:tcPr>
            <w:tcW w:w="57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3131" w:rsidRPr="002D66E0" w:rsidRDefault="002D3131" w:rsidP="002D3131">
            <w:pPr>
              <w:pStyle w:val="a3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Повторение материала 10</w:t>
            </w:r>
            <w:r w:rsidRPr="002D66E0">
              <w:rPr>
                <w:rFonts w:eastAsia="Calibri"/>
                <w:bCs/>
                <w:iCs/>
              </w:rPr>
              <w:t xml:space="preserve"> кл</w:t>
            </w:r>
            <w:r w:rsidR="0056268B">
              <w:rPr>
                <w:rFonts w:eastAsia="Calibri"/>
                <w:bCs/>
                <w:iCs/>
              </w:rPr>
              <w:t>асса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3131" w:rsidRPr="002D66E0" w:rsidRDefault="007D3BA5" w:rsidP="002D3131">
            <w:pPr>
              <w:pStyle w:val="a3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7</w:t>
            </w:r>
          </w:p>
        </w:tc>
      </w:tr>
      <w:tr w:rsidR="002D3131" w:rsidRPr="002D66E0" w:rsidTr="00AC662F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2D3131" w:rsidRPr="002D66E0" w:rsidRDefault="002D3131" w:rsidP="002D3131">
            <w:pPr>
              <w:pStyle w:val="a3"/>
              <w:jc w:val="center"/>
              <w:rPr>
                <w:rFonts w:eastAsia="Calibri"/>
                <w:bCs/>
                <w:iCs/>
              </w:rPr>
            </w:pPr>
            <w:r w:rsidRPr="002D66E0">
              <w:rPr>
                <w:rFonts w:eastAsia="Calibri"/>
                <w:bCs/>
                <w:iCs/>
              </w:rPr>
              <w:t>2</w:t>
            </w:r>
          </w:p>
        </w:tc>
        <w:tc>
          <w:tcPr>
            <w:tcW w:w="5732" w:type="dxa"/>
            <w:tcBorders>
              <w:left w:val="single" w:sz="12" w:space="0" w:color="auto"/>
              <w:right w:val="single" w:sz="12" w:space="0" w:color="auto"/>
            </w:tcBorders>
          </w:tcPr>
          <w:p w:rsidR="002D3131" w:rsidRPr="002D66E0" w:rsidRDefault="002D3131" w:rsidP="002D3131">
            <w:pPr>
              <w:pStyle w:val="a3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Многочлены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D3131" w:rsidRPr="002D66E0" w:rsidRDefault="002D3131" w:rsidP="002D3131">
            <w:pPr>
              <w:pStyle w:val="a3"/>
              <w:rPr>
                <w:rFonts w:eastAsia="Calibri"/>
                <w:bCs/>
                <w:iCs/>
              </w:rPr>
            </w:pPr>
            <w:r w:rsidRPr="002D66E0">
              <w:rPr>
                <w:rFonts w:eastAsia="Calibri"/>
                <w:bCs/>
                <w:iCs/>
              </w:rPr>
              <w:t>1</w:t>
            </w:r>
            <w:r>
              <w:rPr>
                <w:rFonts w:eastAsia="Calibri"/>
                <w:bCs/>
                <w:iCs/>
              </w:rPr>
              <w:t>0</w:t>
            </w:r>
          </w:p>
        </w:tc>
      </w:tr>
      <w:tr w:rsidR="002D3131" w:rsidRPr="002D66E0" w:rsidTr="00AC662F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2D3131" w:rsidRPr="002D66E0" w:rsidRDefault="002D3131" w:rsidP="002D3131">
            <w:pPr>
              <w:pStyle w:val="a3"/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3</w:t>
            </w:r>
          </w:p>
        </w:tc>
        <w:tc>
          <w:tcPr>
            <w:tcW w:w="5732" w:type="dxa"/>
            <w:tcBorders>
              <w:left w:val="single" w:sz="12" w:space="0" w:color="auto"/>
              <w:right w:val="single" w:sz="12" w:space="0" w:color="auto"/>
            </w:tcBorders>
          </w:tcPr>
          <w:p w:rsidR="002D3131" w:rsidRPr="001D30A5" w:rsidRDefault="002D3131" w:rsidP="002D3131">
            <w:pPr>
              <w:pStyle w:val="a3"/>
              <w:rPr>
                <w:rFonts w:eastAsia="Calibri"/>
                <w:bCs/>
                <w:iCs/>
              </w:rPr>
            </w:pPr>
            <w:r w:rsidRPr="001D30A5">
              <w:rPr>
                <w:bCs/>
              </w:rPr>
              <w:t>Степени и корни. Степенные функции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D3131" w:rsidRPr="002D66E0" w:rsidRDefault="002D3131" w:rsidP="002D3131">
            <w:pPr>
              <w:pStyle w:val="a3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24</w:t>
            </w:r>
          </w:p>
        </w:tc>
      </w:tr>
      <w:tr w:rsidR="002D3131" w:rsidRPr="002D66E0" w:rsidTr="00AC662F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2D3131" w:rsidRPr="002D66E0" w:rsidRDefault="002D3131" w:rsidP="002D3131">
            <w:pPr>
              <w:pStyle w:val="a3"/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4</w:t>
            </w:r>
          </w:p>
        </w:tc>
        <w:tc>
          <w:tcPr>
            <w:tcW w:w="5732" w:type="dxa"/>
            <w:tcBorders>
              <w:left w:val="single" w:sz="12" w:space="0" w:color="auto"/>
              <w:right w:val="single" w:sz="12" w:space="0" w:color="auto"/>
            </w:tcBorders>
          </w:tcPr>
          <w:p w:rsidR="002D3131" w:rsidRPr="007D3BA5" w:rsidRDefault="007D3BA5" w:rsidP="002D3131">
            <w:pPr>
              <w:pStyle w:val="a3"/>
              <w:rPr>
                <w:rFonts w:eastAsia="Calibri"/>
                <w:bCs/>
                <w:iCs/>
              </w:rPr>
            </w:pPr>
            <w:r w:rsidRPr="007D3BA5">
              <w:rPr>
                <w:rFonts w:eastAsia="Calibri"/>
                <w:bCs/>
                <w:iCs/>
              </w:rPr>
              <w:t>Тела и поверхности вращения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D3131" w:rsidRPr="002D66E0" w:rsidRDefault="007D3BA5" w:rsidP="002D3131">
            <w:pPr>
              <w:pStyle w:val="a3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16</w:t>
            </w:r>
          </w:p>
        </w:tc>
      </w:tr>
      <w:tr w:rsidR="007D3BA5" w:rsidRPr="002D66E0" w:rsidTr="00AC662F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7D3BA5" w:rsidRPr="002D66E0" w:rsidRDefault="007D3BA5" w:rsidP="007D3BA5">
            <w:pPr>
              <w:pStyle w:val="a3"/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5</w:t>
            </w:r>
          </w:p>
        </w:tc>
        <w:tc>
          <w:tcPr>
            <w:tcW w:w="5732" w:type="dxa"/>
            <w:tcBorders>
              <w:left w:val="single" w:sz="12" w:space="0" w:color="auto"/>
              <w:right w:val="single" w:sz="12" w:space="0" w:color="auto"/>
            </w:tcBorders>
          </w:tcPr>
          <w:p w:rsidR="007D3BA5" w:rsidRPr="001D30A5" w:rsidRDefault="007D3BA5" w:rsidP="007D3BA5">
            <w:pPr>
              <w:pStyle w:val="a3"/>
              <w:rPr>
                <w:rFonts w:eastAsia="Calibri"/>
                <w:bCs/>
                <w:iCs/>
              </w:rPr>
            </w:pPr>
            <w:r w:rsidRPr="001D30A5">
              <w:rPr>
                <w:bCs/>
              </w:rPr>
              <w:t>Показательная логарифмическая  функции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D3BA5" w:rsidRPr="002D66E0" w:rsidRDefault="007D3BA5" w:rsidP="007D3BA5">
            <w:pPr>
              <w:pStyle w:val="a3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31</w:t>
            </w:r>
          </w:p>
        </w:tc>
      </w:tr>
      <w:tr w:rsidR="007D3BA5" w:rsidRPr="002D66E0" w:rsidTr="00AC662F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7D3BA5" w:rsidRPr="002D66E0" w:rsidRDefault="007D3BA5" w:rsidP="007D3BA5">
            <w:pPr>
              <w:pStyle w:val="a3"/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6</w:t>
            </w:r>
          </w:p>
        </w:tc>
        <w:tc>
          <w:tcPr>
            <w:tcW w:w="5732" w:type="dxa"/>
            <w:tcBorders>
              <w:left w:val="single" w:sz="12" w:space="0" w:color="auto"/>
              <w:right w:val="single" w:sz="12" w:space="0" w:color="auto"/>
            </w:tcBorders>
          </w:tcPr>
          <w:p w:rsidR="007D3BA5" w:rsidRPr="001D30A5" w:rsidRDefault="007D3BA5" w:rsidP="007D3BA5">
            <w:pPr>
              <w:pStyle w:val="a3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Объемы тел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D3BA5" w:rsidRPr="002D66E0" w:rsidRDefault="007D3BA5" w:rsidP="007D3BA5">
            <w:pPr>
              <w:pStyle w:val="a3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16</w:t>
            </w:r>
          </w:p>
        </w:tc>
      </w:tr>
      <w:tr w:rsidR="007D3BA5" w:rsidRPr="002D66E0" w:rsidTr="00AC662F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7D3BA5" w:rsidRPr="002D66E0" w:rsidRDefault="007D3BA5" w:rsidP="007D3BA5">
            <w:pPr>
              <w:pStyle w:val="a3"/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7</w:t>
            </w:r>
          </w:p>
        </w:tc>
        <w:tc>
          <w:tcPr>
            <w:tcW w:w="5732" w:type="dxa"/>
            <w:tcBorders>
              <w:left w:val="single" w:sz="12" w:space="0" w:color="auto"/>
              <w:right w:val="single" w:sz="12" w:space="0" w:color="auto"/>
            </w:tcBorders>
          </w:tcPr>
          <w:p w:rsidR="007D3BA5" w:rsidRPr="001D30A5" w:rsidRDefault="007D3BA5" w:rsidP="007D3BA5">
            <w:pPr>
              <w:pStyle w:val="a3"/>
              <w:rPr>
                <w:rFonts w:eastAsia="Calibri"/>
                <w:bCs/>
                <w:iCs/>
              </w:rPr>
            </w:pPr>
            <w:r w:rsidRPr="001D30A5">
              <w:rPr>
                <w:bCs/>
              </w:rPr>
              <w:t>Первообразная и интеграл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D3BA5" w:rsidRPr="002D66E0" w:rsidRDefault="007D3BA5" w:rsidP="007D3BA5">
            <w:pPr>
              <w:pStyle w:val="a3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9</w:t>
            </w:r>
          </w:p>
        </w:tc>
      </w:tr>
      <w:tr w:rsidR="007D3BA5" w:rsidRPr="002D66E0" w:rsidTr="00AC662F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7D3BA5" w:rsidRPr="002D66E0" w:rsidRDefault="007D3BA5" w:rsidP="007D3BA5">
            <w:pPr>
              <w:pStyle w:val="a3"/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8</w:t>
            </w:r>
          </w:p>
        </w:tc>
        <w:tc>
          <w:tcPr>
            <w:tcW w:w="5732" w:type="dxa"/>
            <w:tcBorders>
              <w:left w:val="single" w:sz="12" w:space="0" w:color="auto"/>
              <w:right w:val="single" w:sz="12" w:space="0" w:color="auto"/>
            </w:tcBorders>
          </w:tcPr>
          <w:p w:rsidR="007D3BA5" w:rsidRPr="001D30A5" w:rsidRDefault="007D3BA5" w:rsidP="007D3BA5">
            <w:pPr>
              <w:pStyle w:val="a3"/>
              <w:rPr>
                <w:rFonts w:eastAsia="Calibri"/>
                <w:bCs/>
                <w:iCs/>
              </w:rPr>
            </w:pPr>
            <w:r w:rsidRPr="001D30A5">
              <w:rPr>
                <w:bCs/>
              </w:rPr>
              <w:t>Элементы теории вероятностей и математической статистики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D3BA5" w:rsidRPr="002D66E0" w:rsidRDefault="007D3BA5" w:rsidP="007D3BA5">
            <w:pPr>
              <w:pStyle w:val="a3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9</w:t>
            </w:r>
          </w:p>
        </w:tc>
      </w:tr>
      <w:tr w:rsidR="007D3BA5" w:rsidRPr="002D66E0" w:rsidTr="00AC662F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7D3BA5" w:rsidRPr="002D66E0" w:rsidRDefault="007D3BA5" w:rsidP="007D3BA5">
            <w:pPr>
              <w:pStyle w:val="a3"/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9</w:t>
            </w:r>
          </w:p>
        </w:tc>
        <w:tc>
          <w:tcPr>
            <w:tcW w:w="5732" w:type="dxa"/>
            <w:tcBorders>
              <w:left w:val="single" w:sz="12" w:space="0" w:color="auto"/>
              <w:right w:val="single" w:sz="12" w:space="0" w:color="auto"/>
            </w:tcBorders>
          </w:tcPr>
          <w:p w:rsidR="007D3BA5" w:rsidRPr="001D30A5" w:rsidRDefault="007D3BA5" w:rsidP="007D3BA5">
            <w:pPr>
              <w:pStyle w:val="a3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Векторы в пространстве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D3BA5" w:rsidRPr="002D66E0" w:rsidRDefault="007D3BA5" w:rsidP="007D3BA5">
            <w:pPr>
              <w:pStyle w:val="a3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7</w:t>
            </w:r>
          </w:p>
        </w:tc>
      </w:tr>
      <w:tr w:rsidR="007D3BA5" w:rsidRPr="002D66E0" w:rsidTr="00AC662F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7D3BA5" w:rsidRPr="002D66E0" w:rsidRDefault="007D3BA5" w:rsidP="007D3BA5">
            <w:pPr>
              <w:pStyle w:val="a3"/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10</w:t>
            </w:r>
          </w:p>
        </w:tc>
        <w:tc>
          <w:tcPr>
            <w:tcW w:w="5732" w:type="dxa"/>
            <w:tcBorders>
              <w:left w:val="single" w:sz="12" w:space="0" w:color="auto"/>
              <w:right w:val="single" w:sz="12" w:space="0" w:color="auto"/>
            </w:tcBorders>
          </w:tcPr>
          <w:p w:rsidR="007D3BA5" w:rsidRPr="001D30A5" w:rsidRDefault="007D3BA5" w:rsidP="007D3BA5">
            <w:pPr>
              <w:pStyle w:val="a3"/>
              <w:rPr>
                <w:rFonts w:eastAsia="Calibri"/>
                <w:bCs/>
                <w:iCs/>
              </w:rPr>
            </w:pPr>
            <w:r w:rsidRPr="001D30A5">
              <w:rPr>
                <w:bCs/>
              </w:rPr>
              <w:t>Уравнения и неравенства. Системы уравнений и неравенств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D3BA5" w:rsidRPr="002D66E0" w:rsidRDefault="007D3BA5" w:rsidP="007D3BA5">
            <w:pPr>
              <w:pStyle w:val="a3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33</w:t>
            </w:r>
          </w:p>
        </w:tc>
      </w:tr>
      <w:tr w:rsidR="007D3BA5" w:rsidRPr="007D3BA5" w:rsidTr="00AC662F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7D3BA5" w:rsidRPr="007D3BA5" w:rsidRDefault="007D3BA5" w:rsidP="007D3BA5">
            <w:pPr>
              <w:pStyle w:val="a3"/>
              <w:jc w:val="center"/>
              <w:rPr>
                <w:rFonts w:eastAsia="Calibri"/>
                <w:bCs/>
                <w:iCs/>
              </w:rPr>
            </w:pPr>
            <w:r w:rsidRPr="007D3BA5">
              <w:rPr>
                <w:rFonts w:eastAsia="Calibri"/>
                <w:bCs/>
                <w:iCs/>
              </w:rPr>
              <w:t>11</w:t>
            </w:r>
          </w:p>
        </w:tc>
        <w:tc>
          <w:tcPr>
            <w:tcW w:w="5732" w:type="dxa"/>
            <w:tcBorders>
              <w:left w:val="single" w:sz="12" w:space="0" w:color="auto"/>
              <w:right w:val="single" w:sz="12" w:space="0" w:color="auto"/>
            </w:tcBorders>
          </w:tcPr>
          <w:p w:rsidR="007D3BA5" w:rsidRPr="007D3BA5" w:rsidRDefault="007D3BA5" w:rsidP="007D3BA5">
            <w:pPr>
              <w:pStyle w:val="a3"/>
              <w:rPr>
                <w:rFonts w:eastAsia="Calibri"/>
                <w:bCs/>
                <w:iCs/>
              </w:rPr>
            </w:pPr>
            <w:r w:rsidRPr="007D3BA5">
              <w:rPr>
                <w:rFonts w:eastAsia="Calibri"/>
                <w:bCs/>
                <w:iCs/>
              </w:rPr>
              <w:t>Метод координат в пространстве. Движения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D3BA5" w:rsidRPr="007D3BA5" w:rsidRDefault="007D3BA5" w:rsidP="007D3BA5">
            <w:pPr>
              <w:pStyle w:val="a3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15</w:t>
            </w:r>
          </w:p>
        </w:tc>
      </w:tr>
      <w:tr w:rsidR="007D3BA5" w:rsidRPr="007D3BA5" w:rsidTr="00AC662F"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7D3BA5" w:rsidRPr="007D3BA5" w:rsidRDefault="007D3BA5" w:rsidP="007D3BA5">
            <w:pPr>
              <w:pStyle w:val="a3"/>
              <w:jc w:val="center"/>
              <w:rPr>
                <w:rFonts w:eastAsia="Calibri"/>
                <w:bCs/>
                <w:iCs/>
              </w:rPr>
            </w:pPr>
            <w:r w:rsidRPr="007D3BA5">
              <w:rPr>
                <w:rFonts w:eastAsia="Calibri"/>
                <w:bCs/>
                <w:iCs/>
              </w:rPr>
              <w:t>12</w:t>
            </w:r>
          </w:p>
        </w:tc>
        <w:tc>
          <w:tcPr>
            <w:tcW w:w="5732" w:type="dxa"/>
            <w:tcBorders>
              <w:left w:val="single" w:sz="12" w:space="0" w:color="auto"/>
              <w:right w:val="single" w:sz="12" w:space="0" w:color="auto"/>
            </w:tcBorders>
          </w:tcPr>
          <w:p w:rsidR="007D3BA5" w:rsidRPr="007D3BA5" w:rsidRDefault="007D3BA5" w:rsidP="007D3BA5">
            <w:pPr>
              <w:pStyle w:val="a3"/>
              <w:rPr>
                <w:rFonts w:eastAsia="Calibri"/>
                <w:bCs/>
                <w:iCs/>
              </w:rPr>
            </w:pPr>
            <w:r w:rsidRPr="007D3BA5">
              <w:rPr>
                <w:rFonts w:eastAsia="Calibri"/>
                <w:bCs/>
                <w:iCs/>
              </w:rPr>
              <w:t>Повторение курса математики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D3BA5" w:rsidRPr="007D3BA5" w:rsidRDefault="007D3BA5" w:rsidP="007D3BA5">
            <w:pPr>
              <w:pStyle w:val="a3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27</w:t>
            </w:r>
          </w:p>
        </w:tc>
      </w:tr>
      <w:tr w:rsidR="007D3BA5" w:rsidRPr="002D66E0" w:rsidTr="00AC662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8516" w:type="dxa"/>
            <w:gridSpan w:val="3"/>
            <w:tcBorders>
              <w:top w:val="single" w:sz="12" w:space="0" w:color="auto"/>
            </w:tcBorders>
          </w:tcPr>
          <w:p w:rsidR="007D3BA5" w:rsidRPr="002D66E0" w:rsidRDefault="007D3BA5" w:rsidP="007D3BA5">
            <w:pPr>
              <w:pStyle w:val="a3"/>
              <w:rPr>
                <w:rFonts w:ascii="Calibri" w:eastAsia="Calibri" w:hAnsi="Calibri"/>
                <w:bCs/>
                <w:iCs/>
              </w:rPr>
            </w:pPr>
          </w:p>
        </w:tc>
      </w:tr>
    </w:tbl>
    <w:p w:rsidR="002E4AC7" w:rsidRDefault="002E4AC7" w:rsidP="00367310">
      <w:pPr>
        <w:rPr>
          <w:b/>
        </w:rPr>
      </w:pPr>
    </w:p>
    <w:p w:rsidR="00D30462" w:rsidRPr="005C3CDE" w:rsidRDefault="00D30462" w:rsidP="00D30462">
      <w:pPr>
        <w:ind w:left="360"/>
        <w:jc w:val="center"/>
        <w:rPr>
          <w:b/>
          <w:sz w:val="28"/>
          <w:szCs w:val="28"/>
        </w:rPr>
      </w:pPr>
      <w:r>
        <w:rPr>
          <w:b/>
        </w:rPr>
        <w:t xml:space="preserve">5.  </w:t>
      </w:r>
      <w:r w:rsidRPr="005C3CDE">
        <w:rPr>
          <w:b/>
          <w:sz w:val="28"/>
          <w:szCs w:val="28"/>
        </w:rPr>
        <w:t>Поурочно-тематическое планирование</w:t>
      </w:r>
    </w:p>
    <w:p w:rsidR="002E4AC7" w:rsidRPr="009C4AF8" w:rsidRDefault="002E4AC7" w:rsidP="002E4AC7">
      <w:pPr>
        <w:rPr>
          <w:b/>
        </w:rPr>
      </w:pPr>
    </w:p>
    <w:p w:rsidR="00BF1D19" w:rsidRDefault="00BF1D19" w:rsidP="00367310">
      <w:pPr>
        <w:ind w:left="360"/>
        <w:jc w:val="center"/>
        <w:rPr>
          <w:b/>
        </w:rPr>
      </w:pPr>
    </w:p>
    <w:tbl>
      <w:tblPr>
        <w:tblW w:w="10893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4"/>
        <w:gridCol w:w="6521"/>
        <w:gridCol w:w="1417"/>
        <w:gridCol w:w="1701"/>
      </w:tblGrid>
      <w:tr w:rsidR="00985AEC" w:rsidTr="00D12AF7">
        <w:tc>
          <w:tcPr>
            <w:tcW w:w="1254" w:type="dxa"/>
            <w:shd w:val="clear" w:color="auto" w:fill="auto"/>
            <w:vAlign w:val="center"/>
          </w:tcPr>
          <w:p w:rsidR="00985AEC" w:rsidRPr="00090758" w:rsidRDefault="00090758" w:rsidP="00BB0CA8">
            <w:pPr>
              <w:snapToGrid w:val="0"/>
              <w:jc w:val="center"/>
            </w:pPr>
            <w:r w:rsidRPr="00090758">
              <w:t>1-7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85AEC" w:rsidRPr="00985AEC" w:rsidRDefault="0056268B" w:rsidP="0056268B">
            <w:pPr>
              <w:snapToGrid w:val="0"/>
              <w:rPr>
                <w:b/>
              </w:rPr>
            </w:pPr>
            <w:r>
              <w:rPr>
                <w:rFonts w:eastAsia="Calibri"/>
                <w:bCs/>
                <w:iCs/>
              </w:rPr>
              <w:t>Повторение материала 10</w:t>
            </w:r>
            <w:r w:rsidRPr="002D66E0">
              <w:rPr>
                <w:rFonts w:eastAsia="Calibri"/>
                <w:bCs/>
                <w:iCs/>
              </w:rPr>
              <w:t xml:space="preserve"> кл</w:t>
            </w:r>
            <w:r>
              <w:rPr>
                <w:rFonts w:eastAsia="Calibri"/>
                <w:bCs/>
                <w:iCs/>
              </w:rPr>
              <w:t>асса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AEC" w:rsidRPr="00304002" w:rsidRDefault="0056268B" w:rsidP="00BB0CA8">
            <w:pPr>
              <w:snapToGrid w:val="0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85AEC" w:rsidRDefault="00985AEC" w:rsidP="00BB0CA8">
            <w:pPr>
              <w:snapToGrid w:val="0"/>
              <w:jc w:val="center"/>
            </w:pPr>
          </w:p>
        </w:tc>
      </w:tr>
      <w:tr w:rsidR="0056268B" w:rsidRPr="00676483" w:rsidTr="00F32306">
        <w:tc>
          <w:tcPr>
            <w:tcW w:w="1254" w:type="dxa"/>
            <w:shd w:val="clear" w:color="auto" w:fill="auto"/>
            <w:vAlign w:val="center"/>
          </w:tcPr>
          <w:p w:rsidR="0056268B" w:rsidRPr="00090758" w:rsidRDefault="00090758" w:rsidP="0056268B">
            <w:pPr>
              <w:snapToGrid w:val="0"/>
              <w:jc w:val="center"/>
            </w:pPr>
            <w:r>
              <w:t>8-10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6268B" w:rsidRPr="00F92BB2" w:rsidRDefault="0056268B" w:rsidP="0056268B">
            <w:r w:rsidRPr="00F92BB2">
              <w:t>Многочлены от одной переменной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268B" w:rsidRPr="00F92BB2" w:rsidRDefault="0056268B" w:rsidP="0056268B">
            <w:pPr>
              <w:jc w:val="center"/>
            </w:pPr>
            <w:r w:rsidRPr="00F92BB2">
              <w:t>3</w:t>
            </w:r>
          </w:p>
        </w:tc>
        <w:tc>
          <w:tcPr>
            <w:tcW w:w="1701" w:type="dxa"/>
          </w:tcPr>
          <w:p w:rsidR="0056268B" w:rsidRPr="00676483" w:rsidRDefault="0056268B" w:rsidP="0056268B">
            <w:pPr>
              <w:snapToGrid w:val="0"/>
              <w:jc w:val="center"/>
            </w:pPr>
          </w:p>
        </w:tc>
      </w:tr>
      <w:tr w:rsidR="00F97246" w:rsidRPr="00676483" w:rsidTr="00F32306">
        <w:tc>
          <w:tcPr>
            <w:tcW w:w="1254" w:type="dxa"/>
            <w:shd w:val="clear" w:color="auto" w:fill="auto"/>
            <w:vAlign w:val="center"/>
          </w:tcPr>
          <w:p w:rsidR="00F97246" w:rsidRPr="00090758" w:rsidRDefault="00090758" w:rsidP="00F97246">
            <w:pPr>
              <w:snapToGrid w:val="0"/>
              <w:jc w:val="center"/>
            </w:pPr>
            <w:r>
              <w:t>11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F97246" w:rsidRPr="00F92BB2" w:rsidRDefault="00F97246" w:rsidP="00F97246">
            <w:r w:rsidRPr="00F92BB2">
              <w:t>Многочлены от нескольких переменных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7246" w:rsidRPr="00F92BB2" w:rsidRDefault="00F97246" w:rsidP="00F9724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7246" w:rsidRPr="00676483" w:rsidRDefault="00F97246" w:rsidP="00F97246">
            <w:pPr>
              <w:snapToGrid w:val="0"/>
              <w:jc w:val="center"/>
            </w:pPr>
          </w:p>
        </w:tc>
      </w:tr>
      <w:tr w:rsidR="00F97246" w:rsidRPr="00676483" w:rsidTr="00F32306">
        <w:tc>
          <w:tcPr>
            <w:tcW w:w="1254" w:type="dxa"/>
            <w:shd w:val="clear" w:color="auto" w:fill="auto"/>
            <w:vAlign w:val="center"/>
          </w:tcPr>
          <w:p w:rsidR="00F97246" w:rsidRPr="00676483" w:rsidRDefault="00090758" w:rsidP="00F97246">
            <w:pPr>
              <w:snapToGrid w:val="0"/>
              <w:jc w:val="center"/>
            </w:pPr>
            <w:r>
              <w:t>12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F97246" w:rsidRPr="00F92BB2" w:rsidRDefault="00F97246" w:rsidP="00F97246">
            <w:r>
              <w:t>Понятие цилиндра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7246" w:rsidRPr="00F92BB2" w:rsidRDefault="00F97246" w:rsidP="00F9724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7246" w:rsidRPr="00676483" w:rsidRDefault="00F97246" w:rsidP="00F97246">
            <w:pPr>
              <w:snapToGrid w:val="0"/>
              <w:jc w:val="center"/>
            </w:pPr>
          </w:p>
        </w:tc>
      </w:tr>
      <w:tr w:rsidR="00F97246" w:rsidRPr="00676483" w:rsidTr="00F32306">
        <w:tc>
          <w:tcPr>
            <w:tcW w:w="1254" w:type="dxa"/>
            <w:shd w:val="clear" w:color="auto" w:fill="auto"/>
            <w:vAlign w:val="center"/>
          </w:tcPr>
          <w:p w:rsidR="00F97246" w:rsidRPr="00676483" w:rsidRDefault="00090758" w:rsidP="00F97246">
            <w:pPr>
              <w:snapToGrid w:val="0"/>
              <w:jc w:val="center"/>
            </w:pPr>
            <w:r>
              <w:t>13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F97246" w:rsidRPr="00F92BB2" w:rsidRDefault="00F97246" w:rsidP="00F97246">
            <w:r>
              <w:t>Площадь поверхности цилиндра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7246" w:rsidRPr="00F92BB2" w:rsidRDefault="00F97246" w:rsidP="00F9724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7246" w:rsidRPr="00676483" w:rsidRDefault="00F97246" w:rsidP="00F97246">
            <w:pPr>
              <w:snapToGrid w:val="0"/>
              <w:jc w:val="center"/>
            </w:pPr>
          </w:p>
        </w:tc>
      </w:tr>
      <w:tr w:rsidR="00F97246" w:rsidRPr="00676483" w:rsidTr="00F32306">
        <w:tc>
          <w:tcPr>
            <w:tcW w:w="1254" w:type="dxa"/>
            <w:shd w:val="clear" w:color="auto" w:fill="auto"/>
            <w:vAlign w:val="center"/>
          </w:tcPr>
          <w:p w:rsidR="00F97246" w:rsidRDefault="00090758" w:rsidP="00F97246">
            <w:pPr>
              <w:snapToGrid w:val="0"/>
              <w:jc w:val="center"/>
            </w:pPr>
            <w:r>
              <w:t>14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F97246" w:rsidRPr="00F92BB2" w:rsidRDefault="00F97246" w:rsidP="00F97246">
            <w:r w:rsidRPr="00F92BB2">
              <w:t>Многочлены от нескольких переменных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7246" w:rsidRPr="00F92BB2" w:rsidRDefault="00F97246" w:rsidP="00F9724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7246" w:rsidRDefault="00F97246" w:rsidP="00F97246">
            <w:pPr>
              <w:snapToGrid w:val="0"/>
              <w:jc w:val="center"/>
            </w:pPr>
          </w:p>
        </w:tc>
      </w:tr>
      <w:tr w:rsidR="00F97246" w:rsidRPr="00676483" w:rsidTr="00F32306">
        <w:tc>
          <w:tcPr>
            <w:tcW w:w="1254" w:type="dxa"/>
            <w:shd w:val="clear" w:color="auto" w:fill="auto"/>
            <w:vAlign w:val="center"/>
          </w:tcPr>
          <w:p w:rsidR="00F97246" w:rsidRDefault="00090758" w:rsidP="00F97246">
            <w:pPr>
              <w:snapToGrid w:val="0"/>
              <w:jc w:val="center"/>
            </w:pPr>
            <w:r>
              <w:t>15-17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F97246" w:rsidRPr="00F92BB2" w:rsidRDefault="00F97246" w:rsidP="00F97246">
            <w:r w:rsidRPr="00F92BB2">
              <w:t>Уравнения высших степеней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7246" w:rsidRPr="00F92BB2" w:rsidRDefault="00F97246" w:rsidP="00F9724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97246" w:rsidRPr="00676483" w:rsidRDefault="006C3959" w:rsidP="00F97246">
            <w:pPr>
              <w:snapToGrid w:val="0"/>
              <w:jc w:val="center"/>
            </w:pPr>
            <w:r>
              <w:t>СР</w:t>
            </w:r>
          </w:p>
        </w:tc>
      </w:tr>
      <w:tr w:rsidR="00F97246" w:rsidRPr="00676483" w:rsidTr="00F32306">
        <w:tc>
          <w:tcPr>
            <w:tcW w:w="1254" w:type="dxa"/>
            <w:shd w:val="clear" w:color="auto" w:fill="auto"/>
            <w:vAlign w:val="center"/>
          </w:tcPr>
          <w:p w:rsidR="00F97246" w:rsidRDefault="00090758" w:rsidP="00F97246">
            <w:pPr>
              <w:snapToGrid w:val="0"/>
              <w:jc w:val="center"/>
            </w:pPr>
            <w:r>
              <w:t>18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F97246" w:rsidRPr="00F92BB2" w:rsidRDefault="00F97246" w:rsidP="00F97246">
            <w:r>
              <w:t>Понятие конуса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7246" w:rsidRPr="00F92BB2" w:rsidRDefault="00F97246" w:rsidP="00F9724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7246" w:rsidRPr="00676483" w:rsidRDefault="00F97246" w:rsidP="00F97246">
            <w:pPr>
              <w:snapToGrid w:val="0"/>
              <w:jc w:val="center"/>
            </w:pPr>
          </w:p>
        </w:tc>
      </w:tr>
      <w:tr w:rsidR="00F97246" w:rsidRPr="00676483" w:rsidTr="00D12AF7">
        <w:tc>
          <w:tcPr>
            <w:tcW w:w="1254" w:type="dxa"/>
            <w:shd w:val="clear" w:color="auto" w:fill="auto"/>
            <w:vAlign w:val="center"/>
          </w:tcPr>
          <w:p w:rsidR="00F97246" w:rsidRDefault="00090758" w:rsidP="00F97246">
            <w:pPr>
              <w:snapToGrid w:val="0"/>
              <w:jc w:val="center"/>
            </w:pPr>
            <w:r>
              <w:t>19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7246" w:rsidRDefault="00F97246" w:rsidP="00F97246">
            <w:pPr>
              <w:jc w:val="both"/>
            </w:pPr>
            <w:r>
              <w:t>Площадь поверхности конуса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246" w:rsidRDefault="00F97246" w:rsidP="00F97246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7246" w:rsidRPr="00676483" w:rsidRDefault="00F97246" w:rsidP="00F97246">
            <w:pPr>
              <w:snapToGrid w:val="0"/>
              <w:jc w:val="center"/>
            </w:pPr>
          </w:p>
        </w:tc>
      </w:tr>
      <w:tr w:rsidR="00F97246" w:rsidRPr="00676483" w:rsidTr="00F32306">
        <w:tc>
          <w:tcPr>
            <w:tcW w:w="1254" w:type="dxa"/>
            <w:shd w:val="clear" w:color="auto" w:fill="auto"/>
            <w:vAlign w:val="center"/>
          </w:tcPr>
          <w:p w:rsidR="00F97246" w:rsidRDefault="00090758" w:rsidP="00F97246">
            <w:pPr>
              <w:snapToGrid w:val="0"/>
              <w:jc w:val="center"/>
            </w:pPr>
            <w:r>
              <w:t>20-21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F97246" w:rsidRPr="00F92BB2" w:rsidRDefault="00F97246" w:rsidP="00F97246">
            <w:r w:rsidRPr="00F92BB2">
              <w:t>Понятие корня n-й степени из действительного числа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7246" w:rsidRPr="00F92BB2" w:rsidRDefault="00F97246" w:rsidP="00F97246">
            <w:pPr>
              <w:jc w:val="center"/>
            </w:pPr>
            <w:r w:rsidRPr="00F92BB2">
              <w:t>2</w:t>
            </w:r>
          </w:p>
        </w:tc>
        <w:tc>
          <w:tcPr>
            <w:tcW w:w="1701" w:type="dxa"/>
          </w:tcPr>
          <w:p w:rsidR="00F97246" w:rsidRPr="00676483" w:rsidRDefault="00F97246" w:rsidP="00F97246">
            <w:pPr>
              <w:snapToGrid w:val="0"/>
              <w:jc w:val="center"/>
            </w:pPr>
          </w:p>
        </w:tc>
      </w:tr>
      <w:tr w:rsidR="00F97246" w:rsidRPr="00676483" w:rsidTr="00F32306">
        <w:tc>
          <w:tcPr>
            <w:tcW w:w="1254" w:type="dxa"/>
            <w:shd w:val="clear" w:color="auto" w:fill="auto"/>
            <w:vAlign w:val="center"/>
          </w:tcPr>
          <w:p w:rsidR="00F97246" w:rsidRDefault="00090758" w:rsidP="00F97246">
            <w:pPr>
              <w:snapToGrid w:val="0"/>
              <w:jc w:val="center"/>
            </w:pPr>
            <w:r>
              <w:t>22-23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F97246" w:rsidRPr="00F92BB2" w:rsidRDefault="00F97246" w:rsidP="00F97246">
            <w:r w:rsidRPr="00F92BB2">
              <w:t xml:space="preserve">Функция </w:t>
            </w:r>
            <w:r w:rsidRPr="0084659B">
              <w:rPr>
                <w:position w:val="-10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9.5pt" o:ole="">
                  <v:imagedata r:id="rId8" o:title=""/>
                </v:shape>
                <o:OLEObject Type="Embed" ProgID="Equation.3" ShapeID="_x0000_i1025" DrawAspect="Content" ObjectID="_1760265626" r:id="rId9"/>
              </w:object>
            </w:r>
            <w:r w:rsidRPr="00F92BB2">
              <w:t>, их свойства и графики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7246" w:rsidRPr="00F92BB2" w:rsidRDefault="00F97246" w:rsidP="00F9724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97246" w:rsidRPr="00676483" w:rsidRDefault="00F97246" w:rsidP="00F97246">
            <w:pPr>
              <w:snapToGrid w:val="0"/>
              <w:jc w:val="center"/>
            </w:pPr>
          </w:p>
        </w:tc>
      </w:tr>
      <w:tr w:rsidR="00D817A3" w:rsidRPr="00676483" w:rsidTr="00D12AF7">
        <w:tc>
          <w:tcPr>
            <w:tcW w:w="1254" w:type="dxa"/>
            <w:shd w:val="clear" w:color="auto" w:fill="auto"/>
            <w:vAlign w:val="center"/>
          </w:tcPr>
          <w:p w:rsidR="00D817A3" w:rsidRPr="00676483" w:rsidRDefault="00090758" w:rsidP="00D817A3">
            <w:pPr>
              <w:snapToGrid w:val="0"/>
              <w:jc w:val="center"/>
            </w:pPr>
            <w:r>
              <w:t>24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817A3" w:rsidRDefault="00D817A3" w:rsidP="00D817A3">
            <w:pPr>
              <w:jc w:val="both"/>
            </w:pPr>
            <w:r>
              <w:t>Площадь поверхности конуса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7A3" w:rsidRDefault="00D817A3" w:rsidP="00D817A3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817A3" w:rsidRPr="00676483" w:rsidRDefault="006C3959" w:rsidP="00D817A3">
            <w:pPr>
              <w:snapToGrid w:val="0"/>
              <w:jc w:val="center"/>
            </w:pPr>
            <w:r>
              <w:t>СР</w:t>
            </w:r>
          </w:p>
        </w:tc>
      </w:tr>
      <w:tr w:rsidR="00D817A3" w:rsidRPr="00676483" w:rsidTr="00D12AF7">
        <w:tc>
          <w:tcPr>
            <w:tcW w:w="1254" w:type="dxa"/>
            <w:shd w:val="clear" w:color="auto" w:fill="auto"/>
            <w:vAlign w:val="center"/>
          </w:tcPr>
          <w:p w:rsidR="00D817A3" w:rsidRDefault="00090758" w:rsidP="00D817A3">
            <w:pPr>
              <w:snapToGrid w:val="0"/>
              <w:jc w:val="center"/>
            </w:pPr>
            <w:r>
              <w:t>25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817A3" w:rsidRPr="00676483" w:rsidRDefault="00D817A3" w:rsidP="00D817A3">
            <w:pPr>
              <w:snapToGrid w:val="0"/>
            </w:pPr>
            <w:r>
              <w:t>Усеченный конус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7A3" w:rsidRPr="00676483" w:rsidRDefault="00D817A3" w:rsidP="00D817A3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817A3" w:rsidRPr="00676483" w:rsidRDefault="00D817A3" w:rsidP="00D817A3">
            <w:pPr>
              <w:snapToGrid w:val="0"/>
              <w:jc w:val="center"/>
            </w:pPr>
          </w:p>
        </w:tc>
      </w:tr>
      <w:tr w:rsidR="00D817A3" w:rsidRPr="00676483" w:rsidTr="00F32306">
        <w:tc>
          <w:tcPr>
            <w:tcW w:w="1254" w:type="dxa"/>
            <w:shd w:val="clear" w:color="auto" w:fill="auto"/>
            <w:vAlign w:val="center"/>
          </w:tcPr>
          <w:p w:rsidR="00D817A3" w:rsidRDefault="00090758" w:rsidP="00D817A3">
            <w:pPr>
              <w:snapToGrid w:val="0"/>
              <w:jc w:val="center"/>
            </w:pPr>
            <w:r>
              <w:t>26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817A3" w:rsidRPr="00F92BB2" w:rsidRDefault="00D817A3" w:rsidP="00D817A3">
            <w:r w:rsidRPr="00F92BB2">
              <w:t xml:space="preserve">Функция </w:t>
            </w:r>
            <w:r w:rsidRPr="0084659B">
              <w:rPr>
                <w:position w:val="-10"/>
              </w:rPr>
              <w:object w:dxaOrig="760" w:dyaOrig="380">
                <v:shape id="_x0000_i1026" type="#_x0000_t75" style="width:38.25pt;height:19.5pt" o:ole="">
                  <v:imagedata r:id="rId8" o:title=""/>
                </v:shape>
                <o:OLEObject Type="Embed" ProgID="Equation.3" ShapeID="_x0000_i1026" DrawAspect="Content" ObjectID="_1760265627" r:id="rId10"/>
              </w:object>
            </w:r>
            <w:r w:rsidRPr="00F92BB2">
              <w:t>, их свойства и графики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7A3" w:rsidRDefault="00D817A3" w:rsidP="00D817A3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817A3" w:rsidRPr="00676483" w:rsidRDefault="00D817A3" w:rsidP="00D817A3">
            <w:pPr>
              <w:snapToGrid w:val="0"/>
              <w:jc w:val="center"/>
            </w:pPr>
          </w:p>
        </w:tc>
      </w:tr>
      <w:tr w:rsidR="00D817A3" w:rsidRPr="00676483" w:rsidTr="00F32306">
        <w:tc>
          <w:tcPr>
            <w:tcW w:w="1254" w:type="dxa"/>
            <w:shd w:val="clear" w:color="auto" w:fill="auto"/>
            <w:vAlign w:val="center"/>
          </w:tcPr>
          <w:p w:rsidR="00D817A3" w:rsidRDefault="00090758" w:rsidP="00D817A3">
            <w:pPr>
              <w:snapToGrid w:val="0"/>
              <w:jc w:val="center"/>
            </w:pPr>
            <w:r>
              <w:t>27-28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817A3" w:rsidRPr="00F92BB2" w:rsidRDefault="00D817A3" w:rsidP="00D817A3">
            <w:r>
              <w:t>Стартовая контрольная работа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7A3" w:rsidRDefault="00D817A3" w:rsidP="00D817A3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817A3" w:rsidRPr="00676483" w:rsidRDefault="00D817A3" w:rsidP="00D817A3">
            <w:pPr>
              <w:snapToGrid w:val="0"/>
              <w:jc w:val="center"/>
            </w:pPr>
          </w:p>
        </w:tc>
      </w:tr>
      <w:tr w:rsidR="00D817A3" w:rsidRPr="00676483" w:rsidTr="00F32306">
        <w:tc>
          <w:tcPr>
            <w:tcW w:w="1254" w:type="dxa"/>
            <w:shd w:val="clear" w:color="auto" w:fill="auto"/>
            <w:vAlign w:val="center"/>
          </w:tcPr>
          <w:p w:rsidR="00D817A3" w:rsidRDefault="00090758" w:rsidP="00D817A3">
            <w:pPr>
              <w:snapToGrid w:val="0"/>
              <w:jc w:val="center"/>
            </w:pPr>
            <w:r>
              <w:t>29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817A3" w:rsidRPr="00F92BB2" w:rsidRDefault="00D817A3" w:rsidP="00D817A3">
            <w:r w:rsidRPr="00F92BB2">
              <w:t>Свойства корня n-й степени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7A3" w:rsidRPr="00676483" w:rsidRDefault="00D817A3" w:rsidP="00D817A3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817A3" w:rsidRPr="00676483" w:rsidRDefault="00D817A3" w:rsidP="00D817A3">
            <w:pPr>
              <w:snapToGrid w:val="0"/>
              <w:jc w:val="center"/>
            </w:pPr>
          </w:p>
        </w:tc>
      </w:tr>
      <w:tr w:rsidR="00D817A3" w:rsidRPr="00676483" w:rsidTr="00F32306">
        <w:tc>
          <w:tcPr>
            <w:tcW w:w="1254" w:type="dxa"/>
            <w:shd w:val="clear" w:color="auto" w:fill="auto"/>
            <w:vAlign w:val="center"/>
          </w:tcPr>
          <w:p w:rsidR="00D817A3" w:rsidRDefault="00090758" w:rsidP="00D817A3">
            <w:pPr>
              <w:snapToGrid w:val="0"/>
              <w:jc w:val="center"/>
            </w:pPr>
            <w:r>
              <w:t>30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817A3" w:rsidRPr="00676483" w:rsidRDefault="00D817A3" w:rsidP="00D817A3">
            <w:pPr>
              <w:snapToGrid w:val="0"/>
            </w:pPr>
            <w:r>
              <w:t>Усеченный конус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7A3" w:rsidRPr="00676483" w:rsidRDefault="00D817A3" w:rsidP="00D817A3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817A3" w:rsidRPr="00676483" w:rsidRDefault="00D817A3" w:rsidP="00D817A3">
            <w:pPr>
              <w:snapToGrid w:val="0"/>
              <w:jc w:val="center"/>
            </w:pPr>
          </w:p>
        </w:tc>
      </w:tr>
      <w:tr w:rsidR="00D817A3" w:rsidRPr="00676483" w:rsidTr="00D12AF7">
        <w:tc>
          <w:tcPr>
            <w:tcW w:w="1254" w:type="dxa"/>
            <w:shd w:val="clear" w:color="auto" w:fill="auto"/>
            <w:vAlign w:val="center"/>
          </w:tcPr>
          <w:p w:rsidR="00D817A3" w:rsidRDefault="00090758" w:rsidP="00D817A3">
            <w:pPr>
              <w:snapToGrid w:val="0"/>
              <w:jc w:val="center"/>
            </w:pPr>
            <w:r>
              <w:t>31</w:t>
            </w:r>
          </w:p>
        </w:tc>
        <w:tc>
          <w:tcPr>
            <w:tcW w:w="6521" w:type="dxa"/>
            <w:shd w:val="clear" w:color="auto" w:fill="auto"/>
          </w:tcPr>
          <w:p w:rsidR="00D817A3" w:rsidRPr="00676483" w:rsidRDefault="00D817A3" w:rsidP="00D817A3">
            <w:r w:rsidRPr="00D817A3">
              <w:t>Сфера и шар. Взаимное</w:t>
            </w:r>
            <w:r>
              <w:t xml:space="preserve"> расположение сферы и плоскости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7A3" w:rsidRDefault="00D817A3" w:rsidP="00D817A3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817A3" w:rsidRPr="00676483" w:rsidRDefault="00D817A3" w:rsidP="00D817A3">
            <w:pPr>
              <w:snapToGrid w:val="0"/>
              <w:jc w:val="center"/>
            </w:pPr>
          </w:p>
        </w:tc>
      </w:tr>
      <w:tr w:rsidR="00D817A3" w:rsidRPr="00676483" w:rsidTr="00D12AF7">
        <w:tc>
          <w:tcPr>
            <w:tcW w:w="1254" w:type="dxa"/>
            <w:shd w:val="clear" w:color="auto" w:fill="auto"/>
            <w:vAlign w:val="center"/>
          </w:tcPr>
          <w:p w:rsidR="00D817A3" w:rsidRDefault="00090758" w:rsidP="00D817A3">
            <w:pPr>
              <w:snapToGrid w:val="0"/>
              <w:jc w:val="center"/>
            </w:pPr>
            <w:r>
              <w:t>32-33</w:t>
            </w:r>
          </w:p>
        </w:tc>
        <w:tc>
          <w:tcPr>
            <w:tcW w:w="6521" w:type="dxa"/>
            <w:shd w:val="clear" w:color="auto" w:fill="auto"/>
          </w:tcPr>
          <w:p w:rsidR="00D817A3" w:rsidRDefault="007E261A" w:rsidP="00D817A3">
            <w:r w:rsidRPr="007E261A">
              <w:t>Свойства корня n-й степени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7A3" w:rsidRDefault="007E261A" w:rsidP="00D817A3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817A3" w:rsidRPr="00676483" w:rsidRDefault="00D817A3" w:rsidP="00D817A3">
            <w:pPr>
              <w:snapToGrid w:val="0"/>
              <w:jc w:val="center"/>
            </w:pPr>
          </w:p>
        </w:tc>
      </w:tr>
      <w:tr w:rsidR="00D817A3" w:rsidRPr="00676483" w:rsidTr="00D12AF7">
        <w:tc>
          <w:tcPr>
            <w:tcW w:w="1254" w:type="dxa"/>
            <w:shd w:val="clear" w:color="auto" w:fill="auto"/>
            <w:vAlign w:val="center"/>
          </w:tcPr>
          <w:p w:rsidR="00D817A3" w:rsidRDefault="00090758" w:rsidP="00D817A3">
            <w:pPr>
              <w:snapToGrid w:val="0"/>
              <w:jc w:val="center"/>
            </w:pPr>
            <w:r>
              <w:t>34-35</w:t>
            </w:r>
          </w:p>
        </w:tc>
        <w:tc>
          <w:tcPr>
            <w:tcW w:w="6521" w:type="dxa"/>
            <w:shd w:val="clear" w:color="auto" w:fill="auto"/>
          </w:tcPr>
          <w:p w:rsidR="00D817A3" w:rsidRDefault="007E261A" w:rsidP="00D817A3">
            <w:r w:rsidRPr="007E261A">
              <w:t>Преобразование  выражений, содержащих радикалы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7A3" w:rsidRDefault="007E261A" w:rsidP="00D817A3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817A3" w:rsidRPr="00676483" w:rsidRDefault="006C3959" w:rsidP="00D817A3">
            <w:pPr>
              <w:snapToGrid w:val="0"/>
              <w:jc w:val="center"/>
            </w:pPr>
            <w:r>
              <w:t>СР</w:t>
            </w:r>
          </w:p>
        </w:tc>
      </w:tr>
      <w:tr w:rsidR="00D817A3" w:rsidRPr="00676483" w:rsidTr="00D12AF7">
        <w:tc>
          <w:tcPr>
            <w:tcW w:w="1254" w:type="dxa"/>
            <w:shd w:val="clear" w:color="auto" w:fill="auto"/>
            <w:vAlign w:val="center"/>
          </w:tcPr>
          <w:p w:rsidR="00D817A3" w:rsidRPr="00676483" w:rsidRDefault="00090758" w:rsidP="00D817A3">
            <w:pPr>
              <w:snapToGrid w:val="0"/>
              <w:jc w:val="center"/>
            </w:pPr>
            <w:r>
              <w:t>36-37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817A3" w:rsidRPr="00676483" w:rsidRDefault="007E261A" w:rsidP="00D817A3">
            <w:pPr>
              <w:snapToGrid w:val="0"/>
            </w:pPr>
            <w:r w:rsidRPr="007E261A">
              <w:t>Сфера и шар. Взаимное расположение сферы и плоскости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7A3" w:rsidRPr="00676483" w:rsidRDefault="007E261A" w:rsidP="00D817A3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817A3" w:rsidRPr="00676483" w:rsidRDefault="00D817A3" w:rsidP="00D817A3">
            <w:pPr>
              <w:snapToGrid w:val="0"/>
              <w:jc w:val="center"/>
            </w:pPr>
          </w:p>
        </w:tc>
      </w:tr>
      <w:tr w:rsidR="007E261A" w:rsidRPr="00676483" w:rsidTr="00F32306">
        <w:tc>
          <w:tcPr>
            <w:tcW w:w="1254" w:type="dxa"/>
            <w:shd w:val="clear" w:color="auto" w:fill="auto"/>
            <w:vAlign w:val="center"/>
          </w:tcPr>
          <w:p w:rsidR="007E261A" w:rsidRPr="00676483" w:rsidRDefault="00090758" w:rsidP="007E261A">
            <w:pPr>
              <w:snapToGrid w:val="0"/>
              <w:jc w:val="center"/>
            </w:pPr>
            <w:r>
              <w:t>38-39</w:t>
            </w:r>
          </w:p>
        </w:tc>
        <w:tc>
          <w:tcPr>
            <w:tcW w:w="6521" w:type="dxa"/>
            <w:shd w:val="clear" w:color="auto" w:fill="auto"/>
          </w:tcPr>
          <w:p w:rsidR="007E261A" w:rsidRDefault="007E261A" w:rsidP="007E261A">
            <w:r w:rsidRPr="007E261A">
              <w:t>Преобразование  выражений, содержащих радикалы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61A" w:rsidRDefault="007E261A" w:rsidP="007E261A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E261A" w:rsidRDefault="007E261A" w:rsidP="007E261A">
            <w:pPr>
              <w:snapToGrid w:val="0"/>
              <w:jc w:val="center"/>
            </w:pPr>
          </w:p>
        </w:tc>
      </w:tr>
      <w:tr w:rsidR="007E261A" w:rsidRPr="00676483" w:rsidTr="00D12AF7">
        <w:tc>
          <w:tcPr>
            <w:tcW w:w="1254" w:type="dxa"/>
            <w:shd w:val="clear" w:color="auto" w:fill="auto"/>
            <w:vAlign w:val="center"/>
          </w:tcPr>
          <w:p w:rsidR="007E261A" w:rsidRDefault="00090758" w:rsidP="007E261A">
            <w:pPr>
              <w:snapToGrid w:val="0"/>
              <w:jc w:val="center"/>
            </w:pPr>
            <w:r>
              <w:t>40-41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E261A" w:rsidRPr="00676483" w:rsidRDefault="00430FB5" w:rsidP="007E261A">
            <w:pPr>
              <w:snapToGrid w:val="0"/>
            </w:pPr>
            <w:r w:rsidRPr="00430FB5">
              <w:t>Контрольная работа</w:t>
            </w:r>
            <w:r w:rsidR="001D7729">
              <w:t xml:space="preserve"> № 2 «Степени и корни»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61A" w:rsidRDefault="00430FB5" w:rsidP="007E261A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E261A" w:rsidRDefault="007E261A" w:rsidP="007E261A">
            <w:pPr>
              <w:snapToGrid w:val="0"/>
              <w:jc w:val="center"/>
            </w:pPr>
          </w:p>
        </w:tc>
      </w:tr>
      <w:tr w:rsidR="00430FB5" w:rsidRPr="00676483" w:rsidTr="00D12AF7">
        <w:tc>
          <w:tcPr>
            <w:tcW w:w="1254" w:type="dxa"/>
            <w:shd w:val="clear" w:color="auto" w:fill="auto"/>
            <w:vAlign w:val="center"/>
          </w:tcPr>
          <w:p w:rsidR="00430FB5" w:rsidRDefault="00090758" w:rsidP="00430FB5">
            <w:pPr>
              <w:snapToGrid w:val="0"/>
              <w:jc w:val="center"/>
            </w:pPr>
            <w:r>
              <w:t>42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30FB5" w:rsidRPr="00676483" w:rsidRDefault="00430FB5" w:rsidP="00430FB5">
            <w:pPr>
              <w:snapToGrid w:val="0"/>
            </w:pPr>
            <w:r w:rsidRPr="007E261A">
              <w:t>Сфера и шар. Взаимное расположение сферы и плоскости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B5" w:rsidRDefault="00430FB5" w:rsidP="00430FB5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30FB5" w:rsidRDefault="00430FB5" w:rsidP="00430FB5">
            <w:pPr>
              <w:snapToGrid w:val="0"/>
              <w:jc w:val="center"/>
            </w:pPr>
          </w:p>
        </w:tc>
      </w:tr>
      <w:tr w:rsidR="00430FB5" w:rsidRPr="00676483" w:rsidTr="00D12AF7">
        <w:tc>
          <w:tcPr>
            <w:tcW w:w="1254" w:type="dxa"/>
            <w:shd w:val="clear" w:color="auto" w:fill="auto"/>
            <w:vAlign w:val="center"/>
          </w:tcPr>
          <w:p w:rsidR="00430FB5" w:rsidRDefault="00090758" w:rsidP="00430FB5">
            <w:pPr>
              <w:snapToGrid w:val="0"/>
              <w:jc w:val="center"/>
            </w:pPr>
            <w:r>
              <w:t>43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30FB5" w:rsidRDefault="00430FB5" w:rsidP="00430FB5">
            <w:pPr>
              <w:snapToGrid w:val="0"/>
            </w:pPr>
            <w:r w:rsidRPr="00430FB5">
              <w:t>Касательная плоскость к сфере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B5" w:rsidRDefault="00430FB5" w:rsidP="00430FB5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30FB5" w:rsidRDefault="00430FB5" w:rsidP="00430FB5">
            <w:pPr>
              <w:snapToGrid w:val="0"/>
              <w:jc w:val="center"/>
            </w:pPr>
          </w:p>
        </w:tc>
      </w:tr>
      <w:tr w:rsidR="00430FB5" w:rsidRPr="00676483" w:rsidTr="00F32306">
        <w:trPr>
          <w:trHeight w:val="300"/>
        </w:trPr>
        <w:tc>
          <w:tcPr>
            <w:tcW w:w="1254" w:type="dxa"/>
            <w:shd w:val="clear" w:color="auto" w:fill="auto"/>
            <w:vAlign w:val="center"/>
          </w:tcPr>
          <w:p w:rsidR="00430FB5" w:rsidRPr="00676483" w:rsidRDefault="00090758" w:rsidP="00430FB5">
            <w:pPr>
              <w:snapToGrid w:val="0"/>
              <w:jc w:val="center"/>
            </w:pPr>
            <w:r>
              <w:lastRenderedPageBreak/>
              <w:t>44-46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430FB5" w:rsidRPr="00F92BB2" w:rsidRDefault="00430FB5" w:rsidP="00430FB5">
            <w:r w:rsidRPr="00F92BB2">
              <w:t>Понятие степени с любым рациональным показателем</w:t>
            </w:r>
            <w:r>
              <w:t xml:space="preserve">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B5" w:rsidRPr="00676483" w:rsidRDefault="00430FB5" w:rsidP="00430FB5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30FB5" w:rsidRPr="00676483" w:rsidRDefault="00430FB5" w:rsidP="00430FB5">
            <w:pPr>
              <w:snapToGrid w:val="0"/>
              <w:jc w:val="center"/>
            </w:pPr>
          </w:p>
        </w:tc>
      </w:tr>
      <w:tr w:rsidR="00430FB5" w:rsidRPr="00676483" w:rsidTr="00F32306">
        <w:trPr>
          <w:trHeight w:val="300"/>
        </w:trPr>
        <w:tc>
          <w:tcPr>
            <w:tcW w:w="1254" w:type="dxa"/>
            <w:shd w:val="clear" w:color="auto" w:fill="auto"/>
            <w:vAlign w:val="center"/>
          </w:tcPr>
          <w:p w:rsidR="00430FB5" w:rsidRPr="00676483" w:rsidRDefault="00090758" w:rsidP="00430FB5">
            <w:pPr>
              <w:snapToGrid w:val="0"/>
              <w:jc w:val="center"/>
            </w:pPr>
            <w:r>
              <w:t>47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430FB5" w:rsidRPr="00F92BB2" w:rsidRDefault="00430FB5" w:rsidP="00430FB5">
            <w:r w:rsidRPr="00F92BB2">
              <w:t>Степенные функции, их свойства и графики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B5" w:rsidRPr="00676483" w:rsidRDefault="00430FB5" w:rsidP="00430FB5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30FB5" w:rsidRPr="00676483" w:rsidRDefault="00430FB5" w:rsidP="00430FB5">
            <w:pPr>
              <w:snapToGrid w:val="0"/>
              <w:jc w:val="center"/>
            </w:pPr>
          </w:p>
        </w:tc>
      </w:tr>
      <w:tr w:rsidR="00430FB5" w:rsidRPr="00676483" w:rsidTr="00D12AF7">
        <w:trPr>
          <w:trHeight w:val="345"/>
        </w:trPr>
        <w:tc>
          <w:tcPr>
            <w:tcW w:w="1254" w:type="dxa"/>
            <w:shd w:val="clear" w:color="auto" w:fill="auto"/>
            <w:vAlign w:val="center"/>
          </w:tcPr>
          <w:p w:rsidR="00430FB5" w:rsidRPr="00676483" w:rsidRDefault="00090758" w:rsidP="00430FB5">
            <w:pPr>
              <w:snapToGrid w:val="0"/>
              <w:jc w:val="center"/>
            </w:pPr>
            <w:r>
              <w:t>48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30FB5" w:rsidRPr="00676483" w:rsidRDefault="00430FB5" w:rsidP="00430FB5">
            <w:pPr>
              <w:snapToGrid w:val="0"/>
            </w:pPr>
            <w:r w:rsidRPr="00430FB5">
              <w:t>Касательная плоскость к сфере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B5" w:rsidRPr="00676483" w:rsidRDefault="00430FB5" w:rsidP="00430FB5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30FB5" w:rsidRPr="00676483" w:rsidRDefault="006C3959" w:rsidP="00430FB5">
            <w:pPr>
              <w:snapToGrid w:val="0"/>
              <w:jc w:val="center"/>
            </w:pPr>
            <w:r>
              <w:t>СР</w:t>
            </w:r>
          </w:p>
        </w:tc>
      </w:tr>
      <w:tr w:rsidR="00430FB5" w:rsidRPr="00676483" w:rsidTr="00D12AF7">
        <w:tc>
          <w:tcPr>
            <w:tcW w:w="1254" w:type="dxa"/>
            <w:shd w:val="clear" w:color="auto" w:fill="auto"/>
            <w:vAlign w:val="center"/>
          </w:tcPr>
          <w:p w:rsidR="00430FB5" w:rsidRPr="00676483" w:rsidRDefault="00090758" w:rsidP="00430FB5">
            <w:pPr>
              <w:snapToGrid w:val="0"/>
              <w:jc w:val="center"/>
            </w:pPr>
            <w:r>
              <w:t>49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30FB5" w:rsidRPr="00676483" w:rsidRDefault="00430FB5" w:rsidP="00430FB5">
            <w:pPr>
              <w:snapToGrid w:val="0"/>
            </w:pPr>
            <w:r>
              <w:t>Площадь сферы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B5" w:rsidRPr="00676483" w:rsidRDefault="00430FB5" w:rsidP="00430FB5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30FB5" w:rsidRPr="00676483" w:rsidRDefault="00430FB5" w:rsidP="00430FB5">
            <w:pPr>
              <w:snapToGrid w:val="0"/>
              <w:jc w:val="center"/>
            </w:pPr>
          </w:p>
        </w:tc>
      </w:tr>
      <w:tr w:rsidR="001D7729" w:rsidRPr="00676483" w:rsidTr="00F32306">
        <w:tc>
          <w:tcPr>
            <w:tcW w:w="1254" w:type="dxa"/>
            <w:shd w:val="clear" w:color="auto" w:fill="auto"/>
            <w:vAlign w:val="center"/>
          </w:tcPr>
          <w:p w:rsidR="001D7729" w:rsidRPr="00676483" w:rsidRDefault="00090758" w:rsidP="001D7729">
            <w:pPr>
              <w:snapToGrid w:val="0"/>
              <w:jc w:val="center"/>
            </w:pPr>
            <w:r>
              <w:t>50-52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D7729" w:rsidRPr="00F92BB2" w:rsidRDefault="001D7729" w:rsidP="001D7729">
            <w:r w:rsidRPr="00F92BB2">
              <w:t>Степенные функции, их свойства и графики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729" w:rsidRDefault="001D7729" w:rsidP="001D7729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D7729" w:rsidRDefault="001D7729" w:rsidP="001D7729">
            <w:pPr>
              <w:snapToGrid w:val="0"/>
              <w:jc w:val="center"/>
            </w:pPr>
          </w:p>
        </w:tc>
      </w:tr>
      <w:tr w:rsidR="001D7729" w:rsidRPr="00676483" w:rsidTr="00F32306">
        <w:tc>
          <w:tcPr>
            <w:tcW w:w="1254" w:type="dxa"/>
            <w:shd w:val="clear" w:color="auto" w:fill="auto"/>
            <w:vAlign w:val="center"/>
          </w:tcPr>
          <w:p w:rsidR="001D7729" w:rsidRDefault="00504768" w:rsidP="001D7729">
            <w:pPr>
              <w:snapToGrid w:val="0"/>
              <w:jc w:val="center"/>
            </w:pPr>
            <w:r>
              <w:t>53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D7729" w:rsidRPr="00F92BB2" w:rsidRDefault="001D7729" w:rsidP="001D7729">
            <w:r w:rsidRPr="00F92BB2">
              <w:t>Извлечение корней из комплексных чисел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729" w:rsidRPr="00676483" w:rsidRDefault="001D7729" w:rsidP="001D7729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D7729" w:rsidRPr="00676483" w:rsidRDefault="001D7729" w:rsidP="001D7729">
            <w:pPr>
              <w:snapToGrid w:val="0"/>
              <w:jc w:val="center"/>
            </w:pPr>
          </w:p>
        </w:tc>
      </w:tr>
      <w:tr w:rsidR="001D7729" w:rsidRPr="00676483" w:rsidTr="00D12AF7">
        <w:tc>
          <w:tcPr>
            <w:tcW w:w="1254" w:type="dxa"/>
            <w:shd w:val="clear" w:color="auto" w:fill="auto"/>
            <w:vAlign w:val="center"/>
          </w:tcPr>
          <w:p w:rsidR="001D7729" w:rsidRDefault="00504768" w:rsidP="001D7729">
            <w:pPr>
              <w:snapToGrid w:val="0"/>
              <w:jc w:val="center"/>
            </w:pPr>
            <w:r>
              <w:t>54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D7729" w:rsidRPr="00676483" w:rsidRDefault="001D7729" w:rsidP="001D7729">
            <w:pPr>
              <w:snapToGrid w:val="0"/>
            </w:pPr>
            <w:r>
              <w:t>Площадь сферы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729" w:rsidRPr="00676483" w:rsidRDefault="001D7729" w:rsidP="001D7729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D7729" w:rsidRPr="00676483" w:rsidRDefault="001D7729" w:rsidP="001D7729">
            <w:pPr>
              <w:snapToGrid w:val="0"/>
              <w:jc w:val="center"/>
            </w:pPr>
          </w:p>
        </w:tc>
      </w:tr>
      <w:tr w:rsidR="001D7729" w:rsidRPr="00676483" w:rsidTr="00D12AF7">
        <w:tc>
          <w:tcPr>
            <w:tcW w:w="1254" w:type="dxa"/>
            <w:shd w:val="clear" w:color="auto" w:fill="auto"/>
            <w:vAlign w:val="center"/>
          </w:tcPr>
          <w:p w:rsidR="001D7729" w:rsidRDefault="00504768" w:rsidP="001D7729">
            <w:pPr>
              <w:snapToGrid w:val="0"/>
              <w:jc w:val="center"/>
            </w:pPr>
            <w:r>
              <w:t>55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D7729" w:rsidRPr="00676483" w:rsidRDefault="001D7729" w:rsidP="001D7729">
            <w:pPr>
              <w:snapToGrid w:val="0"/>
            </w:pPr>
            <w:r w:rsidRPr="00430FB5">
              <w:t>Контрольная работа</w:t>
            </w:r>
            <w:r>
              <w:t xml:space="preserve"> № 3 «Цилиндр. Конус. Шар»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729" w:rsidRPr="00676483" w:rsidRDefault="001D7729" w:rsidP="001D7729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D7729" w:rsidRPr="00676483" w:rsidRDefault="001D7729" w:rsidP="001D7729">
            <w:pPr>
              <w:snapToGrid w:val="0"/>
              <w:jc w:val="center"/>
            </w:pPr>
          </w:p>
        </w:tc>
      </w:tr>
      <w:tr w:rsidR="001D7729" w:rsidRPr="00676483" w:rsidTr="00F32306">
        <w:tc>
          <w:tcPr>
            <w:tcW w:w="1254" w:type="dxa"/>
            <w:shd w:val="clear" w:color="auto" w:fill="auto"/>
            <w:vAlign w:val="center"/>
          </w:tcPr>
          <w:p w:rsidR="001D7729" w:rsidRDefault="00504768" w:rsidP="001D7729">
            <w:pPr>
              <w:snapToGrid w:val="0"/>
              <w:jc w:val="center"/>
            </w:pPr>
            <w:r>
              <w:t>56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D7729" w:rsidRPr="00F92BB2" w:rsidRDefault="001D7729" w:rsidP="001D7729">
            <w:r w:rsidRPr="00F92BB2">
              <w:t>Извлечение корней из комплексных чисел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729" w:rsidRPr="00676483" w:rsidRDefault="001D7729" w:rsidP="001D7729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D7729" w:rsidRPr="00676483" w:rsidRDefault="001D7729" w:rsidP="001D7729">
            <w:pPr>
              <w:snapToGrid w:val="0"/>
              <w:jc w:val="center"/>
            </w:pPr>
          </w:p>
        </w:tc>
      </w:tr>
      <w:tr w:rsidR="001D7729" w:rsidRPr="00676483" w:rsidTr="00D12AF7">
        <w:tc>
          <w:tcPr>
            <w:tcW w:w="1254" w:type="dxa"/>
            <w:shd w:val="clear" w:color="auto" w:fill="auto"/>
            <w:vAlign w:val="center"/>
          </w:tcPr>
          <w:p w:rsidR="001D7729" w:rsidRPr="00676483" w:rsidRDefault="00504768" w:rsidP="001D7729">
            <w:pPr>
              <w:snapToGrid w:val="0"/>
              <w:jc w:val="center"/>
            </w:pPr>
            <w:r>
              <w:t>57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D7729" w:rsidRPr="00676483" w:rsidRDefault="001D7729" w:rsidP="001D7729">
            <w:pPr>
              <w:snapToGrid w:val="0"/>
            </w:pPr>
            <w:r w:rsidRPr="00430FB5">
              <w:t>Контрольная работа</w:t>
            </w:r>
            <w:r>
              <w:t xml:space="preserve"> № 4 «Степенные функции»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729" w:rsidRPr="00676483" w:rsidRDefault="001D7729" w:rsidP="001D7729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D7729" w:rsidRPr="00676483" w:rsidRDefault="001D7729" w:rsidP="001D7729">
            <w:pPr>
              <w:snapToGrid w:val="0"/>
              <w:jc w:val="center"/>
            </w:pPr>
          </w:p>
        </w:tc>
      </w:tr>
      <w:tr w:rsidR="001D7729" w:rsidRPr="00676483" w:rsidTr="00D12AF7">
        <w:tc>
          <w:tcPr>
            <w:tcW w:w="1254" w:type="dxa"/>
            <w:shd w:val="clear" w:color="auto" w:fill="auto"/>
            <w:vAlign w:val="center"/>
          </w:tcPr>
          <w:p w:rsidR="001D7729" w:rsidRPr="00676483" w:rsidRDefault="00504768" w:rsidP="001D7729">
            <w:pPr>
              <w:snapToGrid w:val="0"/>
              <w:jc w:val="center"/>
            </w:pPr>
            <w:r>
              <w:t>58-59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D7729" w:rsidRPr="00676483" w:rsidRDefault="001D7729" w:rsidP="001D7729">
            <w:pPr>
              <w:snapToGrid w:val="0"/>
            </w:pPr>
            <w:r w:rsidRPr="001D7729">
              <w:t>Показательная функция, ее свойства и график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729" w:rsidRPr="00676483" w:rsidRDefault="001D7729" w:rsidP="001D7729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D7729" w:rsidRPr="00676483" w:rsidRDefault="001D7729" w:rsidP="001D7729">
            <w:pPr>
              <w:snapToGrid w:val="0"/>
              <w:jc w:val="center"/>
            </w:pPr>
          </w:p>
        </w:tc>
      </w:tr>
      <w:tr w:rsidR="001D7729" w:rsidRPr="00676483" w:rsidTr="00D12AF7">
        <w:tc>
          <w:tcPr>
            <w:tcW w:w="1254" w:type="dxa"/>
            <w:shd w:val="clear" w:color="auto" w:fill="auto"/>
            <w:vAlign w:val="center"/>
          </w:tcPr>
          <w:p w:rsidR="001D7729" w:rsidRPr="00676483" w:rsidRDefault="00504768" w:rsidP="001D7729">
            <w:pPr>
              <w:snapToGrid w:val="0"/>
              <w:jc w:val="center"/>
            </w:pPr>
            <w:r>
              <w:t>60-61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D7729" w:rsidRPr="00676483" w:rsidRDefault="001D7729" w:rsidP="001D7729">
            <w:pPr>
              <w:snapToGrid w:val="0"/>
            </w:pPr>
            <w:r w:rsidRPr="001D7729">
              <w:t>Понятие объема. Объем прямоугольного параллелепипеда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729" w:rsidRDefault="001D7729" w:rsidP="001D7729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D7729" w:rsidRPr="00676483" w:rsidRDefault="001D7729" w:rsidP="001D7729">
            <w:pPr>
              <w:snapToGrid w:val="0"/>
              <w:jc w:val="center"/>
            </w:pPr>
          </w:p>
        </w:tc>
      </w:tr>
      <w:tr w:rsidR="001D7729" w:rsidRPr="00676483" w:rsidTr="00D12AF7">
        <w:tc>
          <w:tcPr>
            <w:tcW w:w="1254" w:type="dxa"/>
            <w:shd w:val="clear" w:color="auto" w:fill="auto"/>
            <w:vAlign w:val="center"/>
          </w:tcPr>
          <w:p w:rsidR="001D7729" w:rsidRDefault="00504768" w:rsidP="001D7729">
            <w:pPr>
              <w:snapToGrid w:val="0"/>
              <w:jc w:val="center"/>
            </w:pPr>
            <w:r>
              <w:t>62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D7729" w:rsidRPr="00F35C24" w:rsidRDefault="001D7729" w:rsidP="001D7729">
            <w:r w:rsidRPr="001D7729">
              <w:t>Показательная функция, ее свойства и график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729" w:rsidRPr="00676483" w:rsidRDefault="001D7729" w:rsidP="001D7729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D7729" w:rsidRPr="00676483" w:rsidRDefault="001D7729" w:rsidP="001D7729">
            <w:pPr>
              <w:snapToGrid w:val="0"/>
              <w:jc w:val="center"/>
            </w:pPr>
          </w:p>
        </w:tc>
      </w:tr>
      <w:tr w:rsidR="001D7729" w:rsidRPr="00676483" w:rsidTr="00D12AF7">
        <w:tc>
          <w:tcPr>
            <w:tcW w:w="1254" w:type="dxa"/>
            <w:shd w:val="clear" w:color="auto" w:fill="auto"/>
            <w:vAlign w:val="center"/>
          </w:tcPr>
          <w:p w:rsidR="001D7729" w:rsidRPr="00676483" w:rsidRDefault="00504768" w:rsidP="001D7729">
            <w:pPr>
              <w:snapToGrid w:val="0"/>
              <w:jc w:val="center"/>
            </w:pPr>
            <w:r>
              <w:t>63-65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D7729" w:rsidRPr="00676483" w:rsidRDefault="001D7729" w:rsidP="001D7729">
            <w:pPr>
              <w:snapToGrid w:val="0"/>
            </w:pPr>
            <w:r w:rsidRPr="001D7729">
              <w:t>Показательные уравнения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729" w:rsidRPr="00676483" w:rsidRDefault="001D7729" w:rsidP="001D7729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D7729" w:rsidRPr="00676483" w:rsidRDefault="006C3959" w:rsidP="001D7729">
            <w:pPr>
              <w:snapToGrid w:val="0"/>
              <w:jc w:val="center"/>
            </w:pPr>
            <w:r>
              <w:t>СР</w:t>
            </w:r>
          </w:p>
        </w:tc>
      </w:tr>
      <w:tr w:rsidR="000E6A4D" w:rsidRPr="00676483" w:rsidTr="00D12AF7">
        <w:tc>
          <w:tcPr>
            <w:tcW w:w="1254" w:type="dxa"/>
            <w:shd w:val="clear" w:color="auto" w:fill="auto"/>
            <w:vAlign w:val="center"/>
          </w:tcPr>
          <w:p w:rsidR="000E6A4D" w:rsidRDefault="00504768" w:rsidP="000E6A4D">
            <w:pPr>
              <w:snapToGrid w:val="0"/>
              <w:jc w:val="center"/>
            </w:pPr>
            <w:r>
              <w:t>66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E6A4D" w:rsidRPr="00676483" w:rsidRDefault="000E6A4D" w:rsidP="000E6A4D">
            <w:pPr>
              <w:snapToGrid w:val="0"/>
            </w:pPr>
            <w:r w:rsidRPr="001D7729">
              <w:t>Понятие объема. Объем прямоугольного параллелепипеда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6A4D" w:rsidRPr="00676483" w:rsidRDefault="000E6A4D" w:rsidP="000E6A4D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E6A4D" w:rsidRPr="00676483" w:rsidRDefault="000E6A4D" w:rsidP="000E6A4D">
            <w:pPr>
              <w:snapToGrid w:val="0"/>
              <w:jc w:val="center"/>
            </w:pPr>
          </w:p>
        </w:tc>
      </w:tr>
      <w:tr w:rsidR="000E6A4D" w:rsidRPr="00676483" w:rsidTr="00D12AF7">
        <w:tc>
          <w:tcPr>
            <w:tcW w:w="1254" w:type="dxa"/>
            <w:shd w:val="clear" w:color="auto" w:fill="auto"/>
            <w:vAlign w:val="center"/>
          </w:tcPr>
          <w:p w:rsidR="000E6A4D" w:rsidRPr="00676483" w:rsidRDefault="00504768" w:rsidP="000E6A4D">
            <w:pPr>
              <w:snapToGrid w:val="0"/>
              <w:jc w:val="center"/>
            </w:pPr>
            <w:r>
              <w:t>67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E6A4D" w:rsidRPr="00676483" w:rsidRDefault="000E6A4D" w:rsidP="000E6A4D">
            <w:pPr>
              <w:snapToGrid w:val="0"/>
            </w:pPr>
            <w:r w:rsidRPr="000E6A4D">
              <w:t>Объем прямой призмы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6A4D" w:rsidRPr="00676483" w:rsidRDefault="000E6A4D" w:rsidP="000E6A4D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E6A4D" w:rsidRPr="00676483" w:rsidRDefault="000E6A4D" w:rsidP="000E6A4D">
            <w:pPr>
              <w:snapToGrid w:val="0"/>
              <w:jc w:val="center"/>
            </w:pPr>
          </w:p>
        </w:tc>
      </w:tr>
      <w:tr w:rsidR="00933DB8" w:rsidRPr="00676483" w:rsidTr="00F32306">
        <w:tc>
          <w:tcPr>
            <w:tcW w:w="1254" w:type="dxa"/>
            <w:shd w:val="clear" w:color="auto" w:fill="auto"/>
            <w:vAlign w:val="center"/>
          </w:tcPr>
          <w:p w:rsidR="00933DB8" w:rsidRPr="00676483" w:rsidRDefault="00504768" w:rsidP="00933DB8">
            <w:pPr>
              <w:snapToGrid w:val="0"/>
              <w:jc w:val="center"/>
            </w:pPr>
            <w:r>
              <w:t>68-69</w:t>
            </w:r>
          </w:p>
        </w:tc>
        <w:tc>
          <w:tcPr>
            <w:tcW w:w="6521" w:type="dxa"/>
          </w:tcPr>
          <w:p w:rsidR="00933DB8" w:rsidRPr="00F92BB2" w:rsidRDefault="00933DB8" w:rsidP="00933DB8">
            <w:r w:rsidRPr="00F92BB2">
              <w:t>Показательные неравенства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B8" w:rsidRPr="00D817A3" w:rsidRDefault="00933DB8" w:rsidP="00933DB8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33DB8" w:rsidRPr="00676483" w:rsidRDefault="00933DB8" w:rsidP="00933DB8">
            <w:pPr>
              <w:snapToGrid w:val="0"/>
              <w:jc w:val="center"/>
            </w:pPr>
          </w:p>
        </w:tc>
      </w:tr>
      <w:tr w:rsidR="00933DB8" w:rsidRPr="00676483" w:rsidTr="00F32306">
        <w:tc>
          <w:tcPr>
            <w:tcW w:w="1254" w:type="dxa"/>
            <w:shd w:val="clear" w:color="auto" w:fill="auto"/>
            <w:vAlign w:val="center"/>
          </w:tcPr>
          <w:p w:rsidR="00933DB8" w:rsidRPr="00676483" w:rsidRDefault="00504768" w:rsidP="00933DB8">
            <w:pPr>
              <w:snapToGrid w:val="0"/>
              <w:jc w:val="center"/>
            </w:pPr>
            <w:r>
              <w:t>70-71</w:t>
            </w:r>
          </w:p>
        </w:tc>
        <w:tc>
          <w:tcPr>
            <w:tcW w:w="6521" w:type="dxa"/>
          </w:tcPr>
          <w:p w:rsidR="00933DB8" w:rsidRPr="00F92BB2" w:rsidRDefault="00933DB8" w:rsidP="00933DB8">
            <w:r w:rsidRPr="00F92BB2">
              <w:t>Понятие логарифма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B8" w:rsidRPr="00D17AF2" w:rsidRDefault="00933DB8" w:rsidP="00933DB8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33DB8" w:rsidRPr="00676483" w:rsidRDefault="00933DB8" w:rsidP="00933DB8">
            <w:pPr>
              <w:snapToGrid w:val="0"/>
              <w:jc w:val="center"/>
            </w:pPr>
          </w:p>
        </w:tc>
      </w:tr>
      <w:tr w:rsidR="00933DB8" w:rsidRPr="00676483" w:rsidTr="00D12AF7">
        <w:tc>
          <w:tcPr>
            <w:tcW w:w="1254" w:type="dxa"/>
            <w:shd w:val="clear" w:color="auto" w:fill="auto"/>
            <w:vAlign w:val="center"/>
          </w:tcPr>
          <w:p w:rsidR="00933DB8" w:rsidRPr="00676483" w:rsidRDefault="00504768" w:rsidP="00933DB8">
            <w:pPr>
              <w:snapToGrid w:val="0"/>
              <w:jc w:val="center"/>
            </w:pPr>
            <w:r>
              <w:t>72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33DB8" w:rsidRPr="00676483" w:rsidRDefault="00933DB8" w:rsidP="00933DB8">
            <w:pPr>
              <w:snapToGrid w:val="0"/>
            </w:pPr>
            <w:r>
              <w:t>Объем цилиндра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B8" w:rsidRPr="00882010" w:rsidRDefault="00933DB8" w:rsidP="00933DB8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33DB8" w:rsidRPr="00676483" w:rsidRDefault="006C3959" w:rsidP="00933DB8">
            <w:pPr>
              <w:snapToGrid w:val="0"/>
              <w:jc w:val="center"/>
            </w:pPr>
            <w:r>
              <w:t>СР</w:t>
            </w:r>
          </w:p>
        </w:tc>
      </w:tr>
      <w:tr w:rsidR="00933DB8" w:rsidRPr="00676483" w:rsidTr="00D12AF7">
        <w:tc>
          <w:tcPr>
            <w:tcW w:w="1254" w:type="dxa"/>
            <w:shd w:val="clear" w:color="auto" w:fill="auto"/>
            <w:vAlign w:val="center"/>
          </w:tcPr>
          <w:p w:rsidR="00933DB8" w:rsidRPr="00676483" w:rsidRDefault="00504768" w:rsidP="00933DB8">
            <w:pPr>
              <w:snapToGrid w:val="0"/>
              <w:jc w:val="center"/>
            </w:pPr>
            <w:r>
              <w:t>73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33DB8" w:rsidRPr="00676483" w:rsidRDefault="00933DB8" w:rsidP="00933DB8">
            <w:pPr>
              <w:snapToGrid w:val="0"/>
            </w:pPr>
            <w:r w:rsidRPr="00933DB8">
              <w:t>Вычисление объемов тел с помощью определенного интеграла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B8" w:rsidRPr="00882010" w:rsidRDefault="00933DB8" w:rsidP="00933DB8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33DB8" w:rsidRPr="00676483" w:rsidRDefault="00933DB8" w:rsidP="00933DB8">
            <w:pPr>
              <w:snapToGrid w:val="0"/>
              <w:jc w:val="center"/>
            </w:pPr>
          </w:p>
        </w:tc>
      </w:tr>
      <w:tr w:rsidR="00933DB8" w:rsidRPr="00676483" w:rsidTr="00F32306">
        <w:tc>
          <w:tcPr>
            <w:tcW w:w="1254" w:type="dxa"/>
            <w:shd w:val="clear" w:color="auto" w:fill="auto"/>
            <w:vAlign w:val="center"/>
          </w:tcPr>
          <w:p w:rsidR="00933DB8" w:rsidRDefault="00504768" w:rsidP="00933DB8">
            <w:pPr>
              <w:snapToGrid w:val="0"/>
              <w:jc w:val="center"/>
            </w:pPr>
            <w:r>
              <w:t>74-76</w:t>
            </w:r>
          </w:p>
        </w:tc>
        <w:tc>
          <w:tcPr>
            <w:tcW w:w="6521" w:type="dxa"/>
          </w:tcPr>
          <w:p w:rsidR="00933DB8" w:rsidRPr="00F92BB2" w:rsidRDefault="00933DB8" w:rsidP="00933DB8">
            <w:r w:rsidRPr="00F92BB2">
              <w:t>Логарифмическая функция, ее свойства и график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B8" w:rsidRPr="00676483" w:rsidRDefault="00933DB8" w:rsidP="00933DB8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33DB8" w:rsidRPr="00676483" w:rsidRDefault="00933DB8" w:rsidP="00933DB8">
            <w:pPr>
              <w:snapToGrid w:val="0"/>
              <w:jc w:val="center"/>
            </w:pPr>
          </w:p>
        </w:tc>
      </w:tr>
      <w:tr w:rsidR="00933DB8" w:rsidRPr="00676483" w:rsidTr="00F32306">
        <w:tc>
          <w:tcPr>
            <w:tcW w:w="1254" w:type="dxa"/>
            <w:shd w:val="clear" w:color="auto" w:fill="auto"/>
            <w:vAlign w:val="center"/>
          </w:tcPr>
          <w:p w:rsidR="00933DB8" w:rsidRDefault="00504768" w:rsidP="00933DB8">
            <w:pPr>
              <w:snapToGrid w:val="0"/>
              <w:jc w:val="center"/>
            </w:pPr>
            <w:r>
              <w:t>77-78</w:t>
            </w:r>
          </w:p>
        </w:tc>
        <w:tc>
          <w:tcPr>
            <w:tcW w:w="6521" w:type="dxa"/>
          </w:tcPr>
          <w:p w:rsidR="00933DB8" w:rsidRPr="00F92BB2" w:rsidRDefault="007C5865" w:rsidP="00933DB8">
            <w:r>
              <w:t>Контрольная работа № 5 «Показательная функция»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B8" w:rsidRPr="00676483" w:rsidRDefault="00933DB8" w:rsidP="00933DB8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33DB8" w:rsidRPr="00676483" w:rsidRDefault="00933DB8" w:rsidP="00933DB8">
            <w:pPr>
              <w:snapToGrid w:val="0"/>
              <w:jc w:val="center"/>
            </w:pPr>
          </w:p>
        </w:tc>
      </w:tr>
      <w:tr w:rsidR="00933DB8" w:rsidRPr="00676483" w:rsidTr="00D12AF7">
        <w:tc>
          <w:tcPr>
            <w:tcW w:w="1254" w:type="dxa"/>
            <w:shd w:val="clear" w:color="auto" w:fill="auto"/>
            <w:vAlign w:val="center"/>
          </w:tcPr>
          <w:p w:rsidR="00933DB8" w:rsidRDefault="00504768" w:rsidP="00933DB8">
            <w:pPr>
              <w:snapToGrid w:val="0"/>
              <w:jc w:val="center"/>
            </w:pPr>
            <w:r>
              <w:t>79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33DB8" w:rsidRPr="00676483" w:rsidRDefault="00274B0B" w:rsidP="00933DB8">
            <w:pPr>
              <w:snapToGrid w:val="0"/>
            </w:pPr>
            <w:r>
              <w:t>Объем наклонной призмы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B8" w:rsidRDefault="00274B0B" w:rsidP="00933DB8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33DB8" w:rsidRPr="00676483" w:rsidRDefault="00933DB8" w:rsidP="00933DB8">
            <w:pPr>
              <w:snapToGrid w:val="0"/>
              <w:jc w:val="center"/>
            </w:pPr>
          </w:p>
        </w:tc>
      </w:tr>
      <w:tr w:rsidR="00933DB8" w:rsidRPr="00676483" w:rsidTr="00D12AF7">
        <w:tc>
          <w:tcPr>
            <w:tcW w:w="1254" w:type="dxa"/>
            <w:shd w:val="clear" w:color="auto" w:fill="auto"/>
            <w:vAlign w:val="center"/>
          </w:tcPr>
          <w:p w:rsidR="00933DB8" w:rsidRDefault="00504768" w:rsidP="00933DB8">
            <w:pPr>
              <w:snapToGrid w:val="0"/>
              <w:jc w:val="center"/>
            </w:pPr>
            <w:r>
              <w:t>80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33DB8" w:rsidRPr="00676483" w:rsidRDefault="00274B0B" w:rsidP="00933DB8">
            <w:pPr>
              <w:snapToGrid w:val="0"/>
            </w:pPr>
            <w:r>
              <w:t>Объем пирамиды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B8" w:rsidRPr="00676483" w:rsidRDefault="00274B0B" w:rsidP="00933DB8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33DB8" w:rsidRPr="00676483" w:rsidRDefault="00933DB8" w:rsidP="00933DB8">
            <w:pPr>
              <w:snapToGrid w:val="0"/>
              <w:jc w:val="center"/>
            </w:pPr>
          </w:p>
        </w:tc>
      </w:tr>
      <w:tr w:rsidR="00933DB8" w:rsidRPr="00676483" w:rsidTr="00D12AF7">
        <w:tc>
          <w:tcPr>
            <w:tcW w:w="1254" w:type="dxa"/>
            <w:shd w:val="clear" w:color="auto" w:fill="auto"/>
            <w:vAlign w:val="center"/>
          </w:tcPr>
          <w:p w:rsidR="00933DB8" w:rsidRPr="00676483" w:rsidRDefault="00504768" w:rsidP="00933DB8">
            <w:pPr>
              <w:snapToGrid w:val="0"/>
              <w:jc w:val="center"/>
            </w:pPr>
            <w:r>
              <w:t>81-84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33DB8" w:rsidRPr="00676483" w:rsidRDefault="004F286E" w:rsidP="00933DB8">
            <w:pPr>
              <w:snapToGrid w:val="0"/>
            </w:pPr>
            <w:r w:rsidRPr="004F286E">
              <w:t>Свойства логарифмов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B8" w:rsidRPr="00676483" w:rsidRDefault="004F286E" w:rsidP="00933DB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33DB8" w:rsidRPr="00676483" w:rsidRDefault="00933DB8" w:rsidP="00933DB8">
            <w:pPr>
              <w:snapToGrid w:val="0"/>
              <w:jc w:val="center"/>
            </w:pPr>
          </w:p>
        </w:tc>
      </w:tr>
      <w:tr w:rsidR="004F286E" w:rsidRPr="00676483" w:rsidTr="00D12AF7">
        <w:tc>
          <w:tcPr>
            <w:tcW w:w="1254" w:type="dxa"/>
            <w:shd w:val="clear" w:color="auto" w:fill="auto"/>
            <w:vAlign w:val="center"/>
          </w:tcPr>
          <w:p w:rsidR="004F286E" w:rsidRDefault="00504768" w:rsidP="004F286E">
            <w:pPr>
              <w:snapToGrid w:val="0"/>
              <w:jc w:val="center"/>
            </w:pPr>
            <w:r>
              <w:t>85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286E" w:rsidRPr="00676483" w:rsidRDefault="004F286E" w:rsidP="004F286E">
            <w:pPr>
              <w:snapToGrid w:val="0"/>
            </w:pPr>
            <w:r>
              <w:t>Объем пирамиды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86E" w:rsidRPr="00676483" w:rsidRDefault="004F286E" w:rsidP="004F286E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F286E" w:rsidRPr="00676483" w:rsidRDefault="004F286E" w:rsidP="004F286E">
            <w:pPr>
              <w:snapToGrid w:val="0"/>
              <w:jc w:val="center"/>
            </w:pPr>
          </w:p>
        </w:tc>
      </w:tr>
      <w:tr w:rsidR="004F286E" w:rsidRPr="00676483" w:rsidTr="00D12AF7">
        <w:tc>
          <w:tcPr>
            <w:tcW w:w="1254" w:type="dxa"/>
            <w:shd w:val="clear" w:color="auto" w:fill="auto"/>
            <w:vAlign w:val="center"/>
          </w:tcPr>
          <w:p w:rsidR="004F286E" w:rsidRDefault="00504768" w:rsidP="004F286E">
            <w:pPr>
              <w:snapToGrid w:val="0"/>
              <w:jc w:val="center"/>
            </w:pPr>
            <w:r>
              <w:t>86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286E" w:rsidRPr="00676483" w:rsidRDefault="004F286E" w:rsidP="004F286E">
            <w:pPr>
              <w:snapToGrid w:val="0"/>
            </w:pPr>
            <w:r>
              <w:t>Объем конуса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86E" w:rsidRPr="00676483" w:rsidRDefault="004F286E" w:rsidP="004F286E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F286E" w:rsidRPr="00676483" w:rsidRDefault="004F286E" w:rsidP="004F286E">
            <w:pPr>
              <w:snapToGrid w:val="0"/>
              <w:jc w:val="center"/>
            </w:pPr>
          </w:p>
        </w:tc>
      </w:tr>
      <w:tr w:rsidR="004F286E" w:rsidRPr="00676483" w:rsidTr="00D12AF7">
        <w:tc>
          <w:tcPr>
            <w:tcW w:w="1254" w:type="dxa"/>
            <w:shd w:val="clear" w:color="auto" w:fill="auto"/>
            <w:vAlign w:val="center"/>
          </w:tcPr>
          <w:p w:rsidR="004F286E" w:rsidRDefault="00504768" w:rsidP="004F286E">
            <w:pPr>
              <w:snapToGrid w:val="0"/>
              <w:jc w:val="center"/>
            </w:pPr>
            <w:r>
              <w:t>87-90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286E" w:rsidRDefault="004F286E" w:rsidP="004F286E">
            <w:pPr>
              <w:snapToGrid w:val="0"/>
            </w:pPr>
            <w:r w:rsidRPr="004F286E">
              <w:t>Логарифмические уравнения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86E" w:rsidRDefault="004F286E" w:rsidP="004F286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F286E" w:rsidRDefault="00431356" w:rsidP="004F286E">
            <w:pPr>
              <w:snapToGrid w:val="0"/>
              <w:jc w:val="center"/>
            </w:pPr>
            <w:r>
              <w:t>СР</w:t>
            </w:r>
          </w:p>
        </w:tc>
      </w:tr>
      <w:tr w:rsidR="004F286E" w:rsidRPr="00676483" w:rsidTr="00D12AF7">
        <w:tc>
          <w:tcPr>
            <w:tcW w:w="1254" w:type="dxa"/>
            <w:shd w:val="clear" w:color="auto" w:fill="auto"/>
            <w:vAlign w:val="center"/>
          </w:tcPr>
          <w:p w:rsidR="004F286E" w:rsidRDefault="00504768" w:rsidP="004F286E">
            <w:pPr>
              <w:snapToGrid w:val="0"/>
              <w:jc w:val="center"/>
            </w:pPr>
            <w:r>
              <w:t>91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286E" w:rsidRPr="00676483" w:rsidRDefault="004F286E" w:rsidP="004F286E">
            <w:r>
              <w:t>Объем конуса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86E" w:rsidRPr="00676483" w:rsidRDefault="004F286E" w:rsidP="004F286E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F286E" w:rsidRPr="00676483" w:rsidRDefault="004F286E" w:rsidP="004F286E">
            <w:pPr>
              <w:snapToGrid w:val="0"/>
              <w:jc w:val="center"/>
            </w:pPr>
          </w:p>
        </w:tc>
      </w:tr>
      <w:tr w:rsidR="004F286E" w:rsidRPr="00676483" w:rsidTr="00D12AF7">
        <w:tc>
          <w:tcPr>
            <w:tcW w:w="1254" w:type="dxa"/>
            <w:shd w:val="clear" w:color="auto" w:fill="auto"/>
            <w:vAlign w:val="center"/>
          </w:tcPr>
          <w:p w:rsidR="004F286E" w:rsidRPr="00676483" w:rsidRDefault="00504768" w:rsidP="004F286E">
            <w:pPr>
              <w:snapToGrid w:val="0"/>
              <w:jc w:val="center"/>
            </w:pPr>
            <w:r>
              <w:t>92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286E" w:rsidRPr="00676483" w:rsidRDefault="004F286E" w:rsidP="004F286E">
            <w:pPr>
              <w:snapToGrid w:val="0"/>
            </w:pPr>
            <w:r>
              <w:t>Объем шара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86E" w:rsidRPr="00676483" w:rsidRDefault="004F286E" w:rsidP="004F286E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F286E" w:rsidRPr="00676483" w:rsidRDefault="004F286E" w:rsidP="004F286E">
            <w:pPr>
              <w:snapToGrid w:val="0"/>
              <w:jc w:val="center"/>
            </w:pPr>
          </w:p>
        </w:tc>
      </w:tr>
      <w:tr w:rsidR="004F286E" w:rsidRPr="00676483" w:rsidTr="00D12AF7">
        <w:tc>
          <w:tcPr>
            <w:tcW w:w="1254" w:type="dxa"/>
            <w:shd w:val="clear" w:color="auto" w:fill="auto"/>
            <w:vAlign w:val="center"/>
          </w:tcPr>
          <w:p w:rsidR="004F286E" w:rsidRDefault="00504768" w:rsidP="004F286E">
            <w:pPr>
              <w:snapToGrid w:val="0"/>
              <w:jc w:val="center"/>
            </w:pPr>
            <w:r>
              <w:t>93-95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286E" w:rsidRDefault="004F286E" w:rsidP="004F286E">
            <w:pPr>
              <w:snapToGrid w:val="0"/>
            </w:pPr>
            <w:r>
              <w:t>Логарифмические неравенства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86E" w:rsidRPr="00676483" w:rsidRDefault="004F286E" w:rsidP="004F286E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F286E" w:rsidRPr="00676483" w:rsidRDefault="004F286E" w:rsidP="004F286E">
            <w:pPr>
              <w:snapToGrid w:val="0"/>
              <w:jc w:val="center"/>
            </w:pPr>
          </w:p>
        </w:tc>
      </w:tr>
      <w:tr w:rsidR="004F286E" w:rsidRPr="00676483" w:rsidTr="00D12AF7">
        <w:tc>
          <w:tcPr>
            <w:tcW w:w="1254" w:type="dxa"/>
            <w:shd w:val="clear" w:color="auto" w:fill="auto"/>
            <w:vAlign w:val="center"/>
          </w:tcPr>
          <w:p w:rsidR="004F286E" w:rsidRDefault="00504768" w:rsidP="004F286E">
            <w:pPr>
              <w:snapToGrid w:val="0"/>
              <w:jc w:val="center"/>
            </w:pPr>
            <w:r>
              <w:t>96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286E" w:rsidRPr="00676483" w:rsidRDefault="004F286E" w:rsidP="004F286E">
            <w:r w:rsidRPr="004F286E">
              <w:t>Дифференцирование показательной и логарифмической функций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86E" w:rsidRPr="00676483" w:rsidRDefault="004F286E" w:rsidP="004F286E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F286E" w:rsidRPr="00676483" w:rsidRDefault="004F286E" w:rsidP="004F286E">
            <w:pPr>
              <w:snapToGrid w:val="0"/>
              <w:jc w:val="center"/>
            </w:pPr>
          </w:p>
        </w:tc>
      </w:tr>
      <w:tr w:rsidR="004F286E" w:rsidRPr="00676483" w:rsidTr="00D12AF7">
        <w:tc>
          <w:tcPr>
            <w:tcW w:w="1254" w:type="dxa"/>
            <w:shd w:val="clear" w:color="auto" w:fill="auto"/>
            <w:vAlign w:val="center"/>
          </w:tcPr>
          <w:p w:rsidR="004F286E" w:rsidRPr="00676483" w:rsidRDefault="00504768" w:rsidP="004F286E">
            <w:pPr>
              <w:snapToGrid w:val="0"/>
              <w:jc w:val="center"/>
            </w:pPr>
            <w:r>
              <w:t>97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286E" w:rsidRPr="00676483" w:rsidRDefault="004F286E" w:rsidP="004F286E">
            <w:pPr>
              <w:snapToGrid w:val="0"/>
            </w:pPr>
            <w:r w:rsidRPr="004F286E">
              <w:t>Объем шарового сегмента, шарового слоя и шарового сектора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86E" w:rsidRPr="00676483" w:rsidRDefault="00C95D9C" w:rsidP="004F286E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F286E" w:rsidRPr="00676483" w:rsidRDefault="00431356" w:rsidP="004F286E">
            <w:pPr>
              <w:snapToGrid w:val="0"/>
              <w:jc w:val="center"/>
            </w:pPr>
            <w:r>
              <w:t>СР</w:t>
            </w:r>
          </w:p>
        </w:tc>
      </w:tr>
      <w:tr w:rsidR="004F286E" w:rsidRPr="00676483" w:rsidTr="00D12AF7">
        <w:trPr>
          <w:trHeight w:val="85"/>
        </w:trPr>
        <w:tc>
          <w:tcPr>
            <w:tcW w:w="1254" w:type="dxa"/>
            <w:shd w:val="clear" w:color="auto" w:fill="auto"/>
            <w:vAlign w:val="center"/>
          </w:tcPr>
          <w:p w:rsidR="004F286E" w:rsidRPr="00676483" w:rsidRDefault="00504768" w:rsidP="004F286E">
            <w:pPr>
              <w:snapToGrid w:val="0"/>
              <w:jc w:val="center"/>
            </w:pPr>
            <w:r>
              <w:t>98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286E" w:rsidRPr="00676483" w:rsidRDefault="00C95D9C" w:rsidP="004F286E">
            <w:pPr>
              <w:snapToGrid w:val="0"/>
            </w:pPr>
            <w:r w:rsidRPr="00C95D9C">
              <w:t>Объем шара и его частей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86E" w:rsidRPr="00676483" w:rsidRDefault="00C95D9C" w:rsidP="004F286E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F286E" w:rsidRPr="00676483" w:rsidRDefault="004F286E" w:rsidP="004F286E">
            <w:pPr>
              <w:snapToGrid w:val="0"/>
              <w:jc w:val="center"/>
            </w:pPr>
          </w:p>
        </w:tc>
      </w:tr>
      <w:tr w:rsidR="004F286E" w:rsidRPr="00676483" w:rsidTr="00D12AF7">
        <w:trPr>
          <w:trHeight w:val="85"/>
        </w:trPr>
        <w:tc>
          <w:tcPr>
            <w:tcW w:w="1254" w:type="dxa"/>
            <w:shd w:val="clear" w:color="auto" w:fill="auto"/>
            <w:vAlign w:val="center"/>
          </w:tcPr>
          <w:p w:rsidR="004F286E" w:rsidRDefault="00504768" w:rsidP="004F286E">
            <w:pPr>
              <w:snapToGrid w:val="0"/>
              <w:jc w:val="center"/>
            </w:pPr>
            <w:r>
              <w:t>99-100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286E" w:rsidRDefault="004F286E" w:rsidP="004F286E">
            <w:r w:rsidRPr="004F286E">
              <w:t>Дифференцирование показательной и логарифмической функций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86E" w:rsidRPr="00676483" w:rsidRDefault="00CA6913" w:rsidP="004F286E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F286E" w:rsidRPr="00676483" w:rsidRDefault="004F286E" w:rsidP="004F286E">
            <w:pPr>
              <w:snapToGrid w:val="0"/>
              <w:jc w:val="center"/>
            </w:pPr>
          </w:p>
        </w:tc>
      </w:tr>
      <w:tr w:rsidR="007C5865" w:rsidRPr="00676483" w:rsidTr="00F32306">
        <w:trPr>
          <w:trHeight w:val="80"/>
        </w:trPr>
        <w:tc>
          <w:tcPr>
            <w:tcW w:w="1254" w:type="dxa"/>
            <w:shd w:val="clear" w:color="auto" w:fill="auto"/>
            <w:vAlign w:val="center"/>
          </w:tcPr>
          <w:p w:rsidR="007C5865" w:rsidRPr="00676483" w:rsidRDefault="00504768" w:rsidP="007C5865">
            <w:pPr>
              <w:snapToGrid w:val="0"/>
              <w:jc w:val="center"/>
            </w:pPr>
            <w:r>
              <w:t>101-102</w:t>
            </w:r>
          </w:p>
        </w:tc>
        <w:tc>
          <w:tcPr>
            <w:tcW w:w="6521" w:type="dxa"/>
          </w:tcPr>
          <w:p w:rsidR="007C5865" w:rsidRPr="00F92BB2" w:rsidRDefault="00554CAC" w:rsidP="007C5865">
            <w:r>
              <w:t>Контрольная работа № 6</w:t>
            </w:r>
            <w:r w:rsidR="007C5865">
              <w:t xml:space="preserve"> «Логарифмическая функция»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865" w:rsidRPr="00676483" w:rsidRDefault="007C5865" w:rsidP="007C5865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C5865" w:rsidRPr="00676483" w:rsidRDefault="007C5865" w:rsidP="007C5865">
            <w:pPr>
              <w:snapToGrid w:val="0"/>
              <w:jc w:val="center"/>
            </w:pPr>
          </w:p>
        </w:tc>
      </w:tr>
      <w:tr w:rsidR="006B0030" w:rsidRPr="00676483" w:rsidTr="00D12AF7">
        <w:trPr>
          <w:trHeight w:val="80"/>
        </w:trPr>
        <w:tc>
          <w:tcPr>
            <w:tcW w:w="1254" w:type="dxa"/>
            <w:shd w:val="clear" w:color="auto" w:fill="auto"/>
            <w:vAlign w:val="center"/>
          </w:tcPr>
          <w:p w:rsidR="006B0030" w:rsidRPr="00676483" w:rsidRDefault="00504768" w:rsidP="006B0030">
            <w:pPr>
              <w:snapToGrid w:val="0"/>
              <w:jc w:val="center"/>
            </w:pPr>
            <w:r>
              <w:t>103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B0030" w:rsidRPr="00676483" w:rsidRDefault="006B0030" w:rsidP="006B0030">
            <w:pPr>
              <w:snapToGrid w:val="0"/>
            </w:pPr>
            <w:r w:rsidRPr="00C95D9C">
              <w:t>Объем шара и его частей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030" w:rsidRPr="00676483" w:rsidRDefault="006B0030" w:rsidP="006B0030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B0030" w:rsidRPr="00676483" w:rsidRDefault="006B0030" w:rsidP="006B0030">
            <w:pPr>
              <w:snapToGrid w:val="0"/>
              <w:jc w:val="center"/>
            </w:pPr>
          </w:p>
        </w:tc>
      </w:tr>
      <w:tr w:rsidR="00174BCD" w:rsidRPr="00676483" w:rsidTr="00F32306">
        <w:trPr>
          <w:trHeight w:val="80"/>
        </w:trPr>
        <w:tc>
          <w:tcPr>
            <w:tcW w:w="1254" w:type="dxa"/>
            <w:shd w:val="clear" w:color="auto" w:fill="auto"/>
            <w:vAlign w:val="center"/>
          </w:tcPr>
          <w:p w:rsidR="00174BCD" w:rsidRDefault="00504768" w:rsidP="00174BCD">
            <w:pPr>
              <w:snapToGrid w:val="0"/>
              <w:jc w:val="center"/>
            </w:pPr>
            <w:r>
              <w:t>104</w:t>
            </w:r>
          </w:p>
        </w:tc>
        <w:tc>
          <w:tcPr>
            <w:tcW w:w="6521" w:type="dxa"/>
          </w:tcPr>
          <w:p w:rsidR="00174BCD" w:rsidRPr="00F92BB2" w:rsidRDefault="00554CAC" w:rsidP="00174BCD">
            <w:r>
              <w:t>Контрольная работа № 7</w:t>
            </w:r>
            <w:r w:rsidR="00174BCD">
              <w:t xml:space="preserve"> «Объемы тел»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4BCD" w:rsidRPr="00676483" w:rsidRDefault="00174BCD" w:rsidP="00174BCD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4BCD" w:rsidRPr="00676483" w:rsidRDefault="00174BCD" w:rsidP="00174BCD">
            <w:pPr>
              <w:snapToGrid w:val="0"/>
              <w:jc w:val="center"/>
            </w:pPr>
          </w:p>
        </w:tc>
      </w:tr>
      <w:tr w:rsidR="002C199E" w:rsidRPr="00676483" w:rsidTr="00F32306">
        <w:trPr>
          <w:trHeight w:val="80"/>
        </w:trPr>
        <w:tc>
          <w:tcPr>
            <w:tcW w:w="1254" w:type="dxa"/>
            <w:shd w:val="clear" w:color="auto" w:fill="auto"/>
            <w:vAlign w:val="center"/>
          </w:tcPr>
          <w:p w:rsidR="002C199E" w:rsidRDefault="00374BEF" w:rsidP="002C199E">
            <w:pPr>
              <w:snapToGrid w:val="0"/>
              <w:jc w:val="center"/>
            </w:pPr>
            <w:r>
              <w:t>105-107</w:t>
            </w:r>
          </w:p>
        </w:tc>
        <w:tc>
          <w:tcPr>
            <w:tcW w:w="6521" w:type="dxa"/>
          </w:tcPr>
          <w:p w:rsidR="002C199E" w:rsidRPr="00F92BB2" w:rsidRDefault="002C199E" w:rsidP="002C199E">
            <w:r w:rsidRPr="00F92BB2">
              <w:t>Первообразная и неопределенный интеграл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99E" w:rsidRPr="00676483" w:rsidRDefault="002C199E" w:rsidP="002C199E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C199E" w:rsidRPr="00676483" w:rsidRDefault="002C199E" w:rsidP="002C199E">
            <w:pPr>
              <w:snapToGrid w:val="0"/>
              <w:jc w:val="center"/>
            </w:pPr>
          </w:p>
        </w:tc>
      </w:tr>
      <w:tr w:rsidR="002C199E" w:rsidRPr="00676483" w:rsidTr="00F32306">
        <w:trPr>
          <w:trHeight w:val="80"/>
        </w:trPr>
        <w:tc>
          <w:tcPr>
            <w:tcW w:w="1254" w:type="dxa"/>
            <w:shd w:val="clear" w:color="auto" w:fill="auto"/>
            <w:vAlign w:val="center"/>
          </w:tcPr>
          <w:p w:rsidR="002C199E" w:rsidRDefault="00374BEF" w:rsidP="002C199E">
            <w:pPr>
              <w:snapToGrid w:val="0"/>
              <w:jc w:val="center"/>
            </w:pPr>
            <w:r>
              <w:t>108</w:t>
            </w:r>
          </w:p>
        </w:tc>
        <w:tc>
          <w:tcPr>
            <w:tcW w:w="6521" w:type="dxa"/>
          </w:tcPr>
          <w:p w:rsidR="002C199E" w:rsidRPr="000242DF" w:rsidRDefault="002C199E" w:rsidP="002C199E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 w:rsidRPr="00F92BB2">
              <w:t>Определенный интеграл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99E" w:rsidRPr="00676483" w:rsidRDefault="002C199E" w:rsidP="002C199E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C199E" w:rsidRPr="00676483" w:rsidRDefault="002C199E" w:rsidP="002C199E">
            <w:pPr>
              <w:snapToGrid w:val="0"/>
              <w:jc w:val="center"/>
            </w:pPr>
          </w:p>
        </w:tc>
      </w:tr>
      <w:tr w:rsidR="002C199E" w:rsidRPr="00985AEC" w:rsidTr="00D12AF7">
        <w:trPr>
          <w:trHeight w:val="80"/>
        </w:trPr>
        <w:tc>
          <w:tcPr>
            <w:tcW w:w="1254" w:type="dxa"/>
            <w:shd w:val="clear" w:color="auto" w:fill="auto"/>
            <w:vAlign w:val="center"/>
          </w:tcPr>
          <w:p w:rsidR="002C199E" w:rsidRPr="00676483" w:rsidRDefault="00374BEF" w:rsidP="002C199E">
            <w:pPr>
              <w:snapToGrid w:val="0"/>
              <w:jc w:val="center"/>
            </w:pPr>
            <w:r>
              <w:t>109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C199E" w:rsidRPr="00676483" w:rsidRDefault="002C199E" w:rsidP="002C199E">
            <w:pPr>
              <w:snapToGrid w:val="0"/>
            </w:pPr>
            <w:r w:rsidRPr="002C199E">
              <w:t>Понятие вектора. Равенство векторов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99E" w:rsidRPr="00985AEC" w:rsidRDefault="002C199E" w:rsidP="002C199E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C199E" w:rsidRPr="00985AEC" w:rsidRDefault="002C199E" w:rsidP="002C199E">
            <w:pPr>
              <w:snapToGrid w:val="0"/>
              <w:jc w:val="center"/>
            </w:pPr>
          </w:p>
        </w:tc>
      </w:tr>
      <w:tr w:rsidR="002C199E" w:rsidRPr="00985AEC" w:rsidTr="00D12AF7">
        <w:trPr>
          <w:trHeight w:val="80"/>
        </w:trPr>
        <w:tc>
          <w:tcPr>
            <w:tcW w:w="1254" w:type="dxa"/>
            <w:shd w:val="clear" w:color="auto" w:fill="auto"/>
            <w:vAlign w:val="center"/>
          </w:tcPr>
          <w:p w:rsidR="002C199E" w:rsidRPr="00676483" w:rsidRDefault="00374BEF" w:rsidP="002C199E">
            <w:pPr>
              <w:snapToGrid w:val="0"/>
              <w:jc w:val="center"/>
            </w:pPr>
            <w:r>
              <w:t>110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C199E" w:rsidRPr="00676483" w:rsidRDefault="002C199E" w:rsidP="002C199E">
            <w:pPr>
              <w:snapToGrid w:val="0"/>
            </w:pPr>
            <w:r w:rsidRPr="002C199E">
              <w:t>Сложение и вычитание векторов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99E" w:rsidRDefault="002C199E" w:rsidP="002C199E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C199E" w:rsidRPr="00985AEC" w:rsidRDefault="002C199E" w:rsidP="002C199E">
            <w:pPr>
              <w:snapToGrid w:val="0"/>
              <w:jc w:val="center"/>
            </w:pPr>
          </w:p>
        </w:tc>
      </w:tr>
      <w:tr w:rsidR="002C199E" w:rsidRPr="00486C0E" w:rsidTr="00F32306">
        <w:trPr>
          <w:trHeight w:val="319"/>
        </w:trPr>
        <w:tc>
          <w:tcPr>
            <w:tcW w:w="1254" w:type="dxa"/>
            <w:shd w:val="clear" w:color="auto" w:fill="auto"/>
            <w:vAlign w:val="center"/>
          </w:tcPr>
          <w:p w:rsidR="002C199E" w:rsidRPr="00486C0E" w:rsidRDefault="00374BEF" w:rsidP="002C199E">
            <w:pPr>
              <w:snapToGrid w:val="0"/>
              <w:jc w:val="center"/>
            </w:pPr>
            <w:r>
              <w:t>111-114</w:t>
            </w:r>
          </w:p>
        </w:tc>
        <w:tc>
          <w:tcPr>
            <w:tcW w:w="6521" w:type="dxa"/>
          </w:tcPr>
          <w:p w:rsidR="002C199E" w:rsidRPr="000242DF" w:rsidRDefault="002C199E" w:rsidP="002C199E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 w:rsidRPr="00F92BB2">
              <w:t>Определенный интеграл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99E" w:rsidRPr="00486C0E" w:rsidRDefault="002C199E" w:rsidP="002C199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C199E" w:rsidRPr="00486C0E" w:rsidRDefault="002C199E" w:rsidP="002C199E">
            <w:pPr>
              <w:snapToGrid w:val="0"/>
              <w:jc w:val="center"/>
            </w:pPr>
          </w:p>
        </w:tc>
      </w:tr>
      <w:tr w:rsidR="002C199E" w:rsidRPr="00486C0E" w:rsidTr="00D12AF7">
        <w:trPr>
          <w:trHeight w:val="319"/>
        </w:trPr>
        <w:tc>
          <w:tcPr>
            <w:tcW w:w="1254" w:type="dxa"/>
            <w:shd w:val="clear" w:color="auto" w:fill="auto"/>
            <w:vAlign w:val="center"/>
          </w:tcPr>
          <w:p w:rsidR="002C199E" w:rsidRDefault="00374BEF" w:rsidP="002C199E">
            <w:pPr>
              <w:snapToGrid w:val="0"/>
              <w:jc w:val="center"/>
            </w:pPr>
            <w:r>
              <w:t>115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C199E" w:rsidRPr="00676483" w:rsidRDefault="00554CAC" w:rsidP="002C199E">
            <w:pPr>
              <w:snapToGrid w:val="0"/>
            </w:pPr>
            <w:r>
              <w:t>Контрольная работа № 8</w:t>
            </w:r>
            <w:r w:rsidRPr="00554CAC">
              <w:t xml:space="preserve"> «</w:t>
            </w:r>
            <w:r>
              <w:t>Первообразная и интеграл</w:t>
            </w:r>
            <w:r w:rsidRPr="00554CAC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99E" w:rsidRPr="00486C0E" w:rsidRDefault="00554CAC" w:rsidP="002C199E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C199E" w:rsidRPr="00676483" w:rsidRDefault="002C199E" w:rsidP="002C199E">
            <w:pPr>
              <w:snapToGrid w:val="0"/>
              <w:jc w:val="center"/>
            </w:pPr>
          </w:p>
        </w:tc>
      </w:tr>
      <w:tr w:rsidR="002C199E" w:rsidRPr="00486C0E" w:rsidTr="00D12AF7">
        <w:trPr>
          <w:trHeight w:val="319"/>
        </w:trPr>
        <w:tc>
          <w:tcPr>
            <w:tcW w:w="1254" w:type="dxa"/>
            <w:shd w:val="clear" w:color="auto" w:fill="auto"/>
            <w:vAlign w:val="center"/>
          </w:tcPr>
          <w:p w:rsidR="002C199E" w:rsidRDefault="00374BEF" w:rsidP="002C199E">
            <w:pPr>
              <w:snapToGrid w:val="0"/>
              <w:jc w:val="center"/>
            </w:pPr>
            <w:r>
              <w:t>116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C199E" w:rsidRPr="00676483" w:rsidRDefault="00554CAC" w:rsidP="002C199E">
            <w:pPr>
              <w:snapToGrid w:val="0"/>
            </w:pPr>
            <w:r w:rsidRPr="00554CAC">
              <w:t>Умножение вектора на число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99E" w:rsidRPr="00486C0E" w:rsidRDefault="00554CAC" w:rsidP="002C199E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C199E" w:rsidRPr="00486C0E" w:rsidRDefault="002C199E" w:rsidP="002C199E">
            <w:pPr>
              <w:snapToGrid w:val="0"/>
              <w:jc w:val="center"/>
            </w:pPr>
          </w:p>
        </w:tc>
      </w:tr>
      <w:tr w:rsidR="002C199E" w:rsidRPr="00486C0E" w:rsidTr="00D12AF7">
        <w:trPr>
          <w:trHeight w:val="319"/>
        </w:trPr>
        <w:tc>
          <w:tcPr>
            <w:tcW w:w="1254" w:type="dxa"/>
            <w:shd w:val="clear" w:color="auto" w:fill="auto"/>
            <w:vAlign w:val="center"/>
          </w:tcPr>
          <w:p w:rsidR="002C199E" w:rsidRDefault="00374BEF" w:rsidP="002C199E">
            <w:pPr>
              <w:snapToGrid w:val="0"/>
              <w:jc w:val="center"/>
            </w:pPr>
            <w:r>
              <w:lastRenderedPageBreak/>
              <w:t>117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C199E" w:rsidRPr="00676483" w:rsidRDefault="00554CAC" w:rsidP="002C199E">
            <w:pPr>
              <w:snapToGrid w:val="0"/>
            </w:pPr>
            <w:r w:rsidRPr="00554CAC">
              <w:t>Компланарные векторы. Правило параллелепипеда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99E" w:rsidRDefault="00554CAC" w:rsidP="002C199E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C199E" w:rsidRPr="00486C0E" w:rsidRDefault="002C199E" w:rsidP="002C199E">
            <w:pPr>
              <w:snapToGrid w:val="0"/>
              <w:jc w:val="center"/>
            </w:pPr>
          </w:p>
        </w:tc>
      </w:tr>
      <w:tr w:rsidR="00A92ACE" w:rsidRPr="00486C0E" w:rsidTr="00F32306">
        <w:trPr>
          <w:trHeight w:val="319"/>
        </w:trPr>
        <w:tc>
          <w:tcPr>
            <w:tcW w:w="1254" w:type="dxa"/>
            <w:shd w:val="clear" w:color="auto" w:fill="auto"/>
            <w:vAlign w:val="center"/>
          </w:tcPr>
          <w:p w:rsidR="00A92ACE" w:rsidRDefault="00374BEF" w:rsidP="00A92ACE">
            <w:pPr>
              <w:snapToGrid w:val="0"/>
              <w:jc w:val="center"/>
            </w:pPr>
            <w:r>
              <w:t>118-119</w:t>
            </w:r>
          </w:p>
        </w:tc>
        <w:tc>
          <w:tcPr>
            <w:tcW w:w="6521" w:type="dxa"/>
          </w:tcPr>
          <w:p w:rsidR="00A92ACE" w:rsidRPr="00F92BB2" w:rsidRDefault="00A92ACE" w:rsidP="00A92ACE">
            <w:r w:rsidRPr="00F92BB2">
              <w:t>Вероятность и геометрия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ACE" w:rsidRDefault="00A92ACE" w:rsidP="00A92ACE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92ACE" w:rsidRPr="00486C0E" w:rsidRDefault="00A92ACE" w:rsidP="00A92ACE">
            <w:pPr>
              <w:snapToGrid w:val="0"/>
              <w:jc w:val="center"/>
            </w:pPr>
          </w:p>
        </w:tc>
      </w:tr>
      <w:tr w:rsidR="00A92ACE" w:rsidRPr="00676483" w:rsidTr="00F32306">
        <w:tc>
          <w:tcPr>
            <w:tcW w:w="1254" w:type="dxa"/>
            <w:shd w:val="clear" w:color="auto" w:fill="auto"/>
            <w:vAlign w:val="center"/>
          </w:tcPr>
          <w:p w:rsidR="00A92ACE" w:rsidRPr="00486C0E" w:rsidRDefault="00374BEF" w:rsidP="00A92ACE">
            <w:pPr>
              <w:snapToGrid w:val="0"/>
              <w:jc w:val="center"/>
            </w:pPr>
            <w:r>
              <w:t>120-122</w:t>
            </w:r>
          </w:p>
        </w:tc>
        <w:tc>
          <w:tcPr>
            <w:tcW w:w="6521" w:type="dxa"/>
          </w:tcPr>
          <w:p w:rsidR="00A92ACE" w:rsidRPr="00F92BB2" w:rsidRDefault="00A92ACE" w:rsidP="00A92ACE">
            <w:r w:rsidRPr="00F92BB2">
              <w:t>Независимые повторения испытаний с двумя исходами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ACE" w:rsidRPr="00676483" w:rsidRDefault="00A92ACE" w:rsidP="00A92ACE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92ACE" w:rsidRPr="00676483" w:rsidRDefault="00A92ACE" w:rsidP="00A92ACE">
            <w:pPr>
              <w:snapToGrid w:val="0"/>
              <w:jc w:val="center"/>
            </w:pPr>
          </w:p>
        </w:tc>
      </w:tr>
      <w:tr w:rsidR="00A92ACE" w:rsidRPr="00676483" w:rsidTr="00D12AF7">
        <w:tc>
          <w:tcPr>
            <w:tcW w:w="1254" w:type="dxa"/>
            <w:shd w:val="clear" w:color="auto" w:fill="auto"/>
            <w:vAlign w:val="center"/>
          </w:tcPr>
          <w:p w:rsidR="00A92ACE" w:rsidRPr="00676483" w:rsidRDefault="00374BEF" w:rsidP="00A92ACE">
            <w:pPr>
              <w:snapToGrid w:val="0"/>
              <w:jc w:val="center"/>
            </w:pPr>
            <w:r>
              <w:t>123-124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92ACE" w:rsidRPr="00676483" w:rsidRDefault="00A92ACE" w:rsidP="00A92ACE">
            <w:pPr>
              <w:snapToGrid w:val="0"/>
            </w:pPr>
            <w:r>
              <w:t>Р</w:t>
            </w:r>
            <w:r w:rsidRPr="00A92ACE">
              <w:t>азложение вектора по трем некомпланарным векторам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ACE" w:rsidRPr="00676483" w:rsidRDefault="00A92ACE" w:rsidP="00A92ACE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92ACE" w:rsidRPr="00676483" w:rsidRDefault="00431356" w:rsidP="00A92ACE">
            <w:pPr>
              <w:snapToGrid w:val="0"/>
              <w:jc w:val="center"/>
            </w:pPr>
            <w:r>
              <w:t>СР</w:t>
            </w:r>
          </w:p>
        </w:tc>
      </w:tr>
      <w:tr w:rsidR="00A92ACE" w:rsidRPr="00676483" w:rsidTr="00F32306">
        <w:tc>
          <w:tcPr>
            <w:tcW w:w="1254" w:type="dxa"/>
            <w:shd w:val="clear" w:color="auto" w:fill="auto"/>
            <w:vAlign w:val="center"/>
          </w:tcPr>
          <w:p w:rsidR="00A92ACE" w:rsidRPr="00676483" w:rsidRDefault="00374BEF" w:rsidP="00A92ACE">
            <w:pPr>
              <w:snapToGrid w:val="0"/>
              <w:jc w:val="center"/>
            </w:pPr>
            <w:r>
              <w:t>125-126</w:t>
            </w:r>
          </w:p>
        </w:tc>
        <w:tc>
          <w:tcPr>
            <w:tcW w:w="6521" w:type="dxa"/>
          </w:tcPr>
          <w:p w:rsidR="00A92ACE" w:rsidRPr="00F92BB2" w:rsidRDefault="00A92ACE" w:rsidP="00A92ACE">
            <w:r w:rsidRPr="00F92BB2">
              <w:t>Статистические методы обработки информации</w:t>
            </w:r>
          </w:p>
        </w:tc>
        <w:tc>
          <w:tcPr>
            <w:tcW w:w="1417" w:type="dxa"/>
          </w:tcPr>
          <w:p w:rsidR="00A92ACE" w:rsidRPr="00F92BB2" w:rsidRDefault="00A92ACE" w:rsidP="00A92ACE">
            <w:pPr>
              <w:jc w:val="center"/>
            </w:pPr>
            <w:r w:rsidRPr="00F92BB2">
              <w:t>2</w:t>
            </w:r>
          </w:p>
        </w:tc>
        <w:tc>
          <w:tcPr>
            <w:tcW w:w="1701" w:type="dxa"/>
          </w:tcPr>
          <w:p w:rsidR="00A92ACE" w:rsidRDefault="00A92ACE" w:rsidP="00A92ACE">
            <w:pPr>
              <w:snapToGrid w:val="0"/>
              <w:jc w:val="center"/>
            </w:pPr>
          </w:p>
        </w:tc>
      </w:tr>
      <w:tr w:rsidR="00A92ACE" w:rsidRPr="00676483" w:rsidTr="00F32306">
        <w:tc>
          <w:tcPr>
            <w:tcW w:w="1254" w:type="dxa"/>
            <w:shd w:val="clear" w:color="auto" w:fill="auto"/>
            <w:vAlign w:val="center"/>
          </w:tcPr>
          <w:p w:rsidR="00A92ACE" w:rsidRDefault="00374BEF" w:rsidP="00A92ACE">
            <w:pPr>
              <w:snapToGrid w:val="0"/>
              <w:jc w:val="center"/>
            </w:pPr>
            <w:r>
              <w:t>127-128</w:t>
            </w:r>
          </w:p>
        </w:tc>
        <w:tc>
          <w:tcPr>
            <w:tcW w:w="6521" w:type="dxa"/>
          </w:tcPr>
          <w:p w:rsidR="00A92ACE" w:rsidRPr="00F92BB2" w:rsidRDefault="00A92ACE" w:rsidP="00A92ACE">
            <w:r w:rsidRPr="00F92BB2">
              <w:t>Гауссова кривая. Закон больших чисел</w:t>
            </w:r>
          </w:p>
        </w:tc>
        <w:tc>
          <w:tcPr>
            <w:tcW w:w="1417" w:type="dxa"/>
          </w:tcPr>
          <w:p w:rsidR="00A92ACE" w:rsidRPr="00F92BB2" w:rsidRDefault="00A92ACE" w:rsidP="00A92ACE">
            <w:pPr>
              <w:jc w:val="center"/>
            </w:pPr>
            <w:r w:rsidRPr="00F92BB2">
              <w:t>2</w:t>
            </w:r>
          </w:p>
        </w:tc>
        <w:tc>
          <w:tcPr>
            <w:tcW w:w="1701" w:type="dxa"/>
          </w:tcPr>
          <w:p w:rsidR="00A92ACE" w:rsidRPr="00676483" w:rsidRDefault="00A92ACE" w:rsidP="00A92ACE">
            <w:pPr>
              <w:snapToGrid w:val="0"/>
              <w:jc w:val="center"/>
            </w:pPr>
          </w:p>
        </w:tc>
      </w:tr>
      <w:tr w:rsidR="00A92ACE" w:rsidRPr="00676483" w:rsidTr="00D12AF7">
        <w:tc>
          <w:tcPr>
            <w:tcW w:w="1254" w:type="dxa"/>
            <w:shd w:val="clear" w:color="auto" w:fill="auto"/>
            <w:vAlign w:val="center"/>
          </w:tcPr>
          <w:p w:rsidR="00A92ACE" w:rsidRPr="00676483" w:rsidRDefault="00374BEF" w:rsidP="00A92ACE">
            <w:pPr>
              <w:snapToGrid w:val="0"/>
              <w:jc w:val="center"/>
            </w:pPr>
            <w:r>
              <w:t>129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92ACE" w:rsidRPr="00676483" w:rsidRDefault="00A92ACE" w:rsidP="00A92ACE">
            <w:pPr>
              <w:snapToGrid w:val="0"/>
            </w:pPr>
            <w:r>
              <w:t>Р</w:t>
            </w:r>
            <w:r w:rsidRPr="00A92ACE">
              <w:t>азложение вектора по трем некомпланарным векторам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ACE" w:rsidRPr="00676483" w:rsidRDefault="00AF3F1D" w:rsidP="00A92ACE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92ACE" w:rsidRPr="00676483" w:rsidRDefault="00A92ACE" w:rsidP="00A92ACE">
            <w:pPr>
              <w:snapToGrid w:val="0"/>
              <w:jc w:val="center"/>
            </w:pPr>
          </w:p>
        </w:tc>
      </w:tr>
      <w:tr w:rsidR="00A92ACE" w:rsidRPr="00676483" w:rsidTr="00D12AF7">
        <w:tc>
          <w:tcPr>
            <w:tcW w:w="1254" w:type="dxa"/>
            <w:shd w:val="clear" w:color="auto" w:fill="auto"/>
            <w:vAlign w:val="center"/>
          </w:tcPr>
          <w:p w:rsidR="00A92ACE" w:rsidRPr="00676483" w:rsidRDefault="00374BEF" w:rsidP="00A92ACE">
            <w:pPr>
              <w:snapToGrid w:val="0"/>
              <w:jc w:val="center"/>
            </w:pPr>
            <w:r>
              <w:t>130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92ACE" w:rsidRPr="007A2614" w:rsidRDefault="00AF3F1D" w:rsidP="00A92ACE">
            <w:r w:rsidRPr="00AF3F1D">
              <w:t>Прямоугольная система координат в пространстве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ACE" w:rsidRPr="00676483" w:rsidRDefault="00AF3F1D" w:rsidP="00A92ACE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92ACE" w:rsidRPr="00676483" w:rsidRDefault="00A92ACE" w:rsidP="00A92ACE">
            <w:pPr>
              <w:snapToGrid w:val="0"/>
              <w:jc w:val="center"/>
            </w:pPr>
          </w:p>
        </w:tc>
      </w:tr>
      <w:tr w:rsidR="00AF3F1D" w:rsidRPr="00676483" w:rsidTr="00F32306">
        <w:tc>
          <w:tcPr>
            <w:tcW w:w="1254" w:type="dxa"/>
            <w:shd w:val="clear" w:color="auto" w:fill="auto"/>
            <w:vAlign w:val="center"/>
          </w:tcPr>
          <w:p w:rsidR="00AF3F1D" w:rsidRDefault="00374BEF" w:rsidP="00AF3F1D">
            <w:pPr>
              <w:snapToGrid w:val="0"/>
              <w:jc w:val="center"/>
            </w:pPr>
            <w:r>
              <w:t>131-134</w:t>
            </w:r>
          </w:p>
        </w:tc>
        <w:tc>
          <w:tcPr>
            <w:tcW w:w="6521" w:type="dxa"/>
          </w:tcPr>
          <w:p w:rsidR="00AF3F1D" w:rsidRPr="00F92BB2" w:rsidRDefault="00AF3F1D" w:rsidP="00AF3F1D">
            <w:r w:rsidRPr="00F92BB2">
              <w:t>Равносильность уравнений</w:t>
            </w:r>
          </w:p>
        </w:tc>
        <w:tc>
          <w:tcPr>
            <w:tcW w:w="1417" w:type="dxa"/>
          </w:tcPr>
          <w:p w:rsidR="00AF3F1D" w:rsidRPr="00F92BB2" w:rsidRDefault="00AF3F1D" w:rsidP="00AF3F1D">
            <w:pPr>
              <w:jc w:val="center"/>
            </w:pPr>
            <w:r w:rsidRPr="00F92BB2">
              <w:t>4</w:t>
            </w:r>
          </w:p>
        </w:tc>
        <w:tc>
          <w:tcPr>
            <w:tcW w:w="1701" w:type="dxa"/>
          </w:tcPr>
          <w:p w:rsidR="00AF3F1D" w:rsidRPr="00676483" w:rsidRDefault="00431356" w:rsidP="00AF3F1D">
            <w:pPr>
              <w:snapToGrid w:val="0"/>
              <w:jc w:val="center"/>
            </w:pPr>
            <w:r>
              <w:t>СР</w:t>
            </w:r>
          </w:p>
        </w:tc>
      </w:tr>
      <w:tr w:rsidR="00AF3F1D" w:rsidRPr="00676483" w:rsidTr="00D12AF7">
        <w:tc>
          <w:tcPr>
            <w:tcW w:w="1254" w:type="dxa"/>
            <w:shd w:val="clear" w:color="auto" w:fill="auto"/>
            <w:vAlign w:val="center"/>
          </w:tcPr>
          <w:p w:rsidR="00AF3F1D" w:rsidRDefault="00374BEF" w:rsidP="00AF3F1D">
            <w:pPr>
              <w:snapToGrid w:val="0"/>
              <w:jc w:val="center"/>
            </w:pPr>
            <w:r>
              <w:t>135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F3F1D" w:rsidRPr="007A2614" w:rsidRDefault="00AF3F1D" w:rsidP="00AF3F1D">
            <w:r w:rsidRPr="00AF3F1D">
              <w:t>Координаты вектора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F1D" w:rsidRPr="00676483" w:rsidRDefault="00AF3F1D" w:rsidP="00AF3F1D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F3F1D" w:rsidRPr="00676483" w:rsidRDefault="00AF3F1D" w:rsidP="00AF3F1D">
            <w:pPr>
              <w:snapToGrid w:val="0"/>
              <w:jc w:val="center"/>
            </w:pPr>
          </w:p>
        </w:tc>
      </w:tr>
      <w:tr w:rsidR="00AF3F1D" w:rsidRPr="00676483" w:rsidTr="00D12AF7">
        <w:tc>
          <w:tcPr>
            <w:tcW w:w="1254" w:type="dxa"/>
            <w:shd w:val="clear" w:color="auto" w:fill="auto"/>
            <w:vAlign w:val="center"/>
          </w:tcPr>
          <w:p w:rsidR="00AF3F1D" w:rsidRDefault="00374BEF" w:rsidP="00AF3F1D">
            <w:pPr>
              <w:snapToGrid w:val="0"/>
              <w:jc w:val="center"/>
            </w:pPr>
            <w:r>
              <w:t>136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F3F1D" w:rsidRPr="00676483" w:rsidRDefault="00AF3F1D" w:rsidP="00AF3F1D">
            <w:pPr>
              <w:snapToGrid w:val="0"/>
            </w:pPr>
            <w:r w:rsidRPr="00AF3F1D">
              <w:t>Связь между координатами векторов и координатами точек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F1D" w:rsidRPr="00676483" w:rsidRDefault="00AF3F1D" w:rsidP="00AF3F1D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F3F1D" w:rsidRPr="00676483" w:rsidRDefault="00AF3F1D" w:rsidP="00AF3F1D">
            <w:pPr>
              <w:snapToGrid w:val="0"/>
              <w:jc w:val="center"/>
            </w:pPr>
          </w:p>
        </w:tc>
      </w:tr>
      <w:tr w:rsidR="00AF3F1D" w:rsidRPr="00676483" w:rsidTr="00F32306">
        <w:tc>
          <w:tcPr>
            <w:tcW w:w="1254" w:type="dxa"/>
            <w:shd w:val="clear" w:color="auto" w:fill="auto"/>
            <w:vAlign w:val="center"/>
          </w:tcPr>
          <w:p w:rsidR="00AF3F1D" w:rsidRPr="00676483" w:rsidRDefault="00374BEF" w:rsidP="00AF3F1D">
            <w:pPr>
              <w:snapToGrid w:val="0"/>
              <w:jc w:val="center"/>
            </w:pPr>
            <w:r>
              <w:t>137-139</w:t>
            </w:r>
          </w:p>
        </w:tc>
        <w:tc>
          <w:tcPr>
            <w:tcW w:w="6521" w:type="dxa"/>
          </w:tcPr>
          <w:p w:rsidR="00AF3F1D" w:rsidRPr="00F92BB2" w:rsidRDefault="00AF3F1D" w:rsidP="00AF3F1D">
            <w:r w:rsidRPr="00F92BB2">
              <w:t>Общие методы решения уравнений</w:t>
            </w:r>
            <w: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F1D" w:rsidRPr="00676483" w:rsidRDefault="00AF3F1D" w:rsidP="00AF3F1D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F3F1D" w:rsidRPr="00676483" w:rsidRDefault="00AF3F1D" w:rsidP="00AF3F1D">
            <w:pPr>
              <w:snapToGrid w:val="0"/>
              <w:jc w:val="center"/>
            </w:pPr>
          </w:p>
        </w:tc>
      </w:tr>
      <w:tr w:rsidR="00AF3F1D" w:rsidRPr="00676483" w:rsidTr="00F32306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AF3F1D" w:rsidRPr="00676483" w:rsidRDefault="00374BEF" w:rsidP="00AF3F1D">
            <w:pPr>
              <w:snapToGrid w:val="0"/>
              <w:jc w:val="center"/>
            </w:pPr>
            <w:r>
              <w:t>140</w:t>
            </w:r>
          </w:p>
        </w:tc>
        <w:tc>
          <w:tcPr>
            <w:tcW w:w="6521" w:type="dxa"/>
          </w:tcPr>
          <w:p w:rsidR="00AF3F1D" w:rsidRPr="00F92BB2" w:rsidRDefault="00AF3F1D" w:rsidP="00AF3F1D">
            <w:r w:rsidRPr="00F92BB2">
              <w:t>Равносильность неравенств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F1D" w:rsidRPr="00676483" w:rsidRDefault="00AF3F1D" w:rsidP="00AF3F1D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F3F1D" w:rsidRPr="00676483" w:rsidRDefault="00AF3F1D" w:rsidP="00AF3F1D">
            <w:pPr>
              <w:snapToGrid w:val="0"/>
              <w:jc w:val="center"/>
            </w:pPr>
          </w:p>
        </w:tc>
      </w:tr>
      <w:tr w:rsidR="00AF3F1D" w:rsidRPr="00676483" w:rsidTr="00D12AF7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AF3F1D" w:rsidRDefault="00374BEF" w:rsidP="00AF3F1D">
            <w:pPr>
              <w:snapToGrid w:val="0"/>
              <w:jc w:val="center"/>
            </w:pPr>
            <w:r>
              <w:t>141-142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F3F1D" w:rsidRPr="00676483" w:rsidRDefault="00D228B1" w:rsidP="00AF3F1D">
            <w:r>
              <w:t>П</w:t>
            </w:r>
            <w:r w:rsidRPr="00D228B1">
              <w:t>ростейшие задачи в координатах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F1D" w:rsidRPr="00676483" w:rsidRDefault="00D228B1" w:rsidP="00AF3F1D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F3F1D" w:rsidRPr="00676483" w:rsidRDefault="00431356" w:rsidP="00AF3F1D">
            <w:pPr>
              <w:snapToGrid w:val="0"/>
              <w:jc w:val="center"/>
            </w:pPr>
            <w:r>
              <w:t>СР</w:t>
            </w:r>
          </w:p>
        </w:tc>
      </w:tr>
      <w:tr w:rsidR="00D228B1" w:rsidRPr="00676483" w:rsidTr="00F32306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D228B1" w:rsidRPr="00676483" w:rsidRDefault="00374BEF" w:rsidP="00D228B1">
            <w:pPr>
              <w:snapToGrid w:val="0"/>
              <w:jc w:val="center"/>
            </w:pPr>
            <w:r>
              <w:t>143-144</w:t>
            </w:r>
          </w:p>
        </w:tc>
        <w:tc>
          <w:tcPr>
            <w:tcW w:w="6521" w:type="dxa"/>
          </w:tcPr>
          <w:p w:rsidR="00D228B1" w:rsidRPr="00F92BB2" w:rsidRDefault="00D228B1" w:rsidP="00D228B1">
            <w:r w:rsidRPr="00F92BB2">
              <w:t>Равносильность неравенств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28B1" w:rsidRPr="00676483" w:rsidRDefault="00D228B1" w:rsidP="00D228B1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228B1" w:rsidRPr="00676483" w:rsidRDefault="00D228B1" w:rsidP="00D228B1">
            <w:pPr>
              <w:snapToGrid w:val="0"/>
              <w:jc w:val="center"/>
            </w:pPr>
          </w:p>
        </w:tc>
      </w:tr>
      <w:tr w:rsidR="00D228B1" w:rsidRPr="00676483" w:rsidTr="00F32306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D228B1" w:rsidRDefault="00374BEF" w:rsidP="00D228B1">
            <w:pPr>
              <w:snapToGrid w:val="0"/>
              <w:jc w:val="center"/>
            </w:pPr>
            <w:r>
              <w:t>145-146</w:t>
            </w:r>
          </w:p>
        </w:tc>
        <w:tc>
          <w:tcPr>
            <w:tcW w:w="6521" w:type="dxa"/>
          </w:tcPr>
          <w:p w:rsidR="00D228B1" w:rsidRPr="00F92BB2" w:rsidRDefault="00D228B1" w:rsidP="00D228B1">
            <w:r w:rsidRPr="00F92BB2">
              <w:t>Уравнения и неравенства с модулями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28B1" w:rsidRPr="00676483" w:rsidRDefault="002A605D" w:rsidP="00D228B1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228B1" w:rsidRPr="00676483" w:rsidRDefault="00D228B1" w:rsidP="00D228B1">
            <w:pPr>
              <w:snapToGrid w:val="0"/>
              <w:jc w:val="center"/>
            </w:pPr>
          </w:p>
        </w:tc>
      </w:tr>
      <w:tr w:rsidR="002A605D" w:rsidRPr="00676483" w:rsidTr="00F32306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2A605D" w:rsidRDefault="00374BEF" w:rsidP="00D228B1">
            <w:pPr>
              <w:snapToGrid w:val="0"/>
              <w:jc w:val="center"/>
            </w:pPr>
            <w:r>
              <w:t>147</w:t>
            </w:r>
          </w:p>
        </w:tc>
        <w:tc>
          <w:tcPr>
            <w:tcW w:w="6521" w:type="dxa"/>
          </w:tcPr>
          <w:p w:rsidR="002A605D" w:rsidRPr="00F92BB2" w:rsidRDefault="002A605D" w:rsidP="00D228B1">
            <w:r w:rsidRPr="002A605D">
              <w:t>Уравнение сферы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605D" w:rsidRDefault="002A605D" w:rsidP="00D228B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A605D" w:rsidRPr="00676483" w:rsidRDefault="002A605D" w:rsidP="00D228B1">
            <w:pPr>
              <w:snapToGrid w:val="0"/>
              <w:jc w:val="center"/>
            </w:pPr>
          </w:p>
        </w:tc>
      </w:tr>
      <w:tr w:rsidR="002A605D" w:rsidRPr="00676483" w:rsidTr="00F32306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2A605D" w:rsidRDefault="00374BEF" w:rsidP="00D228B1">
            <w:pPr>
              <w:snapToGrid w:val="0"/>
              <w:jc w:val="center"/>
            </w:pPr>
            <w:r>
              <w:t>148</w:t>
            </w:r>
          </w:p>
        </w:tc>
        <w:tc>
          <w:tcPr>
            <w:tcW w:w="6521" w:type="dxa"/>
          </w:tcPr>
          <w:p w:rsidR="002A605D" w:rsidRPr="00F92BB2" w:rsidRDefault="002A605D" w:rsidP="00D228B1">
            <w:r>
              <w:t xml:space="preserve">Контрольная работа № 9 </w:t>
            </w:r>
            <w:r w:rsidRPr="002A605D">
              <w:t xml:space="preserve"> «Координаты точки и координаты векторов»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605D" w:rsidRDefault="002A605D" w:rsidP="00D228B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A605D" w:rsidRPr="00676483" w:rsidRDefault="002A605D" w:rsidP="00D228B1">
            <w:pPr>
              <w:snapToGrid w:val="0"/>
              <w:jc w:val="center"/>
            </w:pPr>
          </w:p>
        </w:tc>
      </w:tr>
      <w:tr w:rsidR="002A605D" w:rsidRPr="00676483" w:rsidTr="00F32306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2A605D" w:rsidRDefault="00374BEF" w:rsidP="00D228B1">
            <w:pPr>
              <w:snapToGrid w:val="0"/>
              <w:jc w:val="center"/>
            </w:pPr>
            <w:r>
              <w:t>149</w:t>
            </w:r>
          </w:p>
        </w:tc>
        <w:tc>
          <w:tcPr>
            <w:tcW w:w="6521" w:type="dxa"/>
          </w:tcPr>
          <w:p w:rsidR="002A605D" w:rsidRPr="00F92BB2" w:rsidRDefault="002A605D" w:rsidP="00D228B1">
            <w:r w:rsidRPr="002A605D">
              <w:t>Уравнения и неравенства с модулями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605D" w:rsidRDefault="002A605D" w:rsidP="00D228B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A605D" w:rsidRPr="00676483" w:rsidRDefault="002A605D" w:rsidP="00D228B1">
            <w:pPr>
              <w:snapToGrid w:val="0"/>
              <w:jc w:val="center"/>
            </w:pPr>
          </w:p>
        </w:tc>
      </w:tr>
      <w:tr w:rsidR="00D228B1" w:rsidRPr="00676483" w:rsidTr="00D12AF7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D228B1" w:rsidRDefault="00374BEF" w:rsidP="00D228B1">
            <w:pPr>
              <w:snapToGrid w:val="0"/>
              <w:jc w:val="center"/>
            </w:pPr>
            <w:r>
              <w:t>150-151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228B1" w:rsidRPr="00676483" w:rsidRDefault="007D56C6" w:rsidP="00D228B1">
            <w:pPr>
              <w:snapToGrid w:val="0"/>
            </w:pPr>
            <w:r>
              <w:t>Контрольная работа № 10</w:t>
            </w:r>
            <w:r w:rsidR="00D228B1" w:rsidRPr="00554CAC">
              <w:t xml:space="preserve"> «</w:t>
            </w:r>
            <w:r>
              <w:t>Уравнения и неравенства</w:t>
            </w:r>
            <w:r w:rsidR="00D228B1" w:rsidRPr="00554CAC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28B1" w:rsidRPr="00676483" w:rsidRDefault="00D228B1" w:rsidP="00D228B1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228B1" w:rsidRPr="00676483" w:rsidRDefault="00D228B1" w:rsidP="00D228B1">
            <w:pPr>
              <w:snapToGrid w:val="0"/>
              <w:jc w:val="center"/>
            </w:pPr>
          </w:p>
        </w:tc>
      </w:tr>
      <w:tr w:rsidR="00147130" w:rsidRPr="00676483" w:rsidTr="00F32306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147130" w:rsidRPr="00676483" w:rsidRDefault="002176CA" w:rsidP="00147130">
            <w:pPr>
              <w:snapToGrid w:val="0"/>
              <w:jc w:val="center"/>
            </w:pPr>
            <w:r>
              <w:t>152</w:t>
            </w:r>
          </w:p>
        </w:tc>
        <w:tc>
          <w:tcPr>
            <w:tcW w:w="6521" w:type="dxa"/>
          </w:tcPr>
          <w:p w:rsidR="00147130" w:rsidRPr="00F92BB2" w:rsidRDefault="00147130" w:rsidP="00147130">
            <w:r w:rsidRPr="00F92BB2">
              <w:t>Уравнения и неравенства со знаком радикала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7130" w:rsidRPr="00676483" w:rsidRDefault="00147130" w:rsidP="00147130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47130" w:rsidRPr="00676483" w:rsidRDefault="00147130" w:rsidP="00147130">
            <w:pPr>
              <w:snapToGrid w:val="0"/>
              <w:jc w:val="center"/>
            </w:pPr>
          </w:p>
        </w:tc>
      </w:tr>
      <w:tr w:rsidR="00147130" w:rsidRPr="00676483" w:rsidTr="00D12AF7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147130" w:rsidRDefault="002176CA" w:rsidP="00147130">
            <w:pPr>
              <w:snapToGrid w:val="0"/>
              <w:jc w:val="center"/>
            </w:pPr>
            <w:r>
              <w:t>153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7130" w:rsidRPr="00676483" w:rsidRDefault="00147682" w:rsidP="00147130">
            <w:r w:rsidRPr="00147682">
              <w:t>Угол между векторами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7130" w:rsidRPr="00676483" w:rsidRDefault="00147682" w:rsidP="00147130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47130" w:rsidRPr="00676483" w:rsidRDefault="00147130" w:rsidP="00147130">
            <w:pPr>
              <w:snapToGrid w:val="0"/>
              <w:jc w:val="center"/>
            </w:pPr>
          </w:p>
        </w:tc>
      </w:tr>
      <w:tr w:rsidR="00147130" w:rsidRPr="00676483" w:rsidTr="00D12AF7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147130" w:rsidRPr="00676483" w:rsidRDefault="002176CA" w:rsidP="00147130">
            <w:pPr>
              <w:snapToGrid w:val="0"/>
              <w:jc w:val="center"/>
            </w:pPr>
            <w:r>
              <w:t>154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7130" w:rsidRPr="00676483" w:rsidRDefault="00147682" w:rsidP="00147130">
            <w:pPr>
              <w:snapToGrid w:val="0"/>
            </w:pPr>
            <w:r w:rsidRPr="00147682">
              <w:t>Скалярное произведение векторов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7130" w:rsidRPr="00676483" w:rsidRDefault="00147682" w:rsidP="00147130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47130" w:rsidRPr="00676483" w:rsidRDefault="00147130" w:rsidP="00147130">
            <w:pPr>
              <w:snapToGrid w:val="0"/>
              <w:jc w:val="center"/>
            </w:pPr>
          </w:p>
        </w:tc>
      </w:tr>
      <w:tr w:rsidR="00687997" w:rsidRPr="00676483" w:rsidTr="00F32306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687997" w:rsidRDefault="002176CA" w:rsidP="00687997">
            <w:pPr>
              <w:snapToGrid w:val="0"/>
              <w:jc w:val="center"/>
            </w:pPr>
            <w:r>
              <w:t>155-156</w:t>
            </w:r>
          </w:p>
        </w:tc>
        <w:tc>
          <w:tcPr>
            <w:tcW w:w="6521" w:type="dxa"/>
          </w:tcPr>
          <w:p w:rsidR="00687997" w:rsidRPr="00F92BB2" w:rsidRDefault="00687997" w:rsidP="00687997">
            <w:r w:rsidRPr="00F92BB2">
              <w:t>Уравнения и неравенства со знаком радикала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997" w:rsidRPr="00676483" w:rsidRDefault="00687997" w:rsidP="00687997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87997" w:rsidRPr="00676483" w:rsidRDefault="00687997" w:rsidP="00687997">
            <w:pPr>
              <w:snapToGrid w:val="0"/>
              <w:jc w:val="center"/>
            </w:pPr>
          </w:p>
        </w:tc>
      </w:tr>
      <w:tr w:rsidR="00687997" w:rsidRPr="00676483" w:rsidTr="00F32306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687997" w:rsidRDefault="002176CA" w:rsidP="00687997">
            <w:pPr>
              <w:snapToGrid w:val="0"/>
              <w:jc w:val="center"/>
            </w:pPr>
            <w:r>
              <w:t>157-158</w:t>
            </w:r>
          </w:p>
        </w:tc>
        <w:tc>
          <w:tcPr>
            <w:tcW w:w="6521" w:type="dxa"/>
          </w:tcPr>
          <w:p w:rsidR="00687997" w:rsidRPr="00F92BB2" w:rsidRDefault="00687997" w:rsidP="00687997">
            <w:r w:rsidRPr="00F92BB2">
              <w:t>Уравнения и неравенства с двумя переменными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997" w:rsidRPr="00676483" w:rsidRDefault="00687997" w:rsidP="00687997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87997" w:rsidRPr="00676483" w:rsidRDefault="00431356" w:rsidP="00687997">
            <w:pPr>
              <w:snapToGrid w:val="0"/>
              <w:jc w:val="center"/>
            </w:pPr>
            <w:r>
              <w:t>СР</w:t>
            </w:r>
            <w:bookmarkStart w:id="0" w:name="_GoBack"/>
            <w:bookmarkEnd w:id="0"/>
          </w:p>
        </w:tc>
      </w:tr>
      <w:tr w:rsidR="00687997" w:rsidRPr="00676483" w:rsidTr="00D12AF7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687997" w:rsidRPr="00676483" w:rsidRDefault="002176CA" w:rsidP="00687997">
            <w:pPr>
              <w:snapToGrid w:val="0"/>
              <w:jc w:val="center"/>
            </w:pPr>
            <w:r>
              <w:t>159-160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87997" w:rsidRPr="00676483" w:rsidRDefault="00687997" w:rsidP="00687997">
            <w:pPr>
              <w:snapToGrid w:val="0"/>
            </w:pPr>
            <w:r w:rsidRPr="00687997">
              <w:t>Вычисление углов между прямыми и плоскостями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997" w:rsidRPr="00676483" w:rsidRDefault="00687997" w:rsidP="00687997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87997" w:rsidRPr="00676483" w:rsidRDefault="00687997" w:rsidP="00687997">
            <w:pPr>
              <w:snapToGrid w:val="0"/>
              <w:jc w:val="center"/>
            </w:pPr>
          </w:p>
        </w:tc>
      </w:tr>
      <w:tr w:rsidR="00D674D0" w:rsidRPr="00676483" w:rsidTr="00F32306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D674D0" w:rsidRPr="00676483" w:rsidRDefault="002176CA" w:rsidP="00D674D0">
            <w:pPr>
              <w:snapToGrid w:val="0"/>
              <w:jc w:val="center"/>
            </w:pPr>
            <w:r>
              <w:t>161-163</w:t>
            </w:r>
          </w:p>
        </w:tc>
        <w:tc>
          <w:tcPr>
            <w:tcW w:w="6521" w:type="dxa"/>
          </w:tcPr>
          <w:p w:rsidR="00D674D0" w:rsidRPr="00F92BB2" w:rsidRDefault="00D674D0" w:rsidP="00D674D0">
            <w:r w:rsidRPr="00F92BB2">
              <w:t>Доказательство неравенств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4D0" w:rsidRPr="00676483" w:rsidRDefault="00D674D0" w:rsidP="00D674D0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674D0" w:rsidRPr="00676483" w:rsidRDefault="00D674D0" w:rsidP="00D674D0">
            <w:pPr>
              <w:snapToGrid w:val="0"/>
              <w:jc w:val="center"/>
            </w:pPr>
          </w:p>
        </w:tc>
      </w:tr>
      <w:tr w:rsidR="00D674D0" w:rsidRPr="00676483" w:rsidTr="00F32306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D674D0" w:rsidRDefault="002176CA" w:rsidP="00D674D0">
            <w:pPr>
              <w:snapToGrid w:val="0"/>
              <w:jc w:val="center"/>
            </w:pPr>
            <w:r>
              <w:t>164</w:t>
            </w:r>
          </w:p>
        </w:tc>
        <w:tc>
          <w:tcPr>
            <w:tcW w:w="6521" w:type="dxa"/>
          </w:tcPr>
          <w:p w:rsidR="00D674D0" w:rsidRPr="00F92BB2" w:rsidRDefault="00D674D0" w:rsidP="00D674D0">
            <w:r w:rsidRPr="00F92BB2">
              <w:t>Системы уравнений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4D0" w:rsidRPr="00676483" w:rsidRDefault="00D674D0" w:rsidP="00D674D0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674D0" w:rsidRPr="00676483" w:rsidRDefault="00D674D0" w:rsidP="00D674D0">
            <w:pPr>
              <w:snapToGrid w:val="0"/>
              <w:jc w:val="center"/>
            </w:pPr>
          </w:p>
        </w:tc>
      </w:tr>
      <w:tr w:rsidR="00D674D0" w:rsidRPr="00676483" w:rsidTr="00D12AF7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D674D0" w:rsidRDefault="002176CA" w:rsidP="00D674D0">
            <w:pPr>
              <w:snapToGrid w:val="0"/>
              <w:jc w:val="center"/>
            </w:pPr>
            <w:r>
              <w:t>165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674D0" w:rsidRPr="00676483" w:rsidRDefault="00D674D0" w:rsidP="00D674D0">
            <w:pPr>
              <w:snapToGrid w:val="0"/>
            </w:pPr>
            <w:r w:rsidRPr="00D674D0">
              <w:t>Осевая и центральная симметрия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4D0" w:rsidRPr="00676483" w:rsidRDefault="00D674D0" w:rsidP="00D674D0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674D0" w:rsidRPr="00676483" w:rsidRDefault="00D674D0" w:rsidP="00D674D0">
            <w:pPr>
              <w:snapToGrid w:val="0"/>
              <w:jc w:val="center"/>
            </w:pPr>
          </w:p>
        </w:tc>
      </w:tr>
      <w:tr w:rsidR="00D674D0" w:rsidRPr="00676483" w:rsidTr="00D12AF7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D674D0" w:rsidRPr="00676483" w:rsidRDefault="002176CA" w:rsidP="00D674D0">
            <w:pPr>
              <w:snapToGrid w:val="0"/>
              <w:jc w:val="center"/>
            </w:pPr>
            <w:r>
              <w:t>166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674D0" w:rsidRPr="00676483" w:rsidRDefault="00D674D0" w:rsidP="00D674D0">
            <w:pPr>
              <w:snapToGrid w:val="0"/>
            </w:pPr>
            <w:r>
              <w:t>З</w:t>
            </w:r>
            <w:r w:rsidRPr="00D674D0">
              <w:t>еркальная симметрия и параллельный перенос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4D0" w:rsidRPr="00676483" w:rsidRDefault="00D674D0" w:rsidP="00D674D0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674D0" w:rsidRPr="00676483" w:rsidRDefault="00D674D0" w:rsidP="00D674D0">
            <w:pPr>
              <w:snapToGrid w:val="0"/>
              <w:jc w:val="center"/>
            </w:pPr>
          </w:p>
        </w:tc>
      </w:tr>
      <w:tr w:rsidR="00D674D0" w:rsidRPr="00676483" w:rsidTr="00D12AF7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D674D0" w:rsidRPr="00676483" w:rsidRDefault="002176CA" w:rsidP="00D674D0">
            <w:pPr>
              <w:jc w:val="center"/>
            </w:pPr>
            <w:r>
              <w:t>167-169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674D0" w:rsidRPr="00676483" w:rsidRDefault="00D674D0" w:rsidP="00D674D0">
            <w:pPr>
              <w:snapToGrid w:val="0"/>
            </w:pPr>
            <w:r w:rsidRPr="00D674D0">
              <w:t>Системы уравнений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4D0" w:rsidRPr="00676483" w:rsidRDefault="00D674D0" w:rsidP="00D674D0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674D0" w:rsidRPr="00676483" w:rsidRDefault="00D674D0" w:rsidP="00D674D0">
            <w:pPr>
              <w:snapToGrid w:val="0"/>
              <w:jc w:val="center"/>
            </w:pPr>
          </w:p>
        </w:tc>
      </w:tr>
      <w:tr w:rsidR="00D674D0" w:rsidRPr="00676483" w:rsidTr="00D12AF7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D674D0" w:rsidRDefault="002176CA" w:rsidP="00D674D0">
            <w:pPr>
              <w:jc w:val="center"/>
            </w:pPr>
            <w:r>
              <w:t>170-171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674D0" w:rsidRPr="00676483" w:rsidRDefault="00D674D0" w:rsidP="00D674D0">
            <w:pPr>
              <w:snapToGrid w:val="0"/>
            </w:pPr>
            <w:r>
              <w:t>Контрольная работа № 11 «Системы уравнений и неравенств»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4D0" w:rsidRPr="00676483" w:rsidRDefault="00D674D0" w:rsidP="00D674D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674D0" w:rsidRPr="00676483" w:rsidRDefault="00D674D0" w:rsidP="00D674D0">
            <w:pPr>
              <w:jc w:val="center"/>
            </w:pPr>
          </w:p>
        </w:tc>
      </w:tr>
      <w:tr w:rsidR="00D674D0" w:rsidRPr="00676483" w:rsidTr="00D12AF7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D674D0" w:rsidRPr="00676483" w:rsidRDefault="002176CA" w:rsidP="00D674D0">
            <w:pPr>
              <w:snapToGrid w:val="0"/>
              <w:jc w:val="center"/>
            </w:pPr>
            <w:r>
              <w:t>172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674D0" w:rsidRPr="00676483" w:rsidRDefault="00D674D0" w:rsidP="00D674D0">
            <w:pPr>
              <w:snapToGrid w:val="0"/>
            </w:pPr>
            <w:r>
              <w:t>З</w:t>
            </w:r>
            <w:r w:rsidRPr="00D674D0">
              <w:t>еркальная симметрия и параллельный перенос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4D0" w:rsidRPr="00676483" w:rsidRDefault="00D674D0" w:rsidP="00D674D0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674D0" w:rsidRPr="00676483" w:rsidRDefault="00D674D0" w:rsidP="00D674D0">
            <w:pPr>
              <w:snapToGrid w:val="0"/>
              <w:jc w:val="center"/>
            </w:pPr>
          </w:p>
        </w:tc>
      </w:tr>
      <w:tr w:rsidR="00D674D0" w:rsidRPr="00676483" w:rsidTr="00D12AF7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D674D0" w:rsidRPr="00676483" w:rsidRDefault="002176CA" w:rsidP="00D674D0">
            <w:pPr>
              <w:snapToGrid w:val="0"/>
              <w:jc w:val="center"/>
            </w:pPr>
            <w:r>
              <w:t>173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674D0" w:rsidRPr="00676483" w:rsidRDefault="00D674D0" w:rsidP="00D674D0">
            <w:pPr>
              <w:snapToGrid w:val="0"/>
            </w:pPr>
            <w:r>
              <w:t>Контрольная работа № 12</w:t>
            </w:r>
            <w:r w:rsidRPr="00D674D0">
              <w:t xml:space="preserve"> по теме «Скалярное произведение векторов. Движения»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4D0" w:rsidRPr="00676483" w:rsidRDefault="00D674D0" w:rsidP="00D674D0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674D0" w:rsidRPr="00676483" w:rsidRDefault="00D674D0" w:rsidP="00D674D0">
            <w:pPr>
              <w:snapToGrid w:val="0"/>
              <w:jc w:val="center"/>
            </w:pPr>
          </w:p>
        </w:tc>
      </w:tr>
      <w:tr w:rsidR="00D674D0" w:rsidRPr="00676483" w:rsidTr="00D12AF7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D674D0" w:rsidRDefault="002176CA" w:rsidP="00D674D0">
            <w:pPr>
              <w:snapToGrid w:val="0"/>
              <w:jc w:val="center"/>
            </w:pPr>
            <w:r>
              <w:t>174-177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674D0" w:rsidRPr="00676483" w:rsidRDefault="00D674D0" w:rsidP="00D674D0">
            <w:pPr>
              <w:snapToGrid w:val="0"/>
            </w:pPr>
            <w:r>
              <w:t>Задачи с параметрами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4D0" w:rsidRPr="00676483" w:rsidRDefault="00D674D0" w:rsidP="00D674D0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674D0" w:rsidRPr="00676483" w:rsidRDefault="00D674D0" w:rsidP="00D674D0">
            <w:pPr>
              <w:snapToGrid w:val="0"/>
              <w:jc w:val="center"/>
            </w:pPr>
          </w:p>
        </w:tc>
      </w:tr>
      <w:tr w:rsidR="00D674D0" w:rsidRPr="00676483" w:rsidTr="00D12AF7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D674D0" w:rsidRDefault="00B014D6" w:rsidP="00D674D0">
            <w:pPr>
              <w:snapToGrid w:val="0"/>
              <w:jc w:val="center"/>
            </w:pPr>
            <w:r>
              <w:t>178-179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674D0" w:rsidRDefault="00D674D0" w:rsidP="00D674D0">
            <w:pPr>
              <w:snapToGrid w:val="0"/>
            </w:pPr>
            <w:r>
              <w:t xml:space="preserve">Повторение. </w:t>
            </w:r>
            <w:r w:rsidRPr="00D674D0">
              <w:t>Многогранники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4D0" w:rsidRPr="00676483" w:rsidRDefault="00D674D0" w:rsidP="00D674D0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674D0" w:rsidRPr="00676483" w:rsidRDefault="00D674D0" w:rsidP="00D674D0">
            <w:pPr>
              <w:snapToGrid w:val="0"/>
              <w:jc w:val="center"/>
            </w:pPr>
          </w:p>
        </w:tc>
      </w:tr>
      <w:tr w:rsidR="00D674D0" w:rsidRPr="00676483" w:rsidTr="00D12AF7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D674D0" w:rsidRPr="00676483" w:rsidRDefault="00B014D6" w:rsidP="00D674D0">
            <w:pPr>
              <w:snapToGrid w:val="0"/>
              <w:jc w:val="center"/>
            </w:pPr>
            <w:r>
              <w:t>180-183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674D0" w:rsidRPr="00676483" w:rsidRDefault="00D674D0" w:rsidP="00D674D0">
            <w:pPr>
              <w:snapToGrid w:val="0"/>
            </w:pPr>
            <w:r>
              <w:t>Повторение. Степени и корни. Степенные функции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4D0" w:rsidRPr="00676483" w:rsidRDefault="00D674D0" w:rsidP="00D674D0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674D0" w:rsidRPr="00676483" w:rsidRDefault="00D674D0" w:rsidP="00D674D0">
            <w:pPr>
              <w:snapToGrid w:val="0"/>
              <w:jc w:val="center"/>
            </w:pPr>
          </w:p>
        </w:tc>
      </w:tr>
      <w:tr w:rsidR="00D674D0" w:rsidRPr="00676483" w:rsidTr="00D12AF7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D674D0" w:rsidRPr="00676483" w:rsidRDefault="00B014D6" w:rsidP="00D674D0">
            <w:pPr>
              <w:snapToGrid w:val="0"/>
              <w:jc w:val="center"/>
            </w:pPr>
            <w:r>
              <w:t>184-185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674D0" w:rsidRPr="00676483" w:rsidRDefault="00D674D0" w:rsidP="00D674D0">
            <w:pPr>
              <w:snapToGrid w:val="0"/>
            </w:pPr>
            <w:r>
              <w:t xml:space="preserve">Повторение. </w:t>
            </w:r>
            <w:r w:rsidRPr="00D674D0">
              <w:t>Тела вращения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4D0" w:rsidRDefault="00D674D0" w:rsidP="00D674D0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674D0" w:rsidRPr="00676483" w:rsidRDefault="00D674D0" w:rsidP="00D674D0">
            <w:pPr>
              <w:snapToGrid w:val="0"/>
              <w:jc w:val="center"/>
            </w:pPr>
          </w:p>
        </w:tc>
      </w:tr>
      <w:tr w:rsidR="00D674D0" w:rsidRPr="00676483" w:rsidTr="00D12AF7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D674D0" w:rsidRDefault="00B014D6" w:rsidP="00D674D0">
            <w:pPr>
              <w:snapToGrid w:val="0"/>
              <w:jc w:val="center"/>
            </w:pPr>
            <w:r>
              <w:t>186-189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674D0" w:rsidRPr="00676483" w:rsidRDefault="00D674D0" w:rsidP="00D674D0">
            <w:pPr>
              <w:snapToGrid w:val="0"/>
            </w:pPr>
            <w:r>
              <w:t>Повторение. Показательная и логарифмическая функции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4D0" w:rsidRPr="00676483" w:rsidRDefault="00D674D0" w:rsidP="00D674D0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674D0" w:rsidRPr="00676483" w:rsidRDefault="00D674D0" w:rsidP="00D674D0">
            <w:pPr>
              <w:snapToGrid w:val="0"/>
              <w:jc w:val="center"/>
            </w:pPr>
          </w:p>
        </w:tc>
      </w:tr>
      <w:tr w:rsidR="00D674D0" w:rsidRPr="00676483" w:rsidTr="00D12AF7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D674D0" w:rsidRPr="00676483" w:rsidRDefault="00B014D6" w:rsidP="00D674D0">
            <w:pPr>
              <w:snapToGrid w:val="0"/>
              <w:jc w:val="center"/>
            </w:pPr>
            <w:r>
              <w:t>190-191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674D0" w:rsidRPr="00676483" w:rsidRDefault="00D674D0" w:rsidP="00D674D0">
            <w:pPr>
              <w:snapToGrid w:val="0"/>
            </w:pPr>
            <w:r>
              <w:t xml:space="preserve">Повторение. </w:t>
            </w:r>
            <w:r w:rsidRPr="00D674D0">
              <w:t>Комбинации тел вращения и многогранников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4D0" w:rsidRPr="00676483" w:rsidRDefault="00D674D0" w:rsidP="00D674D0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674D0" w:rsidRPr="00676483" w:rsidRDefault="00D674D0" w:rsidP="00D674D0">
            <w:pPr>
              <w:snapToGrid w:val="0"/>
              <w:jc w:val="center"/>
            </w:pPr>
          </w:p>
        </w:tc>
      </w:tr>
      <w:tr w:rsidR="00D674D0" w:rsidRPr="00676483" w:rsidTr="00D12AF7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D674D0" w:rsidRDefault="00B014D6" w:rsidP="00D674D0">
            <w:pPr>
              <w:snapToGrid w:val="0"/>
              <w:jc w:val="center"/>
            </w:pPr>
            <w:r>
              <w:t>192-195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674D0" w:rsidRPr="00676483" w:rsidRDefault="00D674D0" w:rsidP="00D674D0">
            <w:pPr>
              <w:snapToGrid w:val="0"/>
            </w:pPr>
            <w:r>
              <w:t>Повторение. Первообразная и интеграл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4D0" w:rsidRPr="00676483" w:rsidRDefault="00D674D0" w:rsidP="00D674D0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674D0" w:rsidRPr="00676483" w:rsidRDefault="00D674D0" w:rsidP="00D674D0">
            <w:pPr>
              <w:snapToGrid w:val="0"/>
              <w:jc w:val="center"/>
            </w:pPr>
          </w:p>
        </w:tc>
      </w:tr>
      <w:tr w:rsidR="00D674D0" w:rsidRPr="00676483" w:rsidTr="00D12AF7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D674D0" w:rsidRDefault="00B014D6" w:rsidP="00D674D0">
            <w:pPr>
              <w:snapToGrid w:val="0"/>
              <w:jc w:val="center"/>
            </w:pPr>
            <w:r>
              <w:t>196-197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674D0" w:rsidRDefault="003B3497" w:rsidP="00D674D0">
            <w:pPr>
              <w:snapToGrid w:val="0"/>
            </w:pPr>
            <w:r>
              <w:t>Итоговая контрольная работа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4D0" w:rsidRPr="00676483" w:rsidRDefault="003B3497" w:rsidP="00D674D0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674D0" w:rsidRPr="00676483" w:rsidRDefault="00D674D0" w:rsidP="00D674D0">
            <w:pPr>
              <w:snapToGrid w:val="0"/>
              <w:jc w:val="center"/>
            </w:pPr>
          </w:p>
        </w:tc>
      </w:tr>
      <w:tr w:rsidR="00D674D0" w:rsidRPr="00676483" w:rsidTr="00D12AF7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D674D0" w:rsidRPr="00676483" w:rsidRDefault="00B014D6" w:rsidP="00D674D0">
            <w:pPr>
              <w:snapToGrid w:val="0"/>
              <w:jc w:val="center"/>
            </w:pPr>
            <w:r>
              <w:t>198-201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674D0" w:rsidRPr="00676483" w:rsidRDefault="003B3497" w:rsidP="00D674D0">
            <w:pPr>
              <w:snapToGrid w:val="0"/>
            </w:pPr>
            <w:r>
              <w:t>Повторение. Элементы теории вероятностей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4D0" w:rsidRPr="00676483" w:rsidRDefault="003B3497" w:rsidP="00D674D0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674D0" w:rsidRPr="00676483" w:rsidRDefault="00D674D0" w:rsidP="00D674D0">
            <w:pPr>
              <w:snapToGrid w:val="0"/>
              <w:jc w:val="center"/>
            </w:pPr>
          </w:p>
        </w:tc>
      </w:tr>
      <w:tr w:rsidR="00D674D0" w:rsidRPr="00676483" w:rsidTr="00D12AF7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D674D0" w:rsidRPr="00676483" w:rsidRDefault="00B014D6" w:rsidP="00D674D0">
            <w:pPr>
              <w:snapToGrid w:val="0"/>
              <w:jc w:val="center"/>
            </w:pPr>
            <w:r>
              <w:t>202-203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01737" w:rsidRDefault="003B3497" w:rsidP="00D674D0">
            <w:pPr>
              <w:snapToGrid w:val="0"/>
            </w:pPr>
            <w:r>
              <w:t xml:space="preserve">Повторение. </w:t>
            </w:r>
            <w:r w:rsidRPr="003B3497">
              <w:t>Решение задач с помощью векторов.</w:t>
            </w:r>
          </w:p>
          <w:p w:rsidR="00D674D0" w:rsidRPr="009A18E5" w:rsidRDefault="003B3497" w:rsidP="00D674D0">
            <w:pPr>
              <w:snapToGrid w:val="0"/>
            </w:pPr>
            <w:r w:rsidRPr="003B3497">
              <w:t xml:space="preserve"> Метод координат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4D0" w:rsidRPr="00676483" w:rsidRDefault="003B3497" w:rsidP="00D674D0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674D0" w:rsidRPr="00676483" w:rsidRDefault="00D674D0" w:rsidP="00D674D0">
            <w:pPr>
              <w:snapToGrid w:val="0"/>
              <w:jc w:val="center"/>
            </w:pPr>
          </w:p>
        </w:tc>
      </w:tr>
      <w:tr w:rsidR="00D674D0" w:rsidRPr="00676483" w:rsidTr="00D12AF7">
        <w:trPr>
          <w:trHeight w:val="23"/>
        </w:trPr>
        <w:tc>
          <w:tcPr>
            <w:tcW w:w="1254" w:type="dxa"/>
            <w:shd w:val="clear" w:color="auto" w:fill="auto"/>
            <w:vAlign w:val="center"/>
          </w:tcPr>
          <w:p w:rsidR="00D674D0" w:rsidRPr="00676483" w:rsidRDefault="00B014D6" w:rsidP="00D674D0">
            <w:pPr>
              <w:snapToGrid w:val="0"/>
              <w:jc w:val="center"/>
            </w:pPr>
            <w:r>
              <w:t>204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674D0" w:rsidRDefault="00B014D6" w:rsidP="00D674D0">
            <w:r>
              <w:t>Решение экзаменационных задач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4D0" w:rsidRDefault="00B014D6" w:rsidP="00D674D0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674D0" w:rsidRPr="00676483" w:rsidRDefault="00D674D0" w:rsidP="00D674D0">
            <w:pPr>
              <w:snapToGrid w:val="0"/>
              <w:jc w:val="center"/>
            </w:pPr>
          </w:p>
        </w:tc>
      </w:tr>
    </w:tbl>
    <w:p w:rsidR="00A558CD" w:rsidRPr="00676483" w:rsidRDefault="00A558CD" w:rsidP="00277A04">
      <w:pPr>
        <w:ind w:left="502"/>
        <w:rPr>
          <w:color w:val="000000"/>
          <w:sz w:val="28"/>
          <w:szCs w:val="28"/>
        </w:rPr>
      </w:pPr>
    </w:p>
    <w:p w:rsidR="001F0FB8" w:rsidRDefault="001F0FB8" w:rsidP="00BF1D19">
      <w:pPr>
        <w:spacing w:line="240" w:lineRule="atLeast"/>
        <w:ind w:left="1702"/>
        <w:rPr>
          <w:b/>
          <w:sz w:val="28"/>
          <w:szCs w:val="28"/>
        </w:rPr>
      </w:pPr>
    </w:p>
    <w:p w:rsidR="002E4AC7" w:rsidRPr="00BF1D19" w:rsidRDefault="00BF1D19" w:rsidP="00BF1D19">
      <w:pPr>
        <w:spacing w:line="240" w:lineRule="atLeast"/>
        <w:ind w:left="17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2E4AC7" w:rsidRPr="005C3CDE">
        <w:rPr>
          <w:b/>
          <w:sz w:val="28"/>
          <w:szCs w:val="28"/>
        </w:rPr>
        <w:t>Контроль уровня обученности</w:t>
      </w:r>
      <w:r w:rsidR="00B01737">
        <w:rPr>
          <w:b/>
          <w:sz w:val="28"/>
          <w:szCs w:val="28"/>
        </w:rPr>
        <w:t xml:space="preserve"> </w:t>
      </w:r>
      <w:r w:rsidR="001F0FB8">
        <w:rPr>
          <w:b/>
          <w:sz w:val="28"/>
          <w:szCs w:val="28"/>
        </w:rPr>
        <w:t>об</w:t>
      </w:r>
      <w:r w:rsidR="002E4AC7" w:rsidRPr="005C3CDE">
        <w:rPr>
          <w:b/>
          <w:sz w:val="28"/>
          <w:szCs w:val="28"/>
        </w:rPr>
        <w:t>уча</w:t>
      </w:r>
      <w:r w:rsidR="001F0FB8">
        <w:rPr>
          <w:b/>
          <w:sz w:val="28"/>
          <w:szCs w:val="28"/>
        </w:rPr>
        <w:t>ю</w:t>
      </w:r>
      <w:r w:rsidR="002E4AC7" w:rsidRPr="005C3CDE">
        <w:rPr>
          <w:b/>
          <w:sz w:val="28"/>
          <w:szCs w:val="28"/>
        </w:rPr>
        <w:t>щихся</w:t>
      </w:r>
      <w:r>
        <w:rPr>
          <w:b/>
          <w:sz w:val="28"/>
          <w:szCs w:val="28"/>
        </w:rPr>
        <w:t>.</w:t>
      </w:r>
    </w:p>
    <w:p w:rsidR="002E4AC7" w:rsidRPr="00A83B48" w:rsidRDefault="002E4AC7" w:rsidP="00BF1D19">
      <w:pPr>
        <w:spacing w:line="240" w:lineRule="atLeast"/>
      </w:pPr>
      <w:r w:rsidRPr="00A83B48">
        <w:t>Оценка письменных контрольных работ обучающихся по математике.</w:t>
      </w:r>
    </w:p>
    <w:p w:rsidR="002E4AC7" w:rsidRDefault="002E4AC7" w:rsidP="002E4AC7">
      <w:pPr>
        <w:pStyle w:val="a4"/>
        <w:suppressAutoHyphens/>
        <w:spacing w:line="240" w:lineRule="atLeast"/>
        <w:ind w:left="0"/>
        <w:jc w:val="both"/>
      </w:pPr>
      <w:r>
        <w:rPr>
          <w:bCs/>
          <w:iCs/>
        </w:rPr>
        <w:t xml:space="preserve">   Ответ оценивается отметкой «5», если: </w:t>
      </w:r>
    </w:p>
    <w:p w:rsidR="002E4AC7" w:rsidRDefault="002E4AC7" w:rsidP="002E4AC7">
      <w:pPr>
        <w:widowControl w:val="0"/>
        <w:numPr>
          <w:ilvl w:val="0"/>
          <w:numId w:val="10"/>
        </w:numPr>
        <w:suppressAutoHyphens/>
        <w:autoSpaceDE w:val="0"/>
        <w:spacing w:line="240" w:lineRule="atLeast"/>
        <w:jc w:val="both"/>
      </w:pPr>
      <w:r>
        <w:t>работа выполнена полностью;</w:t>
      </w:r>
    </w:p>
    <w:p w:rsidR="002E4AC7" w:rsidRDefault="002E4AC7" w:rsidP="002E4AC7">
      <w:pPr>
        <w:widowControl w:val="0"/>
        <w:numPr>
          <w:ilvl w:val="0"/>
          <w:numId w:val="10"/>
        </w:numPr>
        <w:suppressAutoHyphens/>
        <w:autoSpaceDE w:val="0"/>
        <w:spacing w:line="240" w:lineRule="atLeast"/>
        <w:jc w:val="both"/>
      </w:pPr>
      <w:r>
        <w:t>в логических рассуждениях и обосновании решения нет пробелов и ошибок;</w:t>
      </w:r>
    </w:p>
    <w:p w:rsidR="002E4AC7" w:rsidRDefault="002E4AC7" w:rsidP="002E4AC7">
      <w:pPr>
        <w:widowControl w:val="0"/>
        <w:numPr>
          <w:ilvl w:val="0"/>
          <w:numId w:val="10"/>
        </w:numPr>
        <w:suppressAutoHyphens/>
        <w:autoSpaceDE w:val="0"/>
        <w:spacing w:line="240" w:lineRule="atLeast"/>
        <w:jc w:val="both"/>
      </w:pPr>
      <w: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E4AC7" w:rsidRPr="005C3CDE" w:rsidRDefault="002E4AC7" w:rsidP="002E4AC7">
      <w:pPr>
        <w:pStyle w:val="a8"/>
        <w:suppressAutoHyphens/>
        <w:spacing w:line="240" w:lineRule="atLeast"/>
        <w:rPr>
          <w:b w:val="0"/>
          <w:bCs/>
          <w:iCs/>
          <w:szCs w:val="24"/>
        </w:rPr>
      </w:pPr>
      <w:r w:rsidRPr="005C3CDE">
        <w:rPr>
          <w:b w:val="0"/>
          <w:szCs w:val="24"/>
        </w:rPr>
        <w:t>Отметка «4» ставится в следующих случаях:</w:t>
      </w:r>
    </w:p>
    <w:p w:rsidR="002E4AC7" w:rsidRPr="00897496" w:rsidRDefault="002E4AC7" w:rsidP="002E4AC7">
      <w:pPr>
        <w:pStyle w:val="a8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line="240" w:lineRule="atLeast"/>
        <w:jc w:val="both"/>
        <w:rPr>
          <w:b w:val="0"/>
          <w:bCs/>
          <w:iCs/>
          <w:szCs w:val="24"/>
        </w:rPr>
      </w:pPr>
      <w:r w:rsidRPr="005C3CDE">
        <w:rPr>
          <w:b w:val="0"/>
          <w:bCs/>
          <w:iCs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E4AC7" w:rsidRPr="005C3CDE" w:rsidRDefault="002E4AC7" w:rsidP="002E4AC7">
      <w:pPr>
        <w:pStyle w:val="a8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line="240" w:lineRule="atLeast"/>
        <w:jc w:val="both"/>
        <w:rPr>
          <w:b w:val="0"/>
          <w:szCs w:val="24"/>
        </w:rPr>
      </w:pPr>
      <w:r w:rsidRPr="005C3CDE">
        <w:rPr>
          <w:b w:val="0"/>
          <w:bCs/>
          <w:iCs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2E4AC7" w:rsidRPr="005C3CDE" w:rsidRDefault="002E4AC7" w:rsidP="002E4AC7">
      <w:pPr>
        <w:pStyle w:val="a8"/>
        <w:suppressAutoHyphens/>
        <w:spacing w:line="240" w:lineRule="atLeast"/>
        <w:rPr>
          <w:b w:val="0"/>
          <w:bCs/>
          <w:iCs/>
          <w:szCs w:val="24"/>
        </w:rPr>
      </w:pPr>
      <w:r w:rsidRPr="005C3CDE">
        <w:rPr>
          <w:b w:val="0"/>
          <w:szCs w:val="24"/>
        </w:rPr>
        <w:t>Отметка «3» ставится, если:</w:t>
      </w:r>
    </w:p>
    <w:p w:rsidR="002E4AC7" w:rsidRPr="005C3CDE" w:rsidRDefault="002E4AC7" w:rsidP="002E4AC7">
      <w:pPr>
        <w:pStyle w:val="a8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line="240" w:lineRule="atLeast"/>
        <w:jc w:val="both"/>
        <w:rPr>
          <w:b w:val="0"/>
          <w:szCs w:val="24"/>
        </w:rPr>
      </w:pPr>
      <w:r w:rsidRPr="005C3CDE">
        <w:rPr>
          <w:b w:val="0"/>
          <w:bCs/>
          <w:iCs/>
          <w:szCs w:val="24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2E4AC7" w:rsidRPr="005C3CDE" w:rsidRDefault="002E4AC7" w:rsidP="002E4AC7">
      <w:pPr>
        <w:pStyle w:val="a8"/>
        <w:suppressAutoHyphens/>
        <w:spacing w:line="240" w:lineRule="atLeast"/>
        <w:rPr>
          <w:b w:val="0"/>
          <w:bCs/>
          <w:iCs/>
          <w:szCs w:val="24"/>
        </w:rPr>
      </w:pPr>
      <w:r w:rsidRPr="005C3CDE">
        <w:rPr>
          <w:b w:val="0"/>
          <w:szCs w:val="24"/>
        </w:rPr>
        <w:t>Отметка «2» ставится, если:</w:t>
      </w:r>
    </w:p>
    <w:p w:rsidR="002E4AC7" w:rsidRPr="005C3CDE" w:rsidRDefault="002E4AC7" w:rsidP="002E4AC7">
      <w:pPr>
        <w:pStyle w:val="a8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line="240" w:lineRule="atLeast"/>
        <w:jc w:val="both"/>
        <w:rPr>
          <w:b w:val="0"/>
          <w:szCs w:val="24"/>
        </w:rPr>
      </w:pPr>
      <w:r w:rsidRPr="005C3CDE">
        <w:rPr>
          <w:b w:val="0"/>
          <w:bCs/>
          <w:iCs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2E4AC7" w:rsidRPr="005C3CDE" w:rsidRDefault="002E4AC7" w:rsidP="00A83B48">
      <w:pPr>
        <w:pStyle w:val="a8"/>
        <w:suppressAutoHyphens/>
        <w:spacing w:line="240" w:lineRule="atLeast"/>
        <w:ind w:left="360"/>
        <w:rPr>
          <w:b w:val="0"/>
          <w:szCs w:val="24"/>
        </w:rPr>
      </w:pPr>
      <w:r w:rsidRPr="005C3CDE">
        <w:rPr>
          <w:b w:val="0"/>
          <w:bCs/>
          <w:iCs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</w:t>
      </w:r>
      <w:r>
        <w:rPr>
          <w:b w:val="0"/>
          <w:bCs/>
          <w:iCs/>
          <w:szCs w:val="24"/>
        </w:rPr>
        <w:t xml:space="preserve">м математическом развитии </w:t>
      </w:r>
      <w:r w:rsidRPr="005C3CDE">
        <w:rPr>
          <w:b w:val="0"/>
          <w:bCs/>
          <w:iCs/>
          <w:szCs w:val="24"/>
        </w:rPr>
        <w:t xml:space="preserve">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2E4AC7" w:rsidRPr="00A83B48" w:rsidRDefault="002E4AC7" w:rsidP="00BF1D19">
      <w:pPr>
        <w:pStyle w:val="1"/>
        <w:keepLines/>
        <w:suppressAutoHyphens/>
        <w:spacing w:before="0" w:after="0" w:line="240" w:lineRule="atLeast"/>
        <w:ind w:left="432"/>
        <w:rPr>
          <w:rFonts w:ascii="Times New Roman" w:hAnsi="Times New Roman"/>
          <w:b w:val="0"/>
          <w:iCs/>
          <w:sz w:val="24"/>
          <w:szCs w:val="24"/>
        </w:rPr>
      </w:pPr>
      <w:r w:rsidRPr="00A83B48">
        <w:rPr>
          <w:rFonts w:ascii="Times New Roman" w:hAnsi="Times New Roman"/>
          <w:b w:val="0"/>
          <w:sz w:val="24"/>
          <w:szCs w:val="24"/>
        </w:rPr>
        <w:t>Оценка устных ответов обучающихся по математике.</w:t>
      </w:r>
    </w:p>
    <w:p w:rsidR="002E4AC7" w:rsidRDefault="002E4AC7" w:rsidP="002E4AC7">
      <w:pPr>
        <w:spacing w:line="240" w:lineRule="atLeast"/>
        <w:jc w:val="both"/>
      </w:pPr>
      <w:r>
        <w:rPr>
          <w:bCs/>
          <w:iCs/>
        </w:rPr>
        <w:t xml:space="preserve">  Ответ оцени</w:t>
      </w:r>
      <w:r w:rsidR="00C467C6">
        <w:rPr>
          <w:bCs/>
          <w:iCs/>
        </w:rPr>
        <w:t>вается отметкой «5», если обучающийся</w:t>
      </w:r>
      <w:r>
        <w:rPr>
          <w:bCs/>
          <w:iCs/>
        </w:rPr>
        <w:t xml:space="preserve">: </w:t>
      </w:r>
    </w:p>
    <w:p w:rsidR="002E4AC7" w:rsidRDefault="002E4AC7" w:rsidP="002E4AC7">
      <w:pPr>
        <w:widowControl w:val="0"/>
        <w:numPr>
          <w:ilvl w:val="0"/>
          <w:numId w:val="11"/>
        </w:numPr>
        <w:suppressAutoHyphens/>
        <w:autoSpaceDE w:val="0"/>
        <w:spacing w:line="240" w:lineRule="atLeast"/>
        <w:jc w:val="both"/>
      </w:pPr>
      <w:r>
        <w:t>полно раскрыл содержание материала в объеме, предусмотренном программой и учебником;</w:t>
      </w:r>
    </w:p>
    <w:p w:rsidR="002E4AC7" w:rsidRDefault="002E4AC7" w:rsidP="002E4AC7">
      <w:pPr>
        <w:widowControl w:val="0"/>
        <w:numPr>
          <w:ilvl w:val="0"/>
          <w:numId w:val="11"/>
        </w:numPr>
        <w:suppressAutoHyphens/>
        <w:autoSpaceDE w:val="0"/>
        <w:spacing w:line="240" w:lineRule="atLeast"/>
        <w:jc w:val="both"/>
      </w:pPr>
      <w: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2E4AC7" w:rsidRDefault="002E4AC7" w:rsidP="002E4AC7">
      <w:pPr>
        <w:widowControl w:val="0"/>
        <w:numPr>
          <w:ilvl w:val="0"/>
          <w:numId w:val="11"/>
        </w:numPr>
        <w:suppressAutoHyphens/>
        <w:autoSpaceDE w:val="0"/>
        <w:spacing w:line="240" w:lineRule="atLeast"/>
        <w:jc w:val="both"/>
      </w:pPr>
      <w:r>
        <w:t>правильно выполнил рисунки, чертежи, графики, сопутствующие ответу;</w:t>
      </w:r>
    </w:p>
    <w:p w:rsidR="002E4AC7" w:rsidRDefault="002E4AC7" w:rsidP="002E4AC7">
      <w:pPr>
        <w:widowControl w:val="0"/>
        <w:numPr>
          <w:ilvl w:val="0"/>
          <w:numId w:val="11"/>
        </w:numPr>
        <w:suppressAutoHyphens/>
        <w:autoSpaceDE w:val="0"/>
        <w:spacing w:line="240" w:lineRule="atLeast"/>
        <w:jc w:val="both"/>
      </w:pPr>
      <w: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E4AC7" w:rsidRDefault="002E4AC7" w:rsidP="002E4AC7">
      <w:pPr>
        <w:widowControl w:val="0"/>
        <w:numPr>
          <w:ilvl w:val="0"/>
          <w:numId w:val="11"/>
        </w:numPr>
        <w:suppressAutoHyphens/>
        <w:autoSpaceDE w:val="0"/>
        <w:spacing w:line="240" w:lineRule="atLeast"/>
        <w:jc w:val="both"/>
      </w:pPr>
      <w: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2E4AC7" w:rsidRDefault="002E4AC7" w:rsidP="002E4AC7">
      <w:pPr>
        <w:widowControl w:val="0"/>
        <w:numPr>
          <w:ilvl w:val="0"/>
          <w:numId w:val="11"/>
        </w:numPr>
        <w:suppressAutoHyphens/>
        <w:autoSpaceDE w:val="0"/>
        <w:spacing w:line="240" w:lineRule="atLeast"/>
        <w:jc w:val="both"/>
      </w:pPr>
      <w:r>
        <w:t>отвечал самостоятельно, без наводящих вопросов учителя;</w:t>
      </w:r>
    </w:p>
    <w:p w:rsidR="002E4AC7" w:rsidRPr="00A13E56" w:rsidRDefault="00BF1D19" w:rsidP="002E4AC7">
      <w:pPr>
        <w:widowControl w:val="0"/>
        <w:numPr>
          <w:ilvl w:val="0"/>
          <w:numId w:val="11"/>
        </w:numPr>
        <w:suppressAutoHyphens/>
        <w:autoSpaceDE w:val="0"/>
        <w:spacing w:line="240" w:lineRule="atLeast"/>
        <w:jc w:val="both"/>
      </w:pPr>
      <w:r>
        <w:t xml:space="preserve">возможны одна – две </w:t>
      </w:r>
      <w:r w:rsidR="002E4AC7">
        <w:t>неточности при освещение второстепенных вопросов или в выкладках, которые ученик легко исправил после замечания учителя.</w:t>
      </w:r>
    </w:p>
    <w:p w:rsidR="002E4AC7" w:rsidRPr="005C3CDE" w:rsidRDefault="002E4AC7" w:rsidP="002E4AC7">
      <w:pPr>
        <w:pStyle w:val="a8"/>
        <w:spacing w:line="240" w:lineRule="atLeast"/>
        <w:ind w:left="709" w:hanging="567"/>
        <w:rPr>
          <w:b w:val="0"/>
          <w:bCs/>
          <w:iCs/>
          <w:szCs w:val="24"/>
        </w:rPr>
      </w:pPr>
      <w:r w:rsidRPr="005C3CDE">
        <w:rPr>
          <w:b w:val="0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2E4AC7" w:rsidRPr="005C3CDE" w:rsidRDefault="002E4AC7" w:rsidP="002E4AC7">
      <w:pPr>
        <w:pStyle w:val="a8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line="240" w:lineRule="atLeast"/>
        <w:jc w:val="both"/>
        <w:rPr>
          <w:b w:val="0"/>
          <w:bCs/>
          <w:iCs/>
          <w:szCs w:val="24"/>
        </w:rPr>
      </w:pPr>
      <w:r w:rsidRPr="005C3CDE">
        <w:rPr>
          <w:b w:val="0"/>
          <w:bCs/>
          <w:iCs/>
          <w:szCs w:val="24"/>
        </w:rPr>
        <w:t>в изложении допущены небольшие пробелы, не исказившее математическое содержание ответа;</w:t>
      </w:r>
    </w:p>
    <w:p w:rsidR="002E4AC7" w:rsidRPr="005C3CDE" w:rsidRDefault="002E4AC7" w:rsidP="002E4AC7">
      <w:pPr>
        <w:pStyle w:val="a8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line="240" w:lineRule="atLeast"/>
        <w:jc w:val="both"/>
        <w:rPr>
          <w:b w:val="0"/>
          <w:bCs/>
          <w:iCs/>
          <w:szCs w:val="24"/>
        </w:rPr>
      </w:pPr>
      <w:r w:rsidRPr="005C3CDE">
        <w:rPr>
          <w:b w:val="0"/>
          <w:bCs/>
          <w:iCs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2E4AC7" w:rsidRPr="005C3CDE" w:rsidRDefault="002E4AC7" w:rsidP="002E4AC7">
      <w:pPr>
        <w:pStyle w:val="a8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line="240" w:lineRule="atLeast"/>
        <w:jc w:val="both"/>
        <w:rPr>
          <w:b w:val="0"/>
          <w:szCs w:val="24"/>
        </w:rPr>
      </w:pPr>
      <w:r w:rsidRPr="005C3CDE">
        <w:rPr>
          <w:b w:val="0"/>
          <w:bCs/>
          <w:iCs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2E4AC7" w:rsidRPr="005C3CDE" w:rsidRDefault="002E4AC7" w:rsidP="002E4AC7">
      <w:pPr>
        <w:pStyle w:val="a8"/>
        <w:suppressAutoHyphens/>
        <w:spacing w:line="240" w:lineRule="atLeast"/>
        <w:rPr>
          <w:b w:val="0"/>
          <w:bCs/>
          <w:iCs/>
          <w:szCs w:val="24"/>
        </w:rPr>
      </w:pPr>
      <w:r w:rsidRPr="005C3CDE">
        <w:rPr>
          <w:b w:val="0"/>
          <w:szCs w:val="24"/>
        </w:rPr>
        <w:t>Отметка «3» ставится в следующих случаях:</w:t>
      </w:r>
    </w:p>
    <w:p w:rsidR="002E4AC7" w:rsidRPr="00897496" w:rsidRDefault="002E4AC7" w:rsidP="002E4AC7">
      <w:pPr>
        <w:pStyle w:val="a8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line="240" w:lineRule="atLeast"/>
        <w:jc w:val="both"/>
        <w:rPr>
          <w:b w:val="0"/>
          <w:bCs/>
          <w:iCs/>
          <w:szCs w:val="24"/>
        </w:rPr>
      </w:pPr>
      <w:r w:rsidRPr="005C3CDE">
        <w:rPr>
          <w:b w:val="0"/>
          <w:bCs/>
          <w:iCs/>
          <w:szCs w:val="24"/>
        </w:rPr>
        <w:t xml:space="preserve">неполно раскрыто содержание материала (содержание изложено фрагментарно, </w:t>
      </w:r>
    </w:p>
    <w:p w:rsidR="002E4AC7" w:rsidRPr="00897496" w:rsidRDefault="002E4AC7" w:rsidP="0009582E">
      <w:pPr>
        <w:pStyle w:val="a8"/>
        <w:widowControl w:val="0"/>
        <w:shd w:val="clear" w:color="auto" w:fill="FFFFFF"/>
        <w:suppressAutoHyphens/>
        <w:autoSpaceDE w:val="0"/>
        <w:spacing w:line="240" w:lineRule="atLeast"/>
        <w:ind w:left="720"/>
        <w:jc w:val="both"/>
        <w:rPr>
          <w:b w:val="0"/>
          <w:bCs/>
          <w:iCs/>
          <w:szCs w:val="24"/>
        </w:rPr>
      </w:pPr>
      <w:r w:rsidRPr="00897496">
        <w:rPr>
          <w:b w:val="0"/>
          <w:bCs/>
          <w:iCs/>
          <w:szCs w:val="24"/>
        </w:rPr>
        <w:t xml:space="preserve">не всегда последовательно), но показано общее понимание вопроса и </w:t>
      </w:r>
      <w:r w:rsidRPr="00897496">
        <w:rPr>
          <w:b w:val="0"/>
          <w:bCs/>
          <w:iCs/>
          <w:szCs w:val="24"/>
        </w:rPr>
        <w:lastRenderedPageBreak/>
        <w:t>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2E4AC7" w:rsidRPr="005C3CDE" w:rsidRDefault="002E4AC7" w:rsidP="002E4AC7">
      <w:pPr>
        <w:pStyle w:val="a8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line="240" w:lineRule="atLeast"/>
        <w:jc w:val="both"/>
        <w:rPr>
          <w:b w:val="0"/>
          <w:bCs/>
          <w:iCs/>
          <w:szCs w:val="24"/>
        </w:rPr>
      </w:pPr>
      <w:r w:rsidRPr="005C3CDE">
        <w:rPr>
          <w:b w:val="0"/>
          <w:bCs/>
          <w:iCs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E4AC7" w:rsidRPr="005C3CDE" w:rsidRDefault="002E4AC7" w:rsidP="002E4AC7">
      <w:pPr>
        <w:pStyle w:val="a8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line="240" w:lineRule="atLeast"/>
        <w:jc w:val="both"/>
        <w:rPr>
          <w:b w:val="0"/>
          <w:bCs/>
          <w:iCs/>
          <w:szCs w:val="24"/>
        </w:rPr>
      </w:pPr>
      <w:r w:rsidRPr="005C3CDE">
        <w:rPr>
          <w:b w:val="0"/>
          <w:bCs/>
          <w:iCs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E4AC7" w:rsidRPr="00897496" w:rsidRDefault="002E4AC7" w:rsidP="002E4AC7">
      <w:pPr>
        <w:pStyle w:val="a8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line="240" w:lineRule="atLeast"/>
        <w:jc w:val="both"/>
        <w:rPr>
          <w:b w:val="0"/>
          <w:szCs w:val="24"/>
        </w:rPr>
      </w:pPr>
      <w:r w:rsidRPr="005C3CDE">
        <w:rPr>
          <w:b w:val="0"/>
          <w:bCs/>
          <w:iCs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2E4AC7" w:rsidRPr="00342122" w:rsidRDefault="002E4AC7" w:rsidP="002E4AC7">
      <w:pPr>
        <w:pStyle w:val="a8"/>
        <w:suppressAutoHyphens/>
        <w:spacing w:line="240" w:lineRule="atLeast"/>
        <w:rPr>
          <w:b w:val="0"/>
          <w:szCs w:val="24"/>
        </w:rPr>
      </w:pPr>
      <w:r w:rsidRPr="005C3CDE">
        <w:rPr>
          <w:b w:val="0"/>
          <w:szCs w:val="24"/>
        </w:rPr>
        <w:t>Отметка «2» ставится в следующих случаях:</w:t>
      </w:r>
    </w:p>
    <w:p w:rsidR="002E4AC7" w:rsidRPr="006646AE" w:rsidRDefault="002E4AC7" w:rsidP="002E4AC7">
      <w:pPr>
        <w:pStyle w:val="a8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line="240" w:lineRule="atLeast"/>
        <w:jc w:val="both"/>
        <w:rPr>
          <w:b w:val="0"/>
          <w:bCs/>
          <w:iCs/>
          <w:szCs w:val="24"/>
        </w:rPr>
      </w:pPr>
      <w:r w:rsidRPr="005C3CDE">
        <w:rPr>
          <w:b w:val="0"/>
          <w:bCs/>
          <w:iCs/>
          <w:szCs w:val="24"/>
        </w:rPr>
        <w:t>не раскрыто основное содержание учебного материала;</w:t>
      </w:r>
    </w:p>
    <w:p w:rsidR="002E4AC7" w:rsidRPr="00667B59" w:rsidRDefault="002E4AC7" w:rsidP="002E4AC7">
      <w:pPr>
        <w:pStyle w:val="a8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line="240" w:lineRule="atLeast"/>
        <w:jc w:val="both"/>
        <w:rPr>
          <w:b w:val="0"/>
          <w:bCs/>
          <w:iCs/>
          <w:szCs w:val="24"/>
        </w:rPr>
      </w:pPr>
      <w:r w:rsidRPr="005C3CDE">
        <w:rPr>
          <w:b w:val="0"/>
          <w:bCs/>
          <w:iCs/>
          <w:szCs w:val="24"/>
        </w:rPr>
        <w:t xml:space="preserve">обнаружено незнание учеником большей или наиболее важной части учебного </w:t>
      </w:r>
    </w:p>
    <w:p w:rsidR="002E4AC7" w:rsidRPr="005C3CDE" w:rsidRDefault="002E4AC7" w:rsidP="002E4AC7">
      <w:pPr>
        <w:pStyle w:val="a8"/>
        <w:widowControl w:val="0"/>
        <w:shd w:val="clear" w:color="auto" w:fill="FFFFFF"/>
        <w:suppressAutoHyphens/>
        <w:autoSpaceDE w:val="0"/>
        <w:spacing w:line="240" w:lineRule="atLeast"/>
        <w:ind w:left="720"/>
        <w:jc w:val="both"/>
        <w:rPr>
          <w:b w:val="0"/>
          <w:bCs/>
          <w:iCs/>
          <w:szCs w:val="24"/>
        </w:rPr>
      </w:pPr>
      <w:r w:rsidRPr="005C3CDE">
        <w:rPr>
          <w:b w:val="0"/>
          <w:bCs/>
          <w:iCs/>
          <w:szCs w:val="24"/>
        </w:rPr>
        <w:t>материала;</w:t>
      </w:r>
    </w:p>
    <w:p w:rsidR="002E4AC7" w:rsidRPr="00A83B48" w:rsidRDefault="002E4AC7" w:rsidP="00A83B48">
      <w:pPr>
        <w:pStyle w:val="a8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line="240" w:lineRule="atLeast"/>
        <w:jc w:val="both"/>
        <w:rPr>
          <w:b w:val="0"/>
          <w:szCs w:val="24"/>
        </w:rPr>
      </w:pPr>
      <w:r w:rsidRPr="005C3CDE">
        <w:rPr>
          <w:b w:val="0"/>
          <w:bCs/>
          <w:iCs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E4AC7" w:rsidRPr="00A83B48" w:rsidRDefault="002E4AC7" w:rsidP="002E4AC7">
      <w:pPr>
        <w:spacing w:line="240" w:lineRule="atLeast"/>
        <w:jc w:val="center"/>
      </w:pPr>
      <w:r w:rsidRPr="00A83B48">
        <w:rPr>
          <w:bCs/>
        </w:rPr>
        <w:t>Общая классификация ошибок.</w:t>
      </w:r>
    </w:p>
    <w:p w:rsidR="002E4AC7" w:rsidRPr="00B01737" w:rsidRDefault="002E4AC7" w:rsidP="002E4AC7">
      <w:pPr>
        <w:spacing w:line="240" w:lineRule="atLeast"/>
        <w:jc w:val="both"/>
      </w:pPr>
      <w:r>
        <w:t xml:space="preserve">       </w:t>
      </w:r>
      <w:r w:rsidRPr="00B01737">
        <w:t>При оценке знаний, умений и навыков обучающихся следует учитывать все ошибки (грубые и негрубые) и недочёты.</w:t>
      </w:r>
    </w:p>
    <w:p w:rsidR="002E4AC7" w:rsidRPr="00B01737" w:rsidRDefault="002E4AC7" w:rsidP="002E4AC7">
      <w:pPr>
        <w:spacing w:line="240" w:lineRule="atLeast"/>
        <w:jc w:val="both"/>
      </w:pPr>
      <w:r w:rsidRPr="00B01737">
        <w:rPr>
          <w:bCs/>
        </w:rPr>
        <w:t>Грубыми считаются ошибки:</w:t>
      </w:r>
    </w:p>
    <w:p w:rsidR="002E4AC7" w:rsidRPr="00B01737" w:rsidRDefault="002E4AC7" w:rsidP="00A83B48">
      <w:pPr>
        <w:widowControl w:val="0"/>
        <w:tabs>
          <w:tab w:val="left" w:pos="0"/>
        </w:tabs>
        <w:autoSpaceDE w:val="0"/>
        <w:spacing w:line="240" w:lineRule="atLeast"/>
        <w:jc w:val="both"/>
      </w:pPr>
      <w:r w:rsidRPr="00B01737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незнание наименований единиц измерения; неумение выделить в ответе главное; неумение применять знания, алгоритмы для решения задач; неумение делать выводы и обобщения; неумение читать и строить графики; неумение пользоваться первоисточниками, учебником и справочниками; потеря корня или сохранение постороннего корня; отбрасывание без объяснений одного из них; вычислительные ошибки, если они не являются опиской;  логические ошибки.</w:t>
      </w:r>
    </w:p>
    <w:p w:rsidR="002E4AC7" w:rsidRPr="00B01737" w:rsidRDefault="002E4AC7" w:rsidP="002E4AC7">
      <w:pPr>
        <w:spacing w:line="240" w:lineRule="atLeast"/>
        <w:jc w:val="both"/>
      </w:pPr>
      <w:r w:rsidRPr="00B01737">
        <w:t xml:space="preserve">       К </w:t>
      </w:r>
      <w:r w:rsidRPr="00B01737">
        <w:rPr>
          <w:bCs/>
        </w:rPr>
        <w:t>негрубым ошибкам</w:t>
      </w:r>
      <w:r w:rsidRPr="00B01737">
        <w:t xml:space="preserve"> следует отнести:</w:t>
      </w:r>
    </w:p>
    <w:p w:rsidR="002E4AC7" w:rsidRPr="00B01737" w:rsidRDefault="002E4AC7" w:rsidP="002E4AC7">
      <w:pPr>
        <w:widowControl w:val="0"/>
        <w:tabs>
          <w:tab w:val="left" w:pos="0"/>
        </w:tabs>
        <w:suppressAutoHyphens/>
        <w:autoSpaceDE w:val="0"/>
        <w:spacing w:line="240" w:lineRule="atLeast"/>
      </w:pPr>
      <w:r w:rsidRPr="00B01737"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 неточность графика;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 нерациональные методы работы со справочной и другой литературой; неумение решать задачи, выполнять задания в общем виде.</w:t>
      </w:r>
    </w:p>
    <w:p w:rsidR="002E4AC7" w:rsidRPr="00B01737" w:rsidRDefault="002E4AC7" w:rsidP="002E4AC7">
      <w:pPr>
        <w:spacing w:line="240" w:lineRule="atLeast"/>
        <w:jc w:val="both"/>
      </w:pPr>
      <w:r w:rsidRPr="00B01737">
        <w:rPr>
          <w:bCs/>
        </w:rPr>
        <w:t>Недочетами</w:t>
      </w:r>
      <w:r w:rsidRPr="00B01737">
        <w:t xml:space="preserve"> являются:</w:t>
      </w:r>
    </w:p>
    <w:p w:rsidR="002E4AC7" w:rsidRPr="00B01737" w:rsidRDefault="002E4AC7" w:rsidP="002E4AC7">
      <w:pPr>
        <w:widowControl w:val="0"/>
        <w:tabs>
          <w:tab w:val="left" w:pos="0"/>
        </w:tabs>
        <w:suppressAutoHyphens/>
        <w:autoSpaceDE w:val="0"/>
        <w:spacing w:line="240" w:lineRule="atLeast"/>
        <w:jc w:val="both"/>
      </w:pPr>
      <w:r w:rsidRPr="00B01737">
        <w:t>нерациональные приемы вычислений и преобразований;</w:t>
      </w:r>
    </w:p>
    <w:p w:rsidR="002E4AC7" w:rsidRPr="00B01737" w:rsidRDefault="002E4AC7" w:rsidP="002E4AC7">
      <w:pPr>
        <w:widowControl w:val="0"/>
        <w:tabs>
          <w:tab w:val="left" w:pos="0"/>
        </w:tabs>
        <w:suppressAutoHyphens/>
        <w:autoSpaceDE w:val="0"/>
        <w:spacing w:line="240" w:lineRule="atLeast"/>
        <w:jc w:val="both"/>
      </w:pPr>
      <w:r w:rsidRPr="00B01737">
        <w:t>небрежное выполнение записей, чертежей, схем, графиков.</w:t>
      </w:r>
    </w:p>
    <w:p w:rsidR="002E4AC7" w:rsidRPr="00B01737" w:rsidRDefault="002E4AC7" w:rsidP="002E4AC7">
      <w:pPr>
        <w:widowControl w:val="0"/>
        <w:autoSpaceDE w:val="0"/>
        <w:spacing w:line="240" w:lineRule="atLeast"/>
        <w:jc w:val="both"/>
      </w:pPr>
    </w:p>
    <w:p w:rsidR="002E4AC7" w:rsidRDefault="002E4AC7" w:rsidP="002E4AC7">
      <w:pPr>
        <w:rPr>
          <w:b/>
        </w:rPr>
      </w:pPr>
    </w:p>
    <w:p w:rsidR="00B01737" w:rsidRDefault="00B01737" w:rsidP="002E4AC7">
      <w:pPr>
        <w:rPr>
          <w:b/>
        </w:rPr>
      </w:pPr>
    </w:p>
    <w:p w:rsidR="00B01737" w:rsidRDefault="00B01737" w:rsidP="002E4AC7">
      <w:pPr>
        <w:rPr>
          <w:b/>
        </w:rPr>
      </w:pPr>
    </w:p>
    <w:p w:rsidR="00B01737" w:rsidRDefault="00B01737" w:rsidP="002E4AC7">
      <w:pPr>
        <w:rPr>
          <w:b/>
        </w:rPr>
      </w:pPr>
    </w:p>
    <w:p w:rsidR="00B01737" w:rsidRDefault="00B01737" w:rsidP="002E4AC7">
      <w:pPr>
        <w:rPr>
          <w:b/>
        </w:rPr>
      </w:pPr>
    </w:p>
    <w:p w:rsidR="00B01737" w:rsidRDefault="00B01737" w:rsidP="002E4AC7">
      <w:pPr>
        <w:rPr>
          <w:b/>
        </w:rPr>
      </w:pPr>
    </w:p>
    <w:p w:rsidR="00B01737" w:rsidRDefault="00B01737" w:rsidP="002E4AC7">
      <w:pPr>
        <w:rPr>
          <w:b/>
        </w:rPr>
      </w:pPr>
    </w:p>
    <w:p w:rsidR="00B01737" w:rsidRDefault="00B01737" w:rsidP="002E4AC7">
      <w:pPr>
        <w:rPr>
          <w:b/>
        </w:rPr>
      </w:pPr>
    </w:p>
    <w:p w:rsidR="00007808" w:rsidRDefault="00007808" w:rsidP="002E4AC7">
      <w:pPr>
        <w:rPr>
          <w:b/>
        </w:rPr>
      </w:pPr>
    </w:p>
    <w:p w:rsidR="002E4AC7" w:rsidRPr="00102236" w:rsidRDefault="002E4AC7" w:rsidP="002E4AC7"/>
    <w:p w:rsidR="002E4AC7" w:rsidRDefault="002E4AC7" w:rsidP="002E4AC7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102236">
        <w:rPr>
          <w:b/>
          <w:sz w:val="28"/>
          <w:szCs w:val="28"/>
        </w:rPr>
        <w:lastRenderedPageBreak/>
        <w:t>Материально-техническое обеспечение программы.</w:t>
      </w:r>
    </w:p>
    <w:p w:rsidR="002E4AC7" w:rsidRPr="00102236" w:rsidRDefault="002E4AC7" w:rsidP="002E4AC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6"/>
        <w:gridCol w:w="7"/>
        <w:gridCol w:w="6078"/>
        <w:gridCol w:w="7"/>
        <w:gridCol w:w="3312"/>
      </w:tblGrid>
      <w:tr w:rsidR="002E4AC7" w:rsidTr="006D2EE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b/>
                <w:szCs w:val="22"/>
                <w:lang w:eastAsia="ar-SA"/>
              </w:rPr>
            </w:pPr>
            <w:r>
              <w:rPr>
                <w:b/>
              </w:rPr>
              <w:t>№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b/>
                <w:szCs w:val="22"/>
                <w:lang w:eastAsia="ar-SA"/>
              </w:rPr>
            </w:pPr>
            <w:r>
              <w:rPr>
                <w:b/>
              </w:rPr>
              <w:t xml:space="preserve">                                       Наименование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b/>
                <w:szCs w:val="22"/>
                <w:lang w:eastAsia="ar-SA"/>
              </w:rPr>
            </w:pPr>
            <w:r>
              <w:rPr>
                <w:b/>
              </w:rPr>
              <w:t xml:space="preserve">       Количество</w:t>
            </w:r>
          </w:p>
        </w:tc>
      </w:tr>
      <w:tr w:rsidR="002E4AC7" w:rsidTr="006D2EE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Cs w:val="22"/>
                <w:lang w:eastAsia="ar-SA"/>
              </w:rPr>
            </w:pPr>
            <w:r>
              <w:t>1.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Cs w:val="22"/>
                <w:lang w:eastAsia="ar-SA"/>
              </w:rPr>
            </w:pPr>
            <w:r>
              <w:t xml:space="preserve"> Доска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Cs w:val="22"/>
                <w:lang w:eastAsia="ar-SA"/>
              </w:rPr>
            </w:pPr>
            <w:r>
              <w:t>1</w:t>
            </w:r>
          </w:p>
        </w:tc>
      </w:tr>
      <w:tr w:rsidR="002E4AC7" w:rsidTr="006D2EE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Cs w:val="22"/>
                <w:lang w:eastAsia="ar-SA"/>
              </w:rPr>
            </w:pPr>
            <w:r>
              <w:t>2.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Cs w:val="22"/>
                <w:lang w:eastAsia="ar-SA"/>
              </w:rPr>
            </w:pPr>
            <w:r>
              <w:t>Ученические парты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Cs w:val="22"/>
                <w:lang w:eastAsia="ar-SA"/>
              </w:rPr>
            </w:pPr>
            <w:r>
              <w:t>15</w:t>
            </w:r>
          </w:p>
        </w:tc>
      </w:tr>
      <w:tr w:rsidR="002E4AC7" w:rsidTr="006D2EE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Cs w:val="22"/>
                <w:lang w:eastAsia="ar-SA"/>
              </w:rPr>
            </w:pPr>
            <w:r>
              <w:t>3.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Cs w:val="22"/>
                <w:lang w:eastAsia="ar-SA"/>
              </w:rPr>
            </w:pPr>
            <w:r>
              <w:t>Ученические стулья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Cs w:val="22"/>
                <w:lang w:eastAsia="ar-SA"/>
              </w:rPr>
            </w:pPr>
            <w:r>
              <w:t>30</w:t>
            </w:r>
          </w:p>
        </w:tc>
      </w:tr>
      <w:tr w:rsidR="002E4AC7" w:rsidTr="006D2EE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Cs w:val="22"/>
                <w:lang w:eastAsia="ar-SA"/>
              </w:rPr>
            </w:pPr>
            <w:r>
              <w:t>4.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Cs w:val="22"/>
                <w:lang w:eastAsia="ar-SA"/>
              </w:rPr>
            </w:pPr>
            <w:r>
              <w:t>Учебники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Cs w:val="22"/>
                <w:lang w:eastAsia="ar-SA"/>
              </w:rPr>
            </w:pPr>
            <w:r>
              <w:t>Для каждого ученика</w:t>
            </w:r>
          </w:p>
        </w:tc>
      </w:tr>
      <w:tr w:rsidR="002E4AC7" w:rsidTr="006D2EE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Cs w:val="22"/>
                <w:lang w:eastAsia="ar-SA"/>
              </w:rPr>
            </w:pPr>
            <w:r>
              <w:t>5.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Cs w:val="22"/>
                <w:lang w:eastAsia="ar-SA"/>
              </w:rPr>
            </w:pPr>
            <w:r>
              <w:t>Компьютер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Cs w:val="22"/>
                <w:lang w:eastAsia="ar-SA"/>
              </w:rPr>
            </w:pPr>
            <w:r>
              <w:t>1</w:t>
            </w:r>
          </w:p>
        </w:tc>
      </w:tr>
      <w:tr w:rsidR="002E4AC7" w:rsidTr="006D2EE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Cs w:val="22"/>
                <w:lang w:eastAsia="ar-SA"/>
              </w:rPr>
            </w:pPr>
            <w:r>
              <w:t>6.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Cs w:val="22"/>
                <w:lang w:eastAsia="ar-SA"/>
              </w:rPr>
            </w:pPr>
            <w:r>
              <w:t>Видеопроектор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Cs w:val="22"/>
                <w:lang w:eastAsia="ar-SA"/>
              </w:rPr>
            </w:pPr>
            <w:r>
              <w:t>1</w:t>
            </w:r>
          </w:p>
        </w:tc>
      </w:tr>
      <w:tr w:rsidR="002E4AC7" w:rsidTr="006D2EE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Cs w:val="22"/>
                <w:lang w:eastAsia="ar-SA"/>
              </w:rPr>
            </w:pPr>
            <w:r>
              <w:t>7.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Cs w:val="22"/>
                <w:lang w:eastAsia="ar-SA"/>
              </w:rPr>
            </w:pPr>
            <w:r>
              <w:t>Ящик для хранения таблиц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Cs w:val="22"/>
                <w:lang w:eastAsia="ar-SA"/>
              </w:rPr>
            </w:pPr>
            <w:r>
              <w:t>1</w:t>
            </w:r>
          </w:p>
        </w:tc>
      </w:tr>
      <w:tr w:rsidR="002E4AC7" w:rsidTr="006D2EE2">
        <w:trPr>
          <w:trHeight w:val="600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Cs w:val="22"/>
                <w:lang w:eastAsia="ar-SA"/>
              </w:rPr>
            </w:pPr>
            <w:r>
              <w:t>8.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ind w:left="108"/>
              <w:rPr>
                <w:rFonts w:ascii="Calibri" w:hAnsi="Calibri"/>
                <w:szCs w:val="22"/>
                <w:lang w:eastAsia="ar-SA"/>
              </w:rPr>
            </w:pPr>
            <w:r>
              <w:t>Учительский стол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Cs w:val="22"/>
                <w:lang w:eastAsia="ar-SA"/>
              </w:rPr>
            </w:pPr>
            <w:r>
              <w:t>1</w:t>
            </w:r>
          </w:p>
        </w:tc>
      </w:tr>
      <w:tr w:rsidR="002E4AC7" w:rsidTr="006D2EE2">
        <w:trPr>
          <w:trHeight w:val="585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9.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ind w:left="108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Учительский стул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1</w:t>
            </w:r>
          </w:p>
        </w:tc>
      </w:tr>
      <w:tr w:rsidR="002E4AC7" w:rsidTr="006D2EE2">
        <w:trPr>
          <w:trHeight w:val="570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10.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ind w:left="108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Компьютерный стол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1</w:t>
            </w:r>
          </w:p>
        </w:tc>
      </w:tr>
      <w:tr w:rsidR="002E4AC7" w:rsidTr="006D2EE2">
        <w:trPr>
          <w:trHeight w:val="540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11.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ind w:left="108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Принтер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1</w:t>
            </w:r>
          </w:p>
        </w:tc>
      </w:tr>
      <w:tr w:rsidR="002E4AC7" w:rsidTr="006D2EE2">
        <w:trPr>
          <w:trHeight w:val="615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12.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Интерактивное учебное пособие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Для каждого ученика</w:t>
            </w:r>
          </w:p>
        </w:tc>
      </w:tr>
      <w:tr w:rsidR="002E4AC7" w:rsidTr="006D2EE2">
        <w:trPr>
          <w:trHeight w:val="555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13.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Коллекция мультимедийных уроков  Кирилла и Мефодия (СД)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>
              <w:rPr>
                <w:lang w:val="en-US"/>
              </w:rPr>
              <w:t>1</w:t>
            </w:r>
          </w:p>
        </w:tc>
      </w:tr>
      <w:tr w:rsidR="002E4AC7" w:rsidTr="006D2EE2">
        <w:trPr>
          <w:trHeight w:val="450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14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Демонстрационные таблицы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16</w:t>
            </w:r>
          </w:p>
        </w:tc>
      </w:tr>
      <w:tr w:rsidR="002E4AC7" w:rsidTr="006D2EE2">
        <w:trPr>
          <w:trHeight w:val="435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15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Портреты великих учёных математиков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10</w:t>
            </w:r>
          </w:p>
        </w:tc>
      </w:tr>
      <w:tr w:rsidR="002E4AC7" w:rsidTr="006D2EE2">
        <w:trPr>
          <w:trHeight w:val="510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Демонстрационная линейка</w:t>
            </w:r>
          </w:p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1</w:t>
            </w:r>
          </w:p>
        </w:tc>
      </w:tr>
      <w:tr w:rsidR="002E4AC7" w:rsidTr="006D2EE2">
        <w:trPr>
          <w:trHeight w:val="615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17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Циркули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2</w:t>
            </w:r>
          </w:p>
        </w:tc>
      </w:tr>
      <w:tr w:rsidR="002E4AC7" w:rsidTr="006D2EE2">
        <w:trPr>
          <w:trHeight w:val="525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ind w:left="108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18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ind w:left="108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Угольники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2</w:t>
            </w:r>
          </w:p>
        </w:tc>
      </w:tr>
      <w:tr w:rsidR="002E4AC7" w:rsidTr="006D2EE2">
        <w:trPr>
          <w:trHeight w:val="465"/>
        </w:trPr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>
              <w:t>19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>
              <w:t>Транспортиры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6D2EE2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>
              <w:t>3</w:t>
            </w:r>
          </w:p>
        </w:tc>
      </w:tr>
    </w:tbl>
    <w:p w:rsidR="002E4AC7" w:rsidRDefault="002E4AC7" w:rsidP="002E4AC7">
      <w:pPr>
        <w:widowControl w:val="0"/>
        <w:autoSpaceDE w:val="0"/>
        <w:jc w:val="center"/>
        <w:rPr>
          <w:b/>
          <w:lang w:eastAsia="ar-SA"/>
        </w:rPr>
      </w:pPr>
    </w:p>
    <w:p w:rsidR="002E4AC7" w:rsidRDefault="002E4AC7" w:rsidP="002E4AC7">
      <w:pPr>
        <w:widowControl w:val="0"/>
        <w:autoSpaceDE w:val="0"/>
        <w:jc w:val="center"/>
        <w:rPr>
          <w:b/>
        </w:rPr>
      </w:pPr>
    </w:p>
    <w:p w:rsidR="002E4AC7" w:rsidRDefault="002E4AC7" w:rsidP="002E4AC7">
      <w:pPr>
        <w:widowControl w:val="0"/>
        <w:autoSpaceDE w:val="0"/>
        <w:jc w:val="center"/>
        <w:rPr>
          <w:b/>
        </w:rPr>
      </w:pPr>
    </w:p>
    <w:p w:rsidR="002E4AC7" w:rsidRDefault="002E4AC7" w:rsidP="002E4AC7">
      <w:pPr>
        <w:rPr>
          <w:b/>
          <w:bCs/>
          <w:iCs/>
          <w:color w:val="000000"/>
        </w:rPr>
      </w:pPr>
    </w:p>
    <w:p w:rsidR="002E4AC7" w:rsidRDefault="002E4AC7" w:rsidP="002E4AC7">
      <w:pPr>
        <w:rPr>
          <w:b/>
          <w:bCs/>
          <w:iCs/>
          <w:color w:val="000000"/>
        </w:rPr>
      </w:pPr>
    </w:p>
    <w:p w:rsidR="002E4AC7" w:rsidRDefault="002E4AC7" w:rsidP="002E4AC7">
      <w:pPr>
        <w:rPr>
          <w:b/>
          <w:bCs/>
          <w:iCs/>
          <w:color w:val="000000"/>
        </w:rPr>
      </w:pPr>
    </w:p>
    <w:p w:rsidR="002E4AC7" w:rsidRPr="00102236" w:rsidRDefault="002E4AC7" w:rsidP="002E4AC7">
      <w:pPr>
        <w:jc w:val="center"/>
        <w:rPr>
          <w:b/>
          <w:bCs/>
          <w:iCs/>
          <w:color w:val="000000"/>
        </w:rPr>
      </w:pPr>
    </w:p>
    <w:p w:rsidR="002E4AC7" w:rsidRDefault="002E4AC7" w:rsidP="002E4AC7">
      <w:pPr>
        <w:jc w:val="center"/>
        <w:rPr>
          <w:b/>
          <w:bCs/>
          <w:iCs/>
          <w:color w:val="000000"/>
        </w:rPr>
      </w:pPr>
    </w:p>
    <w:p w:rsidR="002E4AC7" w:rsidRPr="006F0A44" w:rsidRDefault="00BF1D19" w:rsidP="00BF1D19">
      <w:pPr>
        <w:ind w:left="36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8. </w:t>
      </w:r>
      <w:r w:rsidR="002E4AC7">
        <w:rPr>
          <w:b/>
          <w:bCs/>
          <w:iCs/>
          <w:color w:val="000000"/>
          <w:sz w:val="28"/>
          <w:szCs w:val="28"/>
        </w:rPr>
        <w:t>Учебно</w:t>
      </w:r>
      <w:r w:rsidR="002E4AC7" w:rsidRPr="00102236">
        <w:rPr>
          <w:b/>
          <w:bCs/>
          <w:iCs/>
          <w:color w:val="000000"/>
          <w:sz w:val="28"/>
          <w:szCs w:val="28"/>
        </w:rPr>
        <w:t xml:space="preserve">–методическое обеспечение программы </w:t>
      </w:r>
    </w:p>
    <w:p w:rsidR="002E4AC7" w:rsidRPr="002D66E0" w:rsidRDefault="002E4AC7" w:rsidP="002E4AC7">
      <w:pPr>
        <w:jc w:val="center"/>
        <w:rPr>
          <w:b/>
          <w:bCs/>
          <w:iCs/>
          <w:color w:val="000000"/>
        </w:rPr>
      </w:pPr>
    </w:p>
    <w:p w:rsidR="002E4AC7" w:rsidRPr="00CE105B" w:rsidRDefault="002E4AC7" w:rsidP="002E4AC7">
      <w:pPr>
        <w:pStyle w:val="11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236">
        <w:rPr>
          <w:rFonts w:ascii="Times New Roman" w:hAnsi="Times New Roman" w:cs="Times New Roman"/>
          <w:bCs/>
          <w:sz w:val="24"/>
          <w:szCs w:val="24"/>
        </w:rPr>
        <w:t>Алгебра и на</w:t>
      </w:r>
      <w:r w:rsidR="00C467C6">
        <w:rPr>
          <w:rFonts w:ascii="Times New Roman" w:hAnsi="Times New Roman" w:cs="Times New Roman"/>
          <w:bCs/>
          <w:sz w:val="24"/>
          <w:szCs w:val="24"/>
        </w:rPr>
        <w:t>чала математического анализа, 11</w:t>
      </w:r>
      <w:r w:rsidRPr="00102236">
        <w:rPr>
          <w:rFonts w:ascii="Times New Roman" w:hAnsi="Times New Roman" w:cs="Times New Roman"/>
          <w:bCs/>
          <w:sz w:val="24"/>
          <w:szCs w:val="24"/>
        </w:rPr>
        <w:t xml:space="preserve"> класс. В 2 ч, Ч. 1</w:t>
      </w:r>
      <w:r w:rsidRPr="002D66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6E0">
        <w:rPr>
          <w:rFonts w:ascii="Times New Roman" w:hAnsi="Times New Roman" w:cs="Times New Roman"/>
          <w:sz w:val="24"/>
          <w:szCs w:val="24"/>
        </w:rPr>
        <w:t xml:space="preserve">  Учебник для учащихся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учреждений; </w:t>
      </w:r>
      <w:r w:rsidRPr="002D66E0">
        <w:rPr>
          <w:rFonts w:ascii="Times New Roman" w:hAnsi="Times New Roman" w:cs="Times New Roman"/>
          <w:sz w:val="24"/>
          <w:szCs w:val="24"/>
        </w:rPr>
        <w:t xml:space="preserve"> А.Г. Мордкович, П.В</w:t>
      </w:r>
      <w:r w:rsidR="002A044A">
        <w:rPr>
          <w:rFonts w:ascii="Times New Roman" w:hAnsi="Times New Roman" w:cs="Times New Roman"/>
          <w:sz w:val="24"/>
          <w:szCs w:val="24"/>
        </w:rPr>
        <w:t>. Семенов. – М.: Мнемозина, 2020</w:t>
      </w:r>
      <w:r w:rsidRPr="002D66E0">
        <w:rPr>
          <w:rFonts w:ascii="Times New Roman" w:hAnsi="Times New Roman" w:cs="Times New Roman"/>
          <w:sz w:val="24"/>
          <w:szCs w:val="24"/>
        </w:rPr>
        <w:t>. Ч.2. Задачник для учащихся общеобразовательных у</w:t>
      </w:r>
      <w:r>
        <w:rPr>
          <w:rFonts w:ascii="Times New Roman" w:hAnsi="Times New Roman" w:cs="Times New Roman"/>
          <w:sz w:val="24"/>
          <w:szCs w:val="24"/>
        </w:rPr>
        <w:t>чреждений,</w:t>
      </w:r>
      <w:r w:rsidRPr="002D66E0">
        <w:rPr>
          <w:rFonts w:ascii="Times New Roman" w:hAnsi="Times New Roman" w:cs="Times New Roman"/>
          <w:sz w:val="24"/>
          <w:szCs w:val="24"/>
        </w:rPr>
        <w:t xml:space="preserve"> А.Г. Мордкови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2E4AC7" w:rsidRPr="002D66E0" w:rsidRDefault="002E4AC7" w:rsidP="002E4AC7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color w:val="000000"/>
        </w:rPr>
      </w:pPr>
      <w:r>
        <w:rPr>
          <w:color w:val="000000"/>
        </w:rPr>
        <w:t>Самостоятельные и контрольные работы</w:t>
      </w:r>
      <w:r w:rsidRPr="002D66E0">
        <w:rPr>
          <w:color w:val="000000"/>
        </w:rPr>
        <w:t xml:space="preserve"> по </w:t>
      </w:r>
      <w:r w:rsidR="00C467C6">
        <w:rPr>
          <w:color w:val="000000"/>
        </w:rPr>
        <w:t>алгебре и началам анализа для 11</w:t>
      </w:r>
      <w:r>
        <w:rPr>
          <w:color w:val="000000"/>
        </w:rPr>
        <w:t xml:space="preserve"> класса /Л.А</w:t>
      </w:r>
      <w:r w:rsidRPr="002D66E0">
        <w:rPr>
          <w:color w:val="000000"/>
        </w:rPr>
        <w:t>.</w:t>
      </w:r>
      <w:r>
        <w:rPr>
          <w:color w:val="000000"/>
        </w:rPr>
        <w:t>Ал</w:t>
      </w:r>
      <w:r w:rsidR="00982404">
        <w:rPr>
          <w:color w:val="000000"/>
        </w:rPr>
        <w:t>ександрова – М.: Мнемозина, 2020</w:t>
      </w:r>
      <w:r w:rsidRPr="002D66E0">
        <w:rPr>
          <w:color w:val="000000"/>
        </w:rPr>
        <w:t xml:space="preserve">. </w:t>
      </w:r>
    </w:p>
    <w:p w:rsidR="002E4AC7" w:rsidRPr="002D66E0" w:rsidRDefault="002E4AC7" w:rsidP="002E4AC7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color w:val="000000"/>
        </w:rPr>
      </w:pPr>
      <w:r w:rsidRPr="002D66E0">
        <w:rPr>
          <w:color w:val="000000"/>
        </w:rPr>
        <w:t>Сборник задач для поступающих в ВУЗы., под редакцией М.И. Сканави.</w:t>
      </w:r>
    </w:p>
    <w:p w:rsidR="002E4AC7" w:rsidRPr="002D66E0" w:rsidRDefault="002E4AC7" w:rsidP="00E36D74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color w:val="000000"/>
        </w:rPr>
      </w:pPr>
      <w:r w:rsidRPr="002D66E0">
        <w:rPr>
          <w:color w:val="000000"/>
        </w:rPr>
        <w:t xml:space="preserve">Дидактические материалы по </w:t>
      </w:r>
      <w:r w:rsidR="00C467C6">
        <w:rPr>
          <w:color w:val="000000"/>
        </w:rPr>
        <w:t>алгебре и началам анализа для 11</w:t>
      </w:r>
      <w:r w:rsidRPr="002D66E0">
        <w:rPr>
          <w:color w:val="000000"/>
        </w:rPr>
        <w:t xml:space="preserve"> класса /Б.М. Ивлев, С.М. Саакян, С.И. Шв</w:t>
      </w:r>
      <w:r w:rsidR="00007808">
        <w:rPr>
          <w:color w:val="000000"/>
        </w:rPr>
        <w:t>арцбурд. – М.: Просвещение, 2022</w:t>
      </w:r>
      <w:r w:rsidRPr="002D66E0">
        <w:rPr>
          <w:color w:val="000000"/>
        </w:rPr>
        <w:t xml:space="preserve">. </w:t>
      </w:r>
    </w:p>
    <w:p w:rsidR="002E4AC7" w:rsidRPr="002D66E0" w:rsidRDefault="002E4AC7" w:rsidP="002E4AC7">
      <w:pPr>
        <w:tabs>
          <w:tab w:val="num" w:pos="426"/>
        </w:tabs>
        <w:ind w:left="426" w:hanging="426"/>
        <w:rPr>
          <w:b/>
          <w:bCs/>
        </w:rPr>
      </w:pPr>
    </w:p>
    <w:p w:rsidR="002E4AC7" w:rsidRDefault="002E4AC7" w:rsidP="002E4AC7">
      <w:pPr>
        <w:autoSpaceDE w:val="0"/>
        <w:autoSpaceDN w:val="0"/>
        <w:adjustRightInd w:val="0"/>
        <w:spacing w:before="60"/>
        <w:ind w:left="360"/>
        <w:jc w:val="both"/>
      </w:pPr>
    </w:p>
    <w:p w:rsidR="002E4AC7" w:rsidRPr="00A13E56" w:rsidRDefault="002E4AC7" w:rsidP="002E4AC7"/>
    <w:p w:rsidR="002E4AC7" w:rsidRPr="00A13E56" w:rsidRDefault="002E4AC7" w:rsidP="002E4AC7"/>
    <w:p w:rsidR="002E4AC7" w:rsidRPr="00A13E56" w:rsidRDefault="002E4AC7" w:rsidP="002E4AC7"/>
    <w:p w:rsidR="002E4AC7" w:rsidRPr="00A13E56" w:rsidRDefault="002E4AC7" w:rsidP="002E4AC7"/>
    <w:p w:rsidR="002E4AC7" w:rsidRPr="00A13E56" w:rsidRDefault="002E4AC7" w:rsidP="002E4AC7"/>
    <w:p w:rsidR="002E4AC7" w:rsidRPr="00A13E56" w:rsidRDefault="002E4AC7" w:rsidP="002E4AC7"/>
    <w:p w:rsidR="002E4AC7" w:rsidRPr="00A13E56" w:rsidRDefault="002E4AC7" w:rsidP="002E4AC7"/>
    <w:p w:rsidR="002E4AC7" w:rsidRPr="00A13E56" w:rsidRDefault="002E4AC7" w:rsidP="002E4AC7"/>
    <w:p w:rsidR="002E4AC7" w:rsidRPr="00A13E56" w:rsidRDefault="002E4AC7" w:rsidP="002E4AC7"/>
    <w:p w:rsidR="002E4AC7" w:rsidRPr="00A13E56" w:rsidRDefault="002E4AC7" w:rsidP="002E4AC7"/>
    <w:p w:rsidR="002E4AC7" w:rsidRPr="00A13E56" w:rsidRDefault="002E4AC7" w:rsidP="002E4AC7"/>
    <w:p w:rsidR="002E4AC7" w:rsidRPr="00A13E56" w:rsidRDefault="002E4AC7" w:rsidP="002E4AC7"/>
    <w:p w:rsidR="002E4AC7" w:rsidRPr="00A13E56" w:rsidRDefault="002E4AC7" w:rsidP="002E4AC7"/>
    <w:p w:rsidR="002E4AC7" w:rsidRPr="00A13E56" w:rsidRDefault="002E4AC7" w:rsidP="002E4AC7"/>
    <w:p w:rsidR="002E4AC7" w:rsidRDefault="002E4AC7" w:rsidP="002E4AC7"/>
    <w:p w:rsidR="002E4AC7" w:rsidRDefault="002E4AC7" w:rsidP="002E4AC7"/>
    <w:p w:rsidR="002E4AC7" w:rsidRPr="00855267" w:rsidRDefault="002E4AC7" w:rsidP="002E4AC7">
      <w:pPr>
        <w:tabs>
          <w:tab w:val="left" w:pos="7175"/>
        </w:tabs>
      </w:pPr>
      <w:r>
        <w:tab/>
      </w:r>
    </w:p>
    <w:p w:rsidR="002E4AC7" w:rsidRDefault="002E4AC7" w:rsidP="002E4AC7">
      <w:pPr>
        <w:tabs>
          <w:tab w:val="left" w:pos="7175"/>
        </w:tabs>
      </w:pPr>
    </w:p>
    <w:p w:rsidR="002E4AC7" w:rsidRDefault="002E4AC7" w:rsidP="002E4AC7">
      <w:pPr>
        <w:tabs>
          <w:tab w:val="left" w:pos="7175"/>
        </w:tabs>
      </w:pPr>
    </w:p>
    <w:p w:rsidR="002E4AC7" w:rsidRDefault="002E4AC7" w:rsidP="002E4AC7">
      <w:pPr>
        <w:tabs>
          <w:tab w:val="left" w:pos="7175"/>
        </w:tabs>
      </w:pPr>
    </w:p>
    <w:p w:rsidR="002E4AC7" w:rsidRDefault="002E4AC7" w:rsidP="002E4AC7">
      <w:pPr>
        <w:tabs>
          <w:tab w:val="left" w:pos="7175"/>
        </w:tabs>
      </w:pPr>
    </w:p>
    <w:p w:rsidR="002E4AC7" w:rsidRDefault="002E4AC7" w:rsidP="002E4AC7">
      <w:pPr>
        <w:tabs>
          <w:tab w:val="left" w:pos="7175"/>
        </w:tabs>
      </w:pPr>
    </w:p>
    <w:p w:rsidR="002E4AC7" w:rsidRDefault="002E4AC7" w:rsidP="002E4AC7">
      <w:pPr>
        <w:tabs>
          <w:tab w:val="left" w:pos="7175"/>
        </w:tabs>
      </w:pPr>
    </w:p>
    <w:p w:rsidR="002E4AC7" w:rsidRDefault="002E4AC7" w:rsidP="002E4AC7">
      <w:pPr>
        <w:tabs>
          <w:tab w:val="left" w:pos="7175"/>
        </w:tabs>
      </w:pPr>
    </w:p>
    <w:p w:rsidR="002E4AC7" w:rsidRDefault="002E4AC7" w:rsidP="002E4AC7">
      <w:pPr>
        <w:tabs>
          <w:tab w:val="left" w:pos="7175"/>
        </w:tabs>
      </w:pPr>
    </w:p>
    <w:p w:rsidR="002E4AC7" w:rsidRDefault="002E4AC7" w:rsidP="002E4AC7">
      <w:pPr>
        <w:tabs>
          <w:tab w:val="left" w:pos="7175"/>
        </w:tabs>
      </w:pPr>
    </w:p>
    <w:p w:rsidR="002E4AC7" w:rsidRDefault="002E4AC7" w:rsidP="002E4AC7">
      <w:pPr>
        <w:tabs>
          <w:tab w:val="left" w:pos="7175"/>
        </w:tabs>
      </w:pPr>
    </w:p>
    <w:p w:rsidR="002E4AC7" w:rsidRDefault="002E4AC7" w:rsidP="002E4AC7">
      <w:pPr>
        <w:tabs>
          <w:tab w:val="left" w:pos="7175"/>
        </w:tabs>
      </w:pPr>
    </w:p>
    <w:p w:rsidR="002E4AC7" w:rsidRDefault="002E4AC7" w:rsidP="002E4AC7">
      <w:pPr>
        <w:tabs>
          <w:tab w:val="left" w:pos="7175"/>
        </w:tabs>
      </w:pPr>
    </w:p>
    <w:p w:rsidR="002E4AC7" w:rsidRDefault="002E4AC7" w:rsidP="002E4AC7">
      <w:pPr>
        <w:tabs>
          <w:tab w:val="left" w:pos="7175"/>
        </w:tabs>
      </w:pPr>
    </w:p>
    <w:p w:rsidR="002E4AC7" w:rsidRDefault="002E4AC7" w:rsidP="002E4AC7">
      <w:pPr>
        <w:tabs>
          <w:tab w:val="left" w:pos="7175"/>
        </w:tabs>
      </w:pPr>
    </w:p>
    <w:p w:rsidR="002E4AC7" w:rsidRDefault="002E4AC7" w:rsidP="002E4AC7">
      <w:pPr>
        <w:tabs>
          <w:tab w:val="left" w:pos="7175"/>
        </w:tabs>
      </w:pPr>
    </w:p>
    <w:p w:rsidR="002E4AC7" w:rsidRDefault="002E4AC7" w:rsidP="002E4AC7">
      <w:pPr>
        <w:tabs>
          <w:tab w:val="left" w:pos="7175"/>
        </w:tabs>
      </w:pPr>
    </w:p>
    <w:p w:rsidR="002E4AC7" w:rsidRDefault="002E4AC7" w:rsidP="002E4AC7">
      <w:pPr>
        <w:tabs>
          <w:tab w:val="left" w:pos="7175"/>
        </w:tabs>
      </w:pPr>
    </w:p>
    <w:p w:rsidR="002E4AC7" w:rsidRDefault="002E4AC7" w:rsidP="002E4AC7">
      <w:pPr>
        <w:tabs>
          <w:tab w:val="left" w:pos="7175"/>
        </w:tabs>
      </w:pPr>
    </w:p>
    <w:p w:rsidR="002E4AC7" w:rsidRDefault="002E4AC7" w:rsidP="002E4AC7">
      <w:pPr>
        <w:tabs>
          <w:tab w:val="left" w:pos="7175"/>
        </w:tabs>
      </w:pPr>
    </w:p>
    <w:p w:rsidR="002E4AC7" w:rsidRDefault="002E4AC7" w:rsidP="002E4AC7">
      <w:pPr>
        <w:tabs>
          <w:tab w:val="left" w:pos="7175"/>
        </w:tabs>
      </w:pPr>
    </w:p>
    <w:p w:rsidR="002E4AC7" w:rsidRDefault="002E4AC7" w:rsidP="002E4AC7">
      <w:pPr>
        <w:tabs>
          <w:tab w:val="left" w:pos="7175"/>
        </w:tabs>
      </w:pPr>
    </w:p>
    <w:p w:rsidR="00A0610A" w:rsidRDefault="00A0610A"/>
    <w:sectPr w:rsidR="00A0610A" w:rsidSect="00375B2E">
      <w:footerReference w:type="default" r:id="rId11"/>
      <w:pgSz w:w="11906" w:h="16838" w:code="9"/>
      <w:pgMar w:top="1134" w:right="1077" w:bottom="1440" w:left="107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C09" w:rsidRDefault="005E1C09" w:rsidP="001D1AD0">
      <w:r>
        <w:separator/>
      </w:r>
    </w:p>
  </w:endnote>
  <w:endnote w:type="continuationSeparator" w:id="1">
    <w:p w:rsidR="005E1C09" w:rsidRDefault="005E1C09" w:rsidP="001D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2665387"/>
      <w:docPartObj>
        <w:docPartGallery w:val="Page Numbers (Bottom of Page)"/>
        <w:docPartUnique/>
      </w:docPartObj>
    </w:sdtPr>
    <w:sdtContent>
      <w:p w:rsidR="00F32306" w:rsidRDefault="00755B5F">
        <w:pPr>
          <w:pStyle w:val="ad"/>
          <w:jc w:val="right"/>
        </w:pPr>
        <w:fldSimple w:instr="PAGE   \* MERGEFORMAT">
          <w:r w:rsidR="00BB35E1">
            <w:rPr>
              <w:noProof/>
            </w:rPr>
            <w:t>2</w:t>
          </w:r>
        </w:fldSimple>
      </w:p>
    </w:sdtContent>
  </w:sdt>
  <w:p w:rsidR="00F32306" w:rsidRDefault="00F323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C09" w:rsidRDefault="005E1C09" w:rsidP="001D1AD0">
      <w:r>
        <w:separator/>
      </w:r>
    </w:p>
  </w:footnote>
  <w:footnote w:type="continuationSeparator" w:id="1">
    <w:p w:rsidR="005E1C09" w:rsidRDefault="005E1C09" w:rsidP="001D1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Courier New"/>
      </w:rPr>
    </w:lvl>
    <w:lvl w:ilvl="2">
      <w:start w:val="4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0000003"/>
    <w:multiLevelType w:val="singleLevel"/>
    <w:tmpl w:val="8A34969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17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20"/>
    <w:lvl w:ilvl="0">
      <w:start w:val="4"/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/>
      </w:rPr>
    </w:lvl>
  </w:abstractNum>
  <w:abstractNum w:abstractNumId="5">
    <w:nsid w:val="00000009"/>
    <w:multiLevelType w:val="multi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C"/>
    <w:multiLevelType w:val="singleLevel"/>
    <w:tmpl w:val="0000000C"/>
    <w:name w:val="WW8Num29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A95380A"/>
    <w:multiLevelType w:val="hybridMultilevel"/>
    <w:tmpl w:val="095AF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56627"/>
    <w:multiLevelType w:val="hybridMultilevel"/>
    <w:tmpl w:val="48962068"/>
    <w:lvl w:ilvl="0" w:tplc="5208919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2270EFD"/>
    <w:multiLevelType w:val="multilevel"/>
    <w:tmpl w:val="4D9CD880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>
    <w:nsid w:val="12784AAE"/>
    <w:multiLevelType w:val="hybridMultilevel"/>
    <w:tmpl w:val="5A98DC42"/>
    <w:lvl w:ilvl="0" w:tplc="47C83BD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79C6C80"/>
    <w:multiLevelType w:val="multilevel"/>
    <w:tmpl w:val="5A90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B409D9"/>
    <w:multiLevelType w:val="multilevel"/>
    <w:tmpl w:val="DC32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A35709"/>
    <w:multiLevelType w:val="multilevel"/>
    <w:tmpl w:val="65D8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B015A6"/>
    <w:multiLevelType w:val="multilevel"/>
    <w:tmpl w:val="5D48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8440BC"/>
    <w:multiLevelType w:val="multilevel"/>
    <w:tmpl w:val="5458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686423"/>
    <w:multiLevelType w:val="multilevel"/>
    <w:tmpl w:val="D04C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C188A"/>
    <w:multiLevelType w:val="multilevel"/>
    <w:tmpl w:val="2DE2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7741D9"/>
    <w:multiLevelType w:val="multilevel"/>
    <w:tmpl w:val="DBE2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46357D"/>
    <w:multiLevelType w:val="multilevel"/>
    <w:tmpl w:val="743A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25E31"/>
    <w:multiLevelType w:val="multilevel"/>
    <w:tmpl w:val="A652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587181"/>
    <w:multiLevelType w:val="multilevel"/>
    <w:tmpl w:val="5124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D56249"/>
    <w:multiLevelType w:val="hybridMultilevel"/>
    <w:tmpl w:val="0234CF3C"/>
    <w:lvl w:ilvl="0" w:tplc="8E84C108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3">
    <w:nsid w:val="4E722FDD"/>
    <w:multiLevelType w:val="hybridMultilevel"/>
    <w:tmpl w:val="CEAC57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A613B1"/>
    <w:multiLevelType w:val="hybridMultilevel"/>
    <w:tmpl w:val="94DE7C1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B9CF8F5"/>
    <w:multiLevelType w:val="singleLevel"/>
    <w:tmpl w:val="39FECCFD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27">
    <w:nsid w:val="5D084181"/>
    <w:multiLevelType w:val="hybridMultilevel"/>
    <w:tmpl w:val="6038A640"/>
    <w:lvl w:ilvl="0" w:tplc="034027A6">
      <w:start w:val="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>
    <w:nsid w:val="5FE470E4"/>
    <w:multiLevelType w:val="hybridMultilevel"/>
    <w:tmpl w:val="F4A2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F76B1"/>
    <w:multiLevelType w:val="multilevel"/>
    <w:tmpl w:val="90AE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1C211F"/>
    <w:multiLevelType w:val="multilevel"/>
    <w:tmpl w:val="A5E4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AA2CB2"/>
    <w:multiLevelType w:val="multilevel"/>
    <w:tmpl w:val="D79A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E456DB"/>
    <w:multiLevelType w:val="multilevel"/>
    <w:tmpl w:val="96BA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150A2A"/>
    <w:multiLevelType w:val="multilevel"/>
    <w:tmpl w:val="3A72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976238"/>
    <w:multiLevelType w:val="hybridMultilevel"/>
    <w:tmpl w:val="24AE7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1568EE"/>
    <w:multiLevelType w:val="hybridMultilevel"/>
    <w:tmpl w:val="F3E2D0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44617"/>
    <w:multiLevelType w:val="multilevel"/>
    <w:tmpl w:val="63F0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6"/>
  </w:num>
  <w:num w:numId="3">
    <w:abstractNumId w:val="23"/>
  </w:num>
  <w:num w:numId="4">
    <w:abstractNumId w:val="34"/>
  </w:num>
  <w:num w:numId="5">
    <w:abstractNumId w:val="24"/>
  </w:num>
  <w:num w:numId="6">
    <w:abstractNumId w:val="7"/>
  </w:num>
  <w:num w:numId="7">
    <w:abstractNumId w:val="25"/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8"/>
  </w:num>
  <w:num w:numId="16">
    <w:abstractNumId w:val="9"/>
  </w:num>
  <w:num w:numId="17">
    <w:abstractNumId w:val="22"/>
  </w:num>
  <w:num w:numId="18">
    <w:abstractNumId w:val="35"/>
  </w:num>
  <w:num w:numId="19">
    <w:abstractNumId w:val="2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0"/>
  </w:num>
  <w:num w:numId="23">
    <w:abstractNumId w:val="31"/>
  </w:num>
  <w:num w:numId="24">
    <w:abstractNumId w:val="12"/>
  </w:num>
  <w:num w:numId="25">
    <w:abstractNumId w:val="11"/>
  </w:num>
  <w:num w:numId="26">
    <w:abstractNumId w:val="33"/>
  </w:num>
  <w:num w:numId="27">
    <w:abstractNumId w:val="32"/>
  </w:num>
  <w:num w:numId="28">
    <w:abstractNumId w:val="21"/>
  </w:num>
  <w:num w:numId="29">
    <w:abstractNumId w:val="19"/>
  </w:num>
  <w:num w:numId="30">
    <w:abstractNumId w:val="17"/>
  </w:num>
  <w:num w:numId="31">
    <w:abstractNumId w:val="13"/>
  </w:num>
  <w:num w:numId="32">
    <w:abstractNumId w:val="30"/>
  </w:num>
  <w:num w:numId="33">
    <w:abstractNumId w:val="36"/>
  </w:num>
  <w:num w:numId="34">
    <w:abstractNumId w:val="15"/>
  </w:num>
  <w:num w:numId="35">
    <w:abstractNumId w:val="20"/>
  </w:num>
  <w:num w:numId="36">
    <w:abstractNumId w:val="29"/>
  </w:num>
  <w:num w:numId="37">
    <w:abstractNumId w:val="16"/>
  </w:num>
  <w:num w:numId="38">
    <w:abstractNumId w:val="1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036"/>
    <w:rsid w:val="00004A46"/>
    <w:rsid w:val="00007808"/>
    <w:rsid w:val="000267F3"/>
    <w:rsid w:val="0004439B"/>
    <w:rsid w:val="00051353"/>
    <w:rsid w:val="000522A8"/>
    <w:rsid w:val="00061C64"/>
    <w:rsid w:val="0009051A"/>
    <w:rsid w:val="00090758"/>
    <w:rsid w:val="00093F67"/>
    <w:rsid w:val="0009496E"/>
    <w:rsid w:val="0009582E"/>
    <w:rsid w:val="000A609B"/>
    <w:rsid w:val="000B449C"/>
    <w:rsid w:val="000B4F83"/>
    <w:rsid w:val="000D0B84"/>
    <w:rsid w:val="000D1B29"/>
    <w:rsid w:val="000D4011"/>
    <w:rsid w:val="000E34CC"/>
    <w:rsid w:val="000E4668"/>
    <w:rsid w:val="000E6A4D"/>
    <w:rsid w:val="000F4C0D"/>
    <w:rsid w:val="00105FC8"/>
    <w:rsid w:val="001065BB"/>
    <w:rsid w:val="0013286D"/>
    <w:rsid w:val="00147130"/>
    <w:rsid w:val="00147682"/>
    <w:rsid w:val="001538F2"/>
    <w:rsid w:val="00174BCD"/>
    <w:rsid w:val="00174CBE"/>
    <w:rsid w:val="00176E9F"/>
    <w:rsid w:val="001B1414"/>
    <w:rsid w:val="001B230A"/>
    <w:rsid w:val="001B452E"/>
    <w:rsid w:val="001B7464"/>
    <w:rsid w:val="001C17D0"/>
    <w:rsid w:val="001C371F"/>
    <w:rsid w:val="001C42D7"/>
    <w:rsid w:val="001D1AD0"/>
    <w:rsid w:val="001D7729"/>
    <w:rsid w:val="001E33EE"/>
    <w:rsid w:val="001E69F5"/>
    <w:rsid w:val="001F0FB8"/>
    <w:rsid w:val="002141BF"/>
    <w:rsid w:val="00214F6E"/>
    <w:rsid w:val="002176CA"/>
    <w:rsid w:val="0022023B"/>
    <w:rsid w:val="00246806"/>
    <w:rsid w:val="0026706E"/>
    <w:rsid w:val="00273265"/>
    <w:rsid w:val="00274B0B"/>
    <w:rsid w:val="00277A04"/>
    <w:rsid w:val="002A044A"/>
    <w:rsid w:val="002A285C"/>
    <w:rsid w:val="002A605D"/>
    <w:rsid w:val="002C199E"/>
    <w:rsid w:val="002C2B0C"/>
    <w:rsid w:val="002D3131"/>
    <w:rsid w:val="002E1D45"/>
    <w:rsid w:val="002E4AC7"/>
    <w:rsid w:val="00303632"/>
    <w:rsid w:val="003043C5"/>
    <w:rsid w:val="00314AF5"/>
    <w:rsid w:val="00325126"/>
    <w:rsid w:val="00335F62"/>
    <w:rsid w:val="0035389F"/>
    <w:rsid w:val="003633BA"/>
    <w:rsid w:val="00364411"/>
    <w:rsid w:val="00366AAD"/>
    <w:rsid w:val="00367310"/>
    <w:rsid w:val="0037044C"/>
    <w:rsid w:val="00374BEF"/>
    <w:rsid w:val="00375B2E"/>
    <w:rsid w:val="003825D1"/>
    <w:rsid w:val="00394969"/>
    <w:rsid w:val="003A3179"/>
    <w:rsid w:val="003A322C"/>
    <w:rsid w:val="003B2191"/>
    <w:rsid w:val="003B3497"/>
    <w:rsid w:val="003D4BA4"/>
    <w:rsid w:val="003D721B"/>
    <w:rsid w:val="003D73EC"/>
    <w:rsid w:val="003E4F38"/>
    <w:rsid w:val="003F0CB1"/>
    <w:rsid w:val="003F6D03"/>
    <w:rsid w:val="00405778"/>
    <w:rsid w:val="00414965"/>
    <w:rsid w:val="00416520"/>
    <w:rsid w:val="00430FB5"/>
    <w:rsid w:val="00431356"/>
    <w:rsid w:val="0044427A"/>
    <w:rsid w:val="00444C92"/>
    <w:rsid w:val="00475CED"/>
    <w:rsid w:val="00486C0E"/>
    <w:rsid w:val="00493EC5"/>
    <w:rsid w:val="004C348A"/>
    <w:rsid w:val="004D0B9B"/>
    <w:rsid w:val="004E1D03"/>
    <w:rsid w:val="004F16DA"/>
    <w:rsid w:val="004F286E"/>
    <w:rsid w:val="00504768"/>
    <w:rsid w:val="00554CAC"/>
    <w:rsid w:val="0056268B"/>
    <w:rsid w:val="0057365C"/>
    <w:rsid w:val="0057392E"/>
    <w:rsid w:val="00580B54"/>
    <w:rsid w:val="005940EC"/>
    <w:rsid w:val="005C3C4A"/>
    <w:rsid w:val="005D08CB"/>
    <w:rsid w:val="005E1C09"/>
    <w:rsid w:val="005E7EDB"/>
    <w:rsid w:val="00602BE4"/>
    <w:rsid w:val="00612D0B"/>
    <w:rsid w:val="006239A1"/>
    <w:rsid w:val="006530F0"/>
    <w:rsid w:val="00654EB8"/>
    <w:rsid w:val="00656D0A"/>
    <w:rsid w:val="006705EA"/>
    <w:rsid w:val="00671907"/>
    <w:rsid w:val="00673A30"/>
    <w:rsid w:val="00676483"/>
    <w:rsid w:val="00683568"/>
    <w:rsid w:val="00687997"/>
    <w:rsid w:val="00692F91"/>
    <w:rsid w:val="006B0030"/>
    <w:rsid w:val="006B51BE"/>
    <w:rsid w:val="006B53C8"/>
    <w:rsid w:val="006C3959"/>
    <w:rsid w:val="006C5C55"/>
    <w:rsid w:val="006C68F4"/>
    <w:rsid w:val="006D13D5"/>
    <w:rsid w:val="006D2EE2"/>
    <w:rsid w:val="006D3CB7"/>
    <w:rsid w:val="006D473C"/>
    <w:rsid w:val="006E3FB9"/>
    <w:rsid w:val="00702AF9"/>
    <w:rsid w:val="0070586C"/>
    <w:rsid w:val="00721021"/>
    <w:rsid w:val="00737C4F"/>
    <w:rsid w:val="0074192C"/>
    <w:rsid w:val="00755B5F"/>
    <w:rsid w:val="00757F57"/>
    <w:rsid w:val="00773A2B"/>
    <w:rsid w:val="00781FBD"/>
    <w:rsid w:val="00785E0F"/>
    <w:rsid w:val="0079184B"/>
    <w:rsid w:val="007A2614"/>
    <w:rsid w:val="007C0909"/>
    <w:rsid w:val="007C5656"/>
    <w:rsid w:val="007C5865"/>
    <w:rsid w:val="007C6BD3"/>
    <w:rsid w:val="007D3BA5"/>
    <w:rsid w:val="007D56C6"/>
    <w:rsid w:val="007E261A"/>
    <w:rsid w:val="007E405D"/>
    <w:rsid w:val="007E5BD2"/>
    <w:rsid w:val="007E68AE"/>
    <w:rsid w:val="0080157B"/>
    <w:rsid w:val="00821299"/>
    <w:rsid w:val="008308D2"/>
    <w:rsid w:val="00830E0A"/>
    <w:rsid w:val="00841D08"/>
    <w:rsid w:val="00860022"/>
    <w:rsid w:val="0086289E"/>
    <w:rsid w:val="00882010"/>
    <w:rsid w:val="00882C93"/>
    <w:rsid w:val="0089669C"/>
    <w:rsid w:val="008A2A52"/>
    <w:rsid w:val="008B2C37"/>
    <w:rsid w:val="008C742D"/>
    <w:rsid w:val="008C77C7"/>
    <w:rsid w:val="008D4FC7"/>
    <w:rsid w:val="008E184C"/>
    <w:rsid w:val="008E7FB2"/>
    <w:rsid w:val="008F3E66"/>
    <w:rsid w:val="00907FA6"/>
    <w:rsid w:val="00907FBF"/>
    <w:rsid w:val="00911FCB"/>
    <w:rsid w:val="00922503"/>
    <w:rsid w:val="00923031"/>
    <w:rsid w:val="00923D59"/>
    <w:rsid w:val="00926E75"/>
    <w:rsid w:val="00933DB8"/>
    <w:rsid w:val="00940416"/>
    <w:rsid w:val="009434D1"/>
    <w:rsid w:val="009671AA"/>
    <w:rsid w:val="009712B1"/>
    <w:rsid w:val="0097647E"/>
    <w:rsid w:val="00982404"/>
    <w:rsid w:val="00985AEC"/>
    <w:rsid w:val="009A08DF"/>
    <w:rsid w:val="009A18E5"/>
    <w:rsid w:val="009C4036"/>
    <w:rsid w:val="009C42A9"/>
    <w:rsid w:val="00A0610A"/>
    <w:rsid w:val="00A157BB"/>
    <w:rsid w:val="00A17A45"/>
    <w:rsid w:val="00A24ACD"/>
    <w:rsid w:val="00A331EA"/>
    <w:rsid w:val="00A3587A"/>
    <w:rsid w:val="00A36A3E"/>
    <w:rsid w:val="00A558CD"/>
    <w:rsid w:val="00A57E9C"/>
    <w:rsid w:val="00A64EBC"/>
    <w:rsid w:val="00A6602E"/>
    <w:rsid w:val="00A660FD"/>
    <w:rsid w:val="00A72774"/>
    <w:rsid w:val="00A73CE8"/>
    <w:rsid w:val="00A77AB2"/>
    <w:rsid w:val="00A83B48"/>
    <w:rsid w:val="00A92ACE"/>
    <w:rsid w:val="00A943AA"/>
    <w:rsid w:val="00AC662F"/>
    <w:rsid w:val="00AF1FD2"/>
    <w:rsid w:val="00AF3F1D"/>
    <w:rsid w:val="00B014D6"/>
    <w:rsid w:val="00B01737"/>
    <w:rsid w:val="00B07968"/>
    <w:rsid w:val="00B15F9F"/>
    <w:rsid w:val="00B30EC9"/>
    <w:rsid w:val="00B31FA7"/>
    <w:rsid w:val="00B406A3"/>
    <w:rsid w:val="00B460D0"/>
    <w:rsid w:val="00B57215"/>
    <w:rsid w:val="00B86B20"/>
    <w:rsid w:val="00B978E7"/>
    <w:rsid w:val="00BA0671"/>
    <w:rsid w:val="00BA1B19"/>
    <w:rsid w:val="00BA2A76"/>
    <w:rsid w:val="00BA6455"/>
    <w:rsid w:val="00BA77CD"/>
    <w:rsid w:val="00BB0CA8"/>
    <w:rsid w:val="00BB35E1"/>
    <w:rsid w:val="00BB5596"/>
    <w:rsid w:val="00BB5C98"/>
    <w:rsid w:val="00BB65E9"/>
    <w:rsid w:val="00BD209D"/>
    <w:rsid w:val="00BD251D"/>
    <w:rsid w:val="00BF1D19"/>
    <w:rsid w:val="00BF521A"/>
    <w:rsid w:val="00C06502"/>
    <w:rsid w:val="00C136C9"/>
    <w:rsid w:val="00C36F0E"/>
    <w:rsid w:val="00C403E5"/>
    <w:rsid w:val="00C406D4"/>
    <w:rsid w:val="00C467C6"/>
    <w:rsid w:val="00C5083D"/>
    <w:rsid w:val="00C52BCB"/>
    <w:rsid w:val="00C555FE"/>
    <w:rsid w:val="00C650ED"/>
    <w:rsid w:val="00C86FAA"/>
    <w:rsid w:val="00C9467C"/>
    <w:rsid w:val="00C95D9C"/>
    <w:rsid w:val="00CA39EB"/>
    <w:rsid w:val="00CA6913"/>
    <w:rsid w:val="00CB0A45"/>
    <w:rsid w:val="00CC0E36"/>
    <w:rsid w:val="00CD0241"/>
    <w:rsid w:val="00CD50C7"/>
    <w:rsid w:val="00CE2D95"/>
    <w:rsid w:val="00CF54F8"/>
    <w:rsid w:val="00D041E7"/>
    <w:rsid w:val="00D12AF7"/>
    <w:rsid w:val="00D17AF2"/>
    <w:rsid w:val="00D228B1"/>
    <w:rsid w:val="00D276AE"/>
    <w:rsid w:val="00D30462"/>
    <w:rsid w:val="00D356B3"/>
    <w:rsid w:val="00D506FB"/>
    <w:rsid w:val="00D551CD"/>
    <w:rsid w:val="00D6038F"/>
    <w:rsid w:val="00D62C55"/>
    <w:rsid w:val="00D65268"/>
    <w:rsid w:val="00D66A64"/>
    <w:rsid w:val="00D674D0"/>
    <w:rsid w:val="00D75D1D"/>
    <w:rsid w:val="00D817A3"/>
    <w:rsid w:val="00D97F2C"/>
    <w:rsid w:val="00DB0782"/>
    <w:rsid w:val="00DB7729"/>
    <w:rsid w:val="00DD793C"/>
    <w:rsid w:val="00DE7A34"/>
    <w:rsid w:val="00E046CD"/>
    <w:rsid w:val="00E061D4"/>
    <w:rsid w:val="00E13785"/>
    <w:rsid w:val="00E325F1"/>
    <w:rsid w:val="00E36D74"/>
    <w:rsid w:val="00E4021F"/>
    <w:rsid w:val="00E459C5"/>
    <w:rsid w:val="00E54FBA"/>
    <w:rsid w:val="00E64EA5"/>
    <w:rsid w:val="00E836D3"/>
    <w:rsid w:val="00E840A1"/>
    <w:rsid w:val="00EA0E2A"/>
    <w:rsid w:val="00EA1AE5"/>
    <w:rsid w:val="00EA23F5"/>
    <w:rsid w:val="00EA377D"/>
    <w:rsid w:val="00EA3C47"/>
    <w:rsid w:val="00EB7020"/>
    <w:rsid w:val="00F01ABA"/>
    <w:rsid w:val="00F10462"/>
    <w:rsid w:val="00F11204"/>
    <w:rsid w:val="00F2231D"/>
    <w:rsid w:val="00F32306"/>
    <w:rsid w:val="00F35C24"/>
    <w:rsid w:val="00F73823"/>
    <w:rsid w:val="00F75D10"/>
    <w:rsid w:val="00F95D62"/>
    <w:rsid w:val="00F97246"/>
    <w:rsid w:val="00FB1467"/>
    <w:rsid w:val="00FC0406"/>
    <w:rsid w:val="00FF5C57"/>
    <w:rsid w:val="00FF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C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B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E4AC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239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B8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0D0B84"/>
    <w:rPr>
      <w:sz w:val="24"/>
      <w:szCs w:val="24"/>
      <w:lang w:eastAsia="ru-RU"/>
    </w:rPr>
  </w:style>
  <w:style w:type="paragraph" w:styleId="a4">
    <w:name w:val="List Paragraph"/>
    <w:basedOn w:val="a"/>
    <w:qFormat/>
    <w:rsid w:val="000D0B84"/>
    <w:pPr>
      <w:ind w:left="708"/>
    </w:pPr>
    <w:rPr>
      <w:rFonts w:eastAsia="Calibri"/>
    </w:rPr>
  </w:style>
  <w:style w:type="paragraph" w:styleId="a5">
    <w:name w:val="Title"/>
    <w:basedOn w:val="a"/>
    <w:link w:val="a6"/>
    <w:qFormat/>
    <w:rsid w:val="00785E0F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rsid w:val="00785E0F"/>
    <w:rPr>
      <w:b/>
      <w:sz w:val="28"/>
      <w:lang w:eastAsia="ru-RU"/>
    </w:rPr>
  </w:style>
  <w:style w:type="character" w:styleId="a7">
    <w:name w:val="Emphasis"/>
    <w:qFormat/>
    <w:rsid w:val="00785E0F"/>
    <w:rPr>
      <w:i/>
      <w:iCs/>
    </w:rPr>
  </w:style>
  <w:style w:type="character" w:customStyle="1" w:styleId="30">
    <w:name w:val="Заголовок 3 Знак"/>
    <w:basedOn w:val="a0"/>
    <w:link w:val="3"/>
    <w:rsid w:val="002E4AC7"/>
    <w:rPr>
      <w:rFonts w:ascii="Arial" w:eastAsia="Times New Roman" w:hAnsi="Arial"/>
      <w:b/>
      <w:bCs/>
      <w:sz w:val="26"/>
      <w:szCs w:val="26"/>
    </w:rPr>
  </w:style>
  <w:style w:type="character" w:customStyle="1" w:styleId="FontStyle18">
    <w:name w:val="Font Style18"/>
    <w:uiPriority w:val="99"/>
    <w:rsid w:val="002E4AC7"/>
    <w:rPr>
      <w:rFonts w:ascii="Bookman Old Style" w:hAnsi="Bookman Old Style" w:cs="Bookman Old Style" w:hint="default"/>
      <w:sz w:val="18"/>
      <w:szCs w:val="18"/>
    </w:rPr>
  </w:style>
  <w:style w:type="character" w:customStyle="1" w:styleId="FontStyle16">
    <w:name w:val="Font Style16"/>
    <w:rsid w:val="002E4AC7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FontStyle26">
    <w:name w:val="Font Style26"/>
    <w:rsid w:val="002E4AC7"/>
    <w:rPr>
      <w:rFonts w:ascii="Century Schoolbook" w:hAnsi="Century Schoolbook" w:cs="Century Schoolbook" w:hint="default"/>
      <w:b/>
      <w:bCs/>
      <w:sz w:val="18"/>
      <w:szCs w:val="18"/>
    </w:rPr>
  </w:style>
  <w:style w:type="paragraph" w:styleId="a8">
    <w:name w:val="Body Text"/>
    <w:basedOn w:val="a"/>
    <w:link w:val="a9"/>
    <w:rsid w:val="002E4AC7"/>
    <w:rPr>
      <w:b/>
      <w:szCs w:val="20"/>
    </w:rPr>
  </w:style>
  <w:style w:type="character" w:customStyle="1" w:styleId="a9">
    <w:name w:val="Основной текст Знак"/>
    <w:basedOn w:val="a0"/>
    <w:link w:val="a8"/>
    <w:rsid w:val="002E4AC7"/>
    <w:rPr>
      <w:rFonts w:eastAsia="Times New Roman"/>
      <w:b/>
      <w:sz w:val="24"/>
    </w:rPr>
  </w:style>
  <w:style w:type="table" w:styleId="aa">
    <w:name w:val="Table Grid"/>
    <w:basedOn w:val="a1"/>
    <w:uiPriority w:val="59"/>
    <w:rsid w:val="002E4AC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E4AC7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0">
    <w:name w:val="c0"/>
    <w:basedOn w:val="a"/>
    <w:rsid w:val="002E4AC7"/>
    <w:pPr>
      <w:spacing w:before="100" w:beforeAutospacing="1" w:after="100" w:afterAutospacing="1"/>
    </w:pPr>
  </w:style>
  <w:style w:type="character" w:customStyle="1" w:styleId="c21">
    <w:name w:val="c21"/>
    <w:basedOn w:val="a0"/>
    <w:rsid w:val="002E4AC7"/>
  </w:style>
  <w:style w:type="character" w:customStyle="1" w:styleId="c37">
    <w:name w:val="c37"/>
    <w:basedOn w:val="a0"/>
    <w:rsid w:val="002E4AC7"/>
  </w:style>
  <w:style w:type="character" w:customStyle="1" w:styleId="c14">
    <w:name w:val="c14"/>
    <w:basedOn w:val="a0"/>
    <w:rsid w:val="002E4AC7"/>
  </w:style>
  <w:style w:type="paragraph" w:styleId="ab">
    <w:name w:val="header"/>
    <w:basedOn w:val="a"/>
    <w:link w:val="ac"/>
    <w:uiPriority w:val="99"/>
    <w:unhideWhenUsed/>
    <w:rsid w:val="001D1A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1AD0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1A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1AD0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39A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rsid w:val="005C3C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C3C4A"/>
    <w:rPr>
      <w:rFonts w:eastAsia="Times New Roman"/>
      <w:sz w:val="24"/>
      <w:szCs w:val="24"/>
      <w:lang w:eastAsia="ru-RU"/>
    </w:rPr>
  </w:style>
  <w:style w:type="character" w:customStyle="1" w:styleId="c20">
    <w:name w:val="c20"/>
    <w:basedOn w:val="a0"/>
    <w:rsid w:val="00093F67"/>
  </w:style>
  <w:style w:type="paragraph" w:styleId="af">
    <w:name w:val="Normal (Web)"/>
    <w:basedOn w:val="a"/>
    <w:uiPriority w:val="99"/>
    <w:semiHidden/>
    <w:unhideWhenUsed/>
    <w:rsid w:val="00E459C5"/>
    <w:pPr>
      <w:spacing w:before="100" w:beforeAutospacing="1" w:after="100" w:afterAutospacing="1"/>
    </w:pPr>
  </w:style>
  <w:style w:type="paragraph" w:customStyle="1" w:styleId="c2">
    <w:name w:val="c2"/>
    <w:basedOn w:val="a"/>
    <w:rsid w:val="003A322C"/>
    <w:pPr>
      <w:spacing w:before="100" w:beforeAutospacing="1" w:after="100" w:afterAutospacing="1"/>
    </w:pPr>
  </w:style>
  <w:style w:type="character" w:customStyle="1" w:styleId="c1">
    <w:name w:val="c1"/>
    <w:basedOn w:val="a0"/>
    <w:rsid w:val="003A322C"/>
  </w:style>
  <w:style w:type="character" w:customStyle="1" w:styleId="c5">
    <w:name w:val="c5"/>
    <w:basedOn w:val="a0"/>
    <w:rsid w:val="003A322C"/>
  </w:style>
  <w:style w:type="paragraph" w:customStyle="1" w:styleId="c33">
    <w:name w:val="c33"/>
    <w:basedOn w:val="a"/>
    <w:rsid w:val="003A322C"/>
    <w:pPr>
      <w:spacing w:before="100" w:beforeAutospacing="1" w:after="100" w:afterAutospacing="1"/>
    </w:pPr>
  </w:style>
  <w:style w:type="paragraph" w:customStyle="1" w:styleId="c15">
    <w:name w:val="c15"/>
    <w:basedOn w:val="a"/>
    <w:rsid w:val="003A322C"/>
    <w:pPr>
      <w:spacing w:before="100" w:beforeAutospacing="1" w:after="100" w:afterAutospacing="1"/>
    </w:pPr>
  </w:style>
  <w:style w:type="character" w:customStyle="1" w:styleId="c41">
    <w:name w:val="c41"/>
    <w:basedOn w:val="a0"/>
    <w:rsid w:val="003A322C"/>
  </w:style>
  <w:style w:type="paragraph" w:customStyle="1" w:styleId="c4">
    <w:name w:val="c4"/>
    <w:basedOn w:val="a"/>
    <w:rsid w:val="005D08CB"/>
    <w:pPr>
      <w:spacing w:before="100" w:beforeAutospacing="1" w:after="100" w:afterAutospacing="1"/>
    </w:pPr>
  </w:style>
  <w:style w:type="character" w:customStyle="1" w:styleId="c23">
    <w:name w:val="c23"/>
    <w:basedOn w:val="a0"/>
    <w:rsid w:val="005D0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A53E-AE66-481B-B318-4A6DA9CF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15</Pages>
  <Words>4423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SHKOLA</cp:lastModifiedBy>
  <cp:revision>241</cp:revision>
  <cp:lastPrinted>2023-10-31T10:52:00Z</cp:lastPrinted>
  <dcterms:created xsi:type="dcterms:W3CDTF">2019-08-29T15:41:00Z</dcterms:created>
  <dcterms:modified xsi:type="dcterms:W3CDTF">2023-10-31T10:54:00Z</dcterms:modified>
</cp:coreProperties>
</file>