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855513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0"/>
        </w:rPr>
      </w:pPr>
      <w:r w:rsidRPr="00855513">
        <w:rPr>
          <w:rFonts w:ascii="Times New Roman" w:eastAsia="Times New Roman" w:hAnsi="Times New Roman" w:cs="Times New Roman"/>
          <w:szCs w:val="20"/>
        </w:rPr>
        <w:t>«СРЕДНЯЯ ОБЩЕОБРАЗОВАТЕЛЬНАЯ ШКОЛА  №11 ИМЕНИ ГЕРОЯ СОВЕТСКОГО СОЮЗА</w:t>
      </w: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0"/>
        </w:rPr>
      </w:pPr>
      <w:r w:rsidRPr="00855513">
        <w:rPr>
          <w:rFonts w:ascii="Times New Roman" w:eastAsia="Times New Roman" w:hAnsi="Times New Roman" w:cs="Times New Roman"/>
          <w:szCs w:val="20"/>
        </w:rPr>
        <w:t>ИВАНА АНДРЕЕВИЧА КАБАЛИНА»</w:t>
      </w: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5513">
        <w:rPr>
          <w:rFonts w:ascii="Times New Roman" w:eastAsia="Times New Roman" w:hAnsi="Times New Roman" w:cs="Times New Roman"/>
          <w:szCs w:val="20"/>
        </w:rPr>
        <w:t>ГОРОДА  КАНАШ ЧУВАШСКОЙ РЕСПУБЛИКИ</w:t>
      </w: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51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1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D2DAD">
        <w:rPr>
          <w:rFonts w:ascii="Times New Roman" w:eastAsia="Times New Roman" w:hAnsi="Times New Roman" w:cs="Times New Roman"/>
          <w:sz w:val="24"/>
          <w:szCs w:val="24"/>
        </w:rPr>
        <w:t>математике</w:t>
      </w: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13">
        <w:rPr>
          <w:rFonts w:ascii="Times New Roman" w:eastAsia="Times New Roman" w:hAnsi="Times New Roman" w:cs="Times New Roman"/>
          <w:sz w:val="24"/>
          <w:szCs w:val="24"/>
        </w:rPr>
        <w:t>для учащихся ООО</w:t>
      </w: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513" w:rsidRPr="00855513" w:rsidRDefault="00855513" w:rsidP="00855513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13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2D2DAD" w:rsidRDefault="002D2DAD" w:rsidP="002D2DAD">
      <w:pPr>
        <w:widowControl w:val="0"/>
        <w:jc w:val="center"/>
        <w:rPr>
          <w:rFonts w:ascii="Times New Roman" w:eastAsia="OfficinaSansBoldITC" w:hAnsi="Times New Roman" w:cs="Times New Roman"/>
          <w:b/>
          <w:color w:val="231F20"/>
          <w:spacing w:val="2"/>
          <w:sz w:val="24"/>
          <w:szCs w:val="24"/>
        </w:rPr>
      </w:pPr>
    </w:p>
    <w:p w:rsidR="002D2DAD" w:rsidRDefault="002D2DAD" w:rsidP="002D2DAD">
      <w:pPr>
        <w:widowControl w:val="0"/>
        <w:jc w:val="center"/>
        <w:rPr>
          <w:rFonts w:ascii="Times New Roman" w:eastAsia="OfficinaSansBoldITC" w:hAnsi="Times New Roman" w:cs="Times New Roman"/>
          <w:b/>
          <w:color w:val="231F20"/>
          <w:spacing w:val="2"/>
          <w:sz w:val="24"/>
          <w:szCs w:val="24"/>
        </w:rPr>
      </w:pPr>
    </w:p>
    <w:p w:rsidR="002D2DAD" w:rsidRDefault="002D2DAD" w:rsidP="002D2DAD">
      <w:pPr>
        <w:widowControl w:val="0"/>
        <w:jc w:val="center"/>
        <w:rPr>
          <w:rFonts w:ascii="Times New Roman" w:eastAsia="OfficinaSansBoldITC" w:hAnsi="Times New Roman" w:cs="Times New Roman"/>
          <w:b/>
          <w:color w:val="231F20"/>
          <w:spacing w:val="2"/>
          <w:sz w:val="24"/>
          <w:szCs w:val="24"/>
        </w:rPr>
      </w:pPr>
    </w:p>
    <w:p w:rsidR="002D2DAD" w:rsidRPr="002D2DAD" w:rsidRDefault="002D2DAD" w:rsidP="002D2DAD">
      <w:pPr>
        <w:widowControl w:val="0"/>
        <w:jc w:val="center"/>
        <w:rPr>
          <w:rFonts w:ascii="Calibri" w:eastAsia="Calibri" w:hAnsi="Calibri" w:cs="Times New Roman"/>
          <w:sz w:val="24"/>
          <w:szCs w:val="24"/>
        </w:rPr>
      </w:pPr>
      <w:r w:rsidRPr="002D2DAD">
        <w:rPr>
          <w:rFonts w:ascii="Times New Roman" w:eastAsia="OfficinaSansBoldITC" w:hAnsi="Times New Roman" w:cs="Times New Roman"/>
          <w:b/>
          <w:color w:val="231F20"/>
          <w:spacing w:val="2"/>
          <w:sz w:val="24"/>
          <w:szCs w:val="24"/>
        </w:rPr>
        <w:lastRenderedPageBreak/>
        <w:t>Содержание учебного процесса (по годам обучения)</w:t>
      </w:r>
    </w:p>
    <w:p w:rsidR="002D2DAD" w:rsidRPr="002D2DAD" w:rsidRDefault="002D2DAD" w:rsidP="002D2DAD">
      <w:pPr>
        <w:widowControl w:val="0"/>
        <w:numPr>
          <w:ilvl w:val="1"/>
          <w:numId w:val="6"/>
        </w:numPr>
        <w:autoSpaceDE w:val="0"/>
        <w:autoSpaceDN w:val="0"/>
        <w:spacing w:before="20" w:after="0" w:line="240" w:lineRule="auto"/>
        <w:ind w:right="1025"/>
        <w:contextualSpacing/>
        <w:mirrorIndents/>
        <w:jc w:val="both"/>
        <w:rPr>
          <w:rFonts w:ascii="Times New Roman" w:eastAsia="OfficinaSansBoldITC" w:hAnsi="Times New Roman" w:cs="Times New Roman"/>
          <w:b/>
          <w:sz w:val="24"/>
          <w:szCs w:val="24"/>
        </w:rPr>
      </w:pPr>
      <w:r w:rsidRPr="002D2DAD">
        <w:rPr>
          <w:rFonts w:ascii="Times New Roman" w:eastAsia="OfficinaSansBoldITC" w:hAnsi="Times New Roman" w:cs="Times New Roman"/>
          <w:b/>
          <w:color w:val="231F20"/>
          <w:sz w:val="24"/>
          <w:szCs w:val="24"/>
        </w:rPr>
        <w:t xml:space="preserve"> 5класс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Натуральные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нуль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Натуральное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число.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Ряд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натуральных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чисел.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0.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Изображение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натуральных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точками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координатной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(числовой)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прямой.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Позиционная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система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счисления.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Римская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нумерация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как</w:t>
      </w:r>
      <w:r w:rsidRPr="002D2DA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пример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непозиционной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системы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счисления.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Десятичная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система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счисления.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Сравнение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натуральных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чисел,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сравнение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натуральных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чиселс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нулём.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Способы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сравнения.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Округление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чисел.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умножения.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Использование 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букв 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для 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обозначения 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неизвестного 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компо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нента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записи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действий.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Делители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кратные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числа,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разложение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множители.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Простые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составные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числа.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Признаки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делимости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2,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5,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10,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3,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9.  Деление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остатком.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Степень 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 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натуральным 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показателем. 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Запись 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числа 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в 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виде суммы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разрядных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слагаемых.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Числовое 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выражение. 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Вычисление 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значений 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числовых 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вы­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ражений;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порядок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выполнения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действий.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Использование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при вычислениях  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переместительного  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  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сочетательного  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 (законов)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сложения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умножения,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распределительного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свойства умножения.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Дроби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Представление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как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способе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записи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части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величины.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Обыкновенные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дроби.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Правильные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неправильные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дроби.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Смешанная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дробь;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представление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смешанной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виде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неправильной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выделение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целой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части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неправильной дроби.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Изображение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дробей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точками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числовой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прямой.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Основное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свойство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дроби.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Сокращение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дробей.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Приведение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 к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новому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знаменателю.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дробей. Сложение и вычитание дробей. Умножение и деление дробей; взаимно­обратные</w:t>
      </w:r>
      <w:r w:rsidRPr="002D2DAD">
        <w:rPr>
          <w:rFonts w:ascii="Times New Roman" w:eastAsia="SchoolBookSanPin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дроби.</w:t>
      </w:r>
      <w:r w:rsidRPr="002D2DAD">
        <w:rPr>
          <w:rFonts w:ascii="Times New Roman" w:eastAsia="SchoolBookSanPin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Нахождение</w:t>
      </w:r>
      <w:r w:rsidRPr="002D2DAD">
        <w:rPr>
          <w:rFonts w:ascii="Times New Roman" w:eastAsia="SchoolBookSanPin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части</w:t>
      </w:r>
      <w:r w:rsidRPr="002D2DAD">
        <w:rPr>
          <w:rFonts w:ascii="Times New Roman" w:eastAsia="SchoolBookSanPin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целого</w:t>
      </w:r>
      <w:r w:rsidRPr="002D2DAD">
        <w:rPr>
          <w:rFonts w:ascii="Times New Roman" w:eastAsia="SchoolBookSanPin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целого</w:t>
      </w:r>
      <w:r w:rsidRPr="002D2DAD">
        <w:rPr>
          <w:rFonts w:ascii="Times New Roman" w:eastAsia="SchoolBookSanPin" w:hAnsi="Times New Roman" w:cs="Times New Roman"/>
          <w:color w:val="231F20"/>
          <w:spacing w:val="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 его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части. Десятичная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запись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дробей.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Представление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десятичной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 в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виде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обыкновенной.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Изображение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десятичных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дробей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точками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прямой.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дробей  Арифметические</w:t>
      </w:r>
      <w:r w:rsidRPr="002D2DAD">
        <w:rPr>
          <w:rFonts w:ascii="Times New Roman" w:eastAsia="SchoolBookSanPi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действия</w:t>
      </w:r>
      <w:r w:rsidRPr="002D2DAD">
        <w:rPr>
          <w:rFonts w:ascii="Times New Roman" w:eastAsia="SchoolBookSanPi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десятичными</w:t>
      </w:r>
      <w:r w:rsidRPr="002D2DAD">
        <w:rPr>
          <w:rFonts w:ascii="Times New Roman" w:eastAsia="SchoolBookSanPi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дробями.</w:t>
      </w:r>
      <w:r w:rsidRPr="002D2DAD">
        <w:rPr>
          <w:rFonts w:ascii="Times New Roman" w:eastAsia="SchoolBookSanPin" w:hAnsi="Times New Roman" w:cs="Times New Roman"/>
          <w:color w:val="231F20"/>
          <w:spacing w:val="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Округление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дробей.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текстовых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задач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текстовых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арифметическим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способом.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логических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задач.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перебором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всех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возможных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вариантов.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Использование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при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решении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задач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таблиц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 схем.</w:t>
      </w:r>
      <w:r w:rsidRPr="002D2DA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</w:t>
      </w:r>
      <w:proofErr w:type="gramStart"/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величины .Решение</w:t>
      </w:r>
      <w:proofErr w:type="gramEnd"/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основных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задач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дроби.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Представление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данных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виде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таблиц,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столбчатых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диаграмм.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Наглядная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3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геометрия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Наглядные 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представления 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 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фигурах 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 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плоскости: 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точка,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прямая,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отрезок,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луч,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угол,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ломаная,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многоугольник,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окружность, 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круг. 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Угол. 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lastRenderedPageBreak/>
        <w:t xml:space="preserve">Прямой, 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острый, 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тупой 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 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развёрнутый углы.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Длина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отрезка,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метрические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единицы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длины.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Длина</w:t>
      </w:r>
      <w:r w:rsidRPr="002D2DAD">
        <w:rPr>
          <w:rFonts w:ascii="Times New Roman" w:eastAsia="SchoolBookSanPin" w:hAnsi="Times New Roman" w:cs="Times New Roma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лома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ной,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периметр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многоугольника.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Измерение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построение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углов с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помощью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транспортира.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Наглядные 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представления 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 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фигурах 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 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плоскости: 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угольник;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прямоугольник,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квадрат;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треугольник,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равенстве фигур.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Изображение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фигур,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том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числе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клетчатой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бумаге.</w:t>
      </w:r>
      <w:r w:rsidRPr="002D2DAD">
        <w:rPr>
          <w:rFonts w:ascii="Times New Roman" w:eastAsia="SchoolBookSanPi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строение</w:t>
      </w:r>
      <w:r w:rsidRPr="002D2DAD">
        <w:rPr>
          <w:rFonts w:ascii="Times New Roman" w:eastAsia="SchoolBookSanPin" w:hAnsi="Times New Roman" w:cs="Times New Roman"/>
          <w:color w:val="231F20"/>
          <w:spacing w:val="3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конфигураций</w:t>
      </w:r>
      <w:r w:rsidRPr="002D2DAD">
        <w:rPr>
          <w:rFonts w:ascii="Times New Roman" w:eastAsia="SchoolBookSanPin" w:hAnsi="Times New Roman" w:cs="Times New Roman"/>
          <w:color w:val="231F20"/>
          <w:spacing w:val="3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</w:t>
      </w:r>
      <w:r w:rsidRPr="002D2DAD">
        <w:rPr>
          <w:rFonts w:ascii="Times New Roman" w:eastAsia="SchoolBookSanPin" w:hAnsi="Times New Roman" w:cs="Times New Roman"/>
          <w:color w:val="231F20"/>
          <w:spacing w:val="3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частей</w:t>
      </w:r>
      <w:r w:rsidRPr="002D2DAD">
        <w:rPr>
          <w:rFonts w:ascii="Times New Roman" w:eastAsia="SchoolBookSanPin" w:hAnsi="Times New Roman" w:cs="Times New Roman"/>
          <w:color w:val="231F20"/>
          <w:spacing w:val="3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прямой,</w:t>
      </w:r>
      <w:r w:rsidRPr="002D2DAD">
        <w:rPr>
          <w:rFonts w:ascii="Times New Roman" w:eastAsia="SchoolBookSanPin" w:hAnsi="Times New Roman" w:cs="Times New Roman"/>
          <w:color w:val="231F20"/>
          <w:spacing w:val="3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окружности</w:t>
      </w:r>
      <w:r w:rsidRPr="002D2DAD">
        <w:rPr>
          <w:rFonts w:ascii="Times New Roman" w:eastAsia="SchoolBookSanPin" w:hAnsi="Times New Roman" w:cs="Times New Roman"/>
          <w:color w:val="231F20"/>
          <w:spacing w:val="3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линованной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клетчатой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бумаге.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Использование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сторон 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углов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прямоугольника,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квадрата.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Площадь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прямоугольника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многоугольников,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составленных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из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прямоугольников,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в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том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числе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фигур,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изображённых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 клетчатой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бумаге.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площади.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Наглядные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представления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пространственных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фигурах: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пря­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моугольный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параллелепипед,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куб,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многогранники.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Изображение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простейших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многогранников.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Развёртки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куба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параллелепипеда.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Создание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моделей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многогранников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(из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бумаги,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проволоки,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пластилина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др.).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Объём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прямоугольного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параллелепипеда,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куба.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Единицы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объёма.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OfficinaSansBoldITC" w:hAnsi="Times New Roman" w:cs="Times New Roman"/>
          <w:b/>
          <w:sz w:val="24"/>
          <w:szCs w:val="24"/>
        </w:rPr>
      </w:pPr>
      <w:r w:rsidRPr="002D2DAD">
        <w:rPr>
          <w:rFonts w:ascii="Times New Roman" w:eastAsia="OfficinaSansBoldITC" w:hAnsi="Times New Roman" w:cs="Times New Roman"/>
          <w:b/>
          <w:color w:val="231F20"/>
          <w:sz w:val="24"/>
          <w:szCs w:val="24"/>
        </w:rPr>
        <w:t>1.2. 6</w:t>
      </w:r>
      <w:r w:rsidRPr="002D2DAD">
        <w:rPr>
          <w:rFonts w:ascii="Times New Roman" w:eastAsia="OfficinaSansBoldITC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2D2DAD">
        <w:rPr>
          <w:rFonts w:ascii="Times New Roman" w:eastAsia="OfficinaSansBoldITC" w:hAnsi="Times New Roman" w:cs="Times New Roman"/>
          <w:b/>
          <w:color w:val="231F20"/>
          <w:sz w:val="24"/>
          <w:szCs w:val="24"/>
        </w:rPr>
        <w:t>класс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Натуральные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числа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Арифметические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действия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многозначными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числами.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Числовые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выражения,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порядок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действий,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использование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скобок.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Использование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вычислениях</w:t>
      </w:r>
      <w:r w:rsidRPr="002D2DAD">
        <w:rPr>
          <w:rFonts w:ascii="Times New Roman" w:eastAsia="SchoolBookSanPi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переместительного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сочетательного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</w:t>
      </w:r>
      <w:r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сложения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умножения,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proofErr w:type="gramStart"/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распределительного 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свойства</w:t>
      </w:r>
      <w:proofErr w:type="gramEnd"/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умножения. 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Округление 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натуральных чисел.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Делители и кратные числа; наибольший общий делитель и наименьшее общее кратное. Делимость суммы и произведения. Деление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остатком.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Дроби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Обыкновенная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дробь,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основное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свойство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дроби,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сокращение дробей.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Сравнение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упорядочивание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дробей.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</w:t>
      </w:r>
      <w:r w:rsidRPr="002D2DAD">
        <w:rPr>
          <w:rFonts w:ascii="Times New Roman" w:eastAsia="SchoolBookSanPi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 нахождение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части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целого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целого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его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части.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Дробное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как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результат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деления.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Представление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десятичной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 виде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обыкновенной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возможность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представления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обыкновенной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виде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десятичной.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Десятичные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метр</w:t>
      </w:r>
      <w:r w:rsidRPr="002D2DAD">
        <w:rPr>
          <w:rFonts w:ascii="Times New Roman" w:eastAsia="SchoolBookSanPin" w:hAnsi="Times New Roman" w:cs="Times New Roman"/>
          <w:color w:val="231F20"/>
          <w:spacing w:val="1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ческая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система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мер.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Арифметические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действия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числовые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обыкновенными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дробями.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Отношение.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Деление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данном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отношении.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Масштаб,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пропор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ция.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Применение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пропорций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Понятие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процента.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Вычисление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процента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величины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личины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по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её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проценту.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Выражение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процентов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десятичными дробями.</w:t>
      </w:r>
      <w:r w:rsidRPr="002D2DAD">
        <w:rPr>
          <w:rFonts w:ascii="Times New Roman" w:eastAsia="SchoolBookSanPin" w:hAnsi="Times New Roman" w:cs="Times New Roman"/>
          <w:color w:val="231F20"/>
          <w:spacing w:val="2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2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</w:t>
      </w:r>
      <w:r w:rsidRPr="002D2DAD">
        <w:rPr>
          <w:rFonts w:ascii="Times New Roman" w:eastAsia="SchoolBookSanPin" w:hAnsi="Times New Roman" w:cs="Times New Roman"/>
          <w:color w:val="231F20"/>
          <w:spacing w:val="2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проценты.</w:t>
      </w:r>
      <w:r w:rsidRPr="002D2DAD">
        <w:rPr>
          <w:rFonts w:ascii="Times New Roman" w:eastAsia="SchoolBookSanPin" w:hAnsi="Times New Roman" w:cs="Times New Roman"/>
          <w:color w:val="231F20"/>
          <w:spacing w:val="2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Выражение</w:t>
      </w:r>
      <w:r w:rsidRPr="002D2DAD">
        <w:rPr>
          <w:rFonts w:ascii="Times New Roman" w:eastAsia="SchoolBookSanPin" w:hAnsi="Times New Roman" w:cs="Times New Roman"/>
          <w:color w:val="231F20"/>
          <w:spacing w:val="2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отношения величин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процентах.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Положительные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отрицательные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числа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Положительны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отрицательны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.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Целы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.</w:t>
      </w:r>
      <w:r w:rsidRPr="002D2DAD">
        <w:rPr>
          <w:rFonts w:ascii="Times New Roman" w:eastAsia="SchoolBookSanPi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Модуль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числа,</w:t>
      </w:r>
      <w:r w:rsidRPr="002D2DAD">
        <w:rPr>
          <w:rFonts w:ascii="Times New Roman" w:eastAsia="SchoolBookSanPin" w:hAnsi="Times New Roman" w:cs="Times New Roman"/>
          <w:color w:val="231F20"/>
          <w:spacing w:val="4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геометрическая</w:t>
      </w:r>
      <w:r w:rsidRPr="002D2DAD">
        <w:rPr>
          <w:rFonts w:ascii="Times New Roman" w:eastAsia="SchoolBookSanPin" w:hAnsi="Times New Roman" w:cs="Times New Roman"/>
          <w:color w:val="231F20"/>
          <w:spacing w:val="4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интерпретация</w:t>
      </w:r>
      <w:r w:rsidRPr="002D2DAD">
        <w:rPr>
          <w:rFonts w:ascii="Times New Roman" w:eastAsia="SchoolBookSanPin" w:hAnsi="Times New Roman" w:cs="Times New Roman"/>
          <w:color w:val="231F20"/>
          <w:spacing w:val="4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модуля</w:t>
      </w:r>
      <w:r w:rsidRPr="002D2DAD">
        <w:rPr>
          <w:rFonts w:ascii="Times New Roman" w:eastAsia="SchoolBookSanPin" w:hAnsi="Times New Roman" w:cs="Times New Roman"/>
          <w:color w:val="231F20"/>
          <w:spacing w:val="4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числа.</w:t>
      </w:r>
      <w:r w:rsidRPr="002D2DAD">
        <w:rPr>
          <w:rFonts w:ascii="Times New Roman" w:eastAsia="SchoolBookSanPin" w:hAnsi="Times New Roman" w:cs="Times New Roman"/>
          <w:color w:val="231F20"/>
          <w:spacing w:val="4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Изображение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координатной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прямой.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Числовые</w:t>
      </w:r>
      <w:r w:rsidRPr="002D2DAD">
        <w:rPr>
          <w:rFonts w:ascii="Times New Roman" w:eastAsia="SchoolBookSanPin" w:hAnsi="Times New Roman" w:cs="Times New Roman"/>
          <w:color w:val="231F20"/>
          <w:spacing w:val="1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промежутки.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Сравнение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чисел.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Арифметические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действия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положительными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отрицательными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числами.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Прямоугольная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система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плоскости.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Координаты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точки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плоскости,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абсцисса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ордината.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Построение</w:t>
      </w:r>
      <w:r w:rsidRPr="002D2DAD">
        <w:rPr>
          <w:rFonts w:ascii="Times New Roman" w:eastAsia="SchoolBookSanPi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точек 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координатной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плоскости.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Буквенные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5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w w:val="101"/>
          <w:sz w:val="24"/>
          <w:szCs w:val="24"/>
        </w:rPr>
        <w:t>выражения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Применение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букв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для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записи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математических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выражений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предложений.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Свойства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арифметических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действий.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Буквенные выражения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числовые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подстановки.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Буквенные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равенства,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нахождение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неизвестного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компонента.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Формулы;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формулы</w:t>
      </w:r>
      <w:r w:rsidRPr="002D2DAD">
        <w:rPr>
          <w:rFonts w:ascii="Times New Roman" w:eastAsia="SchoolBookSanPi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периметра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площади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прямоугольника,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квадрата,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объёма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параллелепипеда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куба.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текстовых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задач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текстовых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арифметическим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способом.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логических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задач.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перебором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всех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возможных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вариантов.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задач,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содержащих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зависимости,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связывающих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величины: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скорость,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время,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расстояние;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цена,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количество,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стои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мость; производительность, время, объём работы. Единицы измерения: массы, стоимости; расстояния, времени, скорости. Связь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между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единицами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каждой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величины.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Решение задач, связанных с отношением, пропорцион</w:t>
      </w: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>ально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стью</w:t>
      </w:r>
      <w:r w:rsidRPr="002D2DAD">
        <w:rPr>
          <w:rFonts w:ascii="Times New Roman" w:eastAsia="SchoolBookSanPi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величин,</w:t>
      </w:r>
      <w:r w:rsidRPr="002D2DAD">
        <w:rPr>
          <w:rFonts w:ascii="Times New Roman" w:eastAsia="SchoolBookSanPi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процентами;</w:t>
      </w:r>
      <w:r w:rsidRPr="002D2DAD">
        <w:rPr>
          <w:rFonts w:ascii="Times New Roman" w:eastAsia="SchoolBookSanPi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основных</w:t>
      </w:r>
      <w:r w:rsidRPr="002D2DAD">
        <w:rPr>
          <w:rFonts w:ascii="Times New Roman" w:eastAsia="SchoolBookSanPi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задач</w:t>
      </w:r>
      <w:r w:rsidRPr="002D2DAD">
        <w:rPr>
          <w:rFonts w:ascii="Times New Roman" w:eastAsia="SchoolBookSanPi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дроби 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проценты.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Оценка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прикидка,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округление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результата. Составление </w:t>
      </w:r>
      <w:r w:rsidRPr="002D2DAD">
        <w:rPr>
          <w:rFonts w:ascii="Times New Roman" w:eastAsia="SchoolBookSanPi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буквенных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выражений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по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условию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задачи. Представление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данных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помощью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таблиц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диаграмм.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Столбчатые</w:t>
      </w:r>
      <w:r w:rsidRPr="002D2DAD">
        <w:rPr>
          <w:rFonts w:ascii="Times New Roman" w:eastAsia="SchoolBookSanPi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диаграммы:</w:t>
      </w:r>
      <w:r w:rsidRPr="002D2DAD">
        <w:rPr>
          <w:rFonts w:ascii="Times New Roman" w:eastAsia="SchoolBookSanPi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чтение</w:t>
      </w:r>
      <w:r w:rsidRPr="002D2DAD">
        <w:rPr>
          <w:rFonts w:ascii="Times New Roman" w:eastAsia="SchoolBookSanPi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построение.</w:t>
      </w:r>
      <w:r w:rsidRPr="002D2DAD">
        <w:rPr>
          <w:rFonts w:ascii="Times New Roman" w:eastAsia="SchoolBookSanPi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Чтение</w:t>
      </w:r>
      <w:r w:rsidRPr="002D2DAD">
        <w:rPr>
          <w:rFonts w:ascii="Times New Roman" w:eastAsia="SchoolBookSanPi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круговых</w:t>
      </w:r>
      <w:r w:rsidRPr="002D2DAD">
        <w:rPr>
          <w:rFonts w:ascii="Times New Roman" w:eastAsia="SchoolBookSanPi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диа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грамм.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Наглядная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3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геометрия</w:t>
      </w:r>
    </w:p>
    <w:p w:rsidR="002D2DAD" w:rsidRPr="002D2DAD" w:rsidRDefault="002D2DAD" w:rsidP="002D2DAD">
      <w:pPr>
        <w:widowControl w:val="0"/>
        <w:spacing w:before="20" w:after="0" w:line="240" w:lineRule="auto"/>
        <w:ind w:right="59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    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четырёх­ угольник,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треугольник,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окружность,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круг.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    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Взаимное расположение двух прямых на плоскости, параллельные прямые, перпенди</w:t>
      </w: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>кулярные прямые. Измерение рас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стояний: между двумя точками, от точки до прямой; длина маршрута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квадратной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сетке.</w:t>
      </w:r>
    </w:p>
    <w:p w:rsidR="002D2DAD" w:rsidRPr="002D2DAD" w:rsidRDefault="002D2DAD" w:rsidP="002D2DAD">
      <w:pPr>
        <w:widowControl w:val="0"/>
        <w:spacing w:before="20" w:after="0" w:line="240" w:lineRule="auto"/>
        <w:ind w:right="59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циркуля,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линейки,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угольника,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транспортира.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Построения</w:t>
      </w:r>
      <w:r w:rsidRPr="002D2DAD">
        <w:rPr>
          <w:rFonts w:ascii="Times New Roman" w:eastAsia="SchoolBookSanPi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 клетчатой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бумаге.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длины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окружности,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площади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круга.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59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Симметрия: центральная, осевая и зеркальная симметрии. Построение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симметричных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фигур.</w:t>
      </w:r>
    </w:p>
    <w:p w:rsidR="002D2DAD" w:rsidRPr="002D2DAD" w:rsidRDefault="002D2DAD" w:rsidP="002D2DAD">
      <w:pPr>
        <w:widowControl w:val="0"/>
        <w:spacing w:before="20" w:after="0" w:line="240" w:lineRule="auto"/>
        <w:ind w:right="59"/>
        <w:contextualSpacing/>
        <w:mirrorIndents/>
        <w:jc w:val="both"/>
        <w:rPr>
          <w:rFonts w:ascii="Times New Roman" w:eastAsia="OfficinaSansBoldITC" w:hAnsi="Times New Roman" w:cs="Times New Roman"/>
          <w:b/>
          <w:color w:val="231F20"/>
          <w:w w:val="97"/>
          <w:sz w:val="24"/>
          <w:szCs w:val="24"/>
        </w:rPr>
      </w:pP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  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Наглядные представления о пространственных фигурах: параллелепипед,</w:t>
      </w:r>
      <w:r w:rsidRPr="002D2DAD">
        <w:rPr>
          <w:rFonts w:ascii="Times New Roman" w:eastAsia="SchoolBookSanPi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куб,</w:t>
      </w:r>
      <w:r w:rsidRPr="002D2DAD">
        <w:rPr>
          <w:rFonts w:ascii="Times New Roman" w:eastAsia="SchoolBookSanPi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призма,</w:t>
      </w:r>
      <w:r w:rsidRPr="002D2DAD">
        <w:rPr>
          <w:rFonts w:ascii="Times New Roman" w:eastAsia="SchoolBookSanPi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пирамида,</w:t>
      </w:r>
      <w:r w:rsidRPr="002D2DAD">
        <w:rPr>
          <w:rFonts w:ascii="Times New Roman" w:eastAsia="SchoolBookSanPi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конус,</w:t>
      </w:r>
      <w:r w:rsidRPr="002D2DAD">
        <w:rPr>
          <w:rFonts w:ascii="Times New Roman" w:eastAsia="SchoolBookSanPi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цилиндр,</w:t>
      </w:r>
      <w:r w:rsidRPr="002D2DAD">
        <w:rPr>
          <w:rFonts w:ascii="Times New Roman" w:eastAsia="SchoolBookSanPi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шар и</w:t>
      </w:r>
      <w:r w:rsidRPr="002D2DAD">
        <w:rPr>
          <w:rFonts w:ascii="Times New Roman" w:eastAsia="SchoolBookSanPi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сфера.</w:t>
      </w:r>
      <w:r w:rsidRPr="002D2DAD">
        <w:rPr>
          <w:rFonts w:ascii="Times New Roman" w:eastAsia="SchoolBookSanPi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Изображение</w:t>
      </w:r>
      <w:r w:rsidRPr="002D2DAD">
        <w:rPr>
          <w:rFonts w:ascii="Times New Roman" w:eastAsia="SchoolBookSanPi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пространственных фигур.</w:t>
      </w:r>
      <w:r w:rsidRPr="002D2DAD">
        <w:rPr>
          <w:rFonts w:ascii="Times New Roman" w:eastAsia="SchoolBookSanPi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Примеры</w:t>
      </w:r>
      <w:r w:rsidRPr="002D2DAD">
        <w:rPr>
          <w:rFonts w:ascii="Times New Roman" w:eastAsia="SchoolBookSanPi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раз­ вёрток многогранников, цилиндра и конуса. Создание моделей пространственных  фигур  (из  бумаги,  проволоки,  пластилина 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др.).</w:t>
      </w: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Понятие</w:t>
      </w:r>
      <w:r w:rsidRPr="002D2DAD">
        <w:rPr>
          <w:rFonts w:ascii="Times New Roman" w:eastAsia="SchoolBookSanPi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объёма;</w:t>
      </w:r>
      <w:r w:rsidRPr="002D2DAD">
        <w:rPr>
          <w:rFonts w:ascii="Times New Roman" w:eastAsia="SchoolBookSanPi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единицы</w:t>
      </w:r>
      <w:r w:rsidRPr="002D2DAD">
        <w:rPr>
          <w:rFonts w:ascii="Times New Roman" w:eastAsia="SchoolBookSanPi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объёма.</w:t>
      </w:r>
      <w:r w:rsidRPr="002D2DAD">
        <w:rPr>
          <w:rFonts w:ascii="Times New Roman" w:eastAsia="SchoolBookSanPi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Объём</w:t>
      </w:r>
      <w:r w:rsidRPr="002D2DAD">
        <w:rPr>
          <w:rFonts w:ascii="Times New Roman" w:eastAsia="SchoolBookSanPi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прямо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угольного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параллелепипеда, куба.</w:t>
      </w:r>
    </w:p>
    <w:p w:rsidR="002D2DAD" w:rsidRPr="002D2DAD" w:rsidRDefault="002D2DAD" w:rsidP="002D2DAD">
      <w:pPr>
        <w:widowControl w:val="0"/>
        <w:spacing w:before="20" w:after="0" w:line="240" w:lineRule="auto"/>
        <w:jc w:val="center"/>
        <w:rPr>
          <w:rFonts w:ascii="Times New Roman" w:eastAsia="OfficinaSansBoldITC" w:hAnsi="Times New Roman" w:cs="Times New Roman"/>
          <w:b/>
          <w:color w:val="231F20"/>
          <w:w w:val="97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jc w:val="center"/>
        <w:rPr>
          <w:rFonts w:ascii="Times New Roman" w:eastAsia="OfficinaSansBoldITC" w:hAnsi="Times New Roman" w:cs="Times New Roman"/>
          <w:b/>
          <w:sz w:val="24"/>
          <w:szCs w:val="24"/>
        </w:rPr>
      </w:pPr>
      <w:r w:rsidRPr="002D2DAD">
        <w:rPr>
          <w:rFonts w:ascii="Times New Roman" w:eastAsia="OfficinaSansBoldITC" w:hAnsi="Times New Roman" w:cs="Times New Roman"/>
          <w:b/>
          <w:color w:val="231F20"/>
          <w:w w:val="97"/>
          <w:sz w:val="24"/>
          <w:szCs w:val="24"/>
        </w:rPr>
        <w:t>Планируемые примерны результаты освоения примерной рабочей программы курса (по годам обучения).</w:t>
      </w:r>
    </w:p>
    <w:p w:rsidR="002D2DAD" w:rsidRPr="002D2DAD" w:rsidRDefault="002D2DAD" w:rsidP="002D2DAD">
      <w:pPr>
        <w:widowControl w:val="0"/>
        <w:spacing w:before="20" w:after="0" w:line="240" w:lineRule="auto"/>
        <w:ind w:right="2956"/>
        <w:contextualSpacing/>
        <w:mirrorIndents/>
        <w:jc w:val="both"/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6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Освоение</w:t>
      </w:r>
      <w:r w:rsidRPr="002D2DAD">
        <w:rPr>
          <w:rFonts w:ascii="Times New Roman" w:eastAsia="SchoolBookSanPi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учебного</w:t>
      </w:r>
      <w:r w:rsidRPr="002D2DAD">
        <w:rPr>
          <w:rFonts w:ascii="Times New Roman" w:eastAsia="SchoolBookSanPi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курса</w:t>
      </w:r>
      <w:r w:rsidRPr="002D2DAD">
        <w:rPr>
          <w:rFonts w:ascii="Times New Roman" w:eastAsia="SchoolBookSanPi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«Математика»</w:t>
      </w:r>
      <w:r w:rsidRPr="002D2DAD">
        <w:rPr>
          <w:rFonts w:ascii="Times New Roman" w:eastAsia="SchoolBookSanPi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5—6</w:t>
      </w:r>
      <w:r w:rsidRPr="002D2DAD">
        <w:rPr>
          <w:rFonts w:ascii="Times New Roman" w:eastAsia="SchoolBookSanPi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классах</w:t>
      </w:r>
      <w:r w:rsidRPr="002D2DAD">
        <w:rPr>
          <w:rFonts w:ascii="Times New Roman" w:eastAsia="SchoolBookSanPi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основной школы должно обеспечивать достижение следующих предметных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образовательных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результатов: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OfficinaSansBoldITC" w:hAnsi="Times New Roman" w:cs="Times New Roman"/>
          <w:b/>
          <w:sz w:val="24"/>
          <w:szCs w:val="24"/>
        </w:rPr>
      </w:pPr>
      <w:r w:rsidRPr="002D2DAD">
        <w:rPr>
          <w:rFonts w:ascii="Times New Roman" w:eastAsia="OfficinaSansBoldITC" w:hAnsi="Times New Roman" w:cs="Times New Roman"/>
          <w:b/>
          <w:color w:val="231F20"/>
          <w:sz w:val="24"/>
          <w:szCs w:val="24"/>
        </w:rPr>
        <w:t>2.1.5</w:t>
      </w:r>
      <w:r w:rsidRPr="002D2DAD">
        <w:rPr>
          <w:rFonts w:ascii="Times New Roman" w:eastAsia="OfficinaSansBoldITC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2D2DAD">
        <w:rPr>
          <w:rFonts w:ascii="Times New Roman" w:eastAsia="OfficinaSansBoldITC" w:hAnsi="Times New Roman" w:cs="Times New Roman"/>
          <w:b/>
          <w:color w:val="231F20"/>
          <w:sz w:val="24"/>
          <w:szCs w:val="24"/>
        </w:rPr>
        <w:t>класс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вычисления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Понимать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правильно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употреблять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термины,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связанные </w:t>
      </w:r>
      <w:r w:rsidRPr="002D2DAD">
        <w:rPr>
          <w:rFonts w:ascii="Times New Roman" w:eastAsia="SchoolBookSanPi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 натуральными  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числами,  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обыкновенными  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  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десятичными дробями.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Сравнивать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упорядочивать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натуральные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числа,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сравнивать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-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простейши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х</w:t>
      </w:r>
      <w:r w:rsidRPr="002D2DAD">
        <w:rPr>
          <w:rFonts w:ascii="Times New Roman" w:eastAsia="SchoolBookSanPin" w:hAnsi="Times New Roman" w:cs="Times New Roman"/>
          <w:color w:val="231F20"/>
          <w:spacing w:val="-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случая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х</w:t>
      </w:r>
      <w:r w:rsidRPr="002D2DAD">
        <w:rPr>
          <w:rFonts w:ascii="Times New Roman" w:eastAsia="SchoolBookSanPin" w:hAnsi="Times New Roman" w:cs="Times New Roman"/>
          <w:color w:val="231F20"/>
          <w:spacing w:val="-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обыкновенны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</w:t>
      </w:r>
      <w:r w:rsidRPr="002D2DAD">
        <w:rPr>
          <w:rFonts w:ascii="Times New Roman" w:eastAsia="SchoolBookSanPin" w:hAnsi="Times New Roman" w:cs="Times New Roman"/>
          <w:color w:val="231F20"/>
          <w:spacing w:val="-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дроби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,</w:t>
      </w:r>
      <w:r w:rsidRPr="002D2DAD">
        <w:rPr>
          <w:rFonts w:ascii="Times New Roman" w:eastAsia="SchoolBookSanPin" w:hAnsi="Times New Roman" w:cs="Times New Roman"/>
          <w:color w:val="231F20"/>
          <w:spacing w:val="-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десятичны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</w:t>
      </w:r>
      <w:r w:rsidRPr="002D2DAD">
        <w:rPr>
          <w:rFonts w:ascii="Times New Roman" w:eastAsia="SchoolBookSanPin" w:hAnsi="Times New Roman" w:cs="Times New Roman"/>
          <w:color w:val="231F20"/>
          <w:spacing w:val="-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>дроби.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Соотносить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точку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координатной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(числовой)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прямой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proofErr w:type="gramStart"/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соответствующим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ей</w:t>
      </w:r>
      <w:proofErr w:type="gramEnd"/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числом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изображать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натуральные 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 точками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координатной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(числовой)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прямой.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Выполнять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арифметические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действия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натуральными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числами,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обыкновенными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дробями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простейших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случаях.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Выполнять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проверку,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прикидку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результата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вычислений.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PiGraphA" w:hAnsi="Times New Roman" w:cs="Times New Roman"/>
          <w:color w:val="231F20"/>
          <w:position w:val="1"/>
          <w:sz w:val="24"/>
          <w:szCs w:val="24"/>
        </w:rPr>
        <w:lastRenderedPageBreak/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Округлять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текстовых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задач</w:t>
      </w:r>
    </w:p>
    <w:p w:rsidR="002D2DAD" w:rsidRPr="002D2DAD" w:rsidRDefault="002D2DAD" w:rsidP="002D2DAD">
      <w:pPr>
        <w:widowControl w:val="0"/>
        <w:spacing w:after="0" w:line="240" w:lineRule="auto"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Решать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текстовые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задачи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арифметическим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способом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 омощью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организованного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конечного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перебора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всех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возможных</w:t>
      </w:r>
      <w:r w:rsidRPr="002D2DA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вариантов.</w:t>
      </w:r>
    </w:p>
    <w:p w:rsidR="002D2DAD" w:rsidRPr="002D2DAD" w:rsidRDefault="002D2DAD" w:rsidP="002D2DAD">
      <w:pPr>
        <w:widowControl w:val="0"/>
        <w:spacing w:after="0" w:line="240" w:lineRule="auto"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Решать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задачи,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содержащие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зависимости,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связывающие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личины: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скорость,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время,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расстояние;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цена,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количество,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сто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имость.</w:t>
      </w:r>
    </w:p>
    <w:p w:rsidR="002D2DAD" w:rsidRPr="002D2DAD" w:rsidRDefault="002D2DAD" w:rsidP="002D2DAD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Использовать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краткие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записи,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схемы,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таблицы,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обозначения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задач.</w:t>
      </w:r>
    </w:p>
    <w:p w:rsidR="002D2DAD" w:rsidRPr="002D2DAD" w:rsidRDefault="002D2DAD" w:rsidP="002D2DAD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Пользоватьс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я</w:t>
      </w:r>
      <w:r w:rsidRPr="002D2DAD">
        <w:rPr>
          <w:rFonts w:ascii="Times New Roman" w:eastAsia="SchoolBookSanPin" w:hAnsi="Times New Roman" w:cs="Times New Roman"/>
          <w:color w:val="231F20"/>
          <w:spacing w:val="-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основным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-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единицам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-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:</w:t>
      </w:r>
      <w:r w:rsidRPr="002D2DAD">
        <w:rPr>
          <w:rFonts w:ascii="Times New Roman" w:eastAsia="SchoolBookSanPin" w:hAnsi="Times New Roman" w:cs="Times New Roman"/>
          <w:color w:val="231F20"/>
          <w:spacing w:val="-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цены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,</w:t>
      </w:r>
      <w:r w:rsidRPr="002D2DAD">
        <w:rPr>
          <w:rFonts w:ascii="Times New Roman" w:eastAsia="SchoolBookSanPin" w:hAnsi="Times New Roman" w:cs="Times New Roman"/>
          <w:color w:val="231F20"/>
          <w:spacing w:val="-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массы;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расстояния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,</w:t>
      </w:r>
      <w:r w:rsidRPr="002D2DAD">
        <w:rPr>
          <w:rFonts w:ascii="Times New Roman" w:eastAsia="SchoolBookSanPi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времени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,</w:t>
      </w:r>
      <w:r>
        <w:rPr>
          <w:rFonts w:ascii="Times New Roman" w:eastAsia="SchoolBookSanPi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скорости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;</w:t>
      </w:r>
      <w:r w:rsidRPr="002D2DAD">
        <w:rPr>
          <w:rFonts w:ascii="Times New Roman" w:eastAsia="SchoolBookSanPi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выражат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ь</w:t>
      </w:r>
      <w:r w:rsidRPr="002D2DAD">
        <w:rPr>
          <w:rFonts w:ascii="Times New Roman" w:eastAsia="SchoolBookSanPi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одн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единиц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ы</w:t>
      </w:r>
      <w:r w:rsidRPr="002D2DAD">
        <w:rPr>
          <w:rFonts w:ascii="Times New Roman" w:eastAsia="SchoolBookSanPi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вели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чины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через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другие.</w:t>
      </w:r>
    </w:p>
    <w:p w:rsidR="002D2DAD" w:rsidRPr="002D2DAD" w:rsidRDefault="002D2DAD" w:rsidP="002D2DAD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PiGraphA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Извлекать, 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анализировать, 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оценивать 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информацию, 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представленную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таблице,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столбчатой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диаграмме,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интерпретировать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представленные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данные,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использовать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данные</w:t>
      </w:r>
      <w:r w:rsidRPr="002D2DAD">
        <w:rPr>
          <w:rFonts w:ascii="Times New Roman" w:eastAsia="SchoolBookSanPi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Наглядная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3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геометрия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Пользоваться</w:t>
      </w:r>
      <w:r w:rsidRPr="002D2DAD">
        <w:rPr>
          <w:rFonts w:ascii="Times New Roman" w:eastAsia="SchoolBookSanPin" w:hAnsi="Times New Roman" w:cs="Times New Roman"/>
          <w:color w:val="231F20"/>
          <w:spacing w:val="4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геометрическими</w:t>
      </w:r>
      <w:r w:rsidRPr="002D2DAD">
        <w:rPr>
          <w:rFonts w:ascii="Times New Roman" w:eastAsia="SchoolBookSanPin" w:hAnsi="Times New Roman" w:cs="Times New Roman"/>
          <w:color w:val="231F20"/>
          <w:spacing w:val="4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понятиями:</w:t>
      </w:r>
      <w:r w:rsidRPr="002D2DAD">
        <w:rPr>
          <w:rFonts w:ascii="Times New Roman" w:eastAsia="SchoolBookSanPin" w:hAnsi="Times New Roman" w:cs="Times New Roman"/>
          <w:color w:val="231F20"/>
          <w:spacing w:val="4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точка,</w:t>
      </w:r>
      <w:r w:rsidRPr="002D2DAD">
        <w:rPr>
          <w:rFonts w:ascii="Times New Roman" w:eastAsia="SchoolBookSanPin" w:hAnsi="Times New Roman" w:cs="Times New Roman"/>
          <w:color w:val="231F20"/>
          <w:spacing w:val="4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прямая,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отрезок,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луч,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угол,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многоугольник,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окружность,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круг.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Приводить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примеры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объектов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окружающего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мира,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имеющих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форму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изученных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геометрических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фигур.</w:t>
      </w:r>
    </w:p>
    <w:p w:rsidR="002D2DAD" w:rsidRPr="002D2DAD" w:rsidRDefault="002D2DAD" w:rsidP="002D2DAD">
      <w:pPr>
        <w:widowControl w:val="0"/>
        <w:spacing w:before="20" w:after="0" w:line="240" w:lineRule="auto"/>
        <w:ind w:right="59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PiGraphA" w:hAnsi="Times New Roman" w:cs="Times New Roman"/>
          <w:color w:val="231F20"/>
          <w:sz w:val="24"/>
          <w:szCs w:val="24"/>
        </w:rPr>
        <w:t xml:space="preserve">  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Использовать</w:t>
      </w:r>
      <w:r w:rsidRPr="002D2DAD">
        <w:rPr>
          <w:rFonts w:ascii="Times New Roman" w:eastAsia="SchoolBookSanPi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терминологию,</w:t>
      </w:r>
      <w:r>
        <w:rPr>
          <w:rFonts w:ascii="Times New Roman" w:eastAsia="SchoolBookSanPi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связанную</w:t>
      </w:r>
      <w:r w:rsidRPr="002D2DAD">
        <w:rPr>
          <w:rFonts w:ascii="Times New Roman" w:eastAsia="SchoolBookSanPi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углами:</w:t>
      </w:r>
      <w:r w:rsidRPr="002D2DAD">
        <w:rPr>
          <w:rFonts w:ascii="Times New Roman" w:eastAsia="SchoolBookSanPi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верши</w:t>
      </w: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на сторона;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 многоугольниками: угол, вершина, сторона, диагональ;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окружностью: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радиус,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диаметр,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центр.</w:t>
      </w:r>
    </w:p>
    <w:p w:rsidR="002D2DAD" w:rsidRPr="002D2DAD" w:rsidRDefault="002D2DAD" w:rsidP="002D2DAD">
      <w:pPr>
        <w:widowControl w:val="0"/>
        <w:spacing w:before="20" w:after="0" w:line="240" w:lineRule="auto"/>
        <w:ind w:right="58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Изображать </w:t>
      </w:r>
      <w:r w:rsidRPr="002D2DAD">
        <w:rPr>
          <w:rFonts w:ascii="Times New Roman" w:eastAsia="SchoolBookSanPi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изученные </w:t>
      </w:r>
      <w:r w:rsidRPr="002D2DAD">
        <w:rPr>
          <w:rFonts w:ascii="Times New Roman" w:eastAsia="SchoolBookSanPi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геометрические </w:t>
      </w:r>
      <w:r w:rsidRPr="002D2DAD">
        <w:rPr>
          <w:rFonts w:ascii="Times New Roman" w:eastAsia="SchoolBookSanPi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фигуры </w:t>
      </w:r>
      <w:r w:rsidRPr="002D2DAD">
        <w:rPr>
          <w:rFonts w:ascii="Times New Roman" w:eastAsia="SchoolBookSanPi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на </w:t>
      </w:r>
      <w:r w:rsidRPr="002D2DAD">
        <w:rPr>
          <w:rFonts w:ascii="Times New Roman" w:eastAsia="SchoolBookSanPi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нелино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ванной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клетчатой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бумаге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помощью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циркуля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линейки.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Находить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длины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отрезков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непосредственным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измерением </w:t>
      </w:r>
      <w:r w:rsidRPr="002D2DAD">
        <w:rPr>
          <w:rFonts w:ascii="Times New Roman" w:eastAsia="SchoolBookSanPi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 помощью линейки, строить отрезки заданной длины; строить окружность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заданного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радиуса.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Использовать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свойства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сторон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углов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прямоугольника,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квадрата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для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их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построения,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вычисления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площади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периметра.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Вычислять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периметр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площадь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квадрата,</w:t>
      </w:r>
      <w:r w:rsidRPr="002D2DAD">
        <w:rPr>
          <w:rFonts w:ascii="Times New Roman" w:eastAsia="SchoolBookSanPin" w:hAnsi="Times New Roman" w:cs="Times New Roman"/>
          <w:color w:val="231F20"/>
          <w:spacing w:val="2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прямоугольника,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фигур,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составленных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прямоугольников,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том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числе</w:t>
      </w:r>
      <w:r w:rsidRPr="002D2DAD">
        <w:rPr>
          <w:rFonts w:ascii="Times New Roman" w:eastAsia="SchoolBookSanPin" w:hAnsi="Times New Roman" w:cs="Times New Roma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гур,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изображённых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клетчатой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бумаге.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Пользоваться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основными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метрическими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единицами</w:t>
      </w:r>
      <w:r w:rsidRPr="002D2DAD">
        <w:rPr>
          <w:rFonts w:ascii="Times New Roman" w:eastAsia="SchoolBookSanPi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длины,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площади;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выражать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одни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единицы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величин через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другие. 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Распознавать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параллелепипед,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куб,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использовать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терминологию: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вершина,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ребро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грань,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измерения;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находить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параллелепипеда,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куба.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Вычислять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объём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куба,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параллелепипеда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заданным</w:t>
      </w:r>
      <w:r w:rsidRPr="002D2DAD">
        <w:rPr>
          <w:rFonts w:ascii="Times New Roman" w:eastAsia="SchoolBookSanPin" w:hAnsi="Times New Roman" w:cs="Times New Roman"/>
          <w:color w:val="231F20"/>
          <w:spacing w:val="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измерениям,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пользоваться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единицами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объёма.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Решать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несложные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задачи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измерение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геометрических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величин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практических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ситуациях.</w:t>
      </w:r>
    </w:p>
    <w:p w:rsidR="002D2DAD" w:rsidRPr="002D2DAD" w:rsidRDefault="002D2DAD" w:rsidP="002D2DAD">
      <w:pPr>
        <w:widowControl w:val="0"/>
        <w:spacing w:before="20"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2D2DA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2.2.6</w:t>
      </w:r>
      <w:r w:rsidRPr="002D2DAD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класс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вычисления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Знать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понимать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термины,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связанные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различными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видами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 и способами их записи, переходить (если это возможно)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одной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формы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записи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другой.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Сравнивать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упорядочивать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целые</w:t>
      </w:r>
      <w:r w:rsidRPr="002D2DAD">
        <w:rPr>
          <w:rFonts w:ascii="Times New Roman" w:eastAsia="SchoolBookSanPi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числа,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обыкновенные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десятичные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дроби,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сравнивать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одного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разных</w:t>
      </w:r>
      <w:r w:rsidRPr="002D2DAD">
        <w:rPr>
          <w:rFonts w:ascii="Times New Roman" w:eastAsia="SchoolBookSanPi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знаков.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Выполнять,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сочетая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устные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письменные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приёмы,</w:t>
      </w:r>
      <w:r w:rsidRPr="002D2DAD">
        <w:rPr>
          <w:rFonts w:ascii="Times New Roman" w:eastAsia="SchoolBookSanPi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арифметические действия с натуральными и целыми числами, обыкновенными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десятичными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дробями,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положительными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отрицательными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числами.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PiGraphA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Вычислять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значения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числовых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выражений,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выполнять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прикидку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оценку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результата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вычислений;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выполнять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преобразования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числовых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выражений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основе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свойств</w:t>
      </w:r>
      <w:r w:rsidRPr="002D2DAD">
        <w:rPr>
          <w:rFonts w:ascii="Times New Roman" w:eastAsia="SchoolBookSanPin" w:hAnsi="Times New Roman" w:cs="Times New Roman"/>
          <w:color w:val="231F20"/>
          <w:spacing w:val="3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действий.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Соотносить</w:t>
      </w:r>
      <w:r w:rsidRPr="002D2DAD">
        <w:rPr>
          <w:rFonts w:ascii="Times New Roman" w:eastAsia="SchoolBookSanPin" w:hAnsi="Times New Roman" w:cs="Times New Roman"/>
          <w:color w:val="231F20"/>
          <w:spacing w:val="4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точку</w:t>
      </w:r>
      <w:r w:rsidRPr="002D2DAD">
        <w:rPr>
          <w:rFonts w:ascii="Times New Roman" w:eastAsia="SchoolBookSanPin" w:hAnsi="Times New Roman" w:cs="Times New Roman"/>
          <w:color w:val="231F20"/>
          <w:spacing w:val="4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4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координатной</w:t>
      </w:r>
      <w:r w:rsidRPr="002D2DAD">
        <w:rPr>
          <w:rFonts w:ascii="Times New Roman" w:eastAsia="SchoolBookSanPin" w:hAnsi="Times New Roman" w:cs="Times New Roman"/>
          <w:color w:val="231F20"/>
          <w:spacing w:val="4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прямой</w:t>
      </w:r>
      <w:r w:rsidRPr="002D2DAD">
        <w:rPr>
          <w:rFonts w:ascii="Times New Roman" w:eastAsia="SchoolBookSanPin" w:hAnsi="Times New Roman" w:cs="Times New Roman"/>
          <w:color w:val="231F20"/>
          <w:spacing w:val="4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4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соотвествующим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ей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числом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изображать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lastRenderedPageBreak/>
        <w:t>числа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точками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координатной прямой,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находить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модуль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Соотносить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точки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прямоугольной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системе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координат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sz w:val="24"/>
          <w:szCs w:val="24"/>
        </w:rPr>
        <w:t>ко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ординатами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этой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точки.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Округлять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целые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десятичные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дроби,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находить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ближения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Числовые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буквенные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38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w w:val="101"/>
          <w:sz w:val="24"/>
          <w:szCs w:val="24"/>
        </w:rPr>
        <w:t>выражения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Понимать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употреблять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термины,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связанные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записью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степени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числа,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находить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квадрат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куб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числа,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вычислять</w:t>
      </w:r>
      <w:r w:rsidRPr="002D2DAD">
        <w:rPr>
          <w:rFonts w:ascii="Times New Roman" w:eastAsia="SchoolBookSanPi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значения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числовых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выражений,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содержащих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степени. Пользоваться 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признаками 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делимости, 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раскладывать 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натуральные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числа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простые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множители.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4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Пользоватьс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я</w:t>
      </w:r>
      <w:r w:rsidRPr="002D2DAD">
        <w:rPr>
          <w:rFonts w:ascii="Times New Roman" w:eastAsia="SchoolBookSanPin" w:hAnsi="Times New Roman" w:cs="Times New Roman"/>
          <w:color w:val="231F20"/>
          <w:spacing w:val="-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масштабом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,</w:t>
      </w:r>
      <w:r w:rsidRPr="002D2DAD">
        <w:rPr>
          <w:rFonts w:ascii="Times New Roman" w:eastAsia="SchoolBookSanPin" w:hAnsi="Times New Roman" w:cs="Times New Roman"/>
          <w:color w:val="231F20"/>
          <w:spacing w:val="-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составлят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ь</w:t>
      </w:r>
      <w:r w:rsidRPr="002D2DAD">
        <w:rPr>
          <w:rFonts w:ascii="Times New Roman" w:eastAsia="SchoolBookSanPin" w:hAnsi="Times New Roman" w:cs="Times New Roman"/>
          <w:color w:val="231F20"/>
          <w:spacing w:val="-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пропорци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-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-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-2"/>
          <w:position w:val="1"/>
          <w:sz w:val="24"/>
          <w:szCs w:val="24"/>
        </w:rPr>
        <w:t>отношения.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Использовать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буквы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для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обозначения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чисел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записи</w:t>
      </w:r>
      <w:r w:rsidRPr="002D2DAD">
        <w:rPr>
          <w:rFonts w:ascii="Times New Roman" w:eastAsia="SchoolBookSanPi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математических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выражений,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составлять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буквенные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выражения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формулы, 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находить 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значения 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буквенных 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выражений, </w:t>
      </w:r>
      <w:r w:rsidRPr="002D2DAD">
        <w:rPr>
          <w:rFonts w:ascii="Times New Roman" w:eastAsia="SchoolBookSanPi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осуществляя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необходимые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подстановки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преобразования.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Находить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неизвестный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компонент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равенства.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Решение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текстовых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задач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Решать 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многошаговые 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текстовые 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задачи </w:t>
      </w:r>
      <w:r w:rsidRPr="002D2DAD">
        <w:rPr>
          <w:rFonts w:ascii="Times New Roman" w:eastAsia="SchoolBookSanPi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арифметическим способом. Решать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задачи,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связанные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отношением,</w:t>
      </w:r>
      <w:r w:rsidRPr="002D2DAD">
        <w:rPr>
          <w:rFonts w:ascii="Times New Roman" w:eastAsia="SchoolBookSanPin" w:hAnsi="Times New Roman" w:cs="Times New Roman"/>
          <w:color w:val="231F20"/>
          <w:spacing w:val="22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пропорциональностью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величин,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процентами;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решать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три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основные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задачи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 дроби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проценты.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Решать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задачи,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содержащие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зависимости,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связывающие</w:t>
      </w:r>
      <w:r w:rsidRPr="002D2DAD">
        <w:rPr>
          <w:rFonts w:ascii="Times New Roman" w:eastAsia="SchoolBookSanPin" w:hAnsi="Times New Roman" w:cs="Times New Roman"/>
          <w:color w:val="231F20"/>
          <w:spacing w:val="3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величины: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скорость,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время,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расстояние,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цена,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количество,</w:t>
      </w:r>
      <w:r w:rsidRPr="002D2DAD">
        <w:rPr>
          <w:rFonts w:ascii="Times New Roman" w:eastAsia="SchoolBookSanPi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стоимость;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производительность,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время,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объёма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работы,</w:t>
      </w:r>
      <w:r w:rsidRPr="002D2DAD">
        <w:rPr>
          <w:rFonts w:ascii="Times New Roman" w:eastAsia="SchoolBookSanPi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proofErr w:type="gramStart"/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используя 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арифметические</w:t>
      </w:r>
      <w:proofErr w:type="gramEnd"/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действия, 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оценку, 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прикидку; 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пользоваться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единицами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соответствующих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величин.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Составлять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буквенные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условию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задачи.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Извлекать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информацию,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представленную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таблицах,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линейной,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столбчатой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или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круговой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диаграммах,</w:t>
      </w:r>
      <w:r w:rsidRPr="002D2DAD">
        <w:rPr>
          <w:rFonts w:ascii="Times New Roman" w:eastAsia="SchoolBookSanPin" w:hAnsi="Times New Roman" w:cs="Times New Roman"/>
          <w:color w:val="231F20"/>
          <w:spacing w:val="-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интерпретировать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представленные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данные;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использовать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данные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</w:t>
      </w:r>
      <w:r w:rsidRPr="002D2DAD">
        <w:rPr>
          <w:rFonts w:ascii="Times New Roman" w:eastAsia="SchoolBookSanPi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решении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задач.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Представлять</w:t>
      </w:r>
      <w:r w:rsidRPr="002D2DAD">
        <w:rPr>
          <w:rFonts w:ascii="Times New Roman" w:eastAsia="SchoolBookSanPin" w:hAnsi="Times New Roman" w:cs="Times New Roman"/>
          <w:color w:val="231F20"/>
          <w:spacing w:val="4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информацию</w:t>
      </w:r>
      <w:r w:rsidRPr="002D2DAD">
        <w:rPr>
          <w:rFonts w:ascii="Times New Roman" w:eastAsia="SchoolBookSanPin" w:hAnsi="Times New Roman" w:cs="Times New Roman"/>
          <w:color w:val="231F20"/>
          <w:spacing w:val="4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4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помощью</w:t>
      </w:r>
      <w:r w:rsidRPr="002D2DAD">
        <w:rPr>
          <w:rFonts w:ascii="Times New Roman" w:eastAsia="SchoolBookSanPin" w:hAnsi="Times New Roman" w:cs="Times New Roman"/>
          <w:color w:val="231F20"/>
          <w:spacing w:val="4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таблиц,</w:t>
      </w:r>
      <w:r w:rsidRPr="002D2DAD">
        <w:rPr>
          <w:rFonts w:ascii="Times New Roman" w:eastAsia="SchoolBookSanPin" w:hAnsi="Times New Roman" w:cs="Times New Roman"/>
          <w:color w:val="231F20"/>
          <w:spacing w:val="4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линейной</w:t>
      </w:r>
      <w:r w:rsidRPr="002D2DAD">
        <w:rPr>
          <w:rFonts w:ascii="Times New Roman" w:eastAsia="SchoolBookSanPin" w:hAnsi="Times New Roman" w:cs="Times New Roman"/>
          <w:color w:val="231F20"/>
          <w:spacing w:val="4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 столбчатой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диаграмм.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Наглядная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pacing w:val="39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b/>
          <w:bCs/>
          <w:i/>
          <w:color w:val="231F20"/>
          <w:sz w:val="24"/>
          <w:szCs w:val="24"/>
        </w:rPr>
        <w:t>геометрия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Приводить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примеры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объектов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окружающего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мира,</w:t>
      </w:r>
      <w:r w:rsidRPr="002D2DAD">
        <w:rPr>
          <w:rFonts w:ascii="Times New Roman" w:eastAsia="SchoolBookSanPi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имеющих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форму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изученных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геометрических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плоских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пространственных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примеры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равных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симметричных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фигур.</w:t>
      </w:r>
    </w:p>
    <w:p w:rsidR="002D2DAD" w:rsidRPr="002D2DAD" w:rsidRDefault="002D2DAD" w:rsidP="002D2DAD">
      <w:pPr>
        <w:widowControl w:val="0"/>
        <w:spacing w:before="20"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PiGraphA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Изображать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помощью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циркуля,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линейки,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транспортира</w:t>
      </w:r>
      <w:r w:rsidRPr="002D2DAD">
        <w:rPr>
          <w:rFonts w:ascii="Times New Roman" w:eastAsia="SchoolBookSanPin" w:hAnsi="Times New Roman" w:cs="Times New Roman"/>
          <w:color w:val="231F20"/>
          <w:spacing w:val="21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на</w:t>
      </w:r>
    </w:p>
    <w:p w:rsidR="002D2DAD" w:rsidRPr="002D2DAD" w:rsidRDefault="002D2DAD" w:rsidP="002D2DAD">
      <w:pPr>
        <w:widowControl w:val="0"/>
        <w:spacing w:before="20" w:after="0" w:line="240" w:lineRule="auto"/>
        <w:ind w:right="-2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нелинованной</w:t>
      </w:r>
      <w:r w:rsidRPr="002D2DAD">
        <w:rPr>
          <w:rFonts w:ascii="Times New Roman" w:eastAsia="SchoolBookSanPin" w:hAnsi="Times New Roman" w:cs="Times New Roman"/>
          <w:color w:val="231F20"/>
          <w:spacing w:val="1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1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клетчатой</w:t>
      </w:r>
      <w:r w:rsidRPr="002D2DAD">
        <w:rPr>
          <w:rFonts w:ascii="Times New Roman" w:eastAsia="SchoolBookSanPin" w:hAnsi="Times New Roman" w:cs="Times New Roman"/>
          <w:color w:val="231F20"/>
          <w:spacing w:val="1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бумаге</w:t>
      </w:r>
      <w:r w:rsidRPr="002D2DAD">
        <w:rPr>
          <w:rFonts w:ascii="Times New Roman" w:eastAsia="SchoolBookSanPin" w:hAnsi="Times New Roman" w:cs="Times New Roman"/>
          <w:color w:val="231F20"/>
          <w:spacing w:val="1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изученные</w:t>
      </w:r>
      <w:r w:rsidRPr="002D2DAD">
        <w:rPr>
          <w:rFonts w:ascii="Times New Roman" w:eastAsia="SchoolBookSanPin" w:hAnsi="Times New Roman" w:cs="Times New Roman"/>
          <w:color w:val="231F20"/>
          <w:spacing w:val="1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плоские</w:t>
      </w:r>
      <w:r w:rsidRPr="002D2DAD">
        <w:rPr>
          <w:rFonts w:ascii="Times New Roman" w:eastAsia="SchoolBookSanPin" w:hAnsi="Times New Roman" w:cs="Times New Roman"/>
          <w:color w:val="231F20"/>
          <w:spacing w:val="1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геометрические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конфигурации,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симметричные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фигуры.</w:t>
      </w:r>
    </w:p>
    <w:p w:rsidR="002D2DAD" w:rsidRPr="002D2DAD" w:rsidRDefault="002D2DAD" w:rsidP="002D2DAD">
      <w:pPr>
        <w:widowControl w:val="0"/>
        <w:spacing w:after="0" w:line="240" w:lineRule="auto"/>
        <w:ind w:right="60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Пользоваться 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геометрическими 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понятиями: </w:t>
      </w:r>
      <w:r w:rsidRPr="002D2DAD">
        <w:rPr>
          <w:rFonts w:ascii="Times New Roman" w:eastAsia="SchoolBookSanPi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равенство фигур, симметрия; использовать терминологию, связанную с симметрией: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ось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симметрии,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центр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симметрии.</w:t>
      </w:r>
    </w:p>
    <w:p w:rsidR="002D2DAD" w:rsidRPr="002D2DAD" w:rsidRDefault="002D2DAD" w:rsidP="002D2DAD">
      <w:pPr>
        <w:widowControl w:val="0"/>
        <w:spacing w:after="0" w:line="240" w:lineRule="auto"/>
        <w:ind w:right="59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PiGraphA" w:hAnsi="Times New Roman" w:cs="Times New Roman"/>
          <w:color w:val="231F20"/>
          <w:sz w:val="24"/>
          <w:szCs w:val="24"/>
        </w:rPr>
        <w:t xml:space="preserve"> 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Находить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величины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углов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измерением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помощью</w:t>
      </w:r>
      <w:r w:rsidRPr="002D2DAD">
        <w:rPr>
          <w:rFonts w:ascii="Times New Roman" w:eastAsia="SchoolBookSanPi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транспортира, строить углы заданной величины, пользоваться при решении задач градусной мерой углов; распознавать на чертежах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острый,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прямой,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развёрнутый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тупой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углы.</w:t>
      </w:r>
    </w:p>
    <w:p w:rsidR="002D2DAD" w:rsidRPr="002D2DAD" w:rsidRDefault="002D2DAD" w:rsidP="002D2DAD">
      <w:pPr>
        <w:widowControl w:val="0"/>
        <w:spacing w:after="0" w:line="240" w:lineRule="auto"/>
        <w:ind w:right="62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   Вычислять</w:t>
      </w:r>
      <w:r w:rsidRPr="002D2DAD">
        <w:rPr>
          <w:rFonts w:ascii="Times New Roman" w:eastAsia="SchoolBookSanPi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длину</w:t>
      </w:r>
      <w:r w:rsidRPr="002D2DAD">
        <w:rPr>
          <w:rFonts w:ascii="Times New Roman" w:eastAsia="SchoolBookSanPi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ломаной,</w:t>
      </w:r>
      <w:r w:rsidRPr="002D2DAD">
        <w:rPr>
          <w:rFonts w:ascii="Times New Roman" w:eastAsia="SchoolBookSanPi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периметр</w:t>
      </w:r>
      <w:r w:rsidRPr="002D2DAD">
        <w:rPr>
          <w:rFonts w:ascii="Times New Roman" w:eastAsia="SchoolBookSanPi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многоугольника,</w:t>
      </w:r>
      <w:r w:rsidRPr="002D2DAD">
        <w:rPr>
          <w:rFonts w:ascii="Times New Roman" w:eastAsia="SchoolBookSanPi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пользоваться единицами измерения длины, выражать одни единицы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длины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через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другие.</w:t>
      </w:r>
    </w:p>
    <w:p w:rsidR="002D2DAD" w:rsidRPr="002D2DAD" w:rsidRDefault="002D2DAD" w:rsidP="002D2DAD">
      <w:pPr>
        <w:widowControl w:val="0"/>
        <w:spacing w:after="0" w:line="240" w:lineRule="auto"/>
        <w:ind w:right="59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PiGraphA" w:hAnsi="Times New Roman" w:cs="Times New Roman"/>
          <w:color w:val="231F20"/>
          <w:spacing w:val="4"/>
          <w:sz w:val="24"/>
          <w:szCs w:val="24"/>
        </w:rPr>
        <w:t xml:space="preserve">  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Находить,</w:t>
      </w:r>
      <w:r w:rsidRPr="002D2DAD">
        <w:rPr>
          <w:rFonts w:ascii="Times New Roman" w:eastAsia="SchoolBookSanPi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используя</w:t>
      </w:r>
      <w:r w:rsidRPr="002D2DAD">
        <w:rPr>
          <w:rFonts w:ascii="Times New Roman" w:eastAsia="SchoolBookSanPi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чертёжные</w:t>
      </w:r>
      <w:r w:rsidRPr="002D2DAD">
        <w:rPr>
          <w:rFonts w:ascii="Times New Roman" w:eastAsia="SchoolBookSanPi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инструменты,</w:t>
      </w:r>
      <w:r w:rsidRPr="002D2DAD">
        <w:rPr>
          <w:rFonts w:ascii="Times New Roman" w:eastAsia="SchoolBookSanPi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расстояния: между двумя точками, от точки до прямой, длину пути на квадратной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сетке.</w:t>
      </w:r>
    </w:p>
    <w:p w:rsidR="002D2DAD" w:rsidRPr="002D2DAD" w:rsidRDefault="002D2DAD" w:rsidP="002D2DAD">
      <w:pPr>
        <w:widowControl w:val="0"/>
        <w:spacing w:after="0" w:line="240" w:lineRule="auto"/>
        <w:ind w:right="57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   Вычислять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площадь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фигур,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составленных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площади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через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другие.</w:t>
      </w:r>
    </w:p>
    <w:p w:rsidR="002D2DAD" w:rsidRPr="002D2DAD" w:rsidRDefault="002D2DAD" w:rsidP="002D2DAD">
      <w:pPr>
        <w:widowControl w:val="0"/>
        <w:spacing w:after="0" w:line="240" w:lineRule="auto"/>
        <w:ind w:right="57"/>
        <w:contextualSpacing/>
        <w:mirrorIndents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Распознавать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на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моделях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изображениях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пирамиду,</w:t>
      </w:r>
      <w:r w:rsidRPr="002D2DAD">
        <w:rPr>
          <w:rFonts w:ascii="Times New Roman" w:eastAsia="SchoolBookSanPi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конус, цилиндр, использовать терминологию: вершина, ребро, грань,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основание,</w:t>
      </w:r>
      <w:r w:rsidRPr="002D2DAD">
        <w:rPr>
          <w:rFonts w:ascii="Times New Roman" w:eastAsia="SchoolBookSanPi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развёртка.</w:t>
      </w:r>
    </w:p>
    <w:p w:rsidR="002D2DAD" w:rsidRPr="002D2DAD" w:rsidRDefault="002D2DAD" w:rsidP="002D2DAD">
      <w:pPr>
        <w:widowControl w:val="0"/>
        <w:spacing w:after="0" w:line="240" w:lineRule="auto"/>
        <w:ind w:right="59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Изображать </w:t>
      </w:r>
      <w:r w:rsidRPr="002D2DAD">
        <w:rPr>
          <w:rFonts w:ascii="Times New Roman" w:eastAsia="SchoolBookSanPi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на </w:t>
      </w:r>
      <w:r w:rsidRPr="002D2DAD">
        <w:rPr>
          <w:rFonts w:ascii="Times New Roman" w:eastAsia="SchoolBookSanPi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клетчатой </w:t>
      </w:r>
      <w:r w:rsidRPr="002D2DAD">
        <w:rPr>
          <w:rFonts w:ascii="Times New Roman" w:eastAsia="SchoolBookSanPi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бумаге </w:t>
      </w:r>
      <w:r w:rsidRPr="002D2DAD">
        <w:rPr>
          <w:rFonts w:ascii="Times New Roman" w:eastAsia="SchoolBookSanPi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прямоугольный </w:t>
      </w:r>
      <w:r w:rsidRPr="002D2DAD">
        <w:rPr>
          <w:rFonts w:ascii="Times New Roman" w:eastAsia="SchoolBookSanPi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sz w:val="24"/>
          <w:szCs w:val="24"/>
        </w:rPr>
        <w:t>параллелепипед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.</w:t>
      </w:r>
    </w:p>
    <w:p w:rsidR="002D2DAD" w:rsidRPr="002D2DAD" w:rsidRDefault="002D2DAD" w:rsidP="002D2DAD">
      <w:pPr>
        <w:widowControl w:val="0"/>
        <w:spacing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lastRenderedPageBreak/>
        <w:t xml:space="preserve">Вычислять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объём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прямоугольного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параллелепипеда, </w:t>
      </w:r>
      <w:r w:rsidRPr="002D2DAD">
        <w:rPr>
          <w:rFonts w:ascii="Times New Roman" w:eastAsia="SchoolBookSanPin" w:hAnsi="Times New Roman" w:cs="Times New Roman"/>
          <w:color w:val="231F20"/>
          <w:spacing w:val="26"/>
          <w:position w:val="1"/>
          <w:sz w:val="24"/>
          <w:szCs w:val="24"/>
        </w:rPr>
        <w:t xml:space="preserve"> к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уба,</w:t>
      </w:r>
      <w:r w:rsidRPr="002D2DA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пользоваться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основными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единицами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объёма;</w:t>
      </w:r>
      <w:r w:rsidRPr="002D2DAD">
        <w:rPr>
          <w:rFonts w:ascii="Times New Roman" w:eastAsia="SchoolBookSanPi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выражать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одни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единицы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измерения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объёма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через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другие.</w:t>
      </w:r>
    </w:p>
    <w:p w:rsidR="002D2DAD" w:rsidRPr="002D2DAD" w:rsidRDefault="002D2DAD" w:rsidP="002D2DAD">
      <w:pPr>
        <w:widowControl w:val="0"/>
        <w:spacing w:after="0" w:line="240" w:lineRule="auto"/>
        <w:ind w:right="62"/>
        <w:contextualSpacing/>
        <w:mirrorIndents/>
        <w:jc w:val="both"/>
        <w:outlineLvl w:val="0"/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Решать 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несложные 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задачи 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 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 xml:space="preserve">нахождение </w:t>
      </w:r>
      <w:r w:rsidRPr="002D2DAD">
        <w:rPr>
          <w:rFonts w:ascii="Times New Roman" w:eastAsia="SchoolBookSanPin" w:hAnsi="Times New Roman" w:cs="Times New Roman"/>
          <w:color w:val="231F20"/>
          <w:spacing w:val="1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геометрических величин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в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практических</w:t>
      </w:r>
      <w:r w:rsidRPr="002D2DAD">
        <w:rPr>
          <w:rFonts w:ascii="Times New Roman" w:eastAsia="SchoolBookSanPi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2D2DAD">
        <w:rPr>
          <w:rFonts w:ascii="Times New Roman" w:eastAsia="SchoolBookSanPin" w:hAnsi="Times New Roman" w:cs="Times New Roman"/>
          <w:color w:val="231F20"/>
          <w:position w:val="1"/>
          <w:sz w:val="24"/>
          <w:szCs w:val="24"/>
        </w:rPr>
        <w:t>ситуациях.</w:t>
      </w:r>
    </w:p>
    <w:p w:rsidR="002D2DAD" w:rsidRPr="002D2DAD" w:rsidRDefault="002D2DAD" w:rsidP="002D2DAD">
      <w:pPr>
        <w:widowControl w:val="0"/>
        <w:spacing w:after="0" w:line="240" w:lineRule="auto"/>
        <w:ind w:right="62"/>
        <w:contextualSpacing/>
        <w:mirrorIndents/>
        <w:outlineLvl w:val="0"/>
        <w:rPr>
          <w:rFonts w:ascii="Times New Roman" w:eastAsia="SchoolBookSanPin" w:hAnsi="Times New Roman" w:cs="Times New Roman"/>
          <w:b/>
          <w:color w:val="231F20"/>
          <w:position w:val="1"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color w:val="231F20"/>
          <w:position w:val="1"/>
          <w:sz w:val="24"/>
          <w:szCs w:val="24"/>
        </w:rPr>
        <w:t xml:space="preserve">                              </w:t>
      </w:r>
    </w:p>
    <w:p w:rsidR="002D2DAD" w:rsidRPr="002D2DAD" w:rsidRDefault="00112601" w:rsidP="002D2DAD">
      <w:pPr>
        <w:jc w:val="center"/>
        <w:rPr>
          <w:rFonts w:ascii="Times New Roman" w:eastAsia="SchoolBookSanPin" w:hAnsi="Times New Roman" w:cs="Times New Roman"/>
          <w:b/>
          <w:color w:val="231F20"/>
          <w:position w:val="1"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color w:val="231F20"/>
          <w:position w:val="1"/>
          <w:sz w:val="24"/>
          <w:szCs w:val="24"/>
        </w:rPr>
        <w:t>3.</w:t>
      </w:r>
      <w:r w:rsidR="002D2DAD" w:rsidRPr="002D2DAD">
        <w:rPr>
          <w:rFonts w:ascii="Times New Roman" w:eastAsia="SchoolBookSanPin" w:hAnsi="Times New Roman" w:cs="Times New Roman"/>
          <w:b/>
          <w:color w:val="231F20"/>
          <w:position w:val="1"/>
          <w:sz w:val="24"/>
          <w:szCs w:val="24"/>
        </w:rPr>
        <w:t>Тематическое планирование</w:t>
      </w:r>
    </w:p>
    <w:p w:rsidR="002D2DAD" w:rsidRPr="002D2DAD" w:rsidRDefault="002D2DAD" w:rsidP="002D2DAD">
      <w:pPr>
        <w:widowControl w:val="0"/>
        <w:spacing w:after="0" w:line="240" w:lineRule="auto"/>
        <w:ind w:left="161" w:right="62"/>
        <w:contextualSpacing/>
        <w:mirrorIndents/>
        <w:outlineLvl w:val="0"/>
        <w:rPr>
          <w:rFonts w:ascii="Times New Roman" w:eastAsia="SchoolBookSanPin" w:hAnsi="Times New Roman" w:cs="Times New Roman"/>
          <w:b/>
          <w:color w:val="231F20"/>
          <w:position w:val="1"/>
          <w:sz w:val="24"/>
          <w:szCs w:val="24"/>
        </w:rPr>
      </w:pPr>
      <w:r w:rsidRPr="002D2DAD">
        <w:rPr>
          <w:rFonts w:ascii="Times New Roman" w:eastAsia="SchoolBookSanPin" w:hAnsi="Times New Roman" w:cs="Times New Roman"/>
          <w:b/>
          <w:color w:val="231F20"/>
          <w:position w:val="1"/>
          <w:sz w:val="24"/>
          <w:szCs w:val="24"/>
        </w:rPr>
        <w:t>3.1. 5класс</w:t>
      </w:r>
    </w:p>
    <w:tbl>
      <w:tblPr>
        <w:tblStyle w:val="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884"/>
        <w:gridCol w:w="1134"/>
        <w:gridCol w:w="3544"/>
      </w:tblGrid>
      <w:tr w:rsidR="002D2DAD" w:rsidRPr="002D2DAD" w:rsidTr="002D2DAD">
        <w:trPr>
          <w:trHeight w:val="235"/>
        </w:trPr>
        <w:tc>
          <w:tcPr>
            <w:tcW w:w="709" w:type="dxa"/>
            <w:vMerge w:val="restart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№ п</w:t>
            </w:r>
            <w:r w:rsidRPr="002D2D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085" w:type="dxa"/>
            <w:vMerge w:val="restart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</w:tr>
      <w:tr w:rsidR="002D2DAD" w:rsidRPr="002D2DAD" w:rsidTr="002D2DAD">
        <w:trPr>
          <w:trHeight w:val="243"/>
        </w:trPr>
        <w:tc>
          <w:tcPr>
            <w:tcW w:w="709" w:type="dxa"/>
            <w:vMerge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3544" w:type="dxa"/>
            <w:vMerge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2DAD" w:rsidRPr="002D2DAD" w:rsidTr="002D2DAD">
        <w:tc>
          <w:tcPr>
            <w:tcW w:w="709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Натуральные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числа.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Действия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натуральными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числами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/12/5/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/7721/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/287636/ </w:t>
            </w:r>
            <w:hyperlink r:id="rId5" w:history="1"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yaklass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matematika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/5-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klass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naturalnye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chisla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-13442</w:t>
              </w:r>
            </w:hyperlink>
          </w:p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skysmart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articles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mathematic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svojstva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slozheniya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i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vychitaniya</w:t>
            </w:r>
            <w:proofErr w:type="spellEnd"/>
          </w:p>
        </w:tc>
      </w:tr>
      <w:tr w:rsidR="002D2DAD" w:rsidRPr="002D2DAD" w:rsidTr="002D2DAD">
        <w:tc>
          <w:tcPr>
            <w:tcW w:w="709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/7741/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/312461/</w:t>
            </w:r>
          </w:p>
        </w:tc>
      </w:tr>
      <w:tr w:rsidR="002D2DAD" w:rsidRPr="002D2DAD" w:rsidTr="002D2DAD">
        <w:tc>
          <w:tcPr>
            <w:tcW w:w="709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2D2DAD" w:rsidRPr="002D2DAD" w:rsidRDefault="00051882" w:rsidP="002D2DA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yaklass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matematika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/5-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klass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obyknovennye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drobi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-13744/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pravilnye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nepravilnye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drobi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smeshannye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chisla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poniatie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zapis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chtenie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-13674</w:t>
              </w:r>
            </w:hyperlink>
          </w:p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/7780/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/287889/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/7779/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/287920/</w:t>
            </w:r>
          </w:p>
        </w:tc>
      </w:tr>
      <w:tr w:rsidR="002D2DAD" w:rsidRPr="002D2DAD" w:rsidTr="002D2DAD">
        <w:tc>
          <w:tcPr>
            <w:tcW w:w="709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Наглядная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геометрия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Многоугольники</w:t>
            </w:r>
            <w:proofErr w:type="spellEnd"/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/7727/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/325306/</w:t>
            </w:r>
          </w:p>
        </w:tc>
      </w:tr>
      <w:tr w:rsidR="002D2DAD" w:rsidRPr="002D2DAD" w:rsidTr="002D2DAD">
        <w:tc>
          <w:tcPr>
            <w:tcW w:w="709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Десятичные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D2DAD" w:rsidRPr="002D2DAD" w:rsidRDefault="00051882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subject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lesson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/7782/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start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/313719/</w:t>
              </w:r>
            </w:hyperlink>
          </w:p>
          <w:p w:rsidR="002D2DAD" w:rsidRPr="002D2DAD" w:rsidRDefault="00051882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yaklass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matematika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/5-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klass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obyknovennye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drobi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-13744/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pravilnye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nepravilnye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drobi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smeshannye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chisla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poniatie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zapis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chtenie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-13674</w:t>
              </w:r>
            </w:hyperlink>
          </w:p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/7781/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/269488/</w:t>
            </w:r>
          </w:p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/7778/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/313235/</w:t>
            </w:r>
          </w:p>
          <w:p w:rsidR="002D2DAD" w:rsidRPr="002D2DAD" w:rsidRDefault="00051882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subject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lesson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/7777/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start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/233116/</w:t>
              </w:r>
            </w:hyperlink>
          </w:p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/7776/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/233239/</w:t>
            </w:r>
          </w:p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" w:history="1"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subject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lesson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/7775/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start</w:t>
              </w:r>
              <w:r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/313266/</w:t>
              </w:r>
            </w:hyperlink>
          </w:p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www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yaklass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p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matematika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/5-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klass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obyknovennye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drobi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-13744/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pravilnye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i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nepravilnye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drobi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smeshannye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chisla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poniatie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zapis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i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chtenie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-13674</w:t>
            </w:r>
          </w:p>
        </w:tc>
      </w:tr>
      <w:tr w:rsidR="002D2DAD" w:rsidRPr="002D2DAD" w:rsidTr="002D2DAD">
        <w:tc>
          <w:tcPr>
            <w:tcW w:w="709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Наглядная геометрия. Тела и фигуры в пространстве</w:t>
            </w:r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2D2DAD" w:rsidRDefault="00051882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videouroki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net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razrabotki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prostranstvennye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tela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mnogogranniki</w:t>
              </w:r>
              <w:proofErr w:type="spellEnd"/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2DAD" w:rsidRPr="002D2D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html</w:t>
              </w:r>
            </w:hyperlink>
          </w:p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resh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edu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subject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lesson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/7731/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start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/325368/</w:t>
            </w:r>
          </w:p>
        </w:tc>
      </w:tr>
      <w:tr w:rsidR="002D2DAD" w:rsidRPr="002D2DAD" w:rsidTr="002D2DAD">
        <w:tc>
          <w:tcPr>
            <w:tcW w:w="709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обобщение</w:t>
            </w:r>
            <w:proofErr w:type="spellEnd"/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2D2DAD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D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2D2DAD" w:rsidRDefault="002D2DAD" w:rsidP="002D2DAD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foxford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wiki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matematika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zadachi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na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rabotu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foxford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wiki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matematika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zadac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lastRenderedPageBreak/>
              <w:t>hi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na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dvizhenie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foxford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wiki</w:t>
            </w:r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matematika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zadachi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na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dvizhenie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po</w:t>
            </w:r>
            <w:proofErr w:type="spellEnd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2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vode</w:t>
            </w:r>
            <w:proofErr w:type="spellEnd"/>
          </w:p>
        </w:tc>
      </w:tr>
    </w:tbl>
    <w:p w:rsidR="002D2DAD" w:rsidRPr="002D2DAD" w:rsidRDefault="002D2DAD" w:rsidP="002D2DAD">
      <w:pPr>
        <w:widowControl w:val="0"/>
        <w:spacing w:before="80" w:line="240" w:lineRule="auto"/>
        <w:ind w:left="106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D2D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2601" w:rsidRDefault="00112601" w:rsidP="002D2DAD">
      <w:pPr>
        <w:widowControl w:val="0"/>
        <w:spacing w:before="80" w:line="240" w:lineRule="auto"/>
        <w:ind w:left="106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DAD" w:rsidRPr="002D2DAD" w:rsidRDefault="002D2DAD" w:rsidP="002D2DAD">
      <w:pPr>
        <w:widowControl w:val="0"/>
        <w:spacing w:before="80" w:line="240" w:lineRule="auto"/>
        <w:ind w:left="106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2D2DAD">
        <w:rPr>
          <w:rFonts w:ascii="Times New Roman" w:eastAsia="Calibri" w:hAnsi="Times New Roman" w:cs="Times New Roman"/>
          <w:b/>
          <w:sz w:val="24"/>
          <w:szCs w:val="24"/>
        </w:rPr>
        <w:t>3.2. 6 класс. Тематическое планирование</w:t>
      </w:r>
    </w:p>
    <w:p w:rsidR="002D2DAD" w:rsidRPr="002D2DAD" w:rsidRDefault="002D2DAD" w:rsidP="002D2DAD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134"/>
        <w:gridCol w:w="3544"/>
      </w:tblGrid>
      <w:tr w:rsidR="002D2DAD" w:rsidRPr="00112601" w:rsidTr="00112601">
        <w:trPr>
          <w:trHeight w:val="235"/>
        </w:trPr>
        <w:tc>
          <w:tcPr>
            <w:tcW w:w="709" w:type="dxa"/>
            <w:vMerge w:val="restart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</w:tr>
      <w:tr w:rsidR="002D2DAD" w:rsidRPr="00112601" w:rsidTr="00112601">
        <w:trPr>
          <w:trHeight w:val="243"/>
        </w:trPr>
        <w:tc>
          <w:tcPr>
            <w:tcW w:w="709" w:type="dxa"/>
            <w:vMerge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3544" w:type="dxa"/>
            <w:vMerge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и деление обыкновенных дробей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положительных и 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отрицательных чисел.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lastRenderedPageBreak/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и деление положительных и отрицательных чисел.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5.math5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-</w:t>
            </w:r>
            <w:r w:rsidRPr="0011260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vpr.sdamgia.ru. 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80" w:right="9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6.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</w:t>
            </w:r>
            <w:proofErr w:type="gramEnd"/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://vpr.sdamgia.ru.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7.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Координаты на плоскости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1.school-</w:t>
            </w:r>
            <w:r w:rsidRPr="00112601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en-US"/>
              </w:rPr>
              <w:t>collection.edu.ru,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4"/>
              <w:ind w:left="-77" w:right="216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2.resh.edu.ru,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1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3.infourok.ru,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4.uchi.ru,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5.</w:t>
            </w: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Комбинаторика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uchi.ru,</w:t>
            </w:r>
          </w:p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</w:t>
            </w:r>
          </w:p>
        </w:tc>
      </w:tr>
      <w:tr w:rsidR="002D2DAD" w:rsidRPr="00112601" w:rsidTr="00112601">
        <w:tc>
          <w:tcPr>
            <w:tcW w:w="709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DAD" w:rsidRPr="00112601" w:rsidRDefault="002D2DAD" w:rsidP="002D2DAD">
            <w:pPr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uchi.ru,</w:t>
            </w:r>
          </w:p>
          <w:p w:rsidR="002D2DAD" w:rsidRPr="00112601" w:rsidRDefault="002D2DAD" w:rsidP="002D2DAD">
            <w:pPr>
              <w:tabs>
                <w:tab w:val="left" w:pos="237"/>
              </w:tabs>
              <w:spacing w:before="20"/>
              <w:ind w:left="7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112601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https://uztest.ru.</w:t>
            </w:r>
          </w:p>
        </w:tc>
      </w:tr>
    </w:tbl>
    <w:p w:rsidR="002D2DAD" w:rsidRPr="00112601" w:rsidRDefault="002D2DAD" w:rsidP="002D2DAD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112601" w:rsidRDefault="00112601" w:rsidP="00112601">
      <w:pPr>
        <w:widowControl w:val="0"/>
        <w:spacing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01" w:rsidRPr="00112601" w:rsidRDefault="00112601" w:rsidP="00112601">
      <w:pPr>
        <w:widowControl w:val="0"/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601">
        <w:rPr>
          <w:rFonts w:ascii="Times New Roman" w:eastAsia="Calibri" w:hAnsi="Times New Roman" w:cs="Times New Roman"/>
          <w:b/>
          <w:sz w:val="24"/>
          <w:szCs w:val="24"/>
        </w:rPr>
        <w:t>4.1. 5класс   Поурочное планирование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66"/>
        <w:gridCol w:w="4805"/>
        <w:gridCol w:w="988"/>
        <w:gridCol w:w="851"/>
        <w:gridCol w:w="1269"/>
        <w:gridCol w:w="1092"/>
      </w:tblGrid>
      <w:tr w:rsidR="00112601" w:rsidRPr="00112601" w:rsidTr="00A556E0">
        <w:tc>
          <w:tcPr>
            <w:tcW w:w="566" w:type="dxa"/>
            <w:vMerge w:val="restart"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№</w:t>
            </w:r>
          </w:p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gridSpan w:val="3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</w:p>
        </w:tc>
      </w:tr>
      <w:tr w:rsidR="00112601" w:rsidRPr="00112601" w:rsidTr="00A556E0">
        <w:tc>
          <w:tcPr>
            <w:tcW w:w="566" w:type="dxa"/>
            <w:vMerge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5" w:type="dxa"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урока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Контр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269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Практ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Десятичная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система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счисления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Ряд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натуральных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чисел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Натуральный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ряд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Число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числа на координатной прямой.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числа на координатной прямой.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натуральных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чисел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Округление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натуральных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чисел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Округление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натуральных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чисел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и деление натуральных чисел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и деление натуральных чисел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Переместительное и сочетательное свойства сложения и умножения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Распределительное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свойство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умножения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№1 по теме "Арифметические действия с натуральными числами."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Делители и кратные числа, разложение числа на 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множители.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остатком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остатком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Простые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составные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числа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Простые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составные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числа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Признаки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делимости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2, 5, 10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Признаки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делимости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2, 5, 10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Признаки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делимости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 и 9.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Признаки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делимости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 и 9.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№2 по теме "Признаки делимости на 2, 5, 10, 3, 9."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Степень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натуральным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показателем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Степень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натуральным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показателем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Числовые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выражения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порядок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действий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Числовые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выражения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порядок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действий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Числовые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выражения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порядок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действий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Числовые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выражения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порядок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действий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 на движение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 на движение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 на покупки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 на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покупки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 на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арифметические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№3 по теме "Числовые выражения.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Решение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текстовых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задач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Точка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прямая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отрезок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луч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Ломаная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длины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отрезка, метрические единицы измерения длины.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Окружность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и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круг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Угол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Прямой, острый, тупой и развёрнутый углы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Прямой, острый, тупой и развёрнутый углы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Измерение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углов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Измерение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углов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 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«Построение и измерение углов»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№4 по теме "Наглядная геометрия.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Линии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плоскости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Дробь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Дробь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Правильные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неправильные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Правильные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неправильные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Основное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свойство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Сокращение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Сокращение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дробей к новому знаменателю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дробей к новому знаменателю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№5 по теме "Сложение и 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вычитание обыкновенных дробей"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Смешанная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дробь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Смешанная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дробь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дробей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дробей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дробей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дробей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№6 по теме "Сложение и вычитание смешанных дробей"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обыкновенных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обыкновенных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обыкновенных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Взаимно-обратные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обыкновенных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обыкновенных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обыкновенных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 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 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 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 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 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№7 по теме "Умножение и деление обыкновенных дробей"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 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 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№8 по теме "Основные за дачи на дроби"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Многоугольники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Четырёхугольник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прямоугольник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квадрат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Четырёхугольник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прямоугольник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квадрат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Треугольник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и периметр прямоугольника. Единицы измерения площади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и периметр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многоугольников,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составленных из прямоугольников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Периметр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много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угольника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Периметр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много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угольника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№9 по теме "Многоугольники"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Десятичная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запись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запись десятичных дробей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десятичных дробей точками на числовом прямой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123.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№10 по теме "Сложение и вычитание десятичных дробей"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десятичных дробей на 10, 100, 1000 и т.д., на 0,1, 0,01 и т.д.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десятичных дробей на 10, 100, 1000 и т.д., на 0,1, 0,01 и т.д.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Действия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десятичными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дробями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Действия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десятичными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дробями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Округление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Округление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десятичных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дробей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№11 по теме "Умножение и деление десятичных дробей"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на дроби.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№12 по теме "Десятичные дроби.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Решение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задач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Многогранники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Изображение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многогранников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Модели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пространственных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тел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Прямоугольный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параллелепипед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куб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Развёртки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куба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параллелепипеда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Практическая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Развёртка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куба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».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Объём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куба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прямоугольного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параллелепипеда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Объём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куба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прямоугольного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параллелепипеда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№13 по теме "Пространственные тела"</w:t>
            </w:r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161.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162.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163.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164.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165.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166.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167.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ПА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Итоговая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контрольная</w:t>
            </w:r>
            <w:proofErr w:type="spellEnd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168.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169.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66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170.</w:t>
            </w:r>
          </w:p>
        </w:tc>
        <w:tc>
          <w:tcPr>
            <w:tcW w:w="4805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A556E0">
        <w:tc>
          <w:tcPr>
            <w:tcW w:w="5371" w:type="dxa"/>
            <w:gridSpan w:val="2"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часов по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программме</w:t>
            </w:r>
            <w:proofErr w:type="spellEnd"/>
          </w:p>
        </w:tc>
        <w:tc>
          <w:tcPr>
            <w:tcW w:w="98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851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9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92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2601" w:rsidRPr="00112601" w:rsidRDefault="00112601" w:rsidP="00112601">
      <w:pPr>
        <w:widowControl w:val="0"/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60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0B22E8" wp14:editId="0A46E46B">
                <wp:simplePos x="0" y="0"/>
                <wp:positionH relativeFrom="page">
                  <wp:posOffset>418465</wp:posOffset>
                </wp:positionH>
                <wp:positionV relativeFrom="paragraph">
                  <wp:posOffset>271780</wp:posOffset>
                </wp:positionV>
                <wp:extent cx="6716395" cy="6985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.95pt;margin-top:21.4pt;width:528.85pt;height: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12601" w:rsidRPr="00112601" w:rsidRDefault="00112601" w:rsidP="00112601">
      <w:pPr>
        <w:widowControl w:val="0"/>
        <w:spacing w:before="67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01" w:rsidRDefault="00112601" w:rsidP="00112601">
      <w:pPr>
        <w:widowControl w:val="0"/>
        <w:spacing w:before="67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01" w:rsidRDefault="00112601" w:rsidP="00112601">
      <w:pPr>
        <w:widowControl w:val="0"/>
        <w:spacing w:before="67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01" w:rsidRDefault="00112601" w:rsidP="00112601">
      <w:pPr>
        <w:widowControl w:val="0"/>
        <w:spacing w:before="67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01" w:rsidRPr="00112601" w:rsidRDefault="00112601" w:rsidP="00112601">
      <w:pPr>
        <w:widowControl w:val="0"/>
        <w:spacing w:before="67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112601">
        <w:rPr>
          <w:rFonts w:ascii="Times New Roman" w:eastAsia="Calibri" w:hAnsi="Times New Roman" w:cs="Times New Roman"/>
          <w:b/>
          <w:sz w:val="24"/>
          <w:szCs w:val="24"/>
        </w:rPr>
        <w:t xml:space="preserve">4.2. 6 класс Поурочное планирование </w:t>
      </w:r>
    </w:p>
    <w:p w:rsidR="00112601" w:rsidRPr="00112601" w:rsidRDefault="00112601" w:rsidP="00112601">
      <w:pPr>
        <w:widowControl w:val="0"/>
        <w:spacing w:before="67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601"/>
        <w:gridCol w:w="3724"/>
        <w:gridCol w:w="1879"/>
        <w:gridCol w:w="1984"/>
        <w:gridCol w:w="1418"/>
      </w:tblGrid>
      <w:tr w:rsidR="00112601" w:rsidRPr="00112601" w:rsidTr="00112601">
        <w:tc>
          <w:tcPr>
            <w:tcW w:w="601" w:type="dxa"/>
            <w:vMerge w:val="restart"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№</w:t>
            </w:r>
          </w:p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7587" w:type="dxa"/>
            <w:gridSpan w:val="3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Всего уроков</w:t>
            </w:r>
          </w:p>
        </w:tc>
        <w:tc>
          <w:tcPr>
            <w:tcW w:w="1418" w:type="dxa"/>
            <w:vMerge w:val="restart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112601" w:rsidRPr="00112601" w:rsidTr="00112601">
        <w:tc>
          <w:tcPr>
            <w:tcW w:w="601" w:type="dxa"/>
            <w:vMerge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4" w:type="dxa"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урока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Контр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418" w:type="dxa"/>
            <w:vMerge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Делители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кратные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Делители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кратные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Делители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кратные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Признаки делимости на 10, на 5 и на 2.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Признаки делимости на 10, на 5 и на 2.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Признаки делимости на 9 и 3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Признаки делимости на 9 и 3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Простые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составные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числа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Простые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составные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числа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натурального числа на простые множители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натурального числа на простые множители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Наибольший общий делитель. Взаимно простые числа.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Наибольший общий делитель. Взаимно простые числа.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Наибольший общий делитель. Взаимно простые числа.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Наименьшее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общее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кратное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Наименьшее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общее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кратное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№1 «Делимость натуральных чисел»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Основное свойство дроби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свойство дроби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Сокращение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Сокращение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Сокращение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№2</w:t>
            </w:r>
          </w:p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смешанных 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№3.</w:t>
            </w:r>
          </w:p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смешанных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Умножение дробей.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Умножение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Нахождение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числа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Нахождение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числа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Нахождение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числа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Нахождение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числа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Нахождение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дроби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числа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Применение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распределительного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свойства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умножения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Применение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распределительного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свойства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умножения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Применение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распределительного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свойства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умножения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Применение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распределительного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свойства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умножения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Применение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распределительного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свойства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умножения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№4.Умножение обыкновенных дробей.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Взаимно обратные числа.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Взаимно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обратные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числа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Деление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Деление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Деление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Деление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Деление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Деление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дробей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№5. Деление обыкновенных дробей.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Нахождение числа по его дроби.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Дробное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выражение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Дробное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выражение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Дробное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выражение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Дробное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выражение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№6. Нахождение числа по его дроби.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Дробное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выражение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Анализ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контрольной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работы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Отношения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Отношения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Отношения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Отношения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Пропорции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Пропорции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82.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№7 «Отношения и пропорции»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Анализ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контрольной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работы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Масштаб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Масштаб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Масштаб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Длина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окружности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Площадь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круга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Площадь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круга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№8.Масштаб.Окружность.Круг.Шар.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Координаты на прямой.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Координаты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прямой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Координаты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прямой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Координаты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прямой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Противоположные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числа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Противоположные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числа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Модуль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числа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Модуль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числа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чисел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чисел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Сравнение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чисел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Изменение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величин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№9. 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Положительные и отрицательные числа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Сложение чисел с помощью координатной прямой.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Сложение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отрицательных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чисел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Сложение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отрицательных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чисел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чисел с разными знаками.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чисел с разными знаками.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Вычитание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отрицательных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чисел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Вычитание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отрицательных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чисел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Вычитание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отрицательных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чисел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Вычитание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отрицательных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чисел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№10. Сложение и вычитание п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оложительных и отрицательных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Умножение п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оложительных и отрицательных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п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оложительных и отрицательных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п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оложительных и отрицательных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Деление положительных и отрицательных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Деление положительных и отрицательных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Деление положительных и отрицательных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Рациональные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числа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125.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Рациональные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числа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Рациональные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числа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 11. Умножение и д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еление положительных и отрицательных чисел.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Свойства действий с рациональными числами.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действий с рациональными числами.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действий с рациональными числами.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Раскрытие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скобок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Раскрытие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скобок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Раскрытие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скобок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Коэффициент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Коэффициент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Подобные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слагаемые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Подобные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слагаемые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Подобные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слагаемые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Подобные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слагаемые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Контрольная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№ 12.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Подобные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слагаемые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Решение уравнений. </w:t>
            </w:r>
            <w:r w:rsidRPr="001126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Решение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уравнений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1260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Решение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уравнений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1260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Решение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уравнений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1260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Решение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уравнений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1260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Решение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уравнений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1260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Контрольная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№ 13.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Уравнения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Перпендикулярные прямые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Перпендикулярные прямые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Параллельные прямые.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Параллельные прямые.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Координатная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плос</w:t>
            </w: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кость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Координатная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плоскость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Координатная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плоскость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Координатная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плоскость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Столбчатые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диаграммы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Столбчатые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диаграммы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Графики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Графики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Графики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161.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 14.Координаты на плоскости.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162.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Примеры решения комбинаторных задач.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163.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Примеры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решения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комбинаторных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задач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164.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Множество. Элементы множества. Подмножество. Объединение и пересечение множеств.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165.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Представление данных в виде таблиц,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диаграмм,графиков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166.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Сложение, вычитание, умножение и деление обыкновенных дробей.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167.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Отношение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проценты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168.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Сложение, вычитание, умножение и деление положительных и отрицательных чисел 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169.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Решение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уравнений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601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170.</w:t>
            </w:r>
          </w:p>
        </w:tc>
        <w:tc>
          <w:tcPr>
            <w:tcW w:w="372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Промежуточная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аттестация</w:t>
            </w:r>
            <w:proofErr w:type="spellEnd"/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79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spacing w:after="15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601" w:rsidRPr="00112601" w:rsidTr="00112601">
        <w:tc>
          <w:tcPr>
            <w:tcW w:w="4325" w:type="dxa"/>
            <w:gridSpan w:val="2"/>
          </w:tcPr>
          <w:p w:rsidR="00112601" w:rsidRPr="00112601" w:rsidRDefault="00112601" w:rsidP="00112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часов по </w:t>
            </w:r>
            <w:proofErr w:type="spellStart"/>
            <w:r w:rsidRPr="0011260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программме</w:t>
            </w:r>
            <w:proofErr w:type="spellEnd"/>
          </w:p>
        </w:tc>
        <w:tc>
          <w:tcPr>
            <w:tcW w:w="1879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84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26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</w:tcPr>
          <w:p w:rsidR="00112601" w:rsidRPr="00112601" w:rsidRDefault="00112601" w:rsidP="001126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2601" w:rsidRPr="00112601" w:rsidRDefault="00112601" w:rsidP="00112601">
      <w:pPr>
        <w:widowControl w:val="0"/>
        <w:autoSpaceDE w:val="0"/>
        <w:autoSpaceDN w:val="0"/>
        <w:spacing w:before="11"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2601" w:rsidRPr="00112601" w:rsidRDefault="00112601" w:rsidP="00112601">
      <w:pPr>
        <w:widowControl w:val="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112601" w:rsidRPr="00112601" w:rsidRDefault="00112601" w:rsidP="00112601">
      <w:pPr>
        <w:widowControl w:val="0"/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601" w:rsidRPr="00112601" w:rsidRDefault="00112601" w:rsidP="00112601">
      <w:pPr>
        <w:widowControl w:val="0"/>
        <w:spacing w:after="0"/>
        <w:rPr>
          <w:rFonts w:ascii="Calibri" w:eastAsia="Calibri" w:hAnsi="Calibri" w:cs="Times New Roman"/>
          <w:sz w:val="20"/>
          <w:szCs w:val="20"/>
        </w:rPr>
      </w:pPr>
    </w:p>
    <w:p w:rsidR="00112601" w:rsidRPr="00112601" w:rsidRDefault="00112601" w:rsidP="00112601">
      <w:pPr>
        <w:widowControl w:val="0"/>
        <w:spacing w:after="0"/>
        <w:rPr>
          <w:rFonts w:ascii="Calibri" w:eastAsia="Calibri" w:hAnsi="Calibri" w:cs="Times New Roman"/>
          <w:sz w:val="20"/>
          <w:szCs w:val="20"/>
        </w:rPr>
      </w:pPr>
    </w:p>
    <w:p w:rsidR="00112601" w:rsidRPr="00112601" w:rsidRDefault="00112601" w:rsidP="00112601">
      <w:pPr>
        <w:widowControl w:val="0"/>
        <w:spacing w:after="0"/>
        <w:rPr>
          <w:rFonts w:ascii="Calibri" w:eastAsia="Calibri" w:hAnsi="Calibri" w:cs="Times New Roman"/>
          <w:sz w:val="20"/>
          <w:szCs w:val="20"/>
        </w:rPr>
      </w:pPr>
    </w:p>
    <w:p w:rsidR="00112601" w:rsidRPr="00112601" w:rsidRDefault="00112601" w:rsidP="00112601">
      <w:pPr>
        <w:widowControl w:val="0"/>
        <w:spacing w:after="0"/>
        <w:rPr>
          <w:rFonts w:ascii="Calibri" w:eastAsia="Calibri" w:hAnsi="Calibri" w:cs="Times New Roman"/>
          <w:sz w:val="20"/>
          <w:szCs w:val="20"/>
        </w:rPr>
      </w:pPr>
    </w:p>
    <w:p w:rsidR="003F7B09" w:rsidRPr="00112601" w:rsidRDefault="003F7B09" w:rsidP="002D2D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F7B09" w:rsidRPr="0011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oldITC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PiGraphA">
    <w:altName w:val="Arial"/>
    <w:charset w:val="00"/>
    <w:family w:val="moder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A0D"/>
    <w:multiLevelType w:val="multilevel"/>
    <w:tmpl w:val="61429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31F20"/>
      </w:rPr>
    </w:lvl>
  </w:abstractNum>
  <w:abstractNum w:abstractNumId="1" w15:restartNumberingAfterBreak="0">
    <w:nsid w:val="142801CE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" w15:restartNumberingAfterBreak="0">
    <w:nsid w:val="309C03C8"/>
    <w:multiLevelType w:val="hybridMultilevel"/>
    <w:tmpl w:val="95123826"/>
    <w:lvl w:ilvl="0" w:tplc="5F3E5E5C">
      <w:start w:val="1"/>
      <w:numFmt w:val="decimal"/>
      <w:lvlText w:val="%1."/>
      <w:lvlJc w:val="left"/>
      <w:pPr>
        <w:ind w:left="36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B7A6">
      <w:numFmt w:val="bullet"/>
      <w:lvlText w:val="•"/>
      <w:lvlJc w:val="left"/>
      <w:pPr>
        <w:ind w:left="1414" w:hanging="241"/>
      </w:pPr>
      <w:rPr>
        <w:lang w:val="ru-RU" w:eastAsia="en-US" w:bidi="ar-SA"/>
      </w:rPr>
    </w:lvl>
    <w:lvl w:ilvl="2" w:tplc="F23EE4DC">
      <w:numFmt w:val="bullet"/>
      <w:lvlText w:val="•"/>
      <w:lvlJc w:val="left"/>
      <w:pPr>
        <w:ind w:left="2468" w:hanging="241"/>
      </w:pPr>
      <w:rPr>
        <w:lang w:val="ru-RU" w:eastAsia="en-US" w:bidi="ar-SA"/>
      </w:rPr>
    </w:lvl>
    <w:lvl w:ilvl="3" w:tplc="472826C0">
      <w:numFmt w:val="bullet"/>
      <w:lvlText w:val="•"/>
      <w:lvlJc w:val="left"/>
      <w:pPr>
        <w:ind w:left="3522" w:hanging="241"/>
      </w:pPr>
      <w:rPr>
        <w:lang w:val="ru-RU" w:eastAsia="en-US" w:bidi="ar-SA"/>
      </w:rPr>
    </w:lvl>
    <w:lvl w:ilvl="4" w:tplc="0EF09002">
      <w:numFmt w:val="bullet"/>
      <w:lvlText w:val="•"/>
      <w:lvlJc w:val="left"/>
      <w:pPr>
        <w:ind w:left="4576" w:hanging="241"/>
      </w:pPr>
      <w:rPr>
        <w:lang w:val="ru-RU" w:eastAsia="en-US" w:bidi="ar-SA"/>
      </w:rPr>
    </w:lvl>
    <w:lvl w:ilvl="5" w:tplc="489E2D30">
      <w:numFmt w:val="bullet"/>
      <w:lvlText w:val="•"/>
      <w:lvlJc w:val="left"/>
      <w:pPr>
        <w:ind w:left="5630" w:hanging="241"/>
      </w:pPr>
      <w:rPr>
        <w:lang w:val="ru-RU" w:eastAsia="en-US" w:bidi="ar-SA"/>
      </w:rPr>
    </w:lvl>
    <w:lvl w:ilvl="6" w:tplc="DF1EFF94">
      <w:numFmt w:val="bullet"/>
      <w:lvlText w:val="•"/>
      <w:lvlJc w:val="left"/>
      <w:pPr>
        <w:ind w:left="6684" w:hanging="241"/>
      </w:pPr>
      <w:rPr>
        <w:lang w:val="ru-RU" w:eastAsia="en-US" w:bidi="ar-SA"/>
      </w:rPr>
    </w:lvl>
    <w:lvl w:ilvl="7" w:tplc="803A9270">
      <w:numFmt w:val="bullet"/>
      <w:lvlText w:val="•"/>
      <w:lvlJc w:val="left"/>
      <w:pPr>
        <w:ind w:left="7738" w:hanging="241"/>
      </w:pPr>
      <w:rPr>
        <w:lang w:val="ru-RU" w:eastAsia="en-US" w:bidi="ar-SA"/>
      </w:rPr>
    </w:lvl>
    <w:lvl w:ilvl="8" w:tplc="4484FB7A">
      <w:numFmt w:val="bullet"/>
      <w:lvlText w:val="•"/>
      <w:lvlJc w:val="left"/>
      <w:pPr>
        <w:ind w:left="8792" w:hanging="241"/>
      </w:pPr>
      <w:rPr>
        <w:lang w:val="ru-RU" w:eastAsia="en-US" w:bidi="ar-SA"/>
      </w:rPr>
    </w:lvl>
  </w:abstractNum>
  <w:abstractNum w:abstractNumId="3" w15:restartNumberingAfterBreak="0">
    <w:nsid w:val="3FF672FC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157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" w15:restartNumberingAfterBreak="0">
    <w:nsid w:val="6EDB0EFB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157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" w15:restartNumberingAfterBreak="0">
    <w:nsid w:val="7581224E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8F"/>
    <w:rsid w:val="00051882"/>
    <w:rsid w:val="00112601"/>
    <w:rsid w:val="002D2DAD"/>
    <w:rsid w:val="003F7B09"/>
    <w:rsid w:val="00855513"/>
    <w:rsid w:val="008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1C145-47AA-40F8-B709-C36BABC2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2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DAD"/>
  </w:style>
  <w:style w:type="paragraph" w:styleId="a3">
    <w:name w:val="Document Map"/>
    <w:basedOn w:val="a"/>
    <w:link w:val="a4"/>
    <w:uiPriority w:val="99"/>
    <w:semiHidden/>
    <w:unhideWhenUsed/>
    <w:rsid w:val="002D2DA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2DAD"/>
    <w:rPr>
      <w:rFonts w:ascii="Tahoma" w:hAnsi="Tahoma" w:cs="Tahoma"/>
      <w:sz w:val="16"/>
      <w:szCs w:val="16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2D2DAD"/>
  </w:style>
  <w:style w:type="paragraph" w:styleId="a5">
    <w:name w:val="Normal (Web)"/>
    <w:basedOn w:val="a"/>
    <w:uiPriority w:val="99"/>
    <w:unhideWhenUsed/>
    <w:rsid w:val="002D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2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D2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D2DA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D2DAD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2DAD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2D2DAD"/>
    <w:pPr>
      <w:widowControl w:val="0"/>
      <w:autoSpaceDE w:val="0"/>
      <w:autoSpaceDN w:val="0"/>
      <w:spacing w:before="118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2DAD"/>
    <w:pPr>
      <w:widowControl w:val="0"/>
      <w:autoSpaceDE w:val="0"/>
      <w:autoSpaceDN w:val="0"/>
      <w:spacing w:before="82" w:after="0" w:line="240" w:lineRule="auto"/>
      <w:ind w:left="70"/>
    </w:pPr>
    <w:rPr>
      <w:rFonts w:ascii="Times New Roman" w:eastAsia="Times New Roman" w:hAnsi="Times New Roman" w:cs="Times New Roman"/>
    </w:rPr>
  </w:style>
  <w:style w:type="paragraph" w:customStyle="1" w:styleId="21">
    <w:name w:val="Оглавление 21"/>
    <w:basedOn w:val="a"/>
    <w:uiPriority w:val="1"/>
    <w:qFormat/>
    <w:rsid w:val="002D2DAD"/>
    <w:pPr>
      <w:widowControl w:val="0"/>
      <w:autoSpaceDE w:val="0"/>
      <w:autoSpaceDN w:val="0"/>
      <w:spacing w:after="0" w:line="232" w:lineRule="exact"/>
      <w:ind w:left="343"/>
    </w:pPr>
    <w:rPr>
      <w:rFonts w:ascii="Cambria" w:eastAsia="Cambria" w:hAnsi="Cambria" w:cs="Cambria"/>
      <w:sz w:val="20"/>
      <w:szCs w:val="20"/>
    </w:rPr>
  </w:style>
  <w:style w:type="table" w:customStyle="1" w:styleId="10">
    <w:name w:val="Сетка таблицы1"/>
    <w:basedOn w:val="a1"/>
    <w:next w:val="aa"/>
    <w:uiPriority w:val="59"/>
    <w:rsid w:val="002D2D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Гиперссылка1"/>
    <w:basedOn w:val="a0"/>
    <w:uiPriority w:val="99"/>
    <w:unhideWhenUsed/>
    <w:rsid w:val="002D2DAD"/>
    <w:rPr>
      <w:color w:val="0000FF"/>
      <w:u w:val="single"/>
    </w:rPr>
  </w:style>
  <w:style w:type="table" w:styleId="aa">
    <w:name w:val="Table Grid"/>
    <w:basedOn w:val="a1"/>
    <w:uiPriority w:val="59"/>
    <w:rsid w:val="002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D2DAD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a"/>
    <w:uiPriority w:val="59"/>
    <w:rsid w:val="002D2D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112601"/>
  </w:style>
  <w:style w:type="numbering" w:customStyle="1" w:styleId="120">
    <w:name w:val="Нет списка12"/>
    <w:next w:val="a2"/>
    <w:uiPriority w:val="99"/>
    <w:semiHidden/>
    <w:unhideWhenUsed/>
    <w:rsid w:val="00112601"/>
  </w:style>
  <w:style w:type="table" w:customStyle="1" w:styleId="31">
    <w:name w:val="Сетка таблицы3"/>
    <w:basedOn w:val="a1"/>
    <w:next w:val="aa"/>
    <w:uiPriority w:val="59"/>
    <w:rsid w:val="001126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5-klass/obyknovennye-drobi-13744/pravilnye-i-nepravilnye-drobi-smeshannye-chisla-poniatie-zapis-i-chtenie-136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82/start/3137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/5-klass/obyknovennye-drobi-13744/pravilnye-i-nepravilnye-drobi-smeshannye-chisla-poniatie-zapis-i-chtenie-13674" TargetMode="External"/><Relationship Id="rId11" Type="http://schemas.openxmlformats.org/officeDocument/2006/relationships/hyperlink" Target="https://videouroki.net/razrabotki/prostranstvennye-tela-mnogogranniki.html" TargetMode="External"/><Relationship Id="rId5" Type="http://schemas.openxmlformats.org/officeDocument/2006/relationships/hyperlink" Target="https://www.yaklass.ru/p/matematika/5-klass/naturalnye-chisla-13442" TargetMode="External"/><Relationship Id="rId10" Type="http://schemas.openxmlformats.org/officeDocument/2006/relationships/hyperlink" Target="https://resh.edu.ru/subject/lesson/7775/start/3132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77/start/233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5405</Words>
  <Characters>30814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3114l</cp:lastModifiedBy>
  <cp:revision>5</cp:revision>
  <dcterms:created xsi:type="dcterms:W3CDTF">2022-11-29T09:35:00Z</dcterms:created>
  <dcterms:modified xsi:type="dcterms:W3CDTF">2022-11-29T21:15:00Z</dcterms:modified>
</cp:coreProperties>
</file>