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39" w:rsidRPr="007E4939" w:rsidRDefault="007E4939" w:rsidP="007E4939">
      <w:pPr>
        <w:rPr>
          <w:b/>
        </w:rPr>
      </w:pPr>
      <w:r w:rsidRPr="007E4939">
        <w:rPr>
          <w:b/>
        </w:rPr>
        <w:t>Игра на уроках физической культуры</w:t>
      </w:r>
    </w:p>
    <w:p w:rsidR="007E4939" w:rsidRDefault="007E4939" w:rsidP="007E4939">
      <w:pPr>
        <w:ind w:firstLine="708"/>
      </w:pPr>
      <w:r>
        <w:t>П</w:t>
      </w:r>
      <w:r>
        <w:t xml:space="preserve">одвижные игры оказывают значительное влияние на нормальный рост и развитие ребенка. </w:t>
      </w:r>
      <w:r>
        <w:t>Игры способствуют</w:t>
      </w:r>
      <w:r>
        <w:t xml:space="preserve"> развитию таких качеств: самостоятельность, внимание и умение сосредоточиваться, находчивость и мужество, выносливость, умение подчиняться правилам игры, взаимопомощь.</w:t>
      </w:r>
    </w:p>
    <w:p w:rsidR="007E4939" w:rsidRDefault="007E4939" w:rsidP="007E4939">
      <w:pPr>
        <w:ind w:firstLine="708"/>
      </w:pPr>
      <w:r>
        <w:t>Подвижные игры – важнейшее средство и метод физического воспитания детей. Ведь только в играх ребенок раскрывается полностью. Он раскован, бодр, поможет другу. Играя, он забывает об усталости, тренирует себя в н</w:t>
      </w:r>
      <w:bookmarkStart w:id="0" w:name="_GoBack"/>
      <w:bookmarkEnd w:id="0"/>
      <w:r>
        <w:t xml:space="preserve">равственных поступках, обретает друзей и одобренный их оценками, ощущает первый успех и уверенность в себе. Особенно игра полезна на этапе начального освоения физических упражнений. Уроки, состоящие из подвижных игр, более целесообразны и </w:t>
      </w:r>
      <w:proofErr w:type="gramStart"/>
      <w:r>
        <w:t>П</w:t>
      </w:r>
      <w:r>
        <w:t>ри</w:t>
      </w:r>
      <w:proofErr w:type="gramEnd"/>
      <w:r>
        <w:t xml:space="preserve"> использовании подвижных и спортивных игр на уроках физической культуры значительно повышается двигательная акт</w:t>
      </w:r>
      <w:r>
        <w:t xml:space="preserve">ивность учащихся. При этом </w:t>
      </w:r>
      <w:r>
        <w:t>учащиеся получают гармоничное физическое, социальное, моральное развитие</w:t>
      </w:r>
      <w:r>
        <w:t>.</w:t>
      </w:r>
    </w:p>
    <w:p w:rsidR="007E4939" w:rsidRDefault="007E4939" w:rsidP="007E4939">
      <w:pPr>
        <w:ind w:firstLine="708"/>
      </w:pPr>
      <w:r>
        <w:t>Игра помогает учителю сплотить класс, включить в активную деятельность учащихся замкнутых и застенчивых. В игре воспитывается сознательная дисциплина, учащиеся приучаются к соблюдению правил, справедливости, умению контролировать свои поступки, правильно и объективно оценивать поступки других. Игра для учащихся – важное средство самовыражения, проба сил.</w:t>
      </w:r>
    </w:p>
    <w:p w:rsidR="007E4939" w:rsidRPr="007E4939" w:rsidRDefault="007E4939" w:rsidP="007E4939">
      <w:pPr>
        <w:rPr>
          <w:b/>
        </w:rPr>
      </w:pPr>
      <w:r w:rsidRPr="007E4939">
        <w:rPr>
          <w:b/>
        </w:rPr>
        <w:t>Игра</w:t>
      </w:r>
      <w:r w:rsidRPr="007E4939">
        <w:rPr>
          <w:b/>
        </w:rPr>
        <w:t xml:space="preserve"> «Соблюдай равновесие». </w:t>
      </w:r>
    </w:p>
    <w:p w:rsidR="007E4939" w:rsidRDefault="007E4939" w:rsidP="007E4939">
      <w:r>
        <w:t>Р</w:t>
      </w:r>
      <w:r>
        <w:t>азви</w:t>
      </w:r>
      <w:r>
        <w:t>вает</w:t>
      </w:r>
      <w:r>
        <w:t xml:space="preserve"> координационн</w:t>
      </w:r>
      <w:r>
        <w:t xml:space="preserve">ые </w:t>
      </w:r>
      <w:r>
        <w:t>способност</w:t>
      </w:r>
      <w:r>
        <w:t>и</w:t>
      </w:r>
      <w:r>
        <w:t>, смелост</w:t>
      </w:r>
      <w:r>
        <w:t>ь</w:t>
      </w:r>
      <w:r>
        <w:t>, расчетливост</w:t>
      </w:r>
      <w:r>
        <w:t>ь</w:t>
      </w:r>
      <w:r>
        <w:t xml:space="preserve">. </w:t>
      </w:r>
      <w:r>
        <w:t>К</w:t>
      </w:r>
      <w:r>
        <w:t>ласс делится на равные команды, построенные в колонну по одному за общей стартовой линией. Расстояние между колоннами 2-3 м. Перед каждой командой ставится по гимнастической скамейке, на которой расположены 3 набивных мяча, а через 10 м за скамейкой устанавливается поворотная стойка. Проведение: По сигналу первые игроки каждой команды устремляются вперед, пробегают по скамейке, перепрыгивая через лежащие на ней мячи, затем добегают до стойки, огибают ее слева, и возвращаются обратно, дают старт следующему игроку своей команды касанием вытянутой руки, после чего становятся в конец колонны. Если игрок во время бега потеряет равновесие и сойдет со скамейки, он обязан возобновить движение с начала скамейки, сбив мяч, поставить его на место. Выигрывает та команда, закончившая эстафету первой.</w:t>
      </w:r>
    </w:p>
    <w:p w:rsidR="007E4939" w:rsidRDefault="007E4939" w:rsidP="007E4939">
      <w:r w:rsidRPr="007E4939">
        <w:rPr>
          <w:b/>
        </w:rPr>
        <w:t xml:space="preserve">Игра </w:t>
      </w:r>
      <w:r w:rsidRPr="007E4939">
        <w:rPr>
          <w:b/>
        </w:rPr>
        <w:t>«Переправа по узким жердям»</w:t>
      </w:r>
    </w:p>
    <w:p w:rsidR="007E4939" w:rsidRDefault="007E4939" w:rsidP="007E4939">
      <w:r>
        <w:t>Р</w:t>
      </w:r>
      <w:r>
        <w:t>азви</w:t>
      </w:r>
      <w:r>
        <w:t>вает</w:t>
      </w:r>
      <w:r>
        <w:t xml:space="preserve"> ловкост</w:t>
      </w:r>
      <w:r>
        <w:t>ь</w:t>
      </w:r>
      <w:r>
        <w:t>, вестибулярн</w:t>
      </w:r>
      <w:r>
        <w:t>ый</w:t>
      </w:r>
      <w:r>
        <w:t xml:space="preserve"> аппарат, внимани</w:t>
      </w:r>
      <w:r>
        <w:t>е</w:t>
      </w:r>
      <w:r>
        <w:t xml:space="preserve"> и расчетливост</w:t>
      </w:r>
      <w:r>
        <w:t>ь</w:t>
      </w:r>
      <w:r>
        <w:t>. Организация: класс делится на равные команды, построенные в колонну по одному за общей стартовой линией. Расстояние между колоннами 3 м. Через 10 м перед каждой командой устанавливаются по 2 перевернутые скамейки (параллельно и вплотную друг к другу). Проведение: По сигналу каждая команда, взявшись за руки, подбегает к своей «переправе» и начинает переходить «речку» по узким граням перевернутой скамейки – цепочкой, не отпуская рук соседей. Выигрывает команда, которая быстрее «переправится», не теряя равновесия и не разрывая цепь.</w:t>
      </w:r>
    </w:p>
    <w:sectPr w:rsidR="007E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9"/>
    <w:rsid w:val="007A1CF2"/>
    <w:rsid w:val="007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EBB"/>
  <w15:chartTrackingRefBased/>
  <w15:docId w15:val="{5A1CB8C9-2DE7-4804-89C1-27B11A29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2024-02-13T17:42:00Z</dcterms:created>
  <dcterms:modified xsi:type="dcterms:W3CDTF">2024-02-13T17:48:00Z</dcterms:modified>
</cp:coreProperties>
</file>