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840"/>
        <w:tblW w:w="9969" w:type="dxa"/>
        <w:tblLook w:val="04A0" w:firstRow="1" w:lastRow="0" w:firstColumn="1" w:lastColumn="0" w:noHBand="0" w:noVBand="1"/>
      </w:tblPr>
      <w:tblGrid>
        <w:gridCol w:w="2269"/>
        <w:gridCol w:w="2106"/>
        <w:gridCol w:w="2005"/>
        <w:gridCol w:w="1830"/>
        <w:gridCol w:w="1733"/>
        <w:gridCol w:w="26"/>
      </w:tblGrid>
      <w:tr w:rsidR="00B442B9" w:rsidRPr="00B84C72" w:rsidTr="00B84C72">
        <w:trPr>
          <w:gridAfter w:val="1"/>
          <w:wAfter w:w="26" w:type="dxa"/>
        </w:trPr>
        <w:tc>
          <w:tcPr>
            <w:tcW w:w="2269" w:type="dxa"/>
          </w:tcPr>
          <w:p w:rsidR="00B442B9" w:rsidRPr="00B84C72" w:rsidRDefault="00B442B9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Ф.И.О участника</w:t>
            </w:r>
          </w:p>
        </w:tc>
        <w:tc>
          <w:tcPr>
            <w:tcW w:w="2106" w:type="dxa"/>
          </w:tcPr>
          <w:p w:rsidR="00B442B9" w:rsidRPr="00B84C72" w:rsidRDefault="00B442B9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2005" w:type="dxa"/>
          </w:tcPr>
          <w:p w:rsidR="00B442B9" w:rsidRPr="00B84C72" w:rsidRDefault="00B442B9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1830" w:type="dxa"/>
          </w:tcPr>
          <w:p w:rsidR="00B442B9" w:rsidRPr="00B84C72" w:rsidRDefault="00B442B9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733" w:type="dxa"/>
          </w:tcPr>
          <w:p w:rsidR="00B442B9" w:rsidRPr="00B84C72" w:rsidRDefault="00B442B9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B442B9" w:rsidRPr="00B84C72" w:rsidTr="00B84C72">
        <w:tc>
          <w:tcPr>
            <w:tcW w:w="9969" w:type="dxa"/>
            <w:gridSpan w:val="6"/>
          </w:tcPr>
          <w:p w:rsidR="00B442B9" w:rsidRPr="00B84C72" w:rsidRDefault="00B442B9" w:rsidP="00B84C7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Космическая презентация «Восхождение к подвигу»</w:t>
            </w:r>
          </w:p>
          <w:p w:rsidR="00B442B9" w:rsidRPr="00B84C72" w:rsidRDefault="00B442B9" w:rsidP="00B84C7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(для младшей возрастной группы 10-13 лет)</w:t>
            </w:r>
          </w:p>
        </w:tc>
      </w:tr>
      <w:tr w:rsidR="00B442B9" w:rsidRPr="00B84C72" w:rsidTr="00B84C72">
        <w:trPr>
          <w:gridAfter w:val="1"/>
          <w:wAfter w:w="26" w:type="dxa"/>
        </w:trPr>
        <w:tc>
          <w:tcPr>
            <w:tcW w:w="2269" w:type="dxa"/>
          </w:tcPr>
          <w:p w:rsidR="00B442B9" w:rsidRPr="00B84C72" w:rsidRDefault="00B442B9" w:rsidP="00B84C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C72">
              <w:rPr>
                <w:rFonts w:ascii="Times New Roman" w:hAnsi="Times New Roman" w:cs="Times New Roman"/>
              </w:rPr>
              <w:t>Шайдуллина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C72">
              <w:rPr>
                <w:rFonts w:ascii="Times New Roman" w:hAnsi="Times New Roman" w:cs="Times New Roman"/>
              </w:rPr>
              <w:t>Альфия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C72">
              <w:rPr>
                <w:rFonts w:ascii="Times New Roman" w:hAnsi="Times New Roman" w:cs="Times New Roman"/>
              </w:rPr>
              <w:t>Рустемовна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4C72">
              <w:rPr>
                <w:rFonts w:ascii="Times New Roman" w:hAnsi="Times New Roman" w:cs="Times New Roman"/>
              </w:rPr>
              <w:t>Хаертдинова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B84C72">
              <w:rPr>
                <w:rFonts w:ascii="Times New Roman" w:hAnsi="Times New Roman" w:cs="Times New Roman"/>
              </w:rPr>
              <w:t>Ниязовна</w:t>
            </w:r>
            <w:proofErr w:type="spellEnd"/>
          </w:p>
        </w:tc>
        <w:tc>
          <w:tcPr>
            <w:tcW w:w="2106" w:type="dxa"/>
          </w:tcPr>
          <w:p w:rsidR="00B442B9" w:rsidRPr="00B84C72" w:rsidRDefault="00B442B9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B84C72">
              <w:rPr>
                <w:rFonts w:ascii="Times New Roman" w:hAnsi="Times New Roman" w:cs="Times New Roman"/>
              </w:rPr>
              <w:t>Токаевская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005" w:type="dxa"/>
          </w:tcPr>
          <w:p w:rsidR="00B442B9" w:rsidRPr="00B84C72" w:rsidRDefault="00B442B9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 xml:space="preserve">Жизненный путь космонавта </w:t>
            </w:r>
            <w:proofErr w:type="spellStart"/>
            <w:r w:rsidRPr="00B84C72">
              <w:rPr>
                <w:rFonts w:ascii="Times New Roman" w:hAnsi="Times New Roman" w:cs="Times New Roman"/>
              </w:rPr>
              <w:t>Ю.А.Гагарина</w:t>
            </w:r>
            <w:proofErr w:type="spellEnd"/>
          </w:p>
        </w:tc>
        <w:tc>
          <w:tcPr>
            <w:tcW w:w="1830" w:type="dxa"/>
          </w:tcPr>
          <w:p w:rsidR="00B442B9" w:rsidRPr="00B84C72" w:rsidRDefault="00B442B9" w:rsidP="00B84C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C72">
              <w:rPr>
                <w:rFonts w:ascii="Times New Roman" w:hAnsi="Times New Roman" w:cs="Times New Roman"/>
              </w:rPr>
              <w:t>Шайдуллина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Чулпан </w:t>
            </w:r>
            <w:proofErr w:type="spellStart"/>
            <w:r w:rsidRPr="00B84C72">
              <w:rPr>
                <w:rFonts w:ascii="Times New Roman" w:hAnsi="Times New Roman" w:cs="Times New Roman"/>
              </w:rPr>
              <w:t>Камиловна</w:t>
            </w:r>
            <w:proofErr w:type="spellEnd"/>
          </w:p>
        </w:tc>
        <w:tc>
          <w:tcPr>
            <w:tcW w:w="1733" w:type="dxa"/>
          </w:tcPr>
          <w:p w:rsidR="00B442B9" w:rsidRPr="00B84C72" w:rsidRDefault="00B442B9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1 место</w:t>
            </w:r>
          </w:p>
        </w:tc>
      </w:tr>
      <w:tr w:rsidR="00B442B9" w:rsidRPr="00B84C72" w:rsidTr="00B84C72">
        <w:trPr>
          <w:gridAfter w:val="1"/>
          <w:wAfter w:w="26" w:type="dxa"/>
        </w:trPr>
        <w:tc>
          <w:tcPr>
            <w:tcW w:w="2269" w:type="dxa"/>
          </w:tcPr>
          <w:p w:rsidR="00B442B9" w:rsidRPr="00B84C72" w:rsidRDefault="00B442B9" w:rsidP="00B84C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C72">
              <w:rPr>
                <w:rFonts w:ascii="Times New Roman" w:hAnsi="Times New Roman" w:cs="Times New Roman"/>
              </w:rPr>
              <w:t>Зейнетдинова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C72">
              <w:rPr>
                <w:rFonts w:ascii="Times New Roman" w:hAnsi="Times New Roman" w:cs="Times New Roman"/>
              </w:rPr>
              <w:t>Ралина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C72">
              <w:rPr>
                <w:rFonts w:ascii="Times New Roman" w:hAnsi="Times New Roman" w:cs="Times New Roman"/>
              </w:rPr>
              <w:t>Рафиковна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4C72">
              <w:rPr>
                <w:rFonts w:ascii="Times New Roman" w:hAnsi="Times New Roman" w:cs="Times New Roman"/>
              </w:rPr>
              <w:t>Сафьянова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C72">
              <w:rPr>
                <w:rFonts w:ascii="Times New Roman" w:hAnsi="Times New Roman" w:cs="Times New Roman"/>
              </w:rPr>
              <w:t>Гузеля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C72">
              <w:rPr>
                <w:rFonts w:ascii="Times New Roman" w:hAnsi="Times New Roman" w:cs="Times New Roman"/>
              </w:rPr>
              <w:t>Фенисовна</w:t>
            </w:r>
            <w:proofErr w:type="spellEnd"/>
          </w:p>
        </w:tc>
        <w:tc>
          <w:tcPr>
            <w:tcW w:w="2106" w:type="dxa"/>
          </w:tcPr>
          <w:p w:rsidR="00B442B9" w:rsidRPr="00B84C72" w:rsidRDefault="00B442B9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84C72">
              <w:rPr>
                <w:rFonts w:ascii="Times New Roman" w:hAnsi="Times New Roman" w:cs="Times New Roman"/>
              </w:rPr>
              <w:t>Чичканская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2005" w:type="dxa"/>
          </w:tcPr>
          <w:p w:rsidR="00B442B9" w:rsidRPr="00B84C72" w:rsidRDefault="00B442B9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1960-е Время космическое</w:t>
            </w:r>
          </w:p>
        </w:tc>
        <w:tc>
          <w:tcPr>
            <w:tcW w:w="1830" w:type="dxa"/>
          </w:tcPr>
          <w:p w:rsidR="00B442B9" w:rsidRPr="00B84C72" w:rsidRDefault="00B442B9" w:rsidP="00B84C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C72">
              <w:rPr>
                <w:rFonts w:ascii="Times New Roman" w:hAnsi="Times New Roman" w:cs="Times New Roman"/>
              </w:rPr>
              <w:t>Салеева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C72">
              <w:rPr>
                <w:rFonts w:ascii="Times New Roman" w:hAnsi="Times New Roman" w:cs="Times New Roman"/>
              </w:rPr>
              <w:t>Гелзиря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C72">
              <w:rPr>
                <w:rFonts w:ascii="Times New Roman" w:hAnsi="Times New Roman" w:cs="Times New Roman"/>
              </w:rPr>
              <w:t>Минхалимовна</w:t>
            </w:r>
            <w:proofErr w:type="spellEnd"/>
          </w:p>
        </w:tc>
        <w:tc>
          <w:tcPr>
            <w:tcW w:w="1733" w:type="dxa"/>
          </w:tcPr>
          <w:p w:rsidR="00B442B9" w:rsidRPr="00B84C72" w:rsidRDefault="00B442B9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2 место</w:t>
            </w:r>
          </w:p>
        </w:tc>
      </w:tr>
      <w:tr w:rsidR="00B442B9" w:rsidRPr="00B84C72" w:rsidTr="00B84C72">
        <w:trPr>
          <w:gridAfter w:val="1"/>
          <w:wAfter w:w="26" w:type="dxa"/>
        </w:trPr>
        <w:tc>
          <w:tcPr>
            <w:tcW w:w="2269" w:type="dxa"/>
          </w:tcPr>
          <w:p w:rsidR="00B442B9" w:rsidRPr="00B84C72" w:rsidRDefault="00B442B9" w:rsidP="00B84C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C72">
              <w:rPr>
                <w:rFonts w:ascii="Times New Roman" w:hAnsi="Times New Roman" w:cs="Times New Roman"/>
              </w:rPr>
              <w:t>Гибатдинова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Зарина </w:t>
            </w:r>
            <w:proofErr w:type="spellStart"/>
            <w:r w:rsidRPr="00B84C72">
              <w:rPr>
                <w:rFonts w:ascii="Times New Roman" w:hAnsi="Times New Roman" w:cs="Times New Roman"/>
              </w:rPr>
              <w:t>Ильшатовна</w:t>
            </w:r>
            <w:proofErr w:type="spellEnd"/>
          </w:p>
        </w:tc>
        <w:tc>
          <w:tcPr>
            <w:tcW w:w="2106" w:type="dxa"/>
          </w:tcPr>
          <w:p w:rsidR="00B442B9" w:rsidRPr="00B84C72" w:rsidRDefault="00B442B9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МБОУ «Комсомольская СОШ №2»</w:t>
            </w:r>
          </w:p>
        </w:tc>
        <w:tc>
          <w:tcPr>
            <w:tcW w:w="2005" w:type="dxa"/>
          </w:tcPr>
          <w:p w:rsidR="00B442B9" w:rsidRPr="00B84C72" w:rsidRDefault="00B442B9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 xml:space="preserve">90-летие со дня рождения </w:t>
            </w:r>
            <w:proofErr w:type="spellStart"/>
            <w:r w:rsidRPr="00B84C72">
              <w:rPr>
                <w:rFonts w:ascii="Times New Roman" w:hAnsi="Times New Roman" w:cs="Times New Roman"/>
              </w:rPr>
              <w:t>Ю.А.Гагарина</w:t>
            </w:r>
            <w:proofErr w:type="spellEnd"/>
          </w:p>
        </w:tc>
        <w:tc>
          <w:tcPr>
            <w:tcW w:w="1830" w:type="dxa"/>
          </w:tcPr>
          <w:p w:rsidR="00B442B9" w:rsidRPr="00B84C72" w:rsidRDefault="00B442B9" w:rsidP="00B84C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C72">
              <w:rPr>
                <w:rFonts w:ascii="Times New Roman" w:hAnsi="Times New Roman" w:cs="Times New Roman"/>
              </w:rPr>
              <w:t>Совина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Нина Георгиевна</w:t>
            </w:r>
          </w:p>
        </w:tc>
        <w:tc>
          <w:tcPr>
            <w:tcW w:w="1733" w:type="dxa"/>
          </w:tcPr>
          <w:p w:rsidR="00B442B9" w:rsidRPr="00B84C72" w:rsidRDefault="00B442B9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2 место</w:t>
            </w:r>
          </w:p>
        </w:tc>
      </w:tr>
      <w:tr w:rsidR="00B442B9" w:rsidRPr="00B84C72" w:rsidTr="00B84C72">
        <w:trPr>
          <w:gridAfter w:val="1"/>
          <w:wAfter w:w="26" w:type="dxa"/>
        </w:trPr>
        <w:tc>
          <w:tcPr>
            <w:tcW w:w="2269" w:type="dxa"/>
          </w:tcPr>
          <w:p w:rsidR="00B442B9" w:rsidRPr="00B84C72" w:rsidRDefault="00B442B9" w:rsidP="00B84C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C72">
              <w:rPr>
                <w:rFonts w:ascii="Times New Roman" w:hAnsi="Times New Roman" w:cs="Times New Roman"/>
              </w:rPr>
              <w:t>Столярова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Эмма Сергеевна</w:t>
            </w:r>
          </w:p>
        </w:tc>
        <w:tc>
          <w:tcPr>
            <w:tcW w:w="2106" w:type="dxa"/>
          </w:tcPr>
          <w:p w:rsidR="00B442B9" w:rsidRPr="00B84C72" w:rsidRDefault="00B442B9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84C72">
              <w:rPr>
                <w:rFonts w:ascii="Times New Roman" w:hAnsi="Times New Roman" w:cs="Times New Roman"/>
              </w:rPr>
              <w:t>С.Токаевская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2005" w:type="dxa"/>
          </w:tcPr>
          <w:p w:rsidR="00B442B9" w:rsidRPr="00B84C72" w:rsidRDefault="00B442B9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 xml:space="preserve">Космонавт </w:t>
            </w:r>
            <w:proofErr w:type="spellStart"/>
            <w:r w:rsidRPr="00B84C72">
              <w:rPr>
                <w:rFonts w:ascii="Times New Roman" w:hAnsi="Times New Roman" w:cs="Times New Roman"/>
              </w:rPr>
              <w:t>А.Г.Николаев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на Комсомольской земле</w:t>
            </w:r>
          </w:p>
        </w:tc>
        <w:tc>
          <w:tcPr>
            <w:tcW w:w="1830" w:type="dxa"/>
          </w:tcPr>
          <w:p w:rsidR="00B442B9" w:rsidRPr="00B84C72" w:rsidRDefault="00B442B9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Петров Геннадий Николаевич</w:t>
            </w:r>
          </w:p>
        </w:tc>
        <w:tc>
          <w:tcPr>
            <w:tcW w:w="1733" w:type="dxa"/>
          </w:tcPr>
          <w:p w:rsidR="00B442B9" w:rsidRPr="00B84C72" w:rsidRDefault="002B7CA7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3 место</w:t>
            </w:r>
          </w:p>
        </w:tc>
      </w:tr>
      <w:tr w:rsidR="00B442B9" w:rsidRPr="00B84C72" w:rsidTr="00B84C72">
        <w:trPr>
          <w:gridAfter w:val="1"/>
          <w:wAfter w:w="26" w:type="dxa"/>
        </w:trPr>
        <w:tc>
          <w:tcPr>
            <w:tcW w:w="2269" w:type="dxa"/>
          </w:tcPr>
          <w:p w:rsidR="00B442B9" w:rsidRPr="00B84C72" w:rsidRDefault="002B7CA7" w:rsidP="00B84C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C72">
              <w:rPr>
                <w:rFonts w:ascii="Times New Roman" w:hAnsi="Times New Roman" w:cs="Times New Roman"/>
              </w:rPr>
              <w:t>Тяканова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София Владиславовна, Потапова </w:t>
            </w:r>
            <w:proofErr w:type="spellStart"/>
            <w:r w:rsidRPr="00B84C72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2106" w:type="dxa"/>
          </w:tcPr>
          <w:p w:rsidR="00B442B9" w:rsidRPr="00B84C72" w:rsidRDefault="002B7CA7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84C72">
              <w:rPr>
                <w:rFonts w:ascii="Times New Roman" w:hAnsi="Times New Roman" w:cs="Times New Roman"/>
              </w:rPr>
              <w:t>Починокинельская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005" w:type="dxa"/>
          </w:tcPr>
          <w:p w:rsidR="00B442B9" w:rsidRPr="00B84C72" w:rsidRDefault="002B7CA7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 xml:space="preserve">Крылатые сыновья Чувашии – Николай Михайлович </w:t>
            </w:r>
            <w:proofErr w:type="spellStart"/>
            <w:r w:rsidRPr="00B84C72">
              <w:rPr>
                <w:rFonts w:ascii="Times New Roman" w:hAnsi="Times New Roman" w:cs="Times New Roman"/>
              </w:rPr>
              <w:t>Бударин</w:t>
            </w:r>
            <w:proofErr w:type="spellEnd"/>
          </w:p>
        </w:tc>
        <w:tc>
          <w:tcPr>
            <w:tcW w:w="1830" w:type="dxa"/>
          </w:tcPr>
          <w:p w:rsidR="00B442B9" w:rsidRPr="00B84C72" w:rsidRDefault="002B7CA7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Смирнова Ирина Аркадьевна</w:t>
            </w:r>
          </w:p>
        </w:tc>
        <w:tc>
          <w:tcPr>
            <w:tcW w:w="1733" w:type="dxa"/>
          </w:tcPr>
          <w:p w:rsidR="00B442B9" w:rsidRPr="00B84C72" w:rsidRDefault="002B7CA7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3 место</w:t>
            </w:r>
          </w:p>
        </w:tc>
      </w:tr>
      <w:tr w:rsidR="00B442B9" w:rsidRPr="00B84C72" w:rsidTr="00B84C72">
        <w:trPr>
          <w:gridAfter w:val="1"/>
          <w:wAfter w:w="26" w:type="dxa"/>
        </w:trPr>
        <w:tc>
          <w:tcPr>
            <w:tcW w:w="2269" w:type="dxa"/>
          </w:tcPr>
          <w:p w:rsidR="00B442B9" w:rsidRPr="00B84C72" w:rsidRDefault="002B7CA7" w:rsidP="00B84C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C72">
              <w:rPr>
                <w:rFonts w:ascii="Times New Roman" w:hAnsi="Times New Roman" w:cs="Times New Roman"/>
              </w:rPr>
              <w:t>Ямалтдинова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C72">
              <w:rPr>
                <w:rFonts w:ascii="Times New Roman" w:hAnsi="Times New Roman" w:cs="Times New Roman"/>
              </w:rPr>
              <w:t>Айгине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C72">
              <w:rPr>
                <w:rFonts w:ascii="Times New Roman" w:hAnsi="Times New Roman" w:cs="Times New Roman"/>
              </w:rPr>
              <w:t>Айратовна</w:t>
            </w:r>
            <w:proofErr w:type="spellEnd"/>
          </w:p>
        </w:tc>
        <w:tc>
          <w:tcPr>
            <w:tcW w:w="2106" w:type="dxa"/>
          </w:tcPr>
          <w:p w:rsidR="00B442B9" w:rsidRPr="00B84C72" w:rsidRDefault="002B7CA7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B84C72">
              <w:rPr>
                <w:rFonts w:ascii="Times New Roman" w:hAnsi="Times New Roman" w:cs="Times New Roman"/>
              </w:rPr>
              <w:t>Токаевская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005" w:type="dxa"/>
          </w:tcPr>
          <w:p w:rsidR="00B442B9" w:rsidRPr="00B84C72" w:rsidRDefault="002B7CA7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Космические юбилеи</w:t>
            </w:r>
          </w:p>
        </w:tc>
        <w:tc>
          <w:tcPr>
            <w:tcW w:w="1830" w:type="dxa"/>
          </w:tcPr>
          <w:p w:rsidR="00B442B9" w:rsidRPr="00B84C72" w:rsidRDefault="002B7CA7" w:rsidP="00B84C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C72">
              <w:rPr>
                <w:rFonts w:ascii="Times New Roman" w:hAnsi="Times New Roman" w:cs="Times New Roman"/>
              </w:rPr>
              <w:t>Хайртдинова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Гузель </w:t>
            </w:r>
            <w:proofErr w:type="spellStart"/>
            <w:r w:rsidRPr="00B84C72">
              <w:rPr>
                <w:rFonts w:ascii="Times New Roman" w:hAnsi="Times New Roman" w:cs="Times New Roman"/>
              </w:rPr>
              <w:t>Миназимовна</w:t>
            </w:r>
            <w:proofErr w:type="spellEnd"/>
          </w:p>
        </w:tc>
        <w:tc>
          <w:tcPr>
            <w:tcW w:w="1733" w:type="dxa"/>
          </w:tcPr>
          <w:p w:rsidR="00B442B9" w:rsidRPr="00B84C72" w:rsidRDefault="002B7CA7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3 место</w:t>
            </w:r>
          </w:p>
        </w:tc>
      </w:tr>
      <w:tr w:rsidR="002B7CA7" w:rsidRPr="00B84C72" w:rsidTr="00B84C72">
        <w:tc>
          <w:tcPr>
            <w:tcW w:w="9969" w:type="dxa"/>
            <w:gridSpan w:val="6"/>
          </w:tcPr>
          <w:p w:rsidR="002B7CA7" w:rsidRDefault="002B7CA7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Методические основы, технологии и программное обеспечение ракетно-космического моделирования</w:t>
            </w:r>
          </w:p>
          <w:p w:rsidR="00B84C72" w:rsidRPr="00B84C72" w:rsidRDefault="00B84C72" w:rsidP="00B84C7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2B7CA7" w:rsidRPr="00B84C72" w:rsidTr="00B84C72">
        <w:trPr>
          <w:gridAfter w:val="1"/>
          <w:wAfter w:w="26" w:type="dxa"/>
        </w:trPr>
        <w:tc>
          <w:tcPr>
            <w:tcW w:w="2269" w:type="dxa"/>
          </w:tcPr>
          <w:p w:rsidR="002B7CA7" w:rsidRPr="00B84C72" w:rsidRDefault="002B7CA7" w:rsidP="00B84C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C72">
              <w:rPr>
                <w:rFonts w:ascii="Times New Roman" w:hAnsi="Times New Roman" w:cs="Times New Roman"/>
              </w:rPr>
              <w:t>Низукова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C72">
              <w:rPr>
                <w:rFonts w:ascii="Times New Roman" w:hAnsi="Times New Roman" w:cs="Times New Roman"/>
              </w:rPr>
              <w:t>Зухра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C72">
              <w:rPr>
                <w:rFonts w:ascii="Times New Roman" w:hAnsi="Times New Roman" w:cs="Times New Roman"/>
              </w:rPr>
              <w:t>Ремисовна</w:t>
            </w:r>
            <w:proofErr w:type="spellEnd"/>
          </w:p>
        </w:tc>
        <w:tc>
          <w:tcPr>
            <w:tcW w:w="2106" w:type="dxa"/>
          </w:tcPr>
          <w:p w:rsidR="002B7CA7" w:rsidRPr="00B84C72" w:rsidRDefault="00B03329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МБОУ «Комсомольская СОШ №2»</w:t>
            </w:r>
          </w:p>
        </w:tc>
        <w:tc>
          <w:tcPr>
            <w:tcW w:w="2005" w:type="dxa"/>
          </w:tcPr>
          <w:p w:rsidR="002B7CA7" w:rsidRPr="00B84C72" w:rsidRDefault="00B03329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Человек в открытом космосе</w:t>
            </w:r>
          </w:p>
        </w:tc>
        <w:tc>
          <w:tcPr>
            <w:tcW w:w="1830" w:type="dxa"/>
          </w:tcPr>
          <w:p w:rsidR="002B7CA7" w:rsidRPr="00B84C72" w:rsidRDefault="00B03329" w:rsidP="00B84C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C72">
              <w:rPr>
                <w:rFonts w:ascii="Times New Roman" w:hAnsi="Times New Roman" w:cs="Times New Roman"/>
              </w:rPr>
              <w:t>Совина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Нина Георгиевна</w:t>
            </w:r>
          </w:p>
        </w:tc>
        <w:tc>
          <w:tcPr>
            <w:tcW w:w="1733" w:type="dxa"/>
          </w:tcPr>
          <w:p w:rsidR="002B7CA7" w:rsidRPr="00B84C72" w:rsidRDefault="00B03329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1 место</w:t>
            </w:r>
          </w:p>
        </w:tc>
      </w:tr>
      <w:tr w:rsidR="002B7CA7" w:rsidRPr="00B84C72" w:rsidTr="00B84C72">
        <w:trPr>
          <w:gridAfter w:val="1"/>
          <w:wAfter w:w="26" w:type="dxa"/>
        </w:trPr>
        <w:tc>
          <w:tcPr>
            <w:tcW w:w="2269" w:type="dxa"/>
          </w:tcPr>
          <w:p w:rsidR="002B7CA7" w:rsidRPr="00B84C72" w:rsidRDefault="00B03329" w:rsidP="00B84C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C72">
              <w:rPr>
                <w:rFonts w:ascii="Times New Roman" w:hAnsi="Times New Roman" w:cs="Times New Roman"/>
              </w:rPr>
              <w:t>Ульдина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Дарья, Волкова Анастасия</w:t>
            </w:r>
          </w:p>
        </w:tc>
        <w:tc>
          <w:tcPr>
            <w:tcW w:w="2106" w:type="dxa"/>
          </w:tcPr>
          <w:p w:rsidR="002B7CA7" w:rsidRPr="00B84C72" w:rsidRDefault="00B03329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МБОУ «Комсомольская СОШ №1»</w:t>
            </w:r>
          </w:p>
        </w:tc>
        <w:tc>
          <w:tcPr>
            <w:tcW w:w="2005" w:type="dxa"/>
          </w:tcPr>
          <w:p w:rsidR="002B7CA7" w:rsidRPr="00B84C72" w:rsidRDefault="00B03329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Ракета-7к</w:t>
            </w:r>
          </w:p>
        </w:tc>
        <w:tc>
          <w:tcPr>
            <w:tcW w:w="1830" w:type="dxa"/>
          </w:tcPr>
          <w:p w:rsidR="002B7CA7" w:rsidRPr="00B84C72" w:rsidRDefault="00B03329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 xml:space="preserve">Мухаметгалеева </w:t>
            </w:r>
            <w:proofErr w:type="spellStart"/>
            <w:r w:rsidRPr="00B84C72">
              <w:rPr>
                <w:rFonts w:ascii="Times New Roman" w:hAnsi="Times New Roman" w:cs="Times New Roman"/>
              </w:rPr>
              <w:t>Гельгене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C72">
              <w:rPr>
                <w:rFonts w:ascii="Times New Roman" w:hAnsi="Times New Roman" w:cs="Times New Roman"/>
              </w:rPr>
              <w:t>Решитовна</w:t>
            </w:r>
            <w:proofErr w:type="spellEnd"/>
          </w:p>
        </w:tc>
        <w:tc>
          <w:tcPr>
            <w:tcW w:w="1733" w:type="dxa"/>
          </w:tcPr>
          <w:p w:rsidR="002B7CA7" w:rsidRPr="00B84C72" w:rsidRDefault="00B03329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2 место</w:t>
            </w:r>
          </w:p>
        </w:tc>
      </w:tr>
      <w:tr w:rsidR="002B7CA7" w:rsidRPr="00B84C72" w:rsidTr="00B84C72">
        <w:trPr>
          <w:gridAfter w:val="1"/>
          <w:wAfter w:w="26" w:type="dxa"/>
        </w:trPr>
        <w:tc>
          <w:tcPr>
            <w:tcW w:w="2269" w:type="dxa"/>
          </w:tcPr>
          <w:p w:rsidR="002B7CA7" w:rsidRPr="00B84C72" w:rsidRDefault="00B03329" w:rsidP="00B84C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C72">
              <w:rPr>
                <w:rFonts w:ascii="Times New Roman" w:hAnsi="Times New Roman" w:cs="Times New Roman"/>
              </w:rPr>
              <w:t>Вунберова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2106" w:type="dxa"/>
          </w:tcPr>
          <w:p w:rsidR="002B7CA7" w:rsidRPr="00B84C72" w:rsidRDefault="00B03329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МБОУ «Комсомольская СОШ №2»</w:t>
            </w:r>
          </w:p>
        </w:tc>
        <w:tc>
          <w:tcPr>
            <w:tcW w:w="2005" w:type="dxa"/>
          </w:tcPr>
          <w:p w:rsidR="002B7CA7" w:rsidRPr="00B84C72" w:rsidRDefault="00B03329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Модель ракеты</w:t>
            </w:r>
          </w:p>
        </w:tc>
        <w:tc>
          <w:tcPr>
            <w:tcW w:w="1830" w:type="dxa"/>
          </w:tcPr>
          <w:p w:rsidR="002B7CA7" w:rsidRPr="00B84C72" w:rsidRDefault="00B03329" w:rsidP="00B84C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C72">
              <w:rPr>
                <w:rFonts w:ascii="Times New Roman" w:hAnsi="Times New Roman" w:cs="Times New Roman"/>
              </w:rPr>
              <w:t>Совина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Нина Георгиевна</w:t>
            </w:r>
          </w:p>
        </w:tc>
        <w:tc>
          <w:tcPr>
            <w:tcW w:w="1733" w:type="dxa"/>
          </w:tcPr>
          <w:p w:rsidR="002B7CA7" w:rsidRPr="00B84C72" w:rsidRDefault="00B03329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3 место</w:t>
            </w:r>
          </w:p>
        </w:tc>
      </w:tr>
      <w:tr w:rsidR="00B03329" w:rsidRPr="00B84C72" w:rsidTr="00B84C72">
        <w:tc>
          <w:tcPr>
            <w:tcW w:w="9969" w:type="dxa"/>
            <w:gridSpan w:val="6"/>
          </w:tcPr>
          <w:p w:rsidR="00B03329" w:rsidRDefault="00BE3418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Исследования и разработки по космонавтике</w:t>
            </w:r>
          </w:p>
          <w:p w:rsidR="00B84C72" w:rsidRPr="00B84C72" w:rsidRDefault="00B84C72" w:rsidP="00B84C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CA7" w:rsidRPr="00B84C72" w:rsidTr="00B84C72">
        <w:trPr>
          <w:gridAfter w:val="1"/>
          <w:wAfter w:w="26" w:type="dxa"/>
        </w:trPr>
        <w:tc>
          <w:tcPr>
            <w:tcW w:w="2269" w:type="dxa"/>
          </w:tcPr>
          <w:p w:rsidR="002B7CA7" w:rsidRPr="00B84C72" w:rsidRDefault="00BE3418" w:rsidP="00B84C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C72">
              <w:rPr>
                <w:rFonts w:ascii="Times New Roman" w:hAnsi="Times New Roman" w:cs="Times New Roman"/>
              </w:rPr>
              <w:t>Зарипова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Ирке </w:t>
            </w:r>
            <w:proofErr w:type="spellStart"/>
            <w:r w:rsidRPr="00B84C72">
              <w:rPr>
                <w:rFonts w:ascii="Times New Roman" w:hAnsi="Times New Roman" w:cs="Times New Roman"/>
              </w:rPr>
              <w:t>Ирековна</w:t>
            </w:r>
            <w:proofErr w:type="spellEnd"/>
          </w:p>
        </w:tc>
        <w:tc>
          <w:tcPr>
            <w:tcW w:w="2106" w:type="dxa"/>
          </w:tcPr>
          <w:p w:rsidR="002B7CA7" w:rsidRPr="00B84C72" w:rsidRDefault="00BE3418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МБОУ «Комсомольская СОШ №1»</w:t>
            </w:r>
          </w:p>
        </w:tc>
        <w:tc>
          <w:tcPr>
            <w:tcW w:w="2005" w:type="dxa"/>
          </w:tcPr>
          <w:p w:rsidR="002B7CA7" w:rsidRPr="00B84C72" w:rsidRDefault="00BE3418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Солнечная система. Путь к подвигу</w:t>
            </w:r>
          </w:p>
        </w:tc>
        <w:tc>
          <w:tcPr>
            <w:tcW w:w="1830" w:type="dxa"/>
          </w:tcPr>
          <w:p w:rsidR="002B7CA7" w:rsidRPr="00B84C72" w:rsidRDefault="00BE3418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 xml:space="preserve">Мухаметгалеева </w:t>
            </w:r>
            <w:proofErr w:type="spellStart"/>
            <w:r w:rsidRPr="00B84C72">
              <w:rPr>
                <w:rFonts w:ascii="Times New Roman" w:hAnsi="Times New Roman" w:cs="Times New Roman"/>
              </w:rPr>
              <w:t>Гельгене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C72">
              <w:rPr>
                <w:rFonts w:ascii="Times New Roman" w:hAnsi="Times New Roman" w:cs="Times New Roman"/>
              </w:rPr>
              <w:t>Решитовна</w:t>
            </w:r>
            <w:proofErr w:type="spellEnd"/>
          </w:p>
        </w:tc>
        <w:tc>
          <w:tcPr>
            <w:tcW w:w="1733" w:type="dxa"/>
          </w:tcPr>
          <w:p w:rsidR="002B7CA7" w:rsidRPr="00B84C72" w:rsidRDefault="00BE3418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1 место</w:t>
            </w:r>
          </w:p>
        </w:tc>
      </w:tr>
      <w:tr w:rsidR="002B7CA7" w:rsidRPr="00B84C72" w:rsidTr="00B84C72">
        <w:trPr>
          <w:gridAfter w:val="1"/>
          <w:wAfter w:w="26" w:type="dxa"/>
        </w:trPr>
        <w:tc>
          <w:tcPr>
            <w:tcW w:w="2269" w:type="dxa"/>
          </w:tcPr>
          <w:p w:rsidR="002B7CA7" w:rsidRPr="00B84C72" w:rsidRDefault="00BE3418" w:rsidP="00B84C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C72">
              <w:rPr>
                <w:rFonts w:ascii="Times New Roman" w:hAnsi="Times New Roman" w:cs="Times New Roman"/>
              </w:rPr>
              <w:t>Юсаева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C72">
              <w:rPr>
                <w:rFonts w:ascii="Times New Roman" w:hAnsi="Times New Roman" w:cs="Times New Roman"/>
              </w:rPr>
              <w:t>Залина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C72">
              <w:rPr>
                <w:rFonts w:ascii="Times New Roman" w:hAnsi="Times New Roman" w:cs="Times New Roman"/>
              </w:rPr>
              <w:t>Илгизовна</w:t>
            </w:r>
            <w:proofErr w:type="spellEnd"/>
          </w:p>
        </w:tc>
        <w:tc>
          <w:tcPr>
            <w:tcW w:w="2106" w:type="dxa"/>
          </w:tcPr>
          <w:p w:rsidR="002B7CA7" w:rsidRPr="00B84C72" w:rsidRDefault="00BE3418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84C72">
              <w:rPr>
                <w:rFonts w:ascii="Times New Roman" w:hAnsi="Times New Roman" w:cs="Times New Roman"/>
              </w:rPr>
              <w:t>Чичканская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2005" w:type="dxa"/>
          </w:tcPr>
          <w:p w:rsidR="002B7CA7" w:rsidRPr="00B84C72" w:rsidRDefault="00BE3418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Кто подарил крылья? Первопроходцы в космосе</w:t>
            </w:r>
          </w:p>
        </w:tc>
        <w:tc>
          <w:tcPr>
            <w:tcW w:w="1830" w:type="dxa"/>
          </w:tcPr>
          <w:p w:rsidR="002B7CA7" w:rsidRPr="00B84C72" w:rsidRDefault="00BE3418" w:rsidP="00B84C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C72">
              <w:rPr>
                <w:rFonts w:ascii="Times New Roman" w:hAnsi="Times New Roman" w:cs="Times New Roman"/>
              </w:rPr>
              <w:t>Салеева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C72">
              <w:rPr>
                <w:rFonts w:ascii="Times New Roman" w:hAnsi="Times New Roman" w:cs="Times New Roman"/>
              </w:rPr>
              <w:t>Гелзиря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C72">
              <w:rPr>
                <w:rFonts w:ascii="Times New Roman" w:hAnsi="Times New Roman" w:cs="Times New Roman"/>
              </w:rPr>
              <w:t>Минхалимовна</w:t>
            </w:r>
            <w:proofErr w:type="spellEnd"/>
          </w:p>
        </w:tc>
        <w:tc>
          <w:tcPr>
            <w:tcW w:w="1733" w:type="dxa"/>
          </w:tcPr>
          <w:p w:rsidR="002B7CA7" w:rsidRPr="00B84C72" w:rsidRDefault="00BE3418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2 место</w:t>
            </w:r>
          </w:p>
        </w:tc>
      </w:tr>
      <w:tr w:rsidR="00B84C72" w:rsidRPr="00B84C72" w:rsidTr="00B84C72">
        <w:trPr>
          <w:gridAfter w:val="1"/>
          <w:wAfter w:w="26" w:type="dxa"/>
        </w:trPr>
        <w:tc>
          <w:tcPr>
            <w:tcW w:w="2269" w:type="dxa"/>
          </w:tcPr>
          <w:p w:rsidR="00B84C72" w:rsidRPr="00B84C72" w:rsidRDefault="00B84C72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Алексеева Юлия Николаевна</w:t>
            </w:r>
          </w:p>
        </w:tc>
        <w:tc>
          <w:tcPr>
            <w:tcW w:w="2106" w:type="dxa"/>
          </w:tcPr>
          <w:p w:rsidR="00B84C72" w:rsidRPr="00B84C72" w:rsidRDefault="00B84C72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84C72">
              <w:rPr>
                <w:rFonts w:ascii="Times New Roman" w:hAnsi="Times New Roman" w:cs="Times New Roman"/>
              </w:rPr>
              <w:t>Чурачикская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005" w:type="dxa"/>
          </w:tcPr>
          <w:p w:rsidR="00B84C72" w:rsidRPr="00B84C72" w:rsidRDefault="00B84C72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Российские женщины в космосе</w:t>
            </w:r>
          </w:p>
        </w:tc>
        <w:tc>
          <w:tcPr>
            <w:tcW w:w="1830" w:type="dxa"/>
          </w:tcPr>
          <w:p w:rsidR="00B84C72" w:rsidRPr="00B84C72" w:rsidRDefault="00B84C72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 xml:space="preserve">Юнусова </w:t>
            </w:r>
            <w:proofErr w:type="spellStart"/>
            <w:r w:rsidRPr="00B84C72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B84C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C72">
              <w:rPr>
                <w:rFonts w:ascii="Times New Roman" w:hAnsi="Times New Roman" w:cs="Times New Roman"/>
              </w:rPr>
              <w:t>Рауфовна</w:t>
            </w:r>
            <w:proofErr w:type="spellEnd"/>
          </w:p>
        </w:tc>
        <w:tc>
          <w:tcPr>
            <w:tcW w:w="1733" w:type="dxa"/>
          </w:tcPr>
          <w:p w:rsidR="00B84C72" w:rsidRPr="00B84C72" w:rsidRDefault="00B84C72" w:rsidP="00B84C72">
            <w:pPr>
              <w:jc w:val="center"/>
              <w:rPr>
                <w:rFonts w:ascii="Times New Roman" w:hAnsi="Times New Roman" w:cs="Times New Roman"/>
              </w:rPr>
            </w:pPr>
            <w:r w:rsidRPr="00B84C72">
              <w:rPr>
                <w:rFonts w:ascii="Times New Roman" w:hAnsi="Times New Roman" w:cs="Times New Roman"/>
              </w:rPr>
              <w:t>3 место</w:t>
            </w:r>
          </w:p>
        </w:tc>
      </w:tr>
    </w:tbl>
    <w:p w:rsidR="00B84C72" w:rsidRPr="00B84C72" w:rsidRDefault="00B84C72" w:rsidP="00B84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4C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Список победителей и призеров</w:t>
      </w:r>
    </w:p>
    <w:p w:rsidR="00B84C72" w:rsidRPr="00B84C72" w:rsidRDefault="00B84C72" w:rsidP="00B84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4C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этапа XV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II</w:t>
      </w:r>
      <w:r w:rsidRPr="00B84C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Молодёжных Николаевских Чтений</w:t>
      </w:r>
    </w:p>
    <w:p w:rsidR="004323A1" w:rsidRDefault="004323A1" w:rsidP="00B84C72"/>
    <w:sectPr w:rsidR="0043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B9"/>
    <w:rsid w:val="002B7CA7"/>
    <w:rsid w:val="004323A1"/>
    <w:rsid w:val="006B503C"/>
    <w:rsid w:val="00B03329"/>
    <w:rsid w:val="00B442B9"/>
    <w:rsid w:val="00B84C72"/>
    <w:rsid w:val="00BE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DE29"/>
  <w15:chartTrackingRefBased/>
  <w15:docId w15:val="{1DF35C9B-F693-4676-AF15-43334E7C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1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2024-02-12T06:27:00Z</dcterms:created>
  <dcterms:modified xsi:type="dcterms:W3CDTF">2024-02-12T07:28:00Z</dcterms:modified>
</cp:coreProperties>
</file>