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A3" w:rsidRPr="002A0B6D" w:rsidRDefault="002A0B6D" w:rsidP="002A0B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F371C" w:rsidRPr="00B43973" w:rsidRDefault="009F371C" w:rsidP="00453FF0">
      <w:pPr>
        <w:widowControl w:val="0"/>
        <w:autoSpaceDE w:val="0"/>
        <w:autoSpaceDN w:val="0"/>
        <w:spacing w:after="0" w:line="240" w:lineRule="auto"/>
        <w:ind w:right="6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План работы</w:t>
      </w:r>
      <w:r w:rsidRPr="009F371C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первичного</w:t>
      </w:r>
      <w:r w:rsidRPr="009F371C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отделения</w:t>
      </w:r>
      <w:r w:rsidR="00453FF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Российского</w:t>
      </w:r>
      <w:r w:rsidR="00B43973">
        <w:rPr>
          <w:rFonts w:ascii="Times New Roman" w:eastAsia="Times New Roman" w:hAnsi="Times New Roman"/>
          <w:b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движения</w:t>
      </w:r>
      <w:r w:rsidRPr="009F371C">
        <w:rPr>
          <w:rFonts w:ascii="Times New Roman" w:eastAsia="Times New Roman" w:hAnsi="Times New Roman"/>
          <w:b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детей</w:t>
      </w:r>
      <w:r w:rsidRPr="009F371C">
        <w:rPr>
          <w:rFonts w:ascii="Times New Roman" w:eastAsia="Times New Roman" w:hAnsi="Times New Roman"/>
          <w:b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и</w:t>
      </w:r>
      <w:r w:rsidRPr="009F371C">
        <w:rPr>
          <w:rFonts w:ascii="Times New Roman" w:eastAsia="Times New Roman" w:hAnsi="Times New Roman"/>
          <w:b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молодежи</w:t>
      </w:r>
      <w:r w:rsidR="00B43973">
        <w:rPr>
          <w:rFonts w:ascii="Times New Roman" w:eastAsia="Times New Roman" w:hAnsi="Times New Roman"/>
          <w:b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«Движение</w:t>
      </w:r>
      <w:r w:rsidRPr="009F371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первых»</w:t>
      </w:r>
      <w:r w:rsidR="00453FF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МБОУ</w:t>
      </w:r>
      <w:r w:rsidRPr="009F371C"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sz w:val="24"/>
        </w:rPr>
        <w:t>«Большечурашевская СОШ»</w:t>
      </w:r>
      <w:r w:rsidR="00453FF0">
        <w:rPr>
          <w:rFonts w:ascii="Times New Roman" w:eastAsia="Times New Roman" w:hAnsi="Times New Roman"/>
          <w:b/>
          <w:sz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9F371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2023-2024</w:t>
      </w:r>
      <w:r w:rsidRPr="009F371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учебный</w:t>
      </w:r>
      <w:r w:rsidRPr="009F371C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</w:rPr>
        <w:t>год</w:t>
      </w:r>
    </w:p>
    <w:bookmarkEnd w:id="0"/>
    <w:p w:rsidR="009F371C" w:rsidRPr="009F371C" w:rsidRDefault="009F371C" w:rsidP="00B43973">
      <w:pPr>
        <w:widowControl w:val="0"/>
        <w:autoSpaceDE w:val="0"/>
        <w:autoSpaceDN w:val="0"/>
        <w:spacing w:after="0" w:line="240" w:lineRule="auto"/>
        <w:ind w:left="542" w:right="380"/>
        <w:rPr>
          <w:rFonts w:ascii="Times New Roman" w:eastAsia="Times New Roman" w:hAnsi="Times New Roman"/>
          <w:sz w:val="24"/>
          <w:szCs w:val="24"/>
        </w:rPr>
      </w:pPr>
      <w:r w:rsidRPr="009F371C">
        <w:rPr>
          <w:rFonts w:ascii="Times New Roman" w:eastAsia="Times New Roman" w:hAnsi="Times New Roman"/>
          <w:b/>
          <w:color w:val="1A1A1A"/>
          <w:sz w:val="24"/>
          <w:szCs w:val="24"/>
          <w:u w:val="thick" w:color="1A1A1A"/>
        </w:rPr>
        <w:t xml:space="preserve">Целевые ориентиры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воспитательной работы Движения – содействие подрастающему</w:t>
      </w:r>
      <w:r w:rsidRPr="009F371C">
        <w:rPr>
          <w:rFonts w:ascii="Times New Roman" w:eastAsia="Times New Roman" w:hAnsi="Times New Roman"/>
          <w:color w:val="1A1A1A"/>
          <w:spacing w:val="1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поколению в реализации инициативы, самостоятельности и ответственности в социально</w:t>
      </w:r>
      <w:r w:rsidRPr="009F371C">
        <w:rPr>
          <w:rFonts w:ascii="Times New Roman" w:eastAsia="Times New Roman" w:hAnsi="Times New Roman"/>
          <w:color w:val="1A1A1A"/>
          <w:spacing w:val="-57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значимой общественной деятельности по созиданию и защите интересов Отечества,</w:t>
      </w:r>
      <w:r w:rsidRPr="009F371C">
        <w:rPr>
          <w:rFonts w:ascii="Times New Roman" w:eastAsia="Times New Roman" w:hAnsi="Times New Roman"/>
          <w:color w:val="1A1A1A"/>
          <w:spacing w:val="1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самореализации и гражданском становлении детей и молодежи в контексте российской</w:t>
      </w:r>
      <w:r w:rsidRPr="009F371C">
        <w:rPr>
          <w:rFonts w:ascii="Times New Roman" w:eastAsia="Times New Roman" w:hAnsi="Times New Roman"/>
          <w:color w:val="1A1A1A"/>
          <w:spacing w:val="1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идентичности.</w:t>
      </w:r>
    </w:p>
    <w:p w:rsidR="009F371C" w:rsidRPr="009F371C" w:rsidRDefault="009F371C" w:rsidP="009F371C">
      <w:pPr>
        <w:widowControl w:val="0"/>
        <w:autoSpaceDE w:val="0"/>
        <w:autoSpaceDN w:val="0"/>
        <w:spacing w:before="1" w:after="0" w:line="240" w:lineRule="auto"/>
        <w:ind w:left="542"/>
        <w:rPr>
          <w:rFonts w:ascii="Times New Roman" w:eastAsia="Times New Roman" w:hAnsi="Times New Roman"/>
          <w:b/>
          <w:sz w:val="24"/>
        </w:rPr>
      </w:pPr>
      <w:r w:rsidRPr="009F371C">
        <w:rPr>
          <w:rFonts w:ascii="Times New Roman" w:eastAsia="Times New Roman" w:hAnsi="Times New Roman"/>
          <w:b/>
          <w:color w:val="1A1A1A"/>
          <w:sz w:val="24"/>
          <w:u w:val="thick" w:color="1A1A1A"/>
        </w:rPr>
        <w:t>Задачи:</w:t>
      </w:r>
    </w:p>
    <w:p w:rsidR="009F371C" w:rsidRPr="009F371C" w:rsidRDefault="009F371C" w:rsidP="009F371C">
      <w:pPr>
        <w:widowControl w:val="0"/>
        <w:numPr>
          <w:ilvl w:val="0"/>
          <w:numId w:val="3"/>
        </w:numPr>
        <w:tabs>
          <w:tab w:val="left" w:pos="802"/>
        </w:tabs>
        <w:autoSpaceDE w:val="0"/>
        <w:autoSpaceDN w:val="0"/>
        <w:spacing w:after="0" w:line="240" w:lineRule="auto"/>
        <w:ind w:right="562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color w:val="1A1A1A"/>
          <w:sz w:val="24"/>
        </w:rPr>
        <w:t>формирование</w:t>
      </w:r>
      <w:r w:rsidRPr="009F371C">
        <w:rPr>
          <w:rFonts w:ascii="Times New Roman" w:eastAsia="Times New Roman" w:hAnsi="Times New Roman"/>
          <w:color w:val="1A1A1A"/>
          <w:spacing w:val="-5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внутренней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позиции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личности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как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ценностного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отношения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человека</w:t>
      </w:r>
      <w:r w:rsidRPr="009F371C">
        <w:rPr>
          <w:rFonts w:ascii="Times New Roman" w:eastAsia="Times New Roman" w:hAnsi="Times New Roman"/>
          <w:color w:val="1A1A1A"/>
          <w:spacing w:val="-5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</w:t>
      </w:r>
      <w:r w:rsidRPr="009F371C">
        <w:rPr>
          <w:rFonts w:ascii="Times New Roman" w:eastAsia="Times New Roman" w:hAnsi="Times New Roman"/>
          <w:color w:val="1A1A1A"/>
          <w:spacing w:val="-57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себе, собственному жизненному пути, окружающим людям, предметному миру –</w:t>
      </w:r>
      <w:r w:rsidRPr="009F371C">
        <w:rPr>
          <w:rFonts w:ascii="Times New Roman" w:eastAsia="Times New Roman" w:hAnsi="Times New Roman"/>
          <w:color w:val="1A1A1A"/>
          <w:spacing w:val="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культурному</w:t>
      </w:r>
      <w:r w:rsidRPr="009F371C">
        <w:rPr>
          <w:rFonts w:ascii="Times New Roman" w:eastAsia="Times New Roman" w:hAnsi="Times New Roman"/>
          <w:color w:val="1A1A1A"/>
          <w:spacing w:val="-6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наследию России и человечества;</w:t>
      </w:r>
    </w:p>
    <w:p w:rsidR="009F371C" w:rsidRPr="009F371C" w:rsidRDefault="009F371C" w:rsidP="009F371C">
      <w:pPr>
        <w:widowControl w:val="0"/>
        <w:numPr>
          <w:ilvl w:val="0"/>
          <w:numId w:val="3"/>
        </w:numPr>
        <w:tabs>
          <w:tab w:val="left" w:pos="802"/>
        </w:tabs>
        <w:autoSpaceDE w:val="0"/>
        <w:autoSpaceDN w:val="0"/>
        <w:spacing w:after="0" w:line="240" w:lineRule="auto"/>
        <w:ind w:right="262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color w:val="1A1A1A"/>
          <w:sz w:val="24"/>
        </w:rPr>
        <w:t>формирование гражданской идентичности как сути феномена внутренней позиции</w:t>
      </w:r>
      <w:r w:rsidRPr="009F371C">
        <w:rPr>
          <w:rFonts w:ascii="Times New Roman" w:eastAsia="Times New Roman" w:hAnsi="Times New Roman"/>
          <w:color w:val="1A1A1A"/>
          <w:spacing w:val="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личности, развивающегося посредством идентификации с идеями, утверждающими</w:t>
      </w:r>
      <w:r w:rsidRPr="009F371C">
        <w:rPr>
          <w:rFonts w:ascii="Times New Roman" w:eastAsia="Times New Roman" w:hAnsi="Times New Roman"/>
          <w:color w:val="1A1A1A"/>
          <w:spacing w:val="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ценность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человека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как</w:t>
      </w:r>
      <w:r w:rsidRPr="009F371C">
        <w:rPr>
          <w:rFonts w:ascii="Times New Roman" w:eastAsia="Times New Roman" w:hAnsi="Times New Roman"/>
          <w:color w:val="1A1A1A"/>
          <w:spacing w:val="-5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гражданина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своего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Отечества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в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контексте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отношений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государства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и</w:t>
      </w:r>
      <w:r w:rsidRPr="009F371C">
        <w:rPr>
          <w:rFonts w:ascii="Times New Roman" w:eastAsia="Times New Roman" w:hAnsi="Times New Roman"/>
          <w:color w:val="1A1A1A"/>
          <w:spacing w:val="-57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человека, его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гражданского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статуса,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личностного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отношения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себе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как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гражданину,</w:t>
      </w:r>
    </w:p>
    <w:p w:rsidR="009F371C" w:rsidRPr="009F371C" w:rsidRDefault="009F371C" w:rsidP="009F371C">
      <w:pPr>
        <w:widowControl w:val="0"/>
        <w:autoSpaceDE w:val="0"/>
        <w:autoSpaceDN w:val="0"/>
        <w:spacing w:after="0" w:line="240" w:lineRule="auto"/>
        <w:ind w:left="542"/>
        <w:rPr>
          <w:rFonts w:ascii="Times New Roman" w:eastAsia="Times New Roman" w:hAnsi="Times New Roman"/>
          <w:sz w:val="24"/>
          <w:szCs w:val="24"/>
        </w:rPr>
      </w:pP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другим</w:t>
      </w:r>
      <w:r w:rsidRPr="009F371C">
        <w:rPr>
          <w:rFonts w:ascii="Times New Roman" w:eastAsia="Times New Roman" w:hAnsi="Times New Roman"/>
          <w:color w:val="1A1A1A"/>
          <w:spacing w:val="-4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гражданам</w:t>
      </w:r>
      <w:r w:rsidRPr="009F371C">
        <w:rPr>
          <w:rFonts w:ascii="Times New Roman" w:eastAsia="Times New Roman" w:hAnsi="Times New Roman"/>
          <w:color w:val="1A1A1A"/>
          <w:spacing w:val="-3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страны,</w:t>
      </w:r>
      <w:r w:rsidRPr="009F371C">
        <w:rPr>
          <w:rFonts w:ascii="Times New Roman" w:eastAsia="Times New Roman" w:hAnsi="Times New Roman"/>
          <w:color w:val="1A1A1A"/>
          <w:spacing w:val="-3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своим</w:t>
      </w:r>
      <w:r w:rsidRPr="009F371C">
        <w:rPr>
          <w:rFonts w:ascii="Times New Roman" w:eastAsia="Times New Roman" w:hAnsi="Times New Roman"/>
          <w:color w:val="1A1A1A"/>
          <w:spacing w:val="-4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гражданским</w:t>
      </w:r>
      <w:r w:rsidRPr="009F371C">
        <w:rPr>
          <w:rFonts w:ascii="Times New Roman" w:eastAsia="Times New Roman" w:hAnsi="Times New Roman"/>
          <w:color w:val="1A1A1A"/>
          <w:spacing w:val="-3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правам</w:t>
      </w:r>
      <w:r w:rsidRPr="009F371C">
        <w:rPr>
          <w:rFonts w:ascii="Times New Roman" w:eastAsia="Times New Roman" w:hAnsi="Times New Roman"/>
          <w:color w:val="1A1A1A"/>
          <w:spacing w:val="-4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и</w:t>
      </w:r>
      <w:r w:rsidRPr="009F371C">
        <w:rPr>
          <w:rFonts w:ascii="Times New Roman" w:eastAsia="Times New Roman" w:hAnsi="Times New Roman"/>
          <w:color w:val="1A1A1A"/>
          <w:spacing w:val="-2"/>
          <w:sz w:val="24"/>
          <w:szCs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  <w:szCs w:val="24"/>
        </w:rPr>
        <w:t>обязанностям;</w:t>
      </w:r>
    </w:p>
    <w:p w:rsidR="009F371C" w:rsidRPr="009F371C" w:rsidRDefault="009F371C" w:rsidP="009F371C">
      <w:pPr>
        <w:widowControl w:val="0"/>
        <w:numPr>
          <w:ilvl w:val="0"/>
          <w:numId w:val="3"/>
        </w:numPr>
        <w:tabs>
          <w:tab w:val="left" w:pos="804"/>
        </w:tabs>
        <w:autoSpaceDE w:val="0"/>
        <w:autoSpaceDN w:val="0"/>
        <w:spacing w:after="0" w:line="240" w:lineRule="auto"/>
        <w:ind w:right="762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color w:val="1A1A1A"/>
          <w:sz w:val="24"/>
        </w:rPr>
        <w:t>укрепление духовно-нравственных основ общественной жизни, самоопределения в</w:t>
      </w:r>
      <w:r w:rsidRPr="009F371C">
        <w:rPr>
          <w:rFonts w:ascii="Times New Roman" w:eastAsia="Times New Roman" w:hAnsi="Times New Roman"/>
          <w:color w:val="1A1A1A"/>
          <w:spacing w:val="-58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мире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ценностей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и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традиций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многонационального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народа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Российской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Федерации;</w:t>
      </w:r>
    </w:p>
    <w:p w:rsidR="009F371C" w:rsidRPr="009F371C" w:rsidRDefault="009F371C" w:rsidP="009F371C">
      <w:pPr>
        <w:widowControl w:val="0"/>
        <w:numPr>
          <w:ilvl w:val="0"/>
          <w:numId w:val="3"/>
        </w:numPr>
        <w:tabs>
          <w:tab w:val="left" w:pos="802"/>
        </w:tabs>
        <w:autoSpaceDE w:val="0"/>
        <w:autoSpaceDN w:val="0"/>
        <w:spacing w:after="0" w:line="240" w:lineRule="auto"/>
        <w:ind w:left="802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color w:val="1A1A1A"/>
          <w:sz w:val="24"/>
        </w:rPr>
        <w:t>развитие</w:t>
      </w:r>
      <w:r w:rsidRPr="009F371C">
        <w:rPr>
          <w:rFonts w:ascii="Times New Roman" w:eastAsia="Times New Roman" w:hAnsi="Times New Roman"/>
          <w:color w:val="1A1A1A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личности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как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субъекта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деятельности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в</w:t>
      </w:r>
      <w:r w:rsidRPr="009F371C">
        <w:rPr>
          <w:rFonts w:ascii="Times New Roman" w:eastAsia="Times New Roman" w:hAnsi="Times New Roman"/>
          <w:color w:val="1A1A1A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обществе;</w:t>
      </w:r>
    </w:p>
    <w:p w:rsidR="009F371C" w:rsidRPr="00B43973" w:rsidRDefault="009F371C" w:rsidP="009F371C">
      <w:pPr>
        <w:widowControl w:val="0"/>
        <w:numPr>
          <w:ilvl w:val="0"/>
          <w:numId w:val="3"/>
        </w:numPr>
        <w:tabs>
          <w:tab w:val="left" w:pos="802"/>
        </w:tabs>
        <w:autoSpaceDE w:val="0"/>
        <w:autoSpaceDN w:val="0"/>
        <w:spacing w:after="0" w:line="240" w:lineRule="auto"/>
        <w:ind w:right="1225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color w:val="1A1A1A"/>
          <w:sz w:val="24"/>
        </w:rPr>
        <w:t>развитие навыков, направленных на способы оказания помощи другим людям,</w:t>
      </w:r>
      <w:r w:rsidRPr="009F371C">
        <w:rPr>
          <w:rFonts w:ascii="Times New Roman" w:eastAsia="Times New Roman" w:hAnsi="Times New Roman"/>
          <w:color w:val="1A1A1A"/>
          <w:spacing w:val="-57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 xml:space="preserve">сотрудничества, содействия выражающееся в таких видах, как </w:t>
      </w:r>
      <w:proofErr w:type="spellStart"/>
      <w:r w:rsidRPr="009F371C">
        <w:rPr>
          <w:rFonts w:ascii="Times New Roman" w:eastAsia="Times New Roman" w:hAnsi="Times New Roman"/>
          <w:color w:val="1A1A1A"/>
          <w:sz w:val="24"/>
        </w:rPr>
        <w:t>волонтерство</w:t>
      </w:r>
      <w:proofErr w:type="spellEnd"/>
      <w:r w:rsidRPr="009F371C">
        <w:rPr>
          <w:rFonts w:ascii="Times New Roman" w:eastAsia="Times New Roman" w:hAnsi="Times New Roman"/>
          <w:color w:val="1A1A1A"/>
          <w:sz w:val="24"/>
        </w:rPr>
        <w:t>,</w:t>
      </w:r>
      <w:r w:rsidRPr="009F371C">
        <w:rPr>
          <w:rFonts w:ascii="Times New Roman" w:eastAsia="Times New Roman" w:hAnsi="Times New Roman"/>
          <w:color w:val="1A1A1A"/>
          <w:spacing w:val="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(кооперативное</w:t>
      </w:r>
      <w:r w:rsidRPr="009F371C">
        <w:rPr>
          <w:rFonts w:ascii="Times New Roman" w:eastAsia="Times New Roman" w:hAnsi="Times New Roman"/>
          <w:color w:val="1A1A1A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поведение) ради</w:t>
      </w:r>
      <w:r w:rsidRPr="009F371C">
        <w:rPr>
          <w:rFonts w:ascii="Times New Roman" w:eastAsia="Times New Roman" w:hAnsi="Times New Roman"/>
          <w:color w:val="1A1A1A"/>
          <w:spacing w:val="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общего</w:t>
      </w:r>
      <w:r w:rsidRPr="009F371C">
        <w:rPr>
          <w:rFonts w:ascii="Times New Roman" w:eastAsia="Times New Roman" w:hAnsi="Times New Roman"/>
          <w:color w:val="1A1A1A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color w:val="1A1A1A"/>
          <w:sz w:val="24"/>
        </w:rPr>
        <w:t>блага.</w:t>
      </w:r>
    </w:p>
    <w:p w:rsidR="009F371C" w:rsidRPr="009F371C" w:rsidRDefault="009F371C" w:rsidP="009F371C">
      <w:pPr>
        <w:widowControl w:val="0"/>
        <w:autoSpaceDE w:val="0"/>
        <w:autoSpaceDN w:val="0"/>
        <w:spacing w:after="0" w:line="240" w:lineRule="auto"/>
        <w:ind w:left="54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F371C">
        <w:rPr>
          <w:rFonts w:ascii="Times New Roman" w:eastAsia="Times New Roman" w:hAnsi="Times New Roman"/>
          <w:b/>
          <w:bCs/>
          <w:sz w:val="24"/>
          <w:szCs w:val="24"/>
          <w:u w:val="thick"/>
        </w:rPr>
        <w:t>Ожидаемые</w:t>
      </w:r>
      <w:r w:rsidRPr="009F371C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 w:rsidRPr="009F371C">
        <w:rPr>
          <w:rFonts w:ascii="Times New Roman" w:eastAsia="Times New Roman" w:hAnsi="Times New Roman"/>
          <w:b/>
          <w:bCs/>
          <w:sz w:val="24"/>
          <w:szCs w:val="24"/>
          <w:u w:val="thick"/>
        </w:rPr>
        <w:t>результаты:</w:t>
      </w:r>
    </w:p>
    <w:p w:rsidR="009F371C" w:rsidRPr="009F371C" w:rsidRDefault="009F371C" w:rsidP="009F371C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after="0" w:line="240" w:lineRule="auto"/>
        <w:ind w:right="1493" w:firstLine="0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sz w:val="24"/>
        </w:rPr>
        <w:t>Воспитание гражданственности, патриотизма, социальной ответственности и</w:t>
      </w:r>
      <w:r w:rsidRPr="009F371C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компетентности;</w:t>
      </w:r>
    </w:p>
    <w:p w:rsidR="009F371C" w:rsidRPr="009F371C" w:rsidRDefault="009F371C" w:rsidP="009F371C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after="0" w:line="240" w:lineRule="auto"/>
        <w:ind w:left="681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sz w:val="24"/>
        </w:rPr>
        <w:t>самоорганизация</w:t>
      </w:r>
      <w:r w:rsidRPr="009F371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на уровне</w:t>
      </w:r>
      <w:r w:rsidRPr="009F371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здорового</w:t>
      </w:r>
      <w:r w:rsidRPr="009F371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образа</w:t>
      </w:r>
      <w:r w:rsidRPr="009F371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жизни;</w:t>
      </w:r>
    </w:p>
    <w:p w:rsidR="009F371C" w:rsidRPr="009F371C" w:rsidRDefault="009F371C" w:rsidP="009F371C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sz w:val="24"/>
        </w:rPr>
        <w:t>личностный</w:t>
      </w:r>
      <w:r w:rsidRPr="009F371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рост</w:t>
      </w:r>
      <w:r w:rsidRPr="009F371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участников;</w:t>
      </w:r>
    </w:p>
    <w:p w:rsidR="009F371C" w:rsidRPr="009F371C" w:rsidRDefault="009F371C" w:rsidP="009F371C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after="0" w:line="240" w:lineRule="auto"/>
        <w:ind w:right="926" w:firstLine="0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sz w:val="24"/>
        </w:rPr>
        <w:t>творческого отношения к образованию, труду, жизни, подготовка к сознательному</w:t>
      </w:r>
      <w:r w:rsidRPr="009F371C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выбору</w:t>
      </w:r>
      <w:r w:rsidRPr="009F371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профессии;</w:t>
      </w:r>
    </w:p>
    <w:p w:rsidR="009F371C" w:rsidRPr="009F371C" w:rsidRDefault="009F371C" w:rsidP="009F371C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sz w:val="24"/>
        </w:rPr>
        <w:t>формирование</w:t>
      </w:r>
      <w:r w:rsidRPr="009F371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ценностного</w:t>
      </w:r>
      <w:r w:rsidRPr="009F371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отношения</w:t>
      </w:r>
      <w:r w:rsidRPr="009F371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к</w:t>
      </w:r>
      <w:r w:rsidRPr="009F371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здоровью</w:t>
      </w:r>
      <w:r w:rsidRPr="009F371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и</w:t>
      </w:r>
      <w:r w:rsidRPr="009F371C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здоровому</w:t>
      </w:r>
      <w:r w:rsidRPr="009F371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образу</w:t>
      </w:r>
      <w:r w:rsidRPr="009F371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жизни;</w:t>
      </w:r>
    </w:p>
    <w:p w:rsidR="009F371C" w:rsidRPr="009F371C" w:rsidRDefault="009F371C" w:rsidP="009F371C">
      <w:pPr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after="0" w:line="240" w:lineRule="auto"/>
        <w:ind w:left="681"/>
        <w:rPr>
          <w:rFonts w:ascii="Times New Roman" w:eastAsia="Times New Roman" w:hAnsi="Times New Roman"/>
          <w:sz w:val="24"/>
        </w:rPr>
      </w:pPr>
      <w:r w:rsidRPr="009F371C">
        <w:rPr>
          <w:rFonts w:ascii="Times New Roman" w:eastAsia="Times New Roman" w:hAnsi="Times New Roman"/>
          <w:sz w:val="24"/>
        </w:rPr>
        <w:t>развитие</w:t>
      </w:r>
      <w:r w:rsidRPr="009F371C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мотивации</w:t>
      </w:r>
      <w:r w:rsidRPr="009F371C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личности</w:t>
      </w:r>
      <w:r w:rsidRPr="009F371C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к</w:t>
      </w:r>
      <w:r w:rsidRPr="009F371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познанию</w:t>
      </w:r>
      <w:r w:rsidRPr="009F371C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и</w:t>
      </w:r>
      <w:r w:rsidRPr="009F371C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F371C">
        <w:rPr>
          <w:rFonts w:ascii="Times New Roman" w:eastAsia="Times New Roman" w:hAnsi="Times New Roman"/>
          <w:sz w:val="24"/>
        </w:rPr>
        <w:t>творчеству.</w:t>
      </w:r>
    </w:p>
    <w:p w:rsidR="009F371C" w:rsidRPr="009F371C" w:rsidRDefault="009F371C" w:rsidP="009F371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92"/>
        <w:gridCol w:w="3071"/>
      </w:tblGrid>
      <w:tr w:rsidR="009F371C" w:rsidRPr="00B43973" w:rsidTr="00F7333F">
        <w:trPr>
          <w:trHeight w:val="275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071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F371C" w:rsidRPr="00B43973" w:rsidTr="00F7333F">
        <w:trPr>
          <w:trHeight w:val="1084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в 2022-2023 </w:t>
            </w:r>
            <w:proofErr w:type="spellStart"/>
            <w:r w:rsidRPr="00B43973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B43973">
              <w:rPr>
                <w:rFonts w:ascii="Times New Roman" w:hAnsi="Times New Roman"/>
                <w:sz w:val="24"/>
                <w:szCs w:val="24"/>
              </w:rPr>
              <w:t>,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43973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43973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B43973">
              <w:rPr>
                <w:rFonts w:ascii="Times New Roman" w:hAnsi="Times New Roman"/>
                <w:sz w:val="24"/>
                <w:szCs w:val="24"/>
              </w:rPr>
              <w:t>, проведение заседаний и утверждение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актива</w:t>
            </w:r>
            <w:r w:rsidRPr="00B4397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</w:tc>
        <w:tc>
          <w:tcPr>
            <w:tcW w:w="3071" w:type="dxa"/>
            <w:shd w:val="clear" w:color="auto" w:fill="auto"/>
          </w:tcPr>
          <w:p w:rsidR="009F371C" w:rsidRPr="00B43973" w:rsidRDefault="00B43973" w:rsidP="00B439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="009F371C"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9F371C"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="009F371C"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F371C"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9F371C" w:rsidRPr="00B43973" w:rsidRDefault="009F371C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D654BE">
              <w:rPr>
                <w:rFonts w:ascii="Times New Roman" w:hAnsi="Times New Roman"/>
                <w:sz w:val="24"/>
                <w:szCs w:val="24"/>
              </w:rPr>
              <w:t>РДДМ</w:t>
            </w:r>
          </w:p>
        </w:tc>
      </w:tr>
      <w:tr w:rsidR="009F371C" w:rsidRPr="00B43973" w:rsidTr="00F7333F">
        <w:trPr>
          <w:trHeight w:val="2486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знаний;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фотофестивале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30.09);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промышленного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дизайна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«Контуры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твоей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уникальности»</w:t>
            </w:r>
            <w:r w:rsidRPr="00B4397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 30.09);</w:t>
            </w: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Всероссийский проект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«Хранители истории»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31.12);</w:t>
            </w:r>
            <w:r w:rsidRPr="00B439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B4397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«Школьная классика».</w:t>
            </w:r>
          </w:p>
        </w:tc>
        <w:tc>
          <w:tcPr>
            <w:tcW w:w="3071" w:type="dxa"/>
            <w:shd w:val="clear" w:color="auto" w:fill="auto"/>
          </w:tcPr>
          <w:p w:rsidR="00B43973" w:rsidRPr="00B43973" w:rsidRDefault="00B43973" w:rsidP="00B439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B43973" w:rsidRPr="00B43973" w:rsidRDefault="00B43973" w:rsidP="00B439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9F371C" w:rsidP="00B439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656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43973">
              <w:rPr>
                <w:rFonts w:ascii="Times New Roman" w:hAnsi="Times New Roman"/>
                <w:sz w:val="24"/>
                <w:szCs w:val="24"/>
              </w:rPr>
              <w:t>Орлята-России; Всероссийский</w:t>
            </w:r>
            <w:r w:rsidRPr="00B4397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«Хранители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истории»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31.12);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Всероссийский проект «Школьная классика»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07.10);</w:t>
            </w:r>
            <w:r w:rsidRPr="00B43973"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«Волонтеры</w:t>
            </w:r>
            <w:r w:rsidRPr="00B43973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науки»</w:t>
            </w:r>
            <w:r w:rsidRPr="00B43973">
              <w:rPr>
                <w:rFonts w:ascii="Times New Roman" w:hAnsi="Times New Roman"/>
                <w:spacing w:val="9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11.12);</w:t>
            </w: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«Вектор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успеха»</w:t>
            </w:r>
            <w:r w:rsidRPr="00B4397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15.10).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79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B4397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«Хранители истории» (до 31.12); «Волонтеры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науки»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(до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11.12);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матери.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79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r w:rsidRPr="00B4397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«Хранители истории» (до 31.12); «Волонтеры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науки» (до 11.12);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«Российский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дед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Мороз».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79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проектах от РДДМ.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79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проектах от РДДМ; участие в акции ко дню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защитника</w:t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79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женскому</w:t>
            </w:r>
            <w:r w:rsidRPr="00B4397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дню.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80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проектах от РДДМ; участие в акции ко Дню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смеха.</w:t>
            </w:r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B43973" w:rsidTr="00F7333F">
        <w:trPr>
          <w:trHeight w:val="1381"/>
          <w:jc w:val="center"/>
        </w:trPr>
        <w:tc>
          <w:tcPr>
            <w:tcW w:w="1129" w:type="dxa"/>
            <w:shd w:val="clear" w:color="auto" w:fill="auto"/>
          </w:tcPr>
          <w:p w:rsidR="009F371C" w:rsidRPr="00B43973" w:rsidRDefault="009F371C" w:rsidP="00F733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92" w:type="dxa"/>
            <w:shd w:val="clear" w:color="auto" w:fill="auto"/>
          </w:tcPr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треках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Орлята-России;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проектах</w:t>
            </w:r>
            <w:r w:rsidRPr="00B4397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4397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РДДМ;</w:t>
            </w:r>
            <w:r w:rsidRPr="00B4397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B4397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</w:t>
            </w:r>
            <w:r w:rsidRPr="00B4397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B4397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«Окна</w:t>
            </w:r>
          </w:p>
          <w:p w:rsidR="009F371C" w:rsidRPr="00B43973" w:rsidRDefault="009F371C" w:rsidP="00B43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Победы»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,«Бессмертный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полк»,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«Песни</w:t>
            </w:r>
            <w:r w:rsidRPr="00B4397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Победы»</w:t>
            </w:r>
            <w:r w:rsidRPr="00B4397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43973">
              <w:rPr>
                <w:rFonts w:ascii="Times New Roman" w:hAnsi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D654BE" w:rsidRPr="00B43973" w:rsidRDefault="00D654BE" w:rsidP="00D654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B43973" w:rsidRDefault="00D654BE" w:rsidP="00D654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B4397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F371C" w:rsidRPr="009F371C" w:rsidTr="00F7333F">
        <w:trPr>
          <w:trHeight w:val="1382"/>
          <w:jc w:val="center"/>
        </w:trPr>
        <w:tc>
          <w:tcPr>
            <w:tcW w:w="1129" w:type="dxa"/>
            <w:shd w:val="clear" w:color="auto" w:fill="auto"/>
          </w:tcPr>
          <w:p w:rsidR="009F371C" w:rsidRPr="009F371C" w:rsidRDefault="009F371C" w:rsidP="00F7333F">
            <w:pPr>
              <w:widowControl w:val="0"/>
              <w:autoSpaceDE w:val="0"/>
              <w:autoSpaceDN w:val="0"/>
              <w:spacing w:after="0" w:line="240" w:lineRule="auto"/>
              <w:ind w:left="209" w:right="206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5692" w:type="dxa"/>
            <w:shd w:val="clear" w:color="auto" w:fill="auto"/>
          </w:tcPr>
          <w:p w:rsidR="009F371C" w:rsidRPr="009F371C" w:rsidRDefault="009F371C" w:rsidP="009F371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/>
                <w:sz w:val="23"/>
              </w:rPr>
            </w:pPr>
          </w:p>
          <w:p w:rsidR="009F371C" w:rsidRPr="009F371C" w:rsidRDefault="009F371C" w:rsidP="009F371C">
            <w:pPr>
              <w:widowControl w:val="0"/>
              <w:autoSpaceDE w:val="0"/>
              <w:autoSpaceDN w:val="0"/>
              <w:spacing w:after="0" w:line="240" w:lineRule="auto"/>
              <w:ind w:left="105" w:right="9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Подведение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итогов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работы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первичного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отделения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РДДМ,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награждение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самых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активных</w:t>
            </w:r>
            <w:r w:rsidRPr="009F371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участников</w:t>
            </w:r>
          </w:p>
        </w:tc>
        <w:tc>
          <w:tcPr>
            <w:tcW w:w="3071" w:type="dxa"/>
            <w:shd w:val="clear" w:color="auto" w:fill="auto"/>
          </w:tcPr>
          <w:p w:rsidR="00F74B5E" w:rsidRPr="00B43973" w:rsidRDefault="00F74B5E" w:rsidP="00F74B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ab/>
            </w:r>
            <w:r w:rsidRPr="00B43973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  <w:p w:rsidR="00F74B5E" w:rsidRPr="00B43973" w:rsidRDefault="00F74B5E" w:rsidP="00F74B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973">
              <w:rPr>
                <w:rFonts w:ascii="Times New Roman" w:hAnsi="Times New Roman"/>
                <w:sz w:val="24"/>
                <w:szCs w:val="24"/>
              </w:rPr>
              <w:t>Актив</w:t>
            </w:r>
            <w:r w:rsidRPr="00B4397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 w:rsidRPr="00B4397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B4397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43973">
              <w:rPr>
                <w:rFonts w:ascii="Times New Roman" w:hAnsi="Times New Roman"/>
                <w:sz w:val="24"/>
                <w:szCs w:val="24"/>
              </w:rPr>
              <w:t>РДДМ</w:t>
            </w:r>
          </w:p>
          <w:p w:rsidR="009F371C" w:rsidRPr="009F371C" w:rsidRDefault="009F371C" w:rsidP="00F74B5E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Зам.</w:t>
            </w:r>
            <w:r w:rsidRPr="009F371C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F371C">
              <w:rPr>
                <w:rFonts w:ascii="Times New Roman" w:eastAsia="Times New Roman" w:hAnsi="Times New Roman"/>
                <w:sz w:val="24"/>
              </w:rPr>
              <w:t>дир</w:t>
            </w:r>
            <w:proofErr w:type="spellEnd"/>
            <w:r w:rsidRPr="009F371C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по</w:t>
            </w:r>
            <w:r w:rsidRPr="009F371C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="00F74B5E">
              <w:rPr>
                <w:rFonts w:ascii="Times New Roman" w:eastAsia="Times New Roman" w:hAnsi="Times New Roman"/>
                <w:spacing w:val="-1"/>
                <w:sz w:val="24"/>
              </w:rPr>
              <w:t>У</w:t>
            </w:r>
            <w:r w:rsidRPr="009F371C">
              <w:rPr>
                <w:rFonts w:ascii="Times New Roman" w:eastAsia="Times New Roman" w:hAnsi="Times New Roman"/>
                <w:sz w:val="24"/>
              </w:rPr>
              <w:t>ВР</w:t>
            </w:r>
          </w:p>
        </w:tc>
      </w:tr>
      <w:tr w:rsidR="009F371C" w:rsidRPr="009F371C" w:rsidTr="00F7333F">
        <w:trPr>
          <w:trHeight w:val="1379"/>
          <w:jc w:val="center"/>
        </w:trPr>
        <w:tc>
          <w:tcPr>
            <w:tcW w:w="1129" w:type="dxa"/>
            <w:shd w:val="clear" w:color="auto" w:fill="auto"/>
          </w:tcPr>
          <w:p w:rsidR="009F371C" w:rsidRPr="009F371C" w:rsidRDefault="009F371C" w:rsidP="00F7333F">
            <w:pPr>
              <w:widowControl w:val="0"/>
              <w:autoSpaceDE w:val="0"/>
              <w:autoSpaceDN w:val="0"/>
              <w:spacing w:before="1" w:after="0" w:line="240" w:lineRule="auto"/>
              <w:ind w:left="209" w:right="201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Июнь</w:t>
            </w:r>
          </w:p>
        </w:tc>
        <w:tc>
          <w:tcPr>
            <w:tcW w:w="5692" w:type="dxa"/>
            <w:shd w:val="clear" w:color="auto" w:fill="auto"/>
          </w:tcPr>
          <w:p w:rsidR="009F371C" w:rsidRPr="009F371C" w:rsidRDefault="009F371C" w:rsidP="009F371C">
            <w:pPr>
              <w:widowControl w:val="0"/>
              <w:autoSpaceDE w:val="0"/>
              <w:autoSpaceDN w:val="0"/>
              <w:spacing w:after="0" w:line="240" w:lineRule="auto"/>
              <w:ind w:left="105" w:righ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Работа по плану РДДМ; участие в конкурсах и</w:t>
            </w:r>
            <w:r w:rsidRPr="009F371C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проектах от РДДМ; участие в треках Орлята-</w:t>
            </w:r>
            <w:r w:rsidRPr="009F371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России;</w:t>
            </w:r>
            <w:r w:rsidRPr="009F371C">
              <w:rPr>
                <w:rFonts w:ascii="Times New Roman" w:eastAsia="Times New Roman" w:hAnsi="Times New Roman"/>
                <w:spacing w:val="50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участие</w:t>
            </w:r>
            <w:r w:rsidRPr="009F371C">
              <w:rPr>
                <w:rFonts w:ascii="Times New Roman" w:eastAsia="Times New Roman" w:hAnsi="Times New Roman"/>
                <w:spacing w:val="46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в</w:t>
            </w:r>
            <w:r w:rsidRPr="009F371C">
              <w:rPr>
                <w:rFonts w:ascii="Times New Roman" w:eastAsia="Times New Roman" w:hAnsi="Times New Roman"/>
                <w:spacing w:val="47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конкурсе</w:t>
            </w:r>
            <w:r w:rsidRPr="009F371C">
              <w:rPr>
                <w:rFonts w:ascii="Times New Roman" w:eastAsia="Times New Roman" w:hAnsi="Times New Roman"/>
                <w:spacing w:val="51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«Большая</w:t>
            </w:r>
          </w:p>
          <w:p w:rsidR="009F371C" w:rsidRPr="009F371C" w:rsidRDefault="009F371C" w:rsidP="009F371C">
            <w:pPr>
              <w:widowControl w:val="0"/>
              <w:autoSpaceDE w:val="0"/>
              <w:autoSpaceDN w:val="0"/>
              <w:spacing w:after="0" w:line="270" w:lineRule="atLeast"/>
              <w:ind w:left="105" w:righ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перемена»; «Акселератор»; «Марафон добрых</w:t>
            </w:r>
            <w:r w:rsidRPr="009F371C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дел».</w:t>
            </w:r>
          </w:p>
        </w:tc>
        <w:tc>
          <w:tcPr>
            <w:tcW w:w="3071" w:type="dxa"/>
            <w:shd w:val="clear" w:color="auto" w:fill="auto"/>
          </w:tcPr>
          <w:p w:rsidR="009F371C" w:rsidRPr="009F371C" w:rsidRDefault="009F371C" w:rsidP="009F371C">
            <w:pPr>
              <w:widowControl w:val="0"/>
              <w:tabs>
                <w:tab w:val="left" w:pos="1527"/>
                <w:tab w:val="left" w:pos="3007"/>
              </w:tabs>
              <w:autoSpaceDE w:val="0"/>
              <w:autoSpaceDN w:val="0"/>
              <w:spacing w:after="0" w:line="240" w:lineRule="auto"/>
              <w:ind w:left="107" w:right="99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Советник</w:t>
            </w:r>
            <w:r w:rsidRPr="009F371C">
              <w:rPr>
                <w:rFonts w:ascii="Times New Roman" w:eastAsia="Times New Roman" w:hAnsi="Times New Roman"/>
                <w:sz w:val="24"/>
              </w:rPr>
              <w:tab/>
              <w:t>директора</w:t>
            </w:r>
            <w:r w:rsidRPr="009F371C">
              <w:rPr>
                <w:rFonts w:ascii="Times New Roman" w:eastAsia="Times New Roman" w:hAnsi="Times New Roman"/>
                <w:sz w:val="24"/>
              </w:rPr>
              <w:tab/>
            </w:r>
            <w:r w:rsidRPr="009F371C">
              <w:rPr>
                <w:rFonts w:ascii="Times New Roman" w:eastAsia="Times New Roman" w:hAnsi="Times New Roman"/>
                <w:spacing w:val="-2"/>
                <w:sz w:val="24"/>
              </w:rPr>
              <w:t>по</w:t>
            </w:r>
            <w:r w:rsidRPr="009F371C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воспитанию</w:t>
            </w:r>
          </w:p>
          <w:p w:rsidR="009F371C" w:rsidRPr="009F371C" w:rsidRDefault="009F371C" w:rsidP="009F371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Актив</w:t>
            </w:r>
            <w:r w:rsidRPr="009F371C">
              <w:rPr>
                <w:rFonts w:ascii="Times New Roman" w:eastAsia="Times New Roman" w:hAnsi="Times New Roman"/>
                <w:spacing w:val="15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первичного</w:t>
            </w:r>
            <w:r w:rsidRPr="009F371C">
              <w:rPr>
                <w:rFonts w:ascii="Times New Roman" w:eastAsia="Times New Roman" w:hAnsi="Times New Roman"/>
                <w:spacing w:val="16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отделения</w:t>
            </w:r>
            <w:r w:rsidRPr="009F371C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РДДМ</w:t>
            </w:r>
          </w:p>
          <w:p w:rsidR="009F371C" w:rsidRPr="009F371C" w:rsidRDefault="009F371C" w:rsidP="009F371C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9F371C">
              <w:rPr>
                <w:rFonts w:ascii="Times New Roman" w:eastAsia="Times New Roman" w:hAnsi="Times New Roman"/>
                <w:sz w:val="24"/>
              </w:rPr>
              <w:t>Классные</w:t>
            </w:r>
            <w:r w:rsidRPr="009F371C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 w:rsidRPr="009F371C"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</w:tbl>
    <w:p w:rsidR="0095302A" w:rsidRPr="00F74B5E" w:rsidRDefault="0095302A" w:rsidP="0095302A">
      <w:pPr>
        <w:rPr>
          <w:rFonts w:ascii="Times New Roman" w:hAnsi="Times New Roman"/>
          <w:sz w:val="28"/>
          <w:szCs w:val="28"/>
        </w:rPr>
      </w:pPr>
    </w:p>
    <w:sectPr w:rsidR="0095302A" w:rsidRPr="00F74B5E" w:rsidSect="00CA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B9A"/>
    <w:multiLevelType w:val="hybridMultilevel"/>
    <w:tmpl w:val="12E89730"/>
    <w:lvl w:ilvl="0" w:tplc="8E3070D4">
      <w:start w:val="1"/>
      <w:numFmt w:val="decimal"/>
      <w:lvlText w:val="%1."/>
      <w:lvlJc w:val="left"/>
      <w:pPr>
        <w:ind w:left="7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7906">
      <w:numFmt w:val="bullet"/>
      <w:lvlText w:val="•"/>
      <w:lvlJc w:val="left"/>
      <w:pPr>
        <w:ind w:left="1670" w:hanging="246"/>
      </w:pPr>
      <w:rPr>
        <w:rFonts w:hint="default"/>
        <w:lang w:val="ru-RU" w:eastAsia="en-US" w:bidi="ar-SA"/>
      </w:rPr>
    </w:lvl>
    <w:lvl w:ilvl="2" w:tplc="587E569E">
      <w:numFmt w:val="bullet"/>
      <w:lvlText w:val="•"/>
      <w:lvlJc w:val="left"/>
      <w:pPr>
        <w:ind w:left="2620" w:hanging="246"/>
      </w:pPr>
      <w:rPr>
        <w:rFonts w:hint="default"/>
        <w:lang w:val="ru-RU" w:eastAsia="en-US" w:bidi="ar-SA"/>
      </w:rPr>
    </w:lvl>
    <w:lvl w:ilvl="3" w:tplc="73E6C11C">
      <w:numFmt w:val="bullet"/>
      <w:lvlText w:val="•"/>
      <w:lvlJc w:val="left"/>
      <w:pPr>
        <w:ind w:left="3571" w:hanging="246"/>
      </w:pPr>
      <w:rPr>
        <w:rFonts w:hint="default"/>
        <w:lang w:val="ru-RU" w:eastAsia="en-US" w:bidi="ar-SA"/>
      </w:rPr>
    </w:lvl>
    <w:lvl w:ilvl="4" w:tplc="D762514C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33E67630">
      <w:numFmt w:val="bullet"/>
      <w:lvlText w:val="•"/>
      <w:lvlJc w:val="left"/>
      <w:pPr>
        <w:ind w:left="5472" w:hanging="246"/>
      </w:pPr>
      <w:rPr>
        <w:rFonts w:hint="default"/>
        <w:lang w:val="ru-RU" w:eastAsia="en-US" w:bidi="ar-SA"/>
      </w:rPr>
    </w:lvl>
    <w:lvl w:ilvl="6" w:tplc="6A7EFA5C">
      <w:numFmt w:val="bullet"/>
      <w:lvlText w:val="•"/>
      <w:lvlJc w:val="left"/>
      <w:pPr>
        <w:ind w:left="6422" w:hanging="246"/>
      </w:pPr>
      <w:rPr>
        <w:rFonts w:hint="default"/>
        <w:lang w:val="ru-RU" w:eastAsia="en-US" w:bidi="ar-SA"/>
      </w:rPr>
    </w:lvl>
    <w:lvl w:ilvl="7" w:tplc="5696114C">
      <w:numFmt w:val="bullet"/>
      <w:lvlText w:val="•"/>
      <w:lvlJc w:val="left"/>
      <w:pPr>
        <w:ind w:left="7372" w:hanging="246"/>
      </w:pPr>
      <w:rPr>
        <w:rFonts w:hint="default"/>
        <w:lang w:val="ru-RU" w:eastAsia="en-US" w:bidi="ar-SA"/>
      </w:rPr>
    </w:lvl>
    <w:lvl w:ilvl="8" w:tplc="FAE484D8">
      <w:numFmt w:val="bullet"/>
      <w:lvlText w:val="•"/>
      <w:lvlJc w:val="left"/>
      <w:pPr>
        <w:ind w:left="8323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0B9B6EC4"/>
    <w:multiLevelType w:val="hybridMultilevel"/>
    <w:tmpl w:val="44C2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9C5"/>
    <w:multiLevelType w:val="hybridMultilevel"/>
    <w:tmpl w:val="AB3A5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6547"/>
    <w:multiLevelType w:val="hybridMultilevel"/>
    <w:tmpl w:val="5F18AF1A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2FF7579F"/>
    <w:multiLevelType w:val="hybridMultilevel"/>
    <w:tmpl w:val="65864194"/>
    <w:lvl w:ilvl="0" w:tplc="1930A4B4">
      <w:start w:val="3"/>
      <w:numFmt w:val="decimal"/>
      <w:lvlText w:val="%1"/>
      <w:lvlJc w:val="left"/>
      <w:pPr>
        <w:ind w:left="901" w:hanging="422"/>
      </w:pPr>
      <w:rPr>
        <w:rFonts w:hint="default"/>
        <w:lang w:val="ru-RU" w:eastAsia="en-US" w:bidi="ar-SA"/>
      </w:rPr>
    </w:lvl>
    <w:lvl w:ilvl="1" w:tplc="01B495CE">
      <w:numFmt w:val="none"/>
      <w:lvlText w:val=""/>
      <w:lvlJc w:val="left"/>
      <w:pPr>
        <w:tabs>
          <w:tab w:val="num" w:pos="360"/>
        </w:tabs>
      </w:pPr>
    </w:lvl>
    <w:lvl w:ilvl="2" w:tplc="90465F26">
      <w:numFmt w:val="bullet"/>
      <w:lvlText w:val="•"/>
      <w:lvlJc w:val="left"/>
      <w:pPr>
        <w:ind w:left="2764" w:hanging="422"/>
      </w:pPr>
      <w:rPr>
        <w:rFonts w:hint="default"/>
        <w:lang w:val="ru-RU" w:eastAsia="en-US" w:bidi="ar-SA"/>
      </w:rPr>
    </w:lvl>
    <w:lvl w:ilvl="3" w:tplc="94287084">
      <w:numFmt w:val="bullet"/>
      <w:lvlText w:val="•"/>
      <w:lvlJc w:val="left"/>
      <w:pPr>
        <w:ind w:left="3697" w:hanging="422"/>
      </w:pPr>
      <w:rPr>
        <w:rFonts w:hint="default"/>
        <w:lang w:val="ru-RU" w:eastAsia="en-US" w:bidi="ar-SA"/>
      </w:rPr>
    </w:lvl>
    <w:lvl w:ilvl="4" w:tplc="1A487E28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 w:tplc="2B1E9D5C">
      <w:numFmt w:val="bullet"/>
      <w:lvlText w:val="•"/>
      <w:lvlJc w:val="left"/>
      <w:pPr>
        <w:ind w:left="5562" w:hanging="422"/>
      </w:pPr>
      <w:rPr>
        <w:rFonts w:hint="default"/>
        <w:lang w:val="ru-RU" w:eastAsia="en-US" w:bidi="ar-SA"/>
      </w:rPr>
    </w:lvl>
    <w:lvl w:ilvl="6" w:tplc="3D1E3AB8">
      <w:numFmt w:val="bullet"/>
      <w:lvlText w:val="•"/>
      <w:lvlJc w:val="left"/>
      <w:pPr>
        <w:ind w:left="6494" w:hanging="422"/>
      </w:pPr>
      <w:rPr>
        <w:rFonts w:hint="default"/>
        <w:lang w:val="ru-RU" w:eastAsia="en-US" w:bidi="ar-SA"/>
      </w:rPr>
    </w:lvl>
    <w:lvl w:ilvl="7" w:tplc="315E73DE">
      <w:numFmt w:val="bullet"/>
      <w:lvlText w:val="•"/>
      <w:lvlJc w:val="left"/>
      <w:pPr>
        <w:ind w:left="7426" w:hanging="422"/>
      </w:pPr>
      <w:rPr>
        <w:rFonts w:hint="default"/>
        <w:lang w:val="ru-RU" w:eastAsia="en-US" w:bidi="ar-SA"/>
      </w:rPr>
    </w:lvl>
    <w:lvl w:ilvl="8" w:tplc="AA667F9A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F3F23E7"/>
    <w:multiLevelType w:val="hybridMultilevel"/>
    <w:tmpl w:val="F62A3B10"/>
    <w:lvl w:ilvl="0" w:tplc="607851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5E63"/>
    <w:multiLevelType w:val="hybridMultilevel"/>
    <w:tmpl w:val="B1940ADA"/>
    <w:lvl w:ilvl="0" w:tplc="8F24F462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EFB6C9C2">
      <w:numFmt w:val="bullet"/>
      <w:lvlText w:val="•"/>
      <w:lvlJc w:val="left"/>
      <w:pPr>
        <w:ind w:left="1498" w:hanging="260"/>
      </w:pPr>
      <w:rPr>
        <w:rFonts w:hint="default"/>
        <w:lang w:val="ru-RU" w:eastAsia="en-US" w:bidi="ar-SA"/>
      </w:rPr>
    </w:lvl>
    <w:lvl w:ilvl="2" w:tplc="936AE3C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410E28E2">
      <w:numFmt w:val="bullet"/>
      <w:lvlText w:val="•"/>
      <w:lvlJc w:val="left"/>
      <w:pPr>
        <w:ind w:left="3415" w:hanging="260"/>
      </w:pPr>
      <w:rPr>
        <w:rFonts w:hint="default"/>
        <w:lang w:val="ru-RU" w:eastAsia="en-US" w:bidi="ar-SA"/>
      </w:rPr>
    </w:lvl>
    <w:lvl w:ilvl="4" w:tplc="EED89086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DF84595E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E01AFBEC">
      <w:numFmt w:val="bullet"/>
      <w:lvlText w:val="•"/>
      <w:lvlJc w:val="left"/>
      <w:pPr>
        <w:ind w:left="6291" w:hanging="260"/>
      </w:pPr>
      <w:rPr>
        <w:rFonts w:hint="default"/>
        <w:lang w:val="ru-RU" w:eastAsia="en-US" w:bidi="ar-SA"/>
      </w:rPr>
    </w:lvl>
    <w:lvl w:ilvl="7" w:tplc="16A89E54">
      <w:numFmt w:val="bullet"/>
      <w:lvlText w:val="•"/>
      <w:lvlJc w:val="left"/>
      <w:pPr>
        <w:ind w:left="7250" w:hanging="260"/>
      </w:pPr>
      <w:rPr>
        <w:rFonts w:hint="default"/>
        <w:lang w:val="ru-RU" w:eastAsia="en-US" w:bidi="ar-SA"/>
      </w:rPr>
    </w:lvl>
    <w:lvl w:ilvl="8" w:tplc="A8321BE4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30A254B"/>
    <w:multiLevelType w:val="hybridMultilevel"/>
    <w:tmpl w:val="F41C84A4"/>
    <w:lvl w:ilvl="0" w:tplc="F00A716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2826A">
      <w:start w:val="2"/>
      <w:numFmt w:val="decimal"/>
      <w:lvlText w:val="%2."/>
      <w:lvlJc w:val="left"/>
      <w:pPr>
        <w:ind w:left="17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F28764">
      <w:numFmt w:val="bullet"/>
      <w:lvlText w:val="•"/>
      <w:lvlJc w:val="left"/>
      <w:pPr>
        <w:ind w:left="2682" w:hanging="245"/>
      </w:pPr>
      <w:rPr>
        <w:rFonts w:hint="default"/>
        <w:lang w:val="ru-RU" w:eastAsia="en-US" w:bidi="ar-SA"/>
      </w:rPr>
    </w:lvl>
    <w:lvl w:ilvl="3" w:tplc="A816F030">
      <w:numFmt w:val="bullet"/>
      <w:lvlText w:val="•"/>
      <w:lvlJc w:val="left"/>
      <w:pPr>
        <w:ind w:left="3625" w:hanging="245"/>
      </w:pPr>
      <w:rPr>
        <w:rFonts w:hint="default"/>
        <w:lang w:val="ru-RU" w:eastAsia="en-US" w:bidi="ar-SA"/>
      </w:rPr>
    </w:lvl>
    <w:lvl w:ilvl="4" w:tplc="0CC42E36">
      <w:numFmt w:val="bullet"/>
      <w:lvlText w:val="•"/>
      <w:lvlJc w:val="left"/>
      <w:pPr>
        <w:ind w:left="4568" w:hanging="245"/>
      </w:pPr>
      <w:rPr>
        <w:rFonts w:hint="default"/>
        <w:lang w:val="ru-RU" w:eastAsia="en-US" w:bidi="ar-SA"/>
      </w:rPr>
    </w:lvl>
    <w:lvl w:ilvl="5" w:tplc="4B50B6A6">
      <w:numFmt w:val="bullet"/>
      <w:lvlText w:val="•"/>
      <w:lvlJc w:val="left"/>
      <w:pPr>
        <w:ind w:left="5510" w:hanging="245"/>
      </w:pPr>
      <w:rPr>
        <w:rFonts w:hint="default"/>
        <w:lang w:val="ru-RU" w:eastAsia="en-US" w:bidi="ar-SA"/>
      </w:rPr>
    </w:lvl>
    <w:lvl w:ilvl="6" w:tplc="A1CE0AE8">
      <w:numFmt w:val="bullet"/>
      <w:lvlText w:val="•"/>
      <w:lvlJc w:val="left"/>
      <w:pPr>
        <w:ind w:left="6453" w:hanging="245"/>
      </w:pPr>
      <w:rPr>
        <w:rFonts w:hint="default"/>
        <w:lang w:val="ru-RU" w:eastAsia="en-US" w:bidi="ar-SA"/>
      </w:rPr>
    </w:lvl>
    <w:lvl w:ilvl="7" w:tplc="E1BEB826">
      <w:numFmt w:val="bullet"/>
      <w:lvlText w:val="•"/>
      <w:lvlJc w:val="left"/>
      <w:pPr>
        <w:ind w:left="7396" w:hanging="245"/>
      </w:pPr>
      <w:rPr>
        <w:rFonts w:hint="default"/>
        <w:lang w:val="ru-RU" w:eastAsia="en-US" w:bidi="ar-SA"/>
      </w:rPr>
    </w:lvl>
    <w:lvl w:ilvl="8" w:tplc="2AA2E948">
      <w:numFmt w:val="bullet"/>
      <w:lvlText w:val="•"/>
      <w:lvlJc w:val="left"/>
      <w:pPr>
        <w:ind w:left="8338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63D4AE6"/>
    <w:multiLevelType w:val="hybridMultilevel"/>
    <w:tmpl w:val="2684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59E2"/>
    <w:multiLevelType w:val="hybridMultilevel"/>
    <w:tmpl w:val="B9D23A18"/>
    <w:lvl w:ilvl="0" w:tplc="0B82D16E">
      <w:start w:val="2"/>
      <w:numFmt w:val="decimal"/>
      <w:lvlText w:val="%1"/>
      <w:lvlJc w:val="left"/>
      <w:pPr>
        <w:ind w:left="902" w:hanging="423"/>
      </w:pPr>
      <w:rPr>
        <w:rFonts w:hint="default"/>
        <w:lang w:val="ru-RU" w:eastAsia="en-US" w:bidi="ar-SA"/>
      </w:rPr>
    </w:lvl>
    <w:lvl w:ilvl="1" w:tplc="EE0E3206">
      <w:numFmt w:val="none"/>
      <w:lvlText w:val=""/>
      <w:lvlJc w:val="left"/>
      <w:pPr>
        <w:tabs>
          <w:tab w:val="num" w:pos="360"/>
        </w:tabs>
      </w:pPr>
    </w:lvl>
    <w:lvl w:ilvl="2" w:tplc="631ED23A">
      <w:numFmt w:val="bullet"/>
      <w:lvlText w:val="•"/>
      <w:lvlJc w:val="left"/>
      <w:pPr>
        <w:ind w:left="2764" w:hanging="423"/>
      </w:pPr>
      <w:rPr>
        <w:rFonts w:hint="default"/>
        <w:lang w:val="ru-RU" w:eastAsia="en-US" w:bidi="ar-SA"/>
      </w:rPr>
    </w:lvl>
    <w:lvl w:ilvl="3" w:tplc="AC3CE3A0">
      <w:numFmt w:val="bullet"/>
      <w:lvlText w:val="•"/>
      <w:lvlJc w:val="left"/>
      <w:pPr>
        <w:ind w:left="3697" w:hanging="423"/>
      </w:pPr>
      <w:rPr>
        <w:rFonts w:hint="default"/>
        <w:lang w:val="ru-RU" w:eastAsia="en-US" w:bidi="ar-SA"/>
      </w:rPr>
    </w:lvl>
    <w:lvl w:ilvl="4" w:tplc="32ECE684">
      <w:numFmt w:val="bullet"/>
      <w:lvlText w:val="•"/>
      <w:lvlJc w:val="left"/>
      <w:pPr>
        <w:ind w:left="4629" w:hanging="423"/>
      </w:pPr>
      <w:rPr>
        <w:rFonts w:hint="default"/>
        <w:lang w:val="ru-RU" w:eastAsia="en-US" w:bidi="ar-SA"/>
      </w:rPr>
    </w:lvl>
    <w:lvl w:ilvl="5" w:tplc="E63E9ABC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89D67916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7" w:tplc="B9D25BF6">
      <w:numFmt w:val="bullet"/>
      <w:lvlText w:val="•"/>
      <w:lvlJc w:val="left"/>
      <w:pPr>
        <w:ind w:left="7426" w:hanging="423"/>
      </w:pPr>
      <w:rPr>
        <w:rFonts w:hint="default"/>
        <w:lang w:val="ru-RU" w:eastAsia="en-US" w:bidi="ar-SA"/>
      </w:rPr>
    </w:lvl>
    <w:lvl w:ilvl="8" w:tplc="430A30BE">
      <w:numFmt w:val="bullet"/>
      <w:lvlText w:val="•"/>
      <w:lvlJc w:val="left"/>
      <w:pPr>
        <w:ind w:left="835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601E1908"/>
    <w:multiLevelType w:val="hybridMultilevel"/>
    <w:tmpl w:val="F6CE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1210"/>
    <w:multiLevelType w:val="hybridMultilevel"/>
    <w:tmpl w:val="4028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2259C"/>
    <w:multiLevelType w:val="hybridMultilevel"/>
    <w:tmpl w:val="17C8A328"/>
    <w:lvl w:ilvl="0" w:tplc="DADA6B86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86E58E0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A493DA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7ECAA838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14520428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E6B8CE22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6D168738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0D2A7DD2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79B2027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13" w15:restartNumberingAfterBreak="0">
    <w:nsid w:val="69953F4D"/>
    <w:multiLevelType w:val="hybridMultilevel"/>
    <w:tmpl w:val="75AE24B4"/>
    <w:lvl w:ilvl="0" w:tplc="924C12E4">
      <w:start w:val="6"/>
      <w:numFmt w:val="decimal"/>
      <w:lvlText w:val="%1"/>
      <w:lvlJc w:val="left"/>
      <w:pPr>
        <w:ind w:left="489" w:hanging="510"/>
      </w:pPr>
      <w:rPr>
        <w:rFonts w:hint="default"/>
        <w:lang w:val="ru-RU" w:eastAsia="en-US" w:bidi="ar-SA"/>
      </w:rPr>
    </w:lvl>
    <w:lvl w:ilvl="1" w:tplc="1110DB60">
      <w:numFmt w:val="none"/>
      <w:lvlText w:val=""/>
      <w:lvlJc w:val="left"/>
      <w:pPr>
        <w:tabs>
          <w:tab w:val="num" w:pos="360"/>
        </w:tabs>
      </w:pPr>
    </w:lvl>
    <w:lvl w:ilvl="2" w:tplc="6A4AF2F8">
      <w:numFmt w:val="bullet"/>
      <w:lvlText w:val="•"/>
      <w:lvlJc w:val="left"/>
      <w:pPr>
        <w:ind w:left="2428" w:hanging="510"/>
      </w:pPr>
      <w:rPr>
        <w:rFonts w:hint="default"/>
        <w:lang w:val="ru-RU" w:eastAsia="en-US" w:bidi="ar-SA"/>
      </w:rPr>
    </w:lvl>
    <w:lvl w:ilvl="3" w:tplc="C18240F8">
      <w:numFmt w:val="bullet"/>
      <w:lvlText w:val="•"/>
      <w:lvlJc w:val="left"/>
      <w:pPr>
        <w:ind w:left="3403" w:hanging="510"/>
      </w:pPr>
      <w:rPr>
        <w:rFonts w:hint="default"/>
        <w:lang w:val="ru-RU" w:eastAsia="en-US" w:bidi="ar-SA"/>
      </w:rPr>
    </w:lvl>
    <w:lvl w:ilvl="4" w:tplc="DA6CE7B4">
      <w:numFmt w:val="bullet"/>
      <w:lvlText w:val="•"/>
      <w:lvlJc w:val="left"/>
      <w:pPr>
        <w:ind w:left="4377" w:hanging="510"/>
      </w:pPr>
      <w:rPr>
        <w:rFonts w:hint="default"/>
        <w:lang w:val="ru-RU" w:eastAsia="en-US" w:bidi="ar-SA"/>
      </w:rPr>
    </w:lvl>
    <w:lvl w:ilvl="5" w:tplc="9438C304">
      <w:numFmt w:val="bullet"/>
      <w:lvlText w:val="•"/>
      <w:lvlJc w:val="left"/>
      <w:pPr>
        <w:ind w:left="5352" w:hanging="510"/>
      </w:pPr>
      <w:rPr>
        <w:rFonts w:hint="default"/>
        <w:lang w:val="ru-RU" w:eastAsia="en-US" w:bidi="ar-SA"/>
      </w:rPr>
    </w:lvl>
    <w:lvl w:ilvl="6" w:tplc="E91EB082">
      <w:numFmt w:val="bullet"/>
      <w:lvlText w:val="•"/>
      <w:lvlJc w:val="left"/>
      <w:pPr>
        <w:ind w:left="6326" w:hanging="510"/>
      </w:pPr>
      <w:rPr>
        <w:rFonts w:hint="default"/>
        <w:lang w:val="ru-RU" w:eastAsia="en-US" w:bidi="ar-SA"/>
      </w:rPr>
    </w:lvl>
    <w:lvl w:ilvl="7" w:tplc="192287A8">
      <w:numFmt w:val="bullet"/>
      <w:lvlText w:val="•"/>
      <w:lvlJc w:val="left"/>
      <w:pPr>
        <w:ind w:left="7300" w:hanging="510"/>
      </w:pPr>
      <w:rPr>
        <w:rFonts w:hint="default"/>
        <w:lang w:val="ru-RU" w:eastAsia="en-US" w:bidi="ar-SA"/>
      </w:rPr>
    </w:lvl>
    <w:lvl w:ilvl="8" w:tplc="A0C88EE6">
      <w:numFmt w:val="bullet"/>
      <w:lvlText w:val="•"/>
      <w:lvlJc w:val="left"/>
      <w:pPr>
        <w:ind w:left="8275" w:hanging="510"/>
      </w:pPr>
      <w:rPr>
        <w:rFonts w:hint="default"/>
        <w:lang w:val="ru-RU" w:eastAsia="en-US" w:bidi="ar-SA"/>
      </w:rPr>
    </w:lvl>
  </w:abstractNum>
  <w:abstractNum w:abstractNumId="14" w15:restartNumberingAfterBreak="0">
    <w:nsid w:val="6D326718"/>
    <w:multiLevelType w:val="hybridMultilevel"/>
    <w:tmpl w:val="A6CA2FFE"/>
    <w:lvl w:ilvl="0" w:tplc="8B6AD718">
      <w:start w:val="4"/>
      <w:numFmt w:val="decimal"/>
      <w:lvlText w:val="%1"/>
      <w:lvlJc w:val="left"/>
      <w:pPr>
        <w:ind w:left="546" w:hanging="442"/>
      </w:pPr>
      <w:rPr>
        <w:rFonts w:hint="default"/>
        <w:lang w:val="ru-RU" w:eastAsia="en-US" w:bidi="ar-SA"/>
      </w:rPr>
    </w:lvl>
    <w:lvl w:ilvl="1" w:tplc="57E2DB3A">
      <w:numFmt w:val="none"/>
      <w:lvlText w:val=""/>
      <w:lvlJc w:val="left"/>
      <w:pPr>
        <w:tabs>
          <w:tab w:val="num" w:pos="360"/>
        </w:tabs>
      </w:pPr>
    </w:lvl>
    <w:lvl w:ilvl="2" w:tplc="0052818A">
      <w:numFmt w:val="bullet"/>
      <w:lvlText w:val="•"/>
      <w:lvlJc w:val="left"/>
      <w:pPr>
        <w:ind w:left="2476" w:hanging="442"/>
      </w:pPr>
      <w:rPr>
        <w:rFonts w:hint="default"/>
        <w:lang w:val="ru-RU" w:eastAsia="en-US" w:bidi="ar-SA"/>
      </w:rPr>
    </w:lvl>
    <w:lvl w:ilvl="3" w:tplc="084827E6">
      <w:numFmt w:val="bullet"/>
      <w:lvlText w:val="•"/>
      <w:lvlJc w:val="left"/>
      <w:pPr>
        <w:ind w:left="3445" w:hanging="442"/>
      </w:pPr>
      <w:rPr>
        <w:rFonts w:hint="default"/>
        <w:lang w:val="ru-RU" w:eastAsia="en-US" w:bidi="ar-SA"/>
      </w:rPr>
    </w:lvl>
    <w:lvl w:ilvl="4" w:tplc="0B5E5F84">
      <w:numFmt w:val="bullet"/>
      <w:lvlText w:val="•"/>
      <w:lvlJc w:val="left"/>
      <w:pPr>
        <w:ind w:left="4413" w:hanging="442"/>
      </w:pPr>
      <w:rPr>
        <w:rFonts w:hint="default"/>
        <w:lang w:val="ru-RU" w:eastAsia="en-US" w:bidi="ar-SA"/>
      </w:rPr>
    </w:lvl>
    <w:lvl w:ilvl="5" w:tplc="D528E180">
      <w:numFmt w:val="bullet"/>
      <w:lvlText w:val="•"/>
      <w:lvlJc w:val="left"/>
      <w:pPr>
        <w:ind w:left="5382" w:hanging="442"/>
      </w:pPr>
      <w:rPr>
        <w:rFonts w:hint="default"/>
        <w:lang w:val="ru-RU" w:eastAsia="en-US" w:bidi="ar-SA"/>
      </w:rPr>
    </w:lvl>
    <w:lvl w:ilvl="6" w:tplc="A35EC0DC">
      <w:numFmt w:val="bullet"/>
      <w:lvlText w:val="•"/>
      <w:lvlJc w:val="left"/>
      <w:pPr>
        <w:ind w:left="6350" w:hanging="442"/>
      </w:pPr>
      <w:rPr>
        <w:rFonts w:hint="default"/>
        <w:lang w:val="ru-RU" w:eastAsia="en-US" w:bidi="ar-SA"/>
      </w:rPr>
    </w:lvl>
    <w:lvl w:ilvl="7" w:tplc="53429842">
      <w:numFmt w:val="bullet"/>
      <w:lvlText w:val="•"/>
      <w:lvlJc w:val="left"/>
      <w:pPr>
        <w:ind w:left="7318" w:hanging="442"/>
      </w:pPr>
      <w:rPr>
        <w:rFonts w:hint="default"/>
        <w:lang w:val="ru-RU" w:eastAsia="en-US" w:bidi="ar-SA"/>
      </w:rPr>
    </w:lvl>
    <w:lvl w:ilvl="8" w:tplc="91B206AC">
      <w:numFmt w:val="bullet"/>
      <w:lvlText w:val="•"/>
      <w:lvlJc w:val="left"/>
      <w:pPr>
        <w:ind w:left="8287" w:hanging="442"/>
      </w:pPr>
      <w:rPr>
        <w:rFonts w:hint="default"/>
        <w:lang w:val="ru-RU" w:eastAsia="en-US" w:bidi="ar-SA"/>
      </w:rPr>
    </w:lvl>
  </w:abstractNum>
  <w:abstractNum w:abstractNumId="15" w15:restartNumberingAfterBreak="0">
    <w:nsid w:val="74083233"/>
    <w:multiLevelType w:val="hybridMultilevel"/>
    <w:tmpl w:val="04242598"/>
    <w:lvl w:ilvl="0" w:tplc="C414D6E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CBD9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BD141C18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034A90B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D8EC6B58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A50E7C84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645ECC00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BB68316C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45EC064A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778203D7"/>
    <w:multiLevelType w:val="multilevel"/>
    <w:tmpl w:val="B5841B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8"/>
    <w:rsid w:val="001976CB"/>
    <w:rsid w:val="001C1B34"/>
    <w:rsid w:val="00207588"/>
    <w:rsid w:val="00244326"/>
    <w:rsid w:val="002A0B6D"/>
    <w:rsid w:val="002A57C3"/>
    <w:rsid w:val="0039481C"/>
    <w:rsid w:val="00453FF0"/>
    <w:rsid w:val="00632973"/>
    <w:rsid w:val="00665FA3"/>
    <w:rsid w:val="008525A1"/>
    <w:rsid w:val="008A2DAD"/>
    <w:rsid w:val="0095302A"/>
    <w:rsid w:val="009D52F7"/>
    <w:rsid w:val="009F371C"/>
    <w:rsid w:val="00A27ABC"/>
    <w:rsid w:val="00A3455E"/>
    <w:rsid w:val="00B43973"/>
    <w:rsid w:val="00C2710B"/>
    <w:rsid w:val="00CA7710"/>
    <w:rsid w:val="00CF5DF0"/>
    <w:rsid w:val="00D654BE"/>
    <w:rsid w:val="00E03002"/>
    <w:rsid w:val="00F7333F"/>
    <w:rsid w:val="00F74B5E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4312"/>
  <w15:chartTrackingRefBased/>
  <w15:docId w15:val="{2C2520F8-5426-46DF-BF47-C31EF72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2A"/>
    <w:pPr>
      <w:ind w:left="720"/>
      <w:contextualSpacing/>
    </w:pPr>
  </w:style>
  <w:style w:type="paragraph" w:styleId="a4">
    <w:name w:val="No Spacing"/>
    <w:uiPriority w:val="1"/>
    <w:qFormat/>
    <w:rsid w:val="008525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Учитель Информатики1</cp:lastModifiedBy>
  <cp:revision>15</cp:revision>
  <dcterms:created xsi:type="dcterms:W3CDTF">2024-02-13T06:36:00Z</dcterms:created>
  <dcterms:modified xsi:type="dcterms:W3CDTF">2024-02-13T09:03:00Z</dcterms:modified>
</cp:coreProperties>
</file>