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«Атлашевский детский сад «Золушка» Чебоксарского района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  <w:t xml:space="preserve"> </w:t>
      </w: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bCs/>
          <w:color w:val="0d0d0d"/>
          <w:sz w:val="72"/>
          <w:szCs w:val="72"/>
        </w:rPr>
      </w:pPr>
      <w:r>
        <w:rPr>
          <w:rStyle w:val="char1"/>
          <w:color w:val="0d0d0d"/>
          <w:sz w:val="72"/>
          <w:szCs w:val="72"/>
        </w:rPr>
      </w:r>
    </w:p>
    <w:p>
      <w:pPr>
        <w:pStyle w:val="para1"/>
        <w:spacing w:before="75" w:after="75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bCs/>
          <w:color w:val="0d0d0d"/>
          <w:sz w:val="72"/>
          <w:szCs w:val="72"/>
        </w:rPr>
      </w:pPr>
      <w:r>
        <w:rPr>
          <w:rStyle w:val="char1"/>
          <w:color w:val="0d0d0d"/>
          <w:sz w:val="72"/>
          <w:szCs w:val="72"/>
        </w:rPr>
        <w:t>Мастер-класс</w:t>
      </w:r>
      <w:r>
        <w:rPr>
          <w:rStyle w:val="char1"/>
          <w:color w:val="0d0d0d"/>
          <w:sz w:val="72"/>
          <w:szCs w:val="72"/>
        </w:rPr>
      </w:r>
    </w:p>
    <w:p>
      <w:pPr>
        <w:pStyle w:val="para1"/>
        <w:spacing w:before="75" w:after="75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bCs/>
          <w:color w:val="0d0d0d"/>
          <w:sz w:val="72"/>
          <w:szCs w:val="72"/>
        </w:rPr>
      </w:pPr>
      <w:r>
        <w:rPr>
          <w:rStyle w:val="char1"/>
          <w:color w:val="0d0d0d"/>
          <w:sz w:val="72"/>
          <w:szCs w:val="72"/>
        </w:rPr>
        <w:t>«РАЗВИВАЮЩАЯ ДОСКА - БИЗИБОРД»</w:t>
      </w:r>
      <w:r>
        <w:rPr>
          <w:rStyle w:val="char1"/>
          <w:color w:val="0d0d0d"/>
          <w:sz w:val="72"/>
          <w:szCs w:val="72"/>
        </w:rPr>
      </w:r>
    </w:p>
    <w:p>
      <w:pPr>
        <w:pStyle w:val="para1"/>
        <w:spacing w:before="75" w:after="75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bCs/>
          <w:color w:val="0d0d0d"/>
          <w:sz w:val="72"/>
          <w:szCs w:val="72"/>
        </w:rPr>
      </w:pPr>
      <w:r>
        <w:rPr>
          <w:rStyle w:val="char1"/>
          <w:color w:val="0d0d0d"/>
          <w:sz w:val="72"/>
          <w:szCs w:val="72"/>
        </w:rPr>
        <w:t xml:space="preserve">                  </w:t>
      </w:r>
      <w:r>
        <w:rPr>
          <w:rStyle w:val="char1"/>
          <w:color w:val="0d0d0d"/>
          <w:sz w:val="72"/>
          <w:szCs w:val="72"/>
        </w:rPr>
      </w:r>
    </w:p>
    <w:p>
      <w:pPr>
        <w:pStyle w:val="para1"/>
        <w:spacing w:before="75" w:after="75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bCs/>
          <w:color w:val="0d0d0d"/>
          <w:sz w:val="72"/>
          <w:szCs w:val="72"/>
        </w:rPr>
      </w:pPr>
      <w:r>
        <w:rPr>
          <w:rStyle w:val="char1"/>
          <w:color w:val="0d0d0d"/>
          <w:sz w:val="72"/>
          <w:szCs w:val="72"/>
        </w:rPr>
      </w:r>
    </w:p>
    <w:p>
      <w:pPr>
        <w:pStyle w:val="para1"/>
        <w:spacing w:before="75" w:after="75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bCs/>
          <w:color w:val="0d0d0d"/>
          <w:sz w:val="72"/>
          <w:szCs w:val="72"/>
        </w:rPr>
      </w:pPr>
      <w:r>
        <w:rPr>
          <w:rStyle w:val="char1"/>
          <w:color w:val="0d0d0d"/>
          <w:sz w:val="72"/>
          <w:szCs w:val="72"/>
        </w:rPr>
      </w:r>
    </w:p>
    <w:p>
      <w:pPr>
        <w:pStyle w:val="para1"/>
        <w:spacing w:before="75" w:after="75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72"/>
          <w:szCs w:val="72"/>
        </w:rPr>
        <w:t xml:space="preserve">                   </w:t>
      </w:r>
      <w:r>
        <w:rPr>
          <w:color w:val="0d0d0d"/>
          <w:sz w:val="28"/>
          <w:szCs w:val="28"/>
        </w:rPr>
        <w:t xml:space="preserve">Подготовила: воспитатель </w:t>
      </w:r>
      <w:r>
        <w:rPr>
          <w:color w:val="0d0d0d"/>
          <w:sz w:val="28"/>
          <w:szCs w:val="28"/>
          <w:lang w:val="en-us"/>
        </w:rPr>
        <w:t>I</w:t>
      </w:r>
      <w:r>
        <w:rPr>
          <w:color w:val="0d0d0d"/>
          <w:sz w:val="28"/>
          <w:szCs w:val="28"/>
        </w:rPr>
        <w:t xml:space="preserve"> квалификационной категории</w:t>
      </w:r>
      <w:r>
        <w:rPr>
          <w:color w:val="0d0d0d"/>
          <w:sz w:val="28"/>
          <w:szCs w:val="28"/>
        </w:rPr>
      </w:r>
    </w:p>
    <w:p>
      <w:pPr>
        <w:pStyle w:val="para1"/>
        <w:spacing w:before="75" w:after="75" w:beforeAutospacing="0" w:afterAutospacing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                                                                   Кузнецова М.К.</w:t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75" w:after="75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Verdana" w:hAnsi="Verdana"/>
          <w:b/>
          <w:bCs/>
          <w:color w:val="303f50"/>
          <w:sz w:val="20"/>
          <w:szCs w:val="20"/>
        </w:rPr>
      </w:pPr>
      <w:r>
        <w:rPr>
          <w:rStyle w:val="char1"/>
          <w:rFonts w:ascii="Verdana" w:hAnsi="Verdana"/>
          <w:color w:val="303f50"/>
          <w:sz w:val="20"/>
          <w:szCs w:val="20"/>
        </w:rPr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28"/>
          <w:szCs w:val="28"/>
        </w:rPr>
        <w:t>Цель мастер-класса</w:t>
      </w:r>
      <w:r>
        <w:rPr>
          <w:rStyle w:val="char1"/>
          <w:color w:val="0d0d0d"/>
          <w:sz w:val="28"/>
          <w:szCs w:val="28"/>
        </w:rPr>
        <w:t>:</w:t>
      </w:r>
      <w:r>
        <w:rPr>
          <w:color w:val="0d0d0d"/>
          <w:sz w:val="28"/>
          <w:szCs w:val="28"/>
        </w:rPr>
        <w:t> создание развивающей доски «</w:t>
      </w:r>
      <w:r>
        <w:rPr>
          <w:color w:val="0d0d0d"/>
          <w:sz w:val="28"/>
          <w:szCs w:val="28"/>
        </w:rPr>
        <w:t>Бизиборд</w:t>
      </w:r>
      <w:r>
        <w:rPr>
          <w:color w:val="0d0d0d"/>
          <w:sz w:val="28"/>
          <w:szCs w:val="28"/>
        </w:rPr>
        <w:t>»; пополнение предметн</w:t>
      </w:r>
      <w:r>
        <w:rPr>
          <w:color w:val="0d0d0d"/>
          <w:sz w:val="28"/>
          <w:szCs w:val="28"/>
        </w:rPr>
        <w:t>о-</w:t>
      </w:r>
      <w:r>
        <w:rPr>
          <w:color w:val="0d0d0d"/>
          <w:sz w:val="28"/>
          <w:szCs w:val="28"/>
        </w:rPr>
        <w:t>пространственной среды группы</w:t>
      </w:r>
      <w:r>
        <w:rPr>
          <w:color w:val="0d0d0d"/>
          <w:sz w:val="28"/>
          <w:szCs w:val="28"/>
        </w:rPr>
        <w:t>; создание условий для развития мелкой моторики рук детей, активизация их умственной деятельности.</w:t>
      </w:r>
      <w:r>
        <w:rPr>
          <w:color w:val="0d0d0d"/>
          <w:sz w:val="28"/>
          <w:szCs w:val="28"/>
        </w:rPr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28"/>
          <w:szCs w:val="28"/>
        </w:rPr>
        <w:t>Задачи:</w:t>
      </w:r>
      <w:r>
        <w:rPr>
          <w:color w:val="0d0d0d"/>
          <w:sz w:val="28"/>
          <w:szCs w:val="28"/>
        </w:rPr>
      </w:r>
    </w:p>
    <w:p>
      <w:pPr>
        <w:pStyle w:val="para1"/>
        <w:numPr>
          <w:ilvl w:val="0"/>
          <w:numId w:val="2"/>
        </w:numPr>
        <w:ind w:left="720" w:hanging="360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Ознакомить родителей с основными требованиями к организации развивающей предметно- пространственной среды в ДОУ</w:t>
      </w:r>
    </w:p>
    <w:p>
      <w:pPr>
        <w:pStyle w:val="para1"/>
        <w:numPr>
          <w:ilvl w:val="0"/>
          <w:numId w:val="2"/>
        </w:numPr>
        <w:ind w:left="720" w:hanging="360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Презентовать родителям модули «Развивающая доска – БИЗИБОРД»</w:t>
      </w:r>
    </w:p>
    <w:p>
      <w:pPr>
        <w:pStyle w:val="para1"/>
        <w:numPr>
          <w:ilvl w:val="0"/>
          <w:numId w:val="2"/>
        </w:numPr>
        <w:ind w:left="720" w:hanging="360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Создать условия для самостоятельного практического экспериментирования детям средней  группы </w:t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28"/>
          <w:szCs w:val="28"/>
        </w:rPr>
        <w:t>Актуальность темы:</w:t>
      </w:r>
      <w:r>
        <w:rPr>
          <w:color w:val="0d0d0d"/>
          <w:sz w:val="28"/>
          <w:szCs w:val="28"/>
        </w:rPr>
        <w:t xml:space="preserve"> Организуя игровую деятельность </w:t>
      </w:r>
      <w:r>
        <w:rPr>
          <w:color w:val="0d0d0d"/>
          <w:sz w:val="28"/>
          <w:szCs w:val="28"/>
        </w:rPr>
        <w:t xml:space="preserve">своих </w:t>
      </w:r>
      <w:r>
        <w:rPr>
          <w:color w:val="0d0d0d"/>
          <w:sz w:val="28"/>
          <w:szCs w:val="28"/>
        </w:rPr>
        <w:t>воспитанн</w:t>
      </w:r>
      <w:r>
        <w:rPr>
          <w:color w:val="0d0d0d"/>
          <w:sz w:val="28"/>
          <w:szCs w:val="28"/>
        </w:rPr>
        <w:t>иков, мы в детском саду «Березка</w:t>
      </w:r>
      <w:r>
        <w:rPr>
          <w:color w:val="0d0d0d"/>
          <w:sz w:val="28"/>
          <w:szCs w:val="28"/>
        </w:rPr>
        <w:t>» стремились найти что-то новое и нетрадиционное для игр с ними. Наиболее интересной из новых игровых те</w:t>
      </w:r>
      <w:r>
        <w:rPr>
          <w:color w:val="0d0d0d"/>
          <w:sz w:val="28"/>
          <w:szCs w:val="28"/>
        </w:rPr>
        <w:t>хнологий для дошкольников мне</w:t>
      </w:r>
      <w:r>
        <w:rPr>
          <w:color w:val="0d0d0d"/>
          <w:sz w:val="28"/>
          <w:szCs w:val="28"/>
        </w:rPr>
        <w:t xml:space="preserve"> показалась идея создания </w:t>
      </w:r>
      <w:r>
        <w:rPr>
          <w:color w:val="0d0d0d"/>
          <w:sz w:val="28"/>
          <w:szCs w:val="28"/>
        </w:rPr>
        <w:t>бизиборда</w:t>
      </w:r>
      <w:r>
        <w:rPr>
          <w:color w:val="0d0d0d"/>
          <w:sz w:val="28"/>
          <w:szCs w:val="28"/>
        </w:rPr>
        <w:t>.</w:t>
      </w:r>
      <w:r>
        <w:rPr>
          <w:color w:val="0d0d0d"/>
          <w:sz w:val="28"/>
          <w:szCs w:val="28"/>
        </w:rPr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Известно, что прототип современного бизиборда был изготовлен еще в 1907 году самой Марией Монтессори. Дети познают мир и воспринимают информацию в большинстве своём через сенсорные ощущения, таким образом, развивая мелкую моторику. М.Монтессори решила дать возможность детям поиграть с предметами, к которым родители обычно не подпускают их.</w:t>
      </w:r>
      <w:r>
        <w:rPr>
          <w:rStyle w:val="char1"/>
          <w:color w:val="0d0d0d"/>
          <w:sz w:val="28"/>
          <w:szCs w:val="28"/>
        </w:rPr>
        <w:t> </w:t>
      </w:r>
      <w:r>
        <w:rPr>
          <w:color w:val="0d0d0d"/>
          <w:sz w:val="28"/>
          <w:szCs w:val="28"/>
        </w:rPr>
        <w:t xml:space="preserve">Благодаря ей появился первый </w:t>
      </w:r>
      <w:r>
        <w:rPr>
          <w:color w:val="0d0d0d"/>
          <w:sz w:val="28"/>
          <w:szCs w:val="28"/>
        </w:rPr>
        <w:t>бизиборд</w:t>
      </w:r>
      <w:r>
        <w:rPr>
          <w:color w:val="0d0d0d"/>
          <w:sz w:val="28"/>
          <w:szCs w:val="28"/>
        </w:rPr>
        <w:t>: на деревянной поверхности расположились розетка со штекером, выключатель света, дверные защёлка и цепочка, панно со шнуровкой.</w:t>
      </w:r>
      <w:r>
        <w:rPr>
          <w:color w:val="0d0d0d"/>
          <w:sz w:val="28"/>
          <w:szCs w:val="28"/>
        </w:rPr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Данная развивающая доска служит прекрасным помощником в развитии у детей мелкой моторики пальчиков рук, активной речи, мышления, памяти; способствует воспитанию волевых и нравственных качеств: целеустремлённости, самостоятельности, в процессе работы с данным пособием у детишек улучшается настроение, снимается психоэмоциональное напряжение.</w:t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 наше время идея Монтесорри очень актуальна, так как в соответствии с ФГОС обучение детей должно осуществляться через игровую деятельность. С помощью современных бизибордов можно решать несколько задач одновременно: воспитательную, игровую, обучающую и развивающую.</w:t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28"/>
          <w:szCs w:val="28"/>
        </w:rPr>
        <w:t>Направленность мастер-класса</w:t>
      </w:r>
      <w:r>
        <w:rPr>
          <w:rStyle w:val="char1"/>
          <w:color w:val="0d0d0d"/>
          <w:sz w:val="28"/>
          <w:szCs w:val="28"/>
        </w:rPr>
        <w:t>: </w:t>
      </w:r>
      <w:r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направлен</w:t>
      </w:r>
      <w:r>
        <w:rPr>
          <w:color w:val="0d0d0d"/>
          <w:sz w:val="28"/>
          <w:szCs w:val="28"/>
        </w:rPr>
        <w:t xml:space="preserve"> на объединение усилий педагога</w:t>
      </w:r>
      <w:r>
        <w:rPr>
          <w:color w:val="0d0d0d"/>
          <w:sz w:val="28"/>
          <w:szCs w:val="28"/>
        </w:rPr>
        <w:t xml:space="preserve"> и родителей с целью ре</w:t>
      </w:r>
      <w:r>
        <w:rPr>
          <w:color w:val="0d0d0d"/>
          <w:sz w:val="28"/>
          <w:szCs w:val="28"/>
        </w:rPr>
        <w:t>ализации мастер-класса</w:t>
      </w:r>
      <w:r>
        <w:rPr>
          <w:color w:val="0d0d0d"/>
          <w:sz w:val="28"/>
          <w:szCs w:val="28"/>
        </w:rPr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Бизиборд служит предметом интеграции элементов всех образовательных областей развития ребенка, отраженных в ФГОС ДОУ: познавательное, речевое, социально-коммуникативное, физическое, художественно - эстетическое. И так же может являться  формой психолого - педагогической поддержки позитивной социализации и индивидуализации ребенка-дошкольника, средством всестороннего развития его личности.</w:t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28"/>
          <w:szCs w:val="28"/>
        </w:rPr>
        <w:t>Насыщенность среды</w:t>
      </w:r>
      <w:r>
        <w:rPr>
          <w:rStyle w:val="char1"/>
          <w:color w:val="0d0d0d"/>
          <w:sz w:val="28"/>
          <w:szCs w:val="28"/>
        </w:rPr>
        <w:t>:</w:t>
      </w:r>
      <w:r>
        <w:rPr>
          <w:color w:val="0d0d0d"/>
          <w:sz w:val="28"/>
          <w:szCs w:val="28"/>
        </w:rPr>
        <w:t> </w:t>
      </w:r>
      <w:r>
        <w:rPr>
          <w:color w:val="0d0d0d"/>
          <w:sz w:val="28"/>
          <w:szCs w:val="28"/>
        </w:rPr>
        <w:t>я</w:t>
      </w:r>
      <w:r>
        <w:rPr>
          <w:color w:val="0d0d0d"/>
          <w:sz w:val="28"/>
          <w:szCs w:val="28"/>
        </w:rPr>
        <w:t xml:space="preserve"> учитывала</w:t>
      </w:r>
      <w:r>
        <w:rPr>
          <w:color w:val="0d0d0d"/>
          <w:sz w:val="28"/>
          <w:szCs w:val="28"/>
        </w:rPr>
        <w:t xml:space="preserve"> требования к организации предметно-развивающей среды, указанные в программе «От рождения до школы» которая является основой программы нашего ДОУ.</w:t>
      </w:r>
      <w:r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Исходя из них, я определила</w:t>
      </w:r>
      <w:r>
        <w:rPr>
          <w:color w:val="0d0d0d"/>
          <w:sz w:val="28"/>
          <w:szCs w:val="28"/>
        </w:rPr>
        <w:t xml:space="preserve">, что </w:t>
      </w:r>
      <w:r>
        <w:rPr>
          <w:color w:val="0d0d0d"/>
          <w:sz w:val="28"/>
          <w:szCs w:val="28"/>
        </w:rPr>
        <w:t>бизиборд</w:t>
      </w:r>
      <w:r>
        <w:rPr>
          <w:color w:val="0d0d0d"/>
          <w:sz w:val="28"/>
          <w:szCs w:val="28"/>
        </w:rPr>
        <w:t xml:space="preserve"> соответствует данным требованиям, а именно таким компонентам как:</w:t>
      </w:r>
      <w:r>
        <w:rPr>
          <w:color w:val="0d0d0d"/>
          <w:sz w:val="28"/>
          <w:szCs w:val="28"/>
        </w:rPr>
      </w:r>
    </w:p>
    <w:p>
      <w:pPr>
        <w:pStyle w:val="para1"/>
        <w:numPr>
          <w:ilvl w:val="0"/>
          <w:numId w:val="4"/>
        </w:numPr>
        <w:ind w:left="720" w:hanging="360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28"/>
          <w:szCs w:val="28"/>
        </w:rPr>
        <w:t>содержательно-насыщенный, развивающий</w:t>
      </w:r>
      <w:r>
        <w:rPr>
          <w:color w:val="0d0d0d"/>
          <w:sz w:val="28"/>
          <w:szCs w:val="28"/>
        </w:rPr>
        <w:t>  (чем больше различных элементов будет закреплено на такой доске, тем более интересна она будет малышу: различные замочки, колёсики, дверцы, цепочки, кнопочки и т.д.);</w:t>
      </w:r>
      <w:r>
        <w:rPr>
          <w:color w:val="0d0d0d"/>
          <w:sz w:val="28"/>
          <w:szCs w:val="28"/>
        </w:rPr>
      </w:r>
    </w:p>
    <w:p>
      <w:pPr>
        <w:pStyle w:val="para1"/>
        <w:numPr>
          <w:ilvl w:val="0"/>
          <w:numId w:val="4"/>
        </w:numPr>
        <w:ind w:left="720" w:hanging="360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28"/>
          <w:szCs w:val="28"/>
        </w:rPr>
        <w:t>доступный</w:t>
      </w:r>
      <w:r>
        <w:rPr>
          <w:color w:val="0d0d0d"/>
          <w:sz w:val="28"/>
          <w:szCs w:val="28"/>
        </w:rPr>
        <w:t>  (пособие изготовлено с учётом возрастных особенностей и  находится в свободном доступном месте, что доставляет детям радость, развивает у них интерес к изучению нового);</w:t>
      </w:r>
      <w:r>
        <w:rPr>
          <w:color w:val="0d0d0d"/>
          <w:sz w:val="28"/>
          <w:szCs w:val="28"/>
        </w:rPr>
      </w:r>
    </w:p>
    <w:p>
      <w:pPr>
        <w:pStyle w:val="para1"/>
        <w:numPr>
          <w:ilvl w:val="0"/>
          <w:numId w:val="4"/>
        </w:numPr>
        <w:ind w:left="720" w:hanging="360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28"/>
          <w:szCs w:val="28"/>
        </w:rPr>
        <w:t>безопасный</w:t>
      </w:r>
      <w:r>
        <w:rPr>
          <w:rStyle w:val="char2"/>
          <w:b/>
          <w:bCs/>
          <w:color w:val="0d0d0d"/>
          <w:sz w:val="28"/>
          <w:szCs w:val="28"/>
        </w:rPr>
        <w:t> </w:t>
      </w:r>
      <w:r>
        <w:rPr>
          <w:color w:val="0d0d0d"/>
          <w:sz w:val="28"/>
          <w:szCs w:val="28"/>
        </w:rPr>
        <w:t xml:space="preserve">(все поверхности основы тщательно зашкурены; </w:t>
      </w:r>
      <w:r>
        <w:rPr>
          <w:color w:val="0d0d0d"/>
          <w:sz w:val="28"/>
          <w:szCs w:val="28"/>
        </w:rPr>
        <w:t>саморезы</w:t>
      </w:r>
      <w:r>
        <w:rPr>
          <w:color w:val="0d0d0d"/>
          <w:sz w:val="28"/>
          <w:szCs w:val="28"/>
        </w:rPr>
        <w:t>, которые используются для крепления, не выглядывают с обратной стороны доски; нет предметов, о которые можно пораниться, и тонких нитей);</w:t>
      </w:r>
      <w:r>
        <w:rPr>
          <w:color w:val="0d0d0d"/>
          <w:sz w:val="28"/>
          <w:szCs w:val="28"/>
        </w:rPr>
      </w:r>
    </w:p>
    <w:p>
      <w:pPr>
        <w:pStyle w:val="para1"/>
        <w:numPr>
          <w:ilvl w:val="0"/>
          <w:numId w:val="4"/>
        </w:numPr>
        <w:ind w:left="720" w:hanging="360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28"/>
          <w:szCs w:val="28"/>
        </w:rPr>
        <w:t>здоровьесберегающий</w:t>
      </w:r>
      <w:r>
        <w:rPr>
          <w:rStyle w:val="char1"/>
          <w:color w:val="0d0d0d"/>
          <w:sz w:val="28"/>
          <w:szCs w:val="28"/>
        </w:rPr>
        <w:t> </w:t>
      </w:r>
      <w:r>
        <w:rPr>
          <w:color w:val="0d0d0d"/>
          <w:sz w:val="28"/>
          <w:szCs w:val="28"/>
        </w:rPr>
        <w:t>(все детали сделаны из прочных материалов и покрыты качественной краской);</w:t>
      </w:r>
      <w:r>
        <w:rPr>
          <w:color w:val="0d0d0d"/>
          <w:sz w:val="28"/>
          <w:szCs w:val="28"/>
        </w:rPr>
      </w:r>
    </w:p>
    <w:p>
      <w:pPr>
        <w:pStyle w:val="para1"/>
        <w:numPr>
          <w:ilvl w:val="0"/>
          <w:numId w:val="4"/>
        </w:numPr>
        <w:ind w:left="720" w:hanging="360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28"/>
          <w:szCs w:val="28"/>
        </w:rPr>
        <w:t>эстетически-привлекательный</w:t>
      </w:r>
      <w:r>
        <w:rPr>
          <w:color w:val="0d0d0d"/>
          <w:sz w:val="28"/>
          <w:szCs w:val="28"/>
        </w:rPr>
        <w:t> (основной фон</w:t>
      </w:r>
      <w:r>
        <w:rPr>
          <w:color w:val="0d0d0d"/>
          <w:sz w:val="28"/>
          <w:szCs w:val="28"/>
        </w:rPr>
        <w:t xml:space="preserve"> естественный</w:t>
      </w:r>
      <w:r>
        <w:rPr>
          <w:color w:val="0d0d0d"/>
          <w:sz w:val="28"/>
          <w:szCs w:val="28"/>
        </w:rPr>
        <w:t xml:space="preserve">; </w:t>
      </w:r>
      <w:r>
        <w:rPr>
          <w:color w:val="0d0d0d"/>
          <w:sz w:val="28"/>
          <w:szCs w:val="28"/>
        </w:rPr>
        <w:t xml:space="preserve">а </w:t>
      </w:r>
      <w:r>
        <w:rPr>
          <w:color w:val="0d0d0d"/>
          <w:sz w:val="28"/>
          <w:szCs w:val="28"/>
        </w:rPr>
        <w:t>предметы</w:t>
      </w:r>
      <w:r>
        <w:rPr>
          <w:color w:val="0d0d0d"/>
          <w:sz w:val="28"/>
          <w:szCs w:val="28"/>
        </w:rPr>
        <w:t xml:space="preserve">, наполняющие </w:t>
      </w:r>
      <w:r>
        <w:rPr>
          <w:color w:val="0d0d0d"/>
          <w:sz w:val="28"/>
          <w:szCs w:val="28"/>
        </w:rPr>
        <w:t>бизиборд</w:t>
      </w:r>
      <w:r>
        <w:rPr>
          <w:color w:val="0d0d0d"/>
          <w:sz w:val="28"/>
          <w:szCs w:val="28"/>
        </w:rPr>
        <w:t>,</w:t>
      </w:r>
      <w:r>
        <w:rPr>
          <w:color w:val="0d0d0d"/>
          <w:sz w:val="28"/>
          <w:szCs w:val="28"/>
        </w:rPr>
        <w:t xml:space="preserve"> разных форматов и цветов).</w:t>
      </w:r>
      <w:r>
        <w:rPr>
          <w:color w:val="0d0d0d"/>
          <w:sz w:val="28"/>
          <w:szCs w:val="28"/>
        </w:rPr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28"/>
          <w:szCs w:val="28"/>
        </w:rPr>
        <w:t>Ожидаемый результат:</w:t>
      </w:r>
      <w:r>
        <w:rPr>
          <w:rStyle w:val="char1"/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занимательная доска надолго привлекает внимания детей, и помогает им познавать мир. Во время игры улучшается мелкая моторика, повышается творческий потенциал. Развивается интеллект, внимание, память, логика - это все заслуги </w:t>
      </w:r>
      <w:r>
        <w:rPr>
          <w:color w:val="0d0d0d"/>
          <w:sz w:val="28"/>
          <w:szCs w:val="28"/>
        </w:rPr>
        <w:t>Бизиборда</w:t>
      </w:r>
      <w:r>
        <w:rPr>
          <w:color w:val="0d0d0d"/>
          <w:sz w:val="28"/>
          <w:szCs w:val="28"/>
        </w:rPr>
        <w:t>. При стимуляции моторных навыков речевой центр активизируется. Развивающая доска — результативная система обучения в игровой форме. Это пособие может способствовать развитию следующих навыков:</w:t>
      </w:r>
      <w:r>
        <w:rPr>
          <w:color w:val="0d0d0d"/>
          <w:sz w:val="28"/>
          <w:szCs w:val="28"/>
        </w:rPr>
      </w:r>
    </w:p>
    <w:p>
      <w:pPr>
        <w:pStyle w:val="para1"/>
        <w:numPr>
          <w:ilvl w:val="0"/>
          <w:numId w:val="1"/>
        </w:numPr>
        <w:ind w:left="720" w:hanging="360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Тренирует моторику. Концентрированные манипуляции с мелкими предметами формируют навыки моторной и сенсорной координации. </w:t>
      </w:r>
    </w:p>
    <w:p>
      <w:pPr>
        <w:pStyle w:val="para1"/>
        <w:numPr>
          <w:ilvl w:val="0"/>
          <w:numId w:val="1"/>
        </w:numPr>
        <w:ind w:left="720" w:hanging="360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Концентрирует внимание. Юный исследователь, изучая устройство механизмов, учится комбинировать различные приёмы и подходы, развивает моторную память, а порой и творческие способности.</w:t>
      </w:r>
    </w:p>
    <w:p>
      <w:pPr>
        <w:pStyle w:val="para1"/>
        <w:numPr>
          <w:ilvl w:val="0"/>
          <w:numId w:val="1"/>
        </w:numPr>
        <w:ind w:left="720" w:hanging="360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Развивает воображение. Игровая доска стимулирует ребенка к познавательной деятельности, способствует развитию воображения и расширяет представления об окружающем мире.</w:t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28"/>
          <w:szCs w:val="28"/>
          <w:lang w:val="en-us"/>
        </w:rPr>
        <w:t>I</w:t>
      </w:r>
      <w:r>
        <w:rPr>
          <w:rStyle w:val="char1"/>
          <w:color w:val="0d0d0d"/>
          <w:sz w:val="28"/>
          <w:szCs w:val="28"/>
        </w:rPr>
        <w:t xml:space="preserve"> </w:t>
      </w:r>
      <w:r>
        <w:rPr>
          <w:rStyle w:val="char1"/>
          <w:color w:val="0d0d0d"/>
          <w:sz w:val="28"/>
          <w:szCs w:val="28"/>
          <w:lang w:val="en-us"/>
        </w:rPr>
        <w:t xml:space="preserve"> </w:t>
      </w:r>
      <w:r>
        <w:rPr>
          <w:rStyle w:val="char1"/>
          <w:color w:val="0d0d0d"/>
          <w:sz w:val="28"/>
          <w:szCs w:val="28"/>
        </w:rPr>
        <w:t>этап</w:t>
      </w:r>
      <w:r>
        <w:rPr>
          <w:rStyle w:val="char1"/>
          <w:color w:val="0d0d0d"/>
          <w:sz w:val="28"/>
          <w:szCs w:val="28"/>
        </w:rPr>
        <w:t xml:space="preserve"> - подготовительный</w:t>
      </w:r>
      <w:r>
        <w:rPr>
          <w:rStyle w:val="char1"/>
          <w:color w:val="0d0d0d"/>
          <w:sz w:val="28"/>
          <w:szCs w:val="28"/>
        </w:rPr>
        <w:t>:</w:t>
      </w:r>
      <w:r>
        <w:rPr>
          <w:color w:val="0d0d0d"/>
          <w:sz w:val="28"/>
          <w:szCs w:val="28"/>
        </w:rPr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28"/>
          <w:szCs w:val="28"/>
        </w:rPr>
        <w:t>Мини-Экскурсия « </w:t>
      </w:r>
      <w:r>
        <w:rPr>
          <w:color w:val="0d0d0d"/>
          <w:sz w:val="28"/>
          <w:szCs w:val="28"/>
        </w:rPr>
        <w:t>Предметно - пространственная среда группы</w:t>
      </w:r>
      <w:r>
        <w:rPr>
          <w:rStyle w:val="char1"/>
          <w:color w:val="0d0d0d"/>
          <w:sz w:val="28"/>
          <w:szCs w:val="28"/>
        </w:rPr>
        <w:t>»</w:t>
      </w:r>
      <w:r>
        <w:rPr>
          <w:color w:val="0d0d0d"/>
          <w:sz w:val="28"/>
          <w:szCs w:val="28"/>
        </w:rPr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28"/>
          <w:szCs w:val="28"/>
        </w:rPr>
        <w:t>Информационные беседы</w:t>
      </w:r>
      <w:r>
        <w:rPr>
          <w:color w:val="0d0d0d"/>
          <w:sz w:val="28"/>
          <w:szCs w:val="28"/>
        </w:rPr>
        <w:t> с родителями и привлечение родителей к созданию своими руками в группе развивающей доски - «БИЗИБОРД». </w:t>
      </w:r>
      <w:r>
        <w:rPr>
          <w:color w:val="0d0d0d"/>
          <w:sz w:val="28"/>
          <w:szCs w:val="28"/>
        </w:rPr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28"/>
          <w:szCs w:val="28"/>
        </w:rPr>
        <w:t>Выбор основы</w:t>
      </w:r>
      <w:r>
        <w:rPr>
          <w:color w:val="0d0d0d"/>
          <w:sz w:val="28"/>
          <w:szCs w:val="28"/>
        </w:rPr>
        <w:t> для развивающей доски это может быть лист фанеры, ДСП или другой не очень тяжелый материал.</w:t>
      </w:r>
      <w:r>
        <w:rPr>
          <w:color w:val="0d0d0d"/>
          <w:sz w:val="28"/>
          <w:szCs w:val="28"/>
        </w:rPr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28"/>
          <w:szCs w:val="28"/>
        </w:rPr>
        <w:t>Определение темы модуля</w:t>
      </w:r>
      <w:r>
        <w:rPr>
          <w:color w:val="0d0d0d"/>
          <w:sz w:val="28"/>
          <w:szCs w:val="28"/>
        </w:rPr>
        <w:t> и размещения на нём   различных предметов, продумать художественное оформление.</w:t>
      </w:r>
      <w:r>
        <w:rPr>
          <w:rStyle w:val="char1"/>
          <w:b w:val="0"/>
          <w:bCs w:val="0"/>
          <w:color w:val="0d0d0d"/>
          <w:sz w:val="28"/>
          <w:szCs w:val="28"/>
        </w:rPr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1"/>
          <w:color w:val="0d0d0d"/>
          <w:sz w:val="28"/>
          <w:szCs w:val="28"/>
          <w:lang w:val="en-us"/>
        </w:rPr>
        <w:t>II</w:t>
      </w:r>
      <w:r>
        <w:rPr>
          <w:rStyle w:val="char1"/>
          <w:color w:val="0d0d0d"/>
          <w:sz w:val="28"/>
          <w:szCs w:val="28"/>
        </w:rPr>
        <w:t xml:space="preserve"> этап</w:t>
      </w:r>
      <w:r>
        <w:rPr>
          <w:rStyle w:val="char1"/>
          <w:color w:val="0d0d0d"/>
          <w:sz w:val="28"/>
          <w:szCs w:val="28"/>
          <w:lang w:val="en-us"/>
        </w:rPr>
        <w:t xml:space="preserve"> - </w:t>
      </w:r>
      <w:r>
        <w:rPr>
          <w:rStyle w:val="char1"/>
          <w:color w:val="0d0d0d"/>
          <w:sz w:val="28"/>
          <w:szCs w:val="28"/>
        </w:rPr>
        <w:t>основной</w:t>
      </w:r>
      <w:r>
        <w:rPr>
          <w:rStyle w:val="char1"/>
          <w:color w:val="0d0d0d"/>
          <w:sz w:val="28"/>
          <w:szCs w:val="28"/>
        </w:rPr>
        <w:t>:</w:t>
      </w:r>
      <w:r>
        <w:rPr>
          <w:color w:val="0d0d0d"/>
          <w:sz w:val="28"/>
          <w:szCs w:val="28"/>
        </w:rPr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А теперь чуть больше об элементах </w:t>
      </w:r>
      <w:r>
        <w:rPr>
          <w:rStyle w:val="char1"/>
          <w:b w:val="0"/>
          <w:color w:val="0d0d0d"/>
          <w:sz w:val="28"/>
          <w:szCs w:val="28"/>
        </w:rPr>
        <w:t>б</w:t>
      </w:r>
      <w:r>
        <w:rPr>
          <w:rStyle w:val="char1"/>
          <w:b w:val="0"/>
          <w:color w:val="0d0d0d"/>
          <w:sz w:val="28"/>
          <w:szCs w:val="28"/>
        </w:rPr>
        <w:t>изиборда</w:t>
      </w:r>
      <w:r>
        <w:rPr>
          <w:b/>
          <w:color w:val="0d0d0d"/>
          <w:sz w:val="28"/>
          <w:szCs w:val="28"/>
        </w:rPr>
        <w:t>.</w:t>
      </w:r>
      <w:r>
        <w:rPr>
          <w:color w:val="0d0d0d"/>
          <w:sz w:val="28"/>
          <w:szCs w:val="28"/>
        </w:rPr>
      </w:r>
    </w:p>
    <w:p>
      <w:pPr>
        <w:pStyle w:val="para1"/>
        <w:numPr>
          <w:ilvl w:val="0"/>
          <w:numId w:val="3"/>
        </w:numPr>
        <w:ind w:left="426" w:hanging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  <w:u w:color="auto" w:val="single"/>
        </w:rPr>
        <w:t>Выключатели, розетки</w:t>
      </w:r>
      <w:r>
        <w:rPr>
          <w:b/>
          <w:color w:val="0d0d0d"/>
          <w:sz w:val="28"/>
          <w:szCs w:val="28"/>
        </w:rPr>
        <w:t>:</w:t>
      </w:r>
      <w:r>
        <w:rPr>
          <w:color w:val="0d0d0d"/>
          <w:sz w:val="28"/>
          <w:szCs w:val="28"/>
        </w:rPr>
        <w:t xml:space="preserve"> ребёнку всегда хочется пощелкать выключателем, вставить вилку шнура в розетку, а это не безопасно дадим ему эту возможность поиграть выключателем на </w:t>
      </w:r>
      <w:r>
        <w:rPr>
          <w:rStyle w:val="char1"/>
          <w:b w:val="0"/>
          <w:color w:val="0d0d0d"/>
          <w:sz w:val="28"/>
          <w:szCs w:val="28"/>
        </w:rPr>
        <w:t>бизиборде</w:t>
      </w:r>
      <w:r>
        <w:rPr>
          <w:b/>
          <w:color w:val="0d0d0d"/>
          <w:sz w:val="28"/>
          <w:szCs w:val="28"/>
        </w:rPr>
        <w:t>.</w:t>
      </w:r>
      <w:r>
        <w:rPr>
          <w:color w:val="0d0d0d"/>
          <w:sz w:val="28"/>
          <w:szCs w:val="28"/>
        </w:rPr>
        <w:t> </w:t>
      </w:r>
      <w:r>
        <w:rPr>
          <w:color w:val="0d0d0d"/>
          <w:sz w:val="28"/>
          <w:szCs w:val="28"/>
        </w:rPr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  <w:u w:color="auto" w:val="single"/>
        </w:rPr>
        <w:t>Цель</w:t>
      </w:r>
      <w:r>
        <w:rPr>
          <w:color w:val="0d0d0d"/>
          <w:sz w:val="28"/>
          <w:szCs w:val="28"/>
        </w:rPr>
        <w:t>: </w:t>
      </w:r>
      <w:r>
        <w:rPr>
          <w:rStyle w:val="char1"/>
          <w:b w:val="0"/>
          <w:color w:val="0d0d0d"/>
          <w:sz w:val="28"/>
          <w:szCs w:val="28"/>
        </w:rPr>
        <w:t>развитие мелкой моторики рук</w:t>
      </w:r>
      <w:r>
        <w:rPr>
          <w:b/>
          <w:color w:val="0d0d0d"/>
          <w:sz w:val="28"/>
          <w:szCs w:val="28"/>
        </w:rPr>
        <w:t>, </w:t>
      </w:r>
      <w:r>
        <w:rPr>
          <w:rStyle w:val="char1"/>
          <w:b w:val="0"/>
          <w:color w:val="0d0d0d"/>
          <w:sz w:val="28"/>
          <w:szCs w:val="28"/>
        </w:rPr>
        <w:t>развивать</w:t>
      </w:r>
      <w:r>
        <w:rPr>
          <w:color w:val="0d0d0d"/>
          <w:sz w:val="28"/>
          <w:szCs w:val="28"/>
        </w:rPr>
        <w:t> познавательные интересы, мышления, усидчивость.</w:t>
      </w:r>
      <w:r>
        <w:rPr>
          <w:color w:val="0d0d0d"/>
          <w:sz w:val="28"/>
          <w:szCs w:val="28"/>
        </w:rPr>
      </w:r>
    </w:p>
    <w:p>
      <w:pPr>
        <w:pStyle w:val="para1"/>
        <w:numPr>
          <w:ilvl w:val="0"/>
          <w:numId w:val="3"/>
        </w:numPr>
        <w:ind w:left="426" w:hanging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  <w:u w:color="auto" w:val="single"/>
        </w:rPr>
        <w:t>Различные</w:t>
      </w:r>
      <w:r>
        <w:rPr>
          <w:color w:val="0d0d0d"/>
          <w:sz w:val="28"/>
          <w:szCs w:val="28"/>
          <w:u w:color="auto" w:val="single"/>
        </w:rPr>
        <w:t xml:space="preserve"> </w:t>
      </w:r>
      <w:r>
        <w:rPr>
          <w:b/>
          <w:color w:val="0d0d0d"/>
          <w:sz w:val="28"/>
          <w:szCs w:val="28"/>
          <w:u w:color="auto" w:val="single"/>
        </w:rPr>
        <w:t>защелки и замочки</w:t>
      </w:r>
      <w:r>
        <w:rPr>
          <w:color w:val="0d0d0d"/>
          <w:sz w:val="28"/>
          <w:szCs w:val="28"/>
        </w:rPr>
        <w:t>: это всегда нравится детям, но в быту эти предметы могут быть опасны, учим ими пользоваться на </w:t>
      </w:r>
      <w:r>
        <w:rPr>
          <w:rStyle w:val="char1"/>
          <w:b w:val="0"/>
          <w:color w:val="0d0d0d"/>
          <w:sz w:val="28"/>
          <w:szCs w:val="28"/>
        </w:rPr>
        <w:t>бизиборде</w:t>
      </w:r>
      <w:r>
        <w:rPr>
          <w:b/>
          <w:color w:val="0d0d0d"/>
          <w:sz w:val="28"/>
          <w:szCs w:val="28"/>
        </w:rPr>
        <w:t>.</w:t>
      </w:r>
      <w:r>
        <w:rPr>
          <w:color w:val="0d0d0d"/>
          <w:sz w:val="28"/>
          <w:szCs w:val="28"/>
        </w:rPr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  <w:u w:color="auto" w:val="single"/>
        </w:rPr>
        <w:t>Цели</w:t>
      </w:r>
      <w:r>
        <w:rPr>
          <w:color w:val="0d0d0d"/>
          <w:sz w:val="28"/>
          <w:szCs w:val="28"/>
        </w:rPr>
        <w:t>: </w:t>
      </w:r>
      <w:r>
        <w:rPr>
          <w:rStyle w:val="char1"/>
          <w:b w:val="0"/>
          <w:color w:val="0d0d0d"/>
          <w:sz w:val="28"/>
          <w:szCs w:val="28"/>
        </w:rPr>
        <w:t>развитие мелкой моторики рук</w:t>
      </w:r>
      <w:r>
        <w:rPr>
          <w:color w:val="0d0d0d"/>
          <w:sz w:val="28"/>
          <w:szCs w:val="28"/>
        </w:rPr>
        <w:t>, ловкость рук, логическое мышление, усидчивость.</w:t>
      </w:r>
      <w:r>
        <w:rPr>
          <w:color w:val="0d0d0d"/>
          <w:sz w:val="28"/>
          <w:szCs w:val="28"/>
        </w:rPr>
      </w:r>
    </w:p>
    <w:p>
      <w:pPr>
        <w:pStyle w:val="para1"/>
        <w:numPr>
          <w:ilvl w:val="0"/>
          <w:numId w:val="3"/>
        </w:numPr>
        <w:ind w:left="426" w:hanging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  <w:u w:color="auto" w:val="single"/>
        </w:rPr>
        <w:t>Крупные бусины, гайки, кольца</w:t>
      </w:r>
      <w:r>
        <w:rPr>
          <w:color w:val="0d0d0d"/>
          <w:sz w:val="28"/>
          <w:szCs w:val="28"/>
          <w:u w:color="auto" w:val="single"/>
        </w:rPr>
        <w:t>:</w:t>
      </w:r>
      <w:r>
        <w:rPr>
          <w:color w:val="0d0d0d"/>
          <w:sz w:val="28"/>
          <w:szCs w:val="28"/>
        </w:rPr>
        <w:t xml:space="preserve"> всё это очень привлекает ребенка, а когда это можно потрогать и поиграть с этими предметами тогда можно на долго увлечь ребенка.</w:t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  <w:u w:color="auto" w:val="single"/>
        </w:rPr>
        <w:t>Цели</w:t>
      </w:r>
      <w:r>
        <w:rPr>
          <w:color w:val="0d0d0d"/>
          <w:sz w:val="28"/>
          <w:szCs w:val="28"/>
        </w:rPr>
        <w:t>: </w:t>
      </w:r>
      <w:r>
        <w:rPr>
          <w:rStyle w:val="char1"/>
          <w:b w:val="0"/>
          <w:color w:val="0d0d0d"/>
          <w:sz w:val="28"/>
          <w:szCs w:val="28"/>
        </w:rPr>
        <w:t>развитие мелкой моторики рук</w:t>
      </w:r>
      <w:r>
        <w:rPr>
          <w:color w:val="0d0d0d"/>
          <w:sz w:val="28"/>
          <w:szCs w:val="28"/>
        </w:rPr>
        <w:t>, усидчивость, самостоятельность, внимание, сенсорное </w:t>
      </w:r>
      <w:r>
        <w:rPr>
          <w:rStyle w:val="char1"/>
          <w:b w:val="0"/>
          <w:color w:val="0d0d0d"/>
          <w:sz w:val="28"/>
          <w:szCs w:val="28"/>
        </w:rPr>
        <w:t>развитие</w:t>
      </w:r>
      <w:r>
        <w:rPr>
          <w:b/>
          <w:color w:val="0d0d0d"/>
          <w:sz w:val="28"/>
          <w:szCs w:val="28"/>
        </w:rPr>
        <w:t> </w:t>
      </w:r>
      <w:r>
        <w:rPr>
          <w:color w:val="0d0d0d"/>
          <w:sz w:val="28"/>
          <w:szCs w:val="28"/>
        </w:rPr>
        <w:t>ребёнок ощупывает бусины и другие элементы, учится определять их форму и величину на ощупь </w:t>
      </w:r>
      <w:r>
        <w:rPr>
          <w:i/>
          <w:iCs/>
          <w:color w:val="0d0d0d"/>
          <w:sz w:val="28"/>
          <w:szCs w:val="28"/>
        </w:rPr>
        <w:t>«на глаз»</w:t>
      </w:r>
      <w:r>
        <w:rPr>
          <w:color w:val="0d0d0d"/>
          <w:sz w:val="28"/>
          <w:szCs w:val="28"/>
        </w:rPr>
        <w:t> оттачивает разные захваты пальцами, </w:t>
      </w:r>
      <w:r>
        <w:rPr>
          <w:rStyle w:val="char1"/>
          <w:b w:val="0"/>
          <w:color w:val="0d0d0d"/>
          <w:sz w:val="28"/>
          <w:szCs w:val="28"/>
        </w:rPr>
        <w:t>развивает координацию</w:t>
      </w:r>
      <w:r>
        <w:rPr>
          <w:rStyle w:val="char1"/>
          <w:color w:val="0d0d0d"/>
          <w:sz w:val="28"/>
          <w:szCs w:val="28"/>
        </w:rPr>
        <w:t> </w:t>
      </w:r>
      <w:r>
        <w:rPr>
          <w:i/>
          <w:iCs/>
          <w:color w:val="0d0d0d"/>
          <w:sz w:val="28"/>
          <w:szCs w:val="28"/>
        </w:rPr>
        <w:t>«глаз-рука»</w:t>
      </w:r>
      <w:r>
        <w:rPr>
          <w:color w:val="0d0d0d"/>
          <w:sz w:val="28"/>
          <w:szCs w:val="28"/>
        </w:rPr>
        <w:t>.</w:t>
      </w:r>
      <w:r>
        <w:rPr>
          <w:color w:val="0d0d0d"/>
          <w:sz w:val="28"/>
          <w:szCs w:val="28"/>
        </w:rPr>
      </w:r>
    </w:p>
    <w:p>
      <w:pPr>
        <w:pStyle w:val="para1"/>
        <w:numPr>
          <w:ilvl w:val="0"/>
          <w:numId w:val="3"/>
        </w:numPr>
        <w:ind w:left="426" w:hanging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  <w:u w:color="auto" w:val="single"/>
        </w:rPr>
        <w:t>Замки – молния</w:t>
      </w:r>
      <w:r>
        <w:rPr>
          <w:color w:val="0d0d0d"/>
          <w:sz w:val="28"/>
          <w:szCs w:val="28"/>
        </w:rPr>
        <w:t>: детям всегда очень трудно застёгивать и расстёгивать куртки или другие вещи. На нашей </w:t>
      </w:r>
      <w:r>
        <w:rPr>
          <w:rStyle w:val="char1"/>
          <w:b w:val="0"/>
          <w:color w:val="0d0d0d"/>
          <w:sz w:val="28"/>
          <w:szCs w:val="28"/>
        </w:rPr>
        <w:t>доске</w:t>
      </w:r>
      <w:r>
        <w:rPr>
          <w:color w:val="0d0d0d"/>
          <w:sz w:val="28"/>
          <w:szCs w:val="28"/>
        </w:rPr>
        <w:t> есть замки-</w:t>
      </w:r>
      <w:r>
        <w:rPr>
          <w:color w:val="0d0d0d"/>
          <w:sz w:val="28"/>
          <w:szCs w:val="28"/>
        </w:rPr>
        <w:t>молнии</w:t>
      </w:r>
      <w:r>
        <w:rPr>
          <w:color w:val="0d0d0d"/>
          <w:sz w:val="28"/>
          <w:szCs w:val="28"/>
        </w:rPr>
        <w:t>,</w:t>
      </w:r>
      <w:r>
        <w:rPr>
          <w:color w:val="0d0d0d"/>
          <w:sz w:val="28"/>
          <w:szCs w:val="28"/>
        </w:rPr>
        <w:t xml:space="preserve"> где мы учимся застёгивать и расстёгивать. </w:t>
      </w:r>
      <w:r>
        <w:rPr>
          <w:color w:val="0d0d0d"/>
          <w:sz w:val="28"/>
          <w:szCs w:val="28"/>
        </w:rPr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  <w:u w:color="auto" w:val="single"/>
        </w:rPr>
        <w:t>Цели</w:t>
      </w:r>
      <w:r>
        <w:rPr>
          <w:color w:val="0d0d0d"/>
          <w:sz w:val="28"/>
          <w:szCs w:val="28"/>
        </w:rPr>
        <w:t>: учить детей застегивать и расстёгивать замки молния, </w:t>
      </w:r>
      <w:r>
        <w:rPr>
          <w:rStyle w:val="char1"/>
          <w:b w:val="0"/>
          <w:color w:val="0d0d0d"/>
          <w:sz w:val="28"/>
          <w:szCs w:val="28"/>
        </w:rPr>
        <w:t>развитие ручной умелости</w:t>
      </w:r>
      <w:r>
        <w:rPr>
          <w:b/>
          <w:color w:val="0d0d0d"/>
          <w:sz w:val="28"/>
          <w:szCs w:val="28"/>
        </w:rPr>
        <w:t xml:space="preserve">; </w:t>
      </w:r>
      <w:r>
        <w:rPr>
          <w:color w:val="0d0d0d"/>
          <w:sz w:val="28"/>
          <w:szCs w:val="28"/>
        </w:rPr>
        <w:t>воспитание навыков самообслуживания</w:t>
      </w:r>
      <w:r>
        <w:rPr>
          <w:color w:val="0d0d0d"/>
          <w:sz w:val="28"/>
          <w:szCs w:val="28"/>
        </w:rPr>
        <w:t xml:space="preserve">; </w:t>
      </w:r>
      <w:r>
        <w:rPr>
          <w:rStyle w:val="char1"/>
          <w:b w:val="0"/>
          <w:color w:val="0d0d0d"/>
          <w:sz w:val="28"/>
          <w:szCs w:val="28"/>
        </w:rPr>
        <w:t>развивать</w:t>
      </w:r>
      <w:r>
        <w:rPr>
          <w:color w:val="0d0d0d"/>
          <w:sz w:val="28"/>
          <w:szCs w:val="28"/>
        </w:rPr>
        <w:t>у</w:t>
      </w:r>
      <w:r>
        <w:rPr>
          <w:color w:val="0d0d0d"/>
          <w:sz w:val="28"/>
          <w:szCs w:val="28"/>
        </w:rPr>
        <w:t xml:space="preserve"> детей </w:t>
      </w:r>
      <w:r>
        <w:rPr>
          <w:color w:val="0d0d0d"/>
          <w:sz w:val="28"/>
          <w:szCs w:val="28"/>
        </w:rPr>
        <w:t>сгибательные</w:t>
      </w:r>
      <w:r>
        <w:rPr>
          <w:color w:val="0d0d0d"/>
          <w:sz w:val="28"/>
          <w:szCs w:val="28"/>
        </w:rPr>
        <w:t xml:space="preserve"> и разгибательные движения кистей рук. </w:t>
      </w:r>
      <w:r>
        <w:rPr>
          <w:rStyle w:val="char1"/>
          <w:b w:val="0"/>
          <w:color w:val="0d0d0d"/>
          <w:sz w:val="28"/>
          <w:szCs w:val="28"/>
        </w:rPr>
        <w:t>Развивает</w:t>
      </w:r>
      <w:r>
        <w:rPr>
          <w:rStyle w:val="char1"/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целенаправленность действий.</w:t>
      </w:r>
      <w:r>
        <w:rPr>
          <w:color w:val="0d0d0d"/>
          <w:sz w:val="28"/>
          <w:szCs w:val="28"/>
        </w:rPr>
      </w:r>
    </w:p>
    <w:p>
      <w:pPr>
        <w:pStyle w:val="para1"/>
        <w:numPr>
          <w:ilvl w:val="0"/>
          <w:numId w:val="3"/>
        </w:numPr>
        <w:ind w:left="426" w:hanging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  <w:u w:color="auto" w:val="single"/>
        </w:rPr>
        <w:t>Счеты</w:t>
      </w:r>
      <w:r>
        <w:rPr>
          <w:b/>
          <w:color w:val="0d0d0d"/>
          <w:sz w:val="28"/>
          <w:szCs w:val="28"/>
        </w:rPr>
        <w:t>:</w:t>
      </w:r>
      <w:r>
        <w:rPr>
          <w:color w:val="0d0d0d"/>
          <w:sz w:val="28"/>
          <w:szCs w:val="28"/>
        </w:rPr>
        <w:t xml:space="preserve"> детям всегда нравится игры со счетами — это простое пособие помогает </w:t>
      </w:r>
      <w:r>
        <w:rPr>
          <w:rStyle w:val="char1"/>
          <w:b w:val="0"/>
          <w:color w:val="0d0d0d"/>
          <w:sz w:val="28"/>
          <w:szCs w:val="28"/>
        </w:rPr>
        <w:t>развивать</w:t>
      </w:r>
      <w:r>
        <w:rPr>
          <w:color w:val="0d0d0d"/>
          <w:sz w:val="28"/>
          <w:szCs w:val="28"/>
        </w:rPr>
        <w:t> математические способности у ребенка.</w:t>
      </w:r>
      <w:r>
        <w:rPr>
          <w:color w:val="0d0d0d"/>
          <w:sz w:val="28"/>
          <w:szCs w:val="28"/>
        </w:rPr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  <w:u w:color="auto" w:val="single"/>
        </w:rPr>
        <w:t>Цели</w:t>
      </w:r>
      <w:r>
        <w:rPr>
          <w:color w:val="0d0d0d"/>
          <w:sz w:val="28"/>
          <w:szCs w:val="28"/>
        </w:rPr>
        <w:t>: </w:t>
      </w:r>
      <w:r>
        <w:rPr>
          <w:rStyle w:val="char1"/>
          <w:b w:val="0"/>
          <w:color w:val="0d0d0d"/>
          <w:sz w:val="28"/>
          <w:szCs w:val="28"/>
        </w:rPr>
        <w:t>Развитие мелкой моторики</w:t>
      </w:r>
      <w:r>
        <w:rPr>
          <w:color w:val="0d0d0d"/>
          <w:sz w:val="28"/>
          <w:szCs w:val="28"/>
        </w:rPr>
        <w:t>, изучение категории </w:t>
      </w:r>
      <w:r>
        <w:rPr>
          <w:i/>
          <w:iCs/>
          <w:color w:val="0d0d0d"/>
          <w:sz w:val="28"/>
          <w:szCs w:val="28"/>
        </w:rPr>
        <w:t>«</w:t>
      </w:r>
      <w:r>
        <w:rPr>
          <w:i/>
          <w:iCs/>
          <w:color w:val="0d0d0d"/>
          <w:sz w:val="28"/>
          <w:szCs w:val="28"/>
        </w:rPr>
        <w:t>один-много</w:t>
      </w:r>
      <w:r>
        <w:rPr>
          <w:i/>
          <w:iCs/>
          <w:color w:val="0d0d0d"/>
          <w:sz w:val="28"/>
          <w:szCs w:val="28"/>
        </w:rPr>
        <w:t>»</w:t>
      </w:r>
      <w:r>
        <w:rPr>
          <w:color w:val="0d0d0d"/>
          <w:sz w:val="28"/>
          <w:szCs w:val="28"/>
        </w:rPr>
        <w:t>, в дальнейшем порядковый счет до трех и до десяти, причем считать можно в прямом и в обратном порядке. Определять критерии </w:t>
      </w:r>
      <w:r>
        <w:rPr>
          <w:i/>
          <w:iCs/>
          <w:color w:val="0d0d0d"/>
          <w:sz w:val="28"/>
          <w:szCs w:val="28"/>
        </w:rPr>
        <w:t>«больше»</w:t>
      </w:r>
      <w:r>
        <w:rPr>
          <w:color w:val="0d0d0d"/>
          <w:sz w:val="28"/>
          <w:szCs w:val="28"/>
        </w:rPr>
        <w:t>, </w:t>
      </w:r>
      <w:r>
        <w:rPr>
          <w:i/>
          <w:iCs/>
          <w:color w:val="0d0d0d"/>
          <w:sz w:val="28"/>
          <w:szCs w:val="28"/>
        </w:rPr>
        <w:t>«меньше»</w:t>
      </w:r>
      <w:r>
        <w:rPr>
          <w:color w:val="0d0d0d"/>
          <w:sz w:val="28"/>
          <w:szCs w:val="28"/>
        </w:rPr>
        <w:t>, </w:t>
      </w:r>
      <w:r>
        <w:rPr>
          <w:i/>
          <w:iCs/>
          <w:color w:val="0d0d0d"/>
          <w:sz w:val="28"/>
          <w:szCs w:val="28"/>
        </w:rPr>
        <w:t>«поровну»</w:t>
      </w:r>
      <w:r>
        <w:rPr>
          <w:color w:val="0d0d0d"/>
          <w:sz w:val="28"/>
          <w:szCs w:val="28"/>
        </w:rPr>
        <w:t>.</w:t>
      </w:r>
      <w:r>
        <w:rPr>
          <w:color w:val="0d0d0d"/>
          <w:sz w:val="28"/>
          <w:szCs w:val="28"/>
        </w:rPr>
      </w:r>
    </w:p>
    <w:p>
      <w:pPr>
        <w:pStyle w:val="para1"/>
        <w:numPr>
          <w:ilvl w:val="0"/>
          <w:numId w:val="3"/>
        </w:numPr>
        <w:ind w:left="426" w:hanging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  <w:u w:color="auto" w:val="single"/>
        </w:rPr>
        <w:t>Открой дверцу</w:t>
      </w:r>
      <w:r>
        <w:rPr>
          <w:color w:val="0d0d0d"/>
          <w:sz w:val="28"/>
          <w:szCs w:val="28"/>
        </w:rPr>
        <w:t>: ребенку для начала надо справиться со шпингалетом, на который закрыта дверца, а за дверцей его ждет сюрприз.</w:t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  <w:u w:color="auto" w:val="single"/>
        </w:rPr>
        <w:t>Цели</w:t>
      </w:r>
      <w:r>
        <w:rPr>
          <w:color w:val="0d0d0d"/>
          <w:sz w:val="28"/>
          <w:szCs w:val="28"/>
        </w:rPr>
        <w:t>: </w:t>
      </w:r>
      <w:r>
        <w:rPr>
          <w:rStyle w:val="char1"/>
          <w:b w:val="0"/>
          <w:color w:val="0d0d0d"/>
          <w:sz w:val="28"/>
          <w:szCs w:val="28"/>
        </w:rPr>
        <w:t>развивает мелкую моторику рук</w:t>
      </w:r>
      <w:r>
        <w:rPr>
          <w:b/>
          <w:color w:val="0d0d0d"/>
          <w:sz w:val="28"/>
          <w:szCs w:val="28"/>
        </w:rPr>
        <w:t>,</w:t>
      </w:r>
      <w:r>
        <w:rPr>
          <w:color w:val="0d0d0d"/>
          <w:sz w:val="28"/>
          <w:szCs w:val="28"/>
        </w:rPr>
        <w:t xml:space="preserve"> пространственное воображение, познавательные интересы, мышление.</w:t>
      </w:r>
      <w:r>
        <w:rPr>
          <w:color w:val="0d0d0d"/>
          <w:sz w:val="28"/>
          <w:szCs w:val="28"/>
        </w:rPr>
      </w:r>
    </w:p>
    <w:p>
      <w:pPr>
        <w:pStyle w:val="para1"/>
        <w:numPr>
          <w:ilvl w:val="0"/>
          <w:numId w:val="3"/>
        </w:numPr>
        <w:ind w:left="426" w:hanging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  <w:u w:color="auto" w:val="single"/>
        </w:rPr>
        <w:t>Различные движущиеся дверные ручки:</w:t>
      </w:r>
      <w:r>
        <w:rPr>
          <w:color w:val="0d0d0d"/>
          <w:sz w:val="28"/>
          <w:szCs w:val="28"/>
        </w:rPr>
        <w:t xml:space="preserve"> детям всегда интересны дверные ручки, ручки, расположенные на дверцах шкафа.</w:t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  <w:u w:color="auto" w:val="single"/>
        </w:rPr>
        <w:t>Цели</w:t>
      </w:r>
      <w:r>
        <w:rPr>
          <w:color w:val="0d0d0d"/>
          <w:sz w:val="28"/>
          <w:szCs w:val="28"/>
        </w:rPr>
        <w:t>: познакомить детей с разными видами запирающих устройств, формировать у детей знания о том, как все эти замочки открываются и закрываются, </w:t>
      </w:r>
      <w:r>
        <w:rPr>
          <w:rStyle w:val="char1"/>
          <w:b w:val="0"/>
          <w:color w:val="0d0d0d"/>
          <w:sz w:val="28"/>
          <w:szCs w:val="28"/>
        </w:rPr>
        <w:t>развивать моторику рук</w:t>
      </w:r>
      <w:r>
        <w:rPr>
          <w:color w:val="0d0d0d"/>
          <w:sz w:val="28"/>
          <w:szCs w:val="28"/>
        </w:rPr>
        <w:t>.</w:t>
      </w:r>
      <w:r>
        <w:rPr>
          <w:color w:val="0d0d0d"/>
          <w:sz w:val="28"/>
          <w:szCs w:val="28"/>
        </w:rPr>
      </w:r>
    </w:p>
    <w:p>
      <w:pPr>
        <w:pStyle w:val="para1"/>
        <w:numPr>
          <w:ilvl w:val="0"/>
          <w:numId w:val="3"/>
        </w:numPr>
        <w:ind w:left="426" w:hanging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  <w:u w:color="auto" w:val="single"/>
        </w:rPr>
        <w:t>Шнуровка</w:t>
      </w:r>
      <w:r>
        <w:rPr>
          <w:b/>
          <w:color w:val="0d0d0d"/>
          <w:sz w:val="28"/>
          <w:szCs w:val="28"/>
        </w:rPr>
        <w:t xml:space="preserve">: </w:t>
      </w:r>
      <w:r>
        <w:rPr>
          <w:color w:val="0d0d0d"/>
          <w:sz w:val="28"/>
          <w:szCs w:val="28"/>
        </w:rPr>
        <w:t>один из видов </w:t>
      </w:r>
      <w:r>
        <w:rPr>
          <w:rStyle w:val="char1"/>
          <w:b w:val="0"/>
          <w:color w:val="0d0d0d"/>
          <w:sz w:val="28"/>
          <w:szCs w:val="28"/>
        </w:rPr>
        <w:t>развивающих игр для детей</w:t>
      </w:r>
      <w:r>
        <w:rPr>
          <w:b/>
          <w:color w:val="0d0d0d"/>
          <w:sz w:val="28"/>
          <w:szCs w:val="28"/>
        </w:rPr>
        <w:t>.</w:t>
      </w:r>
      <w:r>
        <w:rPr>
          <w:color w:val="0d0d0d"/>
          <w:sz w:val="28"/>
          <w:szCs w:val="28"/>
        </w:rPr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  <w:u w:color="auto" w:val="single"/>
        </w:rPr>
        <w:t>Цели</w:t>
      </w:r>
      <w:r>
        <w:rPr>
          <w:color w:val="0d0d0d"/>
          <w:sz w:val="28"/>
          <w:szCs w:val="28"/>
        </w:rPr>
        <w:t>: действие с подобными игрушками способствуют </w:t>
      </w:r>
      <w:r>
        <w:rPr>
          <w:rStyle w:val="char1"/>
          <w:b w:val="0"/>
          <w:color w:val="0d0d0d"/>
          <w:sz w:val="28"/>
          <w:szCs w:val="28"/>
        </w:rPr>
        <w:t>развитию</w:t>
      </w:r>
      <w:r>
        <w:rPr>
          <w:color w:val="0d0d0d"/>
          <w:sz w:val="28"/>
          <w:szCs w:val="28"/>
        </w:rPr>
        <w:t> тонких движений пальцев рук </w:t>
      </w:r>
      <w:r>
        <w:rPr>
          <w:i/>
          <w:iCs/>
          <w:color w:val="0d0d0d"/>
          <w:sz w:val="28"/>
          <w:szCs w:val="28"/>
        </w:rPr>
        <w:t>(тонкой моторики)</w:t>
      </w:r>
      <w:r>
        <w:rPr>
          <w:color w:val="0d0d0d"/>
          <w:sz w:val="28"/>
          <w:szCs w:val="28"/>
        </w:rPr>
        <w:t> также </w:t>
      </w:r>
      <w:r>
        <w:rPr>
          <w:rStyle w:val="char1"/>
          <w:b w:val="0"/>
          <w:color w:val="0d0d0d"/>
          <w:sz w:val="28"/>
          <w:szCs w:val="28"/>
        </w:rPr>
        <w:t>развитию речи ребенка</w:t>
      </w:r>
      <w:r>
        <w:rPr>
          <w:b/>
          <w:color w:val="0d0d0d"/>
          <w:sz w:val="28"/>
          <w:szCs w:val="28"/>
        </w:rPr>
        <w:t>.</w:t>
      </w:r>
      <w:r>
        <w:rPr>
          <w:color w:val="0d0d0d"/>
          <w:sz w:val="28"/>
          <w:szCs w:val="28"/>
        </w:rPr>
        <w:t xml:space="preserve"> Также </w:t>
      </w:r>
      <w:r>
        <w:rPr>
          <w:rStyle w:val="char1"/>
          <w:b w:val="0"/>
          <w:color w:val="0d0d0d"/>
          <w:sz w:val="28"/>
          <w:szCs w:val="28"/>
        </w:rPr>
        <w:t>развивается глазомер</w:t>
      </w:r>
      <w:r>
        <w:rPr>
          <w:color w:val="0d0d0d"/>
          <w:sz w:val="28"/>
          <w:szCs w:val="28"/>
        </w:rPr>
        <w:t>, внимание, происходит укрепление пальцев и всей кисти руки </w:t>
      </w:r>
      <w:r>
        <w:rPr>
          <w:i/>
          <w:iCs/>
          <w:color w:val="0d0d0d"/>
          <w:sz w:val="28"/>
          <w:szCs w:val="28"/>
        </w:rPr>
        <w:t>(мелкая моторика)</w:t>
      </w:r>
      <w:r>
        <w:rPr>
          <w:color w:val="0d0d0d"/>
          <w:sz w:val="28"/>
          <w:szCs w:val="28"/>
        </w:rPr>
        <w:t>.</w:t>
      </w:r>
      <w:r>
        <w:rPr>
          <w:color w:val="0d0d0d"/>
          <w:sz w:val="28"/>
          <w:szCs w:val="28"/>
        </w:rPr>
      </w:r>
    </w:p>
    <w:p>
      <w:pPr>
        <w:pStyle w:val="para1"/>
        <w:numPr>
          <w:ilvl w:val="0"/>
          <w:numId w:val="3"/>
        </w:numPr>
        <w:ind w:left="426" w:hanging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  <w:u w:color="auto" w:val="single"/>
        </w:rPr>
        <w:t>Циферблат от старого телефона или часы:</w:t>
      </w:r>
      <w:r>
        <w:rPr>
          <w:color w:val="0d0d0d"/>
          <w:sz w:val="28"/>
          <w:szCs w:val="28"/>
        </w:rPr>
        <w:t xml:space="preserve"> что может быть интересней подвигать стрелки на чесах и покрутить циферблат телефона.</w:t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  <w:u w:color="auto" w:val="single"/>
        </w:rPr>
        <w:t>Цели</w:t>
      </w:r>
      <w:r>
        <w:rPr>
          <w:color w:val="0d0d0d"/>
          <w:sz w:val="28"/>
          <w:szCs w:val="28"/>
        </w:rPr>
        <w:t>: </w:t>
      </w:r>
      <w:r>
        <w:rPr>
          <w:rStyle w:val="char1"/>
          <w:b w:val="0"/>
          <w:color w:val="0d0d0d"/>
          <w:sz w:val="28"/>
          <w:szCs w:val="28"/>
        </w:rPr>
        <w:t>развитие</w:t>
      </w:r>
      <w:r>
        <w:rPr>
          <w:color w:val="0d0d0d"/>
          <w:sz w:val="28"/>
          <w:szCs w:val="28"/>
        </w:rPr>
        <w:t> движений пальцев рук, координация движений, </w:t>
      </w:r>
      <w:r>
        <w:rPr>
          <w:rStyle w:val="char1"/>
          <w:b w:val="0"/>
          <w:color w:val="0d0d0d"/>
          <w:sz w:val="28"/>
          <w:szCs w:val="28"/>
        </w:rPr>
        <w:t>развитие мелкой моторики</w:t>
      </w:r>
      <w:r>
        <w:rPr>
          <w:b/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трех основных пальцев </w:t>
      </w:r>
      <w:r>
        <w:rPr>
          <w:color w:val="0d0d0d"/>
          <w:sz w:val="28"/>
          <w:szCs w:val="28"/>
        </w:rPr>
        <w:t>рук</w:t>
      </w:r>
      <w:r>
        <w:rPr>
          <w:color w:val="0d0d0d"/>
          <w:sz w:val="28"/>
          <w:szCs w:val="28"/>
        </w:rPr>
        <w:t>: большого, указательного и среднего, </w:t>
      </w:r>
      <w:r>
        <w:rPr>
          <w:rStyle w:val="char1"/>
          <w:b w:val="0"/>
          <w:color w:val="0d0d0d"/>
          <w:sz w:val="28"/>
          <w:szCs w:val="28"/>
        </w:rPr>
        <w:t>развития внимания</w:t>
      </w:r>
      <w:r>
        <w:rPr>
          <w:b/>
          <w:color w:val="0d0d0d"/>
          <w:sz w:val="28"/>
          <w:szCs w:val="28"/>
        </w:rPr>
        <w:t>,</w:t>
      </w:r>
      <w:r>
        <w:rPr>
          <w:color w:val="0d0d0d"/>
          <w:sz w:val="28"/>
          <w:szCs w:val="28"/>
        </w:rPr>
        <w:t xml:space="preserve"> восприятия, </w:t>
      </w:r>
      <w:r>
        <w:rPr>
          <w:color w:val="0d0d0d"/>
          <w:sz w:val="28"/>
          <w:szCs w:val="28"/>
        </w:rPr>
        <w:t>мышления.</w:t>
      </w:r>
      <w:r>
        <w:rPr>
          <w:color w:val="0d0d0d"/>
          <w:sz w:val="28"/>
          <w:szCs w:val="28"/>
        </w:rPr>
      </w:r>
    </w:p>
    <w:p>
      <w:pPr>
        <w:pStyle w:val="para1"/>
        <w:numPr>
          <w:ilvl w:val="0"/>
          <w:numId w:val="3"/>
        </w:numPr>
        <w:ind w:left="426" w:hanging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3"/>
          <w:b/>
          <w:bCs/>
          <w:color w:val="000000"/>
          <w:sz w:val="28"/>
          <w:szCs w:val="28"/>
          <w:u w:color="auto" w:val="single"/>
        </w:rPr>
        <w:t>Резиночки</w:t>
      </w:r>
      <w:r>
        <w:rPr>
          <w:rStyle w:val="char3"/>
          <w:b/>
          <w:bCs/>
          <w:color w:val="000000"/>
          <w:sz w:val="28"/>
          <w:szCs w:val="28"/>
        </w:rPr>
        <w:t xml:space="preserve"> - </w:t>
      </w:r>
      <w:r>
        <w:rPr>
          <w:rStyle w:val="char3"/>
          <w:bCs/>
          <w:color w:val="000000"/>
          <w:sz w:val="28"/>
          <w:szCs w:val="28"/>
        </w:rPr>
        <w:t>р</w:t>
      </w:r>
      <w:r>
        <w:rPr>
          <w:rStyle w:val="char4"/>
          <w:color w:val="000000"/>
          <w:sz w:val="28"/>
          <w:szCs w:val="28"/>
        </w:rPr>
        <w:t>ебёнок сможет "нарисовать разноцветными резинками" геометрические фигуры, узоры, цифры, буквы, модели предметов</w:t>
      </w:r>
      <w:r>
        <w:rPr>
          <w:rStyle w:val="char5"/>
          <w:rFonts w:ascii="Calibri" w:hAnsi="Calibri" w:cs="Calibri"/>
          <w:color w:val="000000"/>
          <w:sz w:val="28"/>
          <w:szCs w:val="28"/>
        </w:rPr>
        <w:t>. </w:t>
      </w:r>
      <w:r>
        <w:rPr>
          <w:rStyle w:val="char5"/>
          <w:color w:val="0d0d0d"/>
          <w:sz w:val="28"/>
          <w:szCs w:val="28"/>
        </w:rPr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rStyle w:val="char3"/>
          <w:bCs/>
          <w:color w:val="000000"/>
          <w:sz w:val="28"/>
          <w:szCs w:val="28"/>
          <w:u w:color="auto" w:val="single"/>
        </w:rPr>
        <w:t>Цель</w:t>
      </w:r>
      <w:r>
        <w:rPr>
          <w:rStyle w:val="char3"/>
          <w:b/>
          <w:bCs/>
          <w:color w:val="000000"/>
          <w:sz w:val="28"/>
          <w:szCs w:val="28"/>
        </w:rPr>
        <w:t>: </w:t>
      </w:r>
      <w:r>
        <w:rPr>
          <w:rStyle w:val="char4"/>
          <w:color w:val="000000"/>
          <w:sz w:val="28"/>
          <w:szCs w:val="28"/>
        </w:rPr>
        <w:t>развитие пространственного мышления, воображения, логики, мелкой моторики, внимания, усидчивости.</w:t>
      </w:r>
      <w:r>
        <w:rPr>
          <w:rStyle w:val="char4"/>
          <w:color w:val="000000"/>
          <w:sz w:val="28"/>
          <w:szCs w:val="28"/>
        </w:rPr>
      </w:r>
    </w:p>
    <w:p>
      <w:pPr>
        <w:pStyle w:val="para1"/>
        <w:numPr>
          <w:ilvl w:val="0"/>
          <w:numId w:val="3"/>
        </w:numPr>
        <w:ind w:left="426" w:hanging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rStyle w:val="char3"/>
          <w:b/>
          <w:bCs/>
          <w:color w:val="000000"/>
          <w:sz w:val="28"/>
          <w:szCs w:val="28"/>
          <w:u w:color="auto" w:val="single"/>
        </w:rPr>
        <w:t>«Краса - длинная коса»</w:t>
      </w:r>
      <w:r>
        <w:rPr>
          <w:rStyle w:val="char3"/>
          <w:b/>
          <w:bCs/>
          <w:color w:val="000000"/>
          <w:sz w:val="28"/>
          <w:szCs w:val="28"/>
        </w:rPr>
        <w:t xml:space="preserve"> - </w:t>
      </w:r>
      <w:r>
        <w:rPr>
          <w:rStyle w:val="char4"/>
          <w:color w:val="000000"/>
          <w:sz w:val="28"/>
          <w:szCs w:val="28"/>
        </w:rPr>
        <w:t>ребёнок заплетает различные косички.</w:t>
      </w:r>
      <w:r>
        <w:rPr>
          <w:rStyle w:val="char4"/>
          <w:color w:val="0d0d0d"/>
          <w:sz w:val="28"/>
          <w:szCs w:val="28"/>
        </w:rPr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rStyle w:val="char3"/>
          <w:bCs/>
          <w:color w:val="000000"/>
          <w:sz w:val="28"/>
          <w:szCs w:val="28"/>
          <w:u w:color="auto" w:val="single"/>
        </w:rPr>
        <w:t>Цель:</w:t>
      </w:r>
      <w:r>
        <w:rPr>
          <w:rStyle w:val="char3"/>
          <w:b/>
          <w:bCs/>
          <w:color w:val="000000"/>
          <w:sz w:val="28"/>
          <w:szCs w:val="28"/>
        </w:rPr>
        <w:t> </w:t>
      </w:r>
      <w:r>
        <w:rPr>
          <w:rStyle w:val="char4"/>
          <w:color w:val="000000"/>
          <w:sz w:val="28"/>
          <w:szCs w:val="28"/>
        </w:rPr>
        <w:t>Совершенствовать мелкую моторику пальцев, развивать усидчивость, умение управлять своими движениями.</w:t>
      </w:r>
      <w:r>
        <w:rPr>
          <w:rStyle w:val="char4"/>
          <w:color w:val="000000"/>
          <w:sz w:val="28"/>
          <w:szCs w:val="28"/>
        </w:rPr>
      </w:r>
    </w:p>
    <w:p>
      <w:pPr>
        <w:pStyle w:val="para1"/>
        <w:numPr>
          <w:ilvl w:val="0"/>
          <w:numId w:val="3"/>
        </w:numPr>
        <w:ind w:left="426" w:hanging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color w:val="000000"/>
          <w:sz w:val="28"/>
          <w:szCs w:val="28"/>
          <w:u w:color="auto" w:val="single"/>
        </w:rPr>
      </w:pPr>
      <w:r>
        <w:rPr>
          <w:rStyle w:val="char7"/>
          <w:b/>
          <w:color w:val="000000"/>
          <w:sz w:val="28"/>
          <w:szCs w:val="28"/>
          <w:u w:color="auto" w:val="single"/>
        </w:rPr>
        <w:t>Клавиатура, калькулятор.</w:t>
      </w:r>
      <w:r>
        <w:rPr>
          <w:rStyle w:val="char7"/>
          <w:b/>
          <w:color w:val="000000"/>
          <w:sz w:val="28"/>
          <w:szCs w:val="28"/>
          <w:u w:color="auto" w:val="single"/>
        </w:rPr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rStyle w:val="char6"/>
          <w:bCs/>
          <w:color w:val="000000"/>
          <w:sz w:val="27"/>
          <w:szCs w:val="27"/>
          <w:u w:color="auto" w:val="single"/>
        </w:rPr>
        <w:t>Цель:</w:t>
      </w:r>
      <w:r>
        <w:rPr>
          <w:rStyle w:val="char7"/>
          <w:color w:val="000000"/>
          <w:sz w:val="27"/>
          <w:szCs w:val="27"/>
        </w:rPr>
        <w:t> </w:t>
      </w:r>
      <w:r>
        <w:rPr>
          <w:rStyle w:val="char4"/>
          <w:color w:val="000000"/>
          <w:sz w:val="28"/>
          <w:szCs w:val="28"/>
        </w:rPr>
        <w:t>Развитие логического мышления, внимания, памяти, развитие речи ребенка.</w:t>
      </w:r>
      <w:r>
        <w:rPr>
          <w:rStyle w:val="char4"/>
          <w:color w:val="000000"/>
          <w:sz w:val="28"/>
          <w:szCs w:val="28"/>
        </w:rPr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rStyle w:val="char6"/>
          <w:bCs/>
          <w:color w:val="000000"/>
          <w:sz w:val="28"/>
          <w:szCs w:val="28"/>
        </w:rPr>
        <w:t>Описание:</w:t>
      </w:r>
      <w:r>
        <w:rPr>
          <w:rStyle w:val="char7"/>
          <w:color w:val="000000"/>
          <w:sz w:val="28"/>
          <w:szCs w:val="28"/>
        </w:rPr>
        <w:t> </w:t>
      </w:r>
      <w:r>
        <w:rPr>
          <w:rStyle w:val="char7"/>
          <w:color w:val="000000"/>
          <w:sz w:val="28"/>
          <w:szCs w:val="28"/>
        </w:rPr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rStyle w:val="char7"/>
          <w:color w:val="000000"/>
          <w:sz w:val="27"/>
          <w:szCs w:val="27"/>
        </w:rPr>
        <w:t>1 вариант - </w:t>
      </w:r>
      <w:r>
        <w:rPr>
          <w:rStyle w:val="char4"/>
          <w:color w:val="000000"/>
          <w:sz w:val="28"/>
          <w:szCs w:val="28"/>
        </w:rPr>
        <w:t>Ребёнок нажимает на кнопки произвольно.</w:t>
      </w:r>
      <w:r>
        <w:rPr>
          <w:rStyle w:val="char4"/>
          <w:color w:val="000000"/>
          <w:sz w:val="28"/>
          <w:szCs w:val="28"/>
        </w:rPr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rStyle w:val="char4"/>
          <w:color w:val="000000"/>
          <w:sz w:val="28"/>
          <w:szCs w:val="28"/>
        </w:rPr>
        <w:t>2 вариант Ребёнку предлагается нажать на определённые кнопки, сначала по показу, затем называя буквы или цифры.</w:t>
      </w:r>
      <w:r>
        <w:rPr>
          <w:rStyle w:val="char4"/>
          <w:color w:val="000000"/>
          <w:sz w:val="28"/>
          <w:szCs w:val="28"/>
        </w:rPr>
      </w:r>
    </w:p>
    <w:p>
      <w:pPr>
        <w:pStyle w:val="para1"/>
        <w:numPr>
          <w:ilvl w:val="0"/>
          <w:numId w:val="3"/>
        </w:numPr>
        <w:ind w:left="426" w:hanging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color w:val="000000"/>
          <w:sz w:val="28"/>
          <w:szCs w:val="28"/>
          <w:u w:color="auto" w:val="single"/>
        </w:rPr>
      </w:pPr>
      <w:r>
        <w:rPr>
          <w:rStyle w:val="char3"/>
          <w:b/>
          <w:bCs/>
          <w:color w:val="000000"/>
          <w:sz w:val="28"/>
          <w:szCs w:val="28"/>
          <w:u w:color="auto" w:val="single"/>
        </w:rPr>
        <w:t>«Геометрических фигур»</w:t>
      </w:r>
      <w:r>
        <w:rPr>
          <w:rStyle w:val="char3"/>
          <w:b/>
          <w:color w:val="000000"/>
          <w:sz w:val="28"/>
          <w:szCs w:val="28"/>
          <w:u w:color="auto" w:val="single"/>
        </w:rPr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rStyle w:val="char3"/>
          <w:bCs/>
          <w:color w:val="000000"/>
          <w:sz w:val="28"/>
          <w:szCs w:val="28"/>
          <w:u w:color="auto" w:val="single"/>
        </w:rPr>
        <w:t>Цель:</w:t>
      </w:r>
      <w:r>
        <w:rPr>
          <w:rStyle w:val="char3"/>
          <w:b/>
          <w:bCs/>
          <w:color w:val="000000"/>
          <w:sz w:val="28"/>
          <w:szCs w:val="28"/>
        </w:rPr>
        <w:t> </w:t>
      </w:r>
      <w:r>
        <w:rPr>
          <w:rStyle w:val="char4"/>
          <w:color w:val="000000"/>
          <w:sz w:val="28"/>
          <w:szCs w:val="28"/>
        </w:rPr>
        <w:t>Знакомство с геометрическими фигурами.</w:t>
      </w:r>
      <w:r>
        <w:rPr>
          <w:rStyle w:val="char4"/>
          <w:color w:val="000000"/>
          <w:sz w:val="28"/>
          <w:szCs w:val="28"/>
        </w:rPr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rStyle w:val="char3"/>
          <w:bCs/>
          <w:color w:val="000000"/>
          <w:sz w:val="28"/>
          <w:szCs w:val="28"/>
        </w:rPr>
        <w:t>Описание:</w:t>
      </w:r>
      <w:r>
        <w:rPr>
          <w:rStyle w:val="char4"/>
          <w:color w:val="000000"/>
          <w:sz w:val="28"/>
          <w:szCs w:val="28"/>
        </w:rPr>
        <w:t> Найти домик каждой геометрической фигуре.</w:t>
      </w:r>
      <w:r>
        <w:rPr>
          <w:rStyle w:val="char4"/>
          <w:color w:val="000000"/>
          <w:sz w:val="28"/>
          <w:szCs w:val="28"/>
        </w:rPr>
      </w:r>
    </w:p>
    <w:p>
      <w:pPr>
        <w:pStyle w:val="para1"/>
        <w:numPr>
          <w:ilvl w:val="0"/>
          <w:numId w:val="3"/>
        </w:numPr>
        <w:ind w:left="426" w:hanging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  <w:u w:color="auto" w:val="single"/>
        </w:rPr>
      </w:pPr>
      <w:r>
        <w:rPr>
          <w:rStyle w:val="char3"/>
          <w:b/>
          <w:bCs/>
          <w:color w:val="000000"/>
          <w:sz w:val="28"/>
          <w:szCs w:val="28"/>
          <w:u w:color="auto" w:val="single"/>
        </w:rPr>
        <w:t>«Умные цифры»</w:t>
      </w:r>
      <w:r>
        <w:rPr>
          <w:rStyle w:val="char3"/>
          <w:color w:val="000000"/>
          <w:sz w:val="28"/>
          <w:szCs w:val="28"/>
          <w:u w:color="auto" w:val="single"/>
        </w:rPr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rStyle w:val="char3"/>
          <w:bCs/>
          <w:color w:val="000000"/>
          <w:sz w:val="28"/>
          <w:szCs w:val="28"/>
          <w:u w:color="auto" w:val="single"/>
        </w:rPr>
        <w:t>Цель:</w:t>
      </w:r>
      <w:r>
        <w:rPr>
          <w:rStyle w:val="char3"/>
          <w:b/>
          <w:bCs/>
          <w:color w:val="000000"/>
          <w:sz w:val="28"/>
          <w:szCs w:val="28"/>
        </w:rPr>
        <w:t> </w:t>
      </w:r>
      <w:r>
        <w:rPr>
          <w:rStyle w:val="char4"/>
          <w:color w:val="000000"/>
          <w:sz w:val="28"/>
          <w:szCs w:val="28"/>
        </w:rPr>
        <w:t>Знакомство с цифрами.</w:t>
      </w:r>
      <w:r>
        <w:rPr>
          <w:color w:val="000000"/>
          <w:sz w:val="28"/>
          <w:szCs w:val="28"/>
        </w:rPr>
      </w:r>
    </w:p>
    <w:p>
      <w:pPr>
        <w:pStyle w:val="para1"/>
        <w:ind w:left="426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  <w:u w:color="auto" w:val="single"/>
          <w:lang w:val="en-us"/>
        </w:rPr>
        <w:t>III</w:t>
      </w:r>
      <w:r>
        <w:rPr>
          <w:b/>
          <w:color w:val="0d0d0d"/>
          <w:sz w:val="28"/>
          <w:szCs w:val="28"/>
          <w:u w:color="auto" w:val="single"/>
        </w:rPr>
        <w:t xml:space="preserve"> этап заключительный</w:t>
      </w:r>
      <w:r>
        <w:rPr>
          <w:b/>
          <w:color w:val="0d0d0d"/>
          <w:sz w:val="28"/>
          <w:szCs w:val="28"/>
        </w:rPr>
        <w:t>:</w:t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margin">
              <wp:posOffset>2716530</wp:posOffset>
            </wp:positionH>
            <wp:positionV relativeFrom="margin">
              <wp:align>bottom</wp:align>
            </wp:positionV>
            <wp:extent cx="4098290" cy="4371975"/>
            <wp:effectExtent l="0" t="0" r="0" b="0"/>
            <wp:wrapSquare wrapText="bothSides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IMG_20190430_095951.jpg"/>
                    <pic:cNvPicPr>
                      <a:picLocks noChangeAspect="1"/>
                      <a:extLst>
                        <a:ext uri="smNativeData">
                          <sm:smNativeData xmlns:sm="smNativeData" val="SMDATA_16_vDDCZ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eAAAAAKIAAAAAAAAAAAAAAAAAAAEAAAC2EAAAAwAAAAEAAAAAAAAANhkAAOUaAAAFAAAA7RIAAKok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d0d0d"/>
          <w:sz w:val="28"/>
          <w:szCs w:val="28"/>
        </w:rPr>
        <w:t>Результаты нашей совместно с родителями работы.</w:t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tbl>
      <w:tblPr>
        <w:tblStyle w:val="TableGrid"/>
        <w:name w:val="Таблица1"/>
        <w:tabOrder w:val="0"/>
        <w:jc w:val="left"/>
        <w:tblInd w:w="0" w:type="dxa"/>
        <w:tblW w:w="10988" w:type="dxa"/>
        <w:pPr>
          <w:spacing/>
          <w:jc w:val="left"/>
        </w:pPr>
        <w:tblLook w:val="04A0" w:firstRow="1" w:lastRow="0" w:firstColumn="1" w:lastColumn="0" w:noHBand="0" w:noVBand="1"/>
      </w:tblPr>
      <w:tblGrid>
        <w:gridCol w:w="5676"/>
        <w:gridCol w:w="5312"/>
      </w:tblGrid>
      <w:tr>
        <w:trPr>
          <w:cantSplit w:val="0"/>
          <w:trHeight w:val="8063" w:hRule="atLeast"/>
        </w:trPr>
        <w:tc>
          <w:tcPr>
            <w:tcW w:w="5676" w:type="dxa"/>
            <w:tmTcPr id="1707225276" protected="0"/>
          </w:tcPr>
          <w:p>
            <w:pPr>
              <w:pStyle w:val="para1"/>
              <w:spacing w:before="0" w:after="0" w:beforeAutospacing="0" w:afterAutospacing="0" w:line="360" w:lineRule="auto"/>
              <w:contextualSpacing/>
              <w:jc w:val="both"/>
              <w:rPr>
                <w:color w:val="0d0d0d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hidden="0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817495" cy="492442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IMG_20191008_133359.jpg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6_vDDC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rAAAAAKIAAAAAAAABAAAAAgAAAAEAAAAAAAAAAgAAAAEAAAAAAAAAVREAAEseAAAGAAAAogQAANECAAAoAAAACAAAAAEAAAABAAAA"/>
                              </a:ext>
                            </a:extLst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495" cy="492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tcW w:w="5312" w:type="dxa"/>
            <w:tmTcPr id="1707225276" protected="0"/>
          </w:tcPr>
          <w:p>
            <w:pPr>
              <w:pStyle w:val="para1"/>
              <w:spacing w:before="0" w:after="0" w:beforeAutospacing="0" w:afterAutospacing="0" w:line="360" w:lineRule="auto"/>
              <w:contextualSpacing/>
              <w:jc w:val="both"/>
              <w:rPr>
                <w:color w:val="0d0d0d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hidden="0" allowOverlap="1">
                  <wp:simplePos x="0" y="0"/>
                  <wp:positionH relativeFrom="margin">
                    <wp:posOffset>64770</wp:posOffset>
                  </wp:positionH>
                  <wp:positionV relativeFrom="margin">
                    <wp:posOffset>138430</wp:posOffset>
                  </wp:positionV>
                  <wp:extent cx="3126105" cy="463867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IMG_20191008_133442.jpg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6_vDDC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rAAAAAKIAAAAAAAACAAAAAAAAAAEAAABmAAAAAAAAAAEAAADaAAAAOxMAAIkcAAAGAAAANRkAABEDAAAoAAAACAAAAAEAAAABAAAA"/>
                              </a:ext>
                            </a:extLst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105" cy="463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6" w:type="dxa"/>
            <w:tmTcPr id="1707225276" protected="0"/>
          </w:tcPr>
          <w:p>
            <w:pPr>
              <w:pStyle w:val="para1"/>
              <w:spacing w:before="0" w:after="0" w:beforeAutospacing="0" w:afterAutospacing="0" w:line="360" w:lineRule="auto"/>
              <w:contextualSpacing/>
              <w:jc w:val="both"/>
              <w:rPr>
                <w:color w:val="0d0d0d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hidden="0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438525" cy="2552065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IMG_20191008_133409.jpg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6_vDDC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rAAAAAKIAAAAAAAADAAAAAgAAAAEAAAAAAAAAAgAAAAEAAAAAAAAAJxUAALMPAAAGAAAAuQIAAM8aAAAoAAAACAAAAAEAAAABAAAA"/>
                              </a:ext>
                            </a:extLst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255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d0d0d"/>
                <w:sz w:val="28"/>
                <w:szCs w:val="28"/>
              </w:rPr>
            </w:r>
          </w:p>
        </w:tc>
        <w:tc>
          <w:tcPr>
            <w:tcW w:w="5312" w:type="dxa"/>
            <w:tmTcPr id="1707225276" protected="0"/>
          </w:tcPr>
          <w:p>
            <w:pPr>
              <w:pStyle w:val="para1"/>
              <w:spacing w:before="0" w:after="0" w:beforeAutospacing="0" w:afterAutospacing="0" w:line="360" w:lineRule="auto"/>
              <w:contextualSpacing/>
              <w:jc w:val="both"/>
              <w:rPr>
                <w:color w:val="0d0d0d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hidden="0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124200" cy="3646805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IMG_20191008_133537.jpg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6_vDDC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rAAAAAKIAAAAAAAAEAAAAAgAAAAEAAAAAAAAAAgAAAAEAAAAAAAAAOBMAAG8WAAAGAAAAJxkAAHEXAAAoAAAACAAAAAEAAAABAAAA"/>
                              </a:ext>
                            </a:extLst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3646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d0d0d"/>
                <w:sz w:val="28"/>
                <w:szCs w:val="28"/>
              </w:rPr>
            </w:r>
          </w:p>
        </w:tc>
      </w:tr>
    </w:tbl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para1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</w:r>
    </w:p>
    <w:p>
      <w:pPr>
        <w:pStyle w:val="para1"/>
        <w:ind w:firstLine="709"/>
        <w:spacing w:before="0" w:after="0" w:beforeAutospacing="0" w:afterAutospacing="0" w:line="360" w:lineRule="auto"/>
        <w:contextual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Занимательная </w:t>
      </w:r>
      <w:r>
        <w:rPr>
          <w:rStyle w:val="char1"/>
          <w:b w:val="0"/>
          <w:color w:val="0d0d0d"/>
          <w:sz w:val="28"/>
          <w:szCs w:val="28"/>
        </w:rPr>
        <w:t>доска</w:t>
      </w:r>
      <w:r>
        <w:rPr>
          <w:color w:val="0d0d0d"/>
          <w:sz w:val="28"/>
          <w:szCs w:val="28"/>
        </w:rPr>
        <w:t> надолго привлекает внимания детей, и помогает им познавать мир. Во время игры улучшается мелкая моторика, повышается творческий потенциал. </w:t>
      </w:r>
      <w:r>
        <w:rPr>
          <w:rStyle w:val="char1"/>
          <w:b w:val="0"/>
          <w:color w:val="0d0d0d"/>
          <w:sz w:val="28"/>
          <w:szCs w:val="28"/>
        </w:rPr>
        <w:t>Развивается интеллект</w:t>
      </w:r>
      <w:r>
        <w:rPr>
          <w:b/>
          <w:color w:val="0d0d0d"/>
          <w:sz w:val="28"/>
          <w:szCs w:val="28"/>
        </w:rPr>
        <w:t xml:space="preserve">, </w:t>
      </w:r>
      <w:r>
        <w:rPr>
          <w:color w:val="0d0d0d"/>
          <w:sz w:val="28"/>
          <w:szCs w:val="28"/>
        </w:rPr>
        <w:t>внимание, память, логика</w:t>
      </w:r>
      <w:r>
        <w:rPr>
          <w:color w:val="0d0d0d"/>
          <w:sz w:val="28"/>
          <w:szCs w:val="28"/>
        </w:rPr>
        <w:t xml:space="preserve"> –</w:t>
      </w:r>
      <w:r>
        <w:rPr>
          <w:color w:val="0d0d0d"/>
          <w:sz w:val="28"/>
          <w:szCs w:val="28"/>
        </w:rPr>
        <w:t xml:space="preserve"> это все заслуги </w:t>
      </w:r>
      <w:r>
        <w:rPr>
          <w:rStyle w:val="char1"/>
          <w:b w:val="0"/>
          <w:color w:val="0d0d0d"/>
          <w:sz w:val="28"/>
          <w:szCs w:val="28"/>
        </w:rPr>
        <w:t>бизиборда</w:t>
      </w:r>
      <w:r>
        <w:rPr>
          <w:color w:val="0d0d0d"/>
          <w:sz w:val="28"/>
          <w:szCs w:val="28"/>
        </w:rPr>
        <w:t>. Логопедические проблемы так же успешно решает </w:t>
      </w:r>
      <w:r>
        <w:rPr>
          <w:rStyle w:val="char1"/>
          <w:b w:val="0"/>
          <w:color w:val="0d0d0d"/>
          <w:sz w:val="28"/>
          <w:szCs w:val="28"/>
        </w:rPr>
        <w:t>бизиборд</w:t>
      </w:r>
      <w:r>
        <w:rPr>
          <w:color w:val="0d0d0d"/>
          <w:sz w:val="28"/>
          <w:szCs w:val="28"/>
        </w:rPr>
        <w:t>. </w:t>
      </w:r>
      <w:r>
        <w:rPr>
          <w:rStyle w:val="char1"/>
          <w:b w:val="0"/>
          <w:color w:val="0d0d0d"/>
          <w:sz w:val="28"/>
          <w:szCs w:val="28"/>
        </w:rPr>
        <w:t>Развитие мелкой моторики и развитие</w:t>
      </w:r>
      <w:r>
        <w:rPr>
          <w:color w:val="0d0d0d"/>
          <w:sz w:val="28"/>
          <w:szCs w:val="28"/>
        </w:rPr>
        <w:t xml:space="preserve"> речи имеют тесную связь. Ежедневные </w:t>
      </w:r>
      <w:r>
        <w:rPr>
          <w:color w:val="0d0d0d"/>
          <w:sz w:val="28"/>
          <w:szCs w:val="28"/>
        </w:rPr>
        <w:t>з</w:t>
      </w:r>
      <w:r>
        <w:rPr>
          <w:color w:val="0d0d0d"/>
          <w:sz w:val="28"/>
          <w:szCs w:val="28"/>
        </w:rPr>
        <w:t>анятия в игровой форме дают отличный результат. При стимуляции моторных навыков речевой центр активизируется. </w:t>
      </w:r>
      <w:r>
        <w:rPr>
          <w:rStyle w:val="char1"/>
          <w:b w:val="0"/>
          <w:color w:val="0d0d0d"/>
          <w:sz w:val="28"/>
          <w:szCs w:val="28"/>
        </w:rPr>
        <w:t>Бизиборд</w:t>
      </w:r>
      <w:r>
        <w:rPr>
          <w:color w:val="0d0d0d"/>
          <w:sz w:val="28"/>
          <w:szCs w:val="28"/>
        </w:rPr>
        <w:t xml:space="preserve"> – </w:t>
      </w:r>
      <w:r>
        <w:rPr>
          <w:color w:val="0d0d0d"/>
          <w:sz w:val="28"/>
          <w:szCs w:val="28"/>
        </w:rPr>
        <w:t>результативная система обучения в игровой форме. Это настоящее </w:t>
      </w:r>
      <w:r>
        <w:rPr>
          <w:rStyle w:val="char1"/>
          <w:b w:val="0"/>
          <w:color w:val="0d0d0d"/>
          <w:sz w:val="28"/>
          <w:szCs w:val="28"/>
        </w:rPr>
        <w:t>развлечение</w:t>
      </w:r>
      <w:r>
        <w:rPr>
          <w:color w:val="0d0d0d"/>
          <w:sz w:val="28"/>
          <w:szCs w:val="28"/>
        </w:rPr>
        <w:t> и удовольствие для малышей! Детишки могут часами проводить время в увлекательном познании нового.</w:t>
      </w:r>
      <w:r>
        <w:rPr>
          <w:color w:val="0d0d0d"/>
          <w:sz w:val="28"/>
          <w:szCs w:val="28"/>
        </w:rPr>
      </w:r>
    </w:p>
    <w:p>
      <w:pPr>
        <w:ind w:firstLine="709"/>
        <w:contextualSpacing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567" w:top="567" w:right="567" w:bottom="567" w:header="0" w:footer="0"/>
      <w:paperSrc w:first="0" w:other="0" a="0" b="0"/>
      <w:pgBorders w:display="firstPage" w:offsetFrom="page" w:zOrder="front">
        <w:top w:val="single" w:sz="24" w:space="24" w:color="000000" tmln="60, 20, 20, 0, 480"/>
        <w:bottom w:val="single" w:sz="24" w:space="24" w:color="000000" tmln="60, 20, 20, 0, 480"/>
        <w:left w:val="single" w:sz="24" w:space="24" w:color="000000" tmln="60, 20, 20, 0, 480"/>
        <w:right w:val="single" w:sz="24" w:space="24" w:color="000000" tmln="60, 20, 20, 0, 480"/>
      </w:pgBorders>
      <w:pgNumType w:fmt="decimal"/>
      <w:titlePg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Verdan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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Нумерованный список 2"/>
    <w:lvl w:ilvl="0">
      <w:numFmt w:val="bullet"/>
      <w:suff w:val="tab"/>
      <w:lvlText w:val="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numFmt w:val="bullet"/>
      <w:suff w:val="tab"/>
      <w:lvlText w:val="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8"/>
      <w:tmLastPosIdx w:val="110"/>
    </w:tmLastPosCaret>
    <w:tmLastPosAnchor>
      <w:tmLastPosPgfIdx w:val="0"/>
      <w:tmLastPosIdx w:val="0"/>
    </w:tmLastPosAnchor>
    <w:tmLastPosTblRect w:left="0" w:top="0" w:right="0" w:bottom="0"/>
  </w:tmLastPos>
  <w:tmAppRevision w:date="1707225276" w:val="1068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rmal (Web)"/>
    <w:qFormat/>
    <w:basedOn w:val="para0"/>
    <w:pPr>
      <w:spacing w:before="100" w:after="100" w:beforeAutospacing="1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2" w:customStyle="1">
    <w:name w:val="c8"/>
    <w:qFormat/>
    <w:basedOn w:val="para0"/>
    <w:pPr>
      <w:spacing w:before="100" w:after="100" w:beforeAutospacing="1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3" w:customStyle="1">
    <w:name w:val="c3"/>
    <w:qFormat/>
    <w:basedOn w:val="para0"/>
    <w:pPr>
      <w:spacing w:before="100" w:after="100" w:beforeAutospacing="1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4">
    <w:name w:val="Balloon Text"/>
    <w:qFormat/>
    <w:basedOn w:val="para0"/>
    <w:pPr>
      <w:spacing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>
    <w:name w:val="Emphasis"/>
    <w:basedOn w:val="char0"/>
    <w:rPr>
      <w:i/>
      <w:iCs/>
    </w:rPr>
  </w:style>
  <w:style w:type="character" w:styleId="char3" w:customStyle="1">
    <w:name w:val="c6"/>
    <w:basedOn w:val="char0"/>
  </w:style>
  <w:style w:type="character" w:styleId="char4" w:customStyle="1">
    <w:name w:val="c1"/>
    <w:basedOn w:val="char0"/>
  </w:style>
  <w:style w:type="character" w:styleId="char5" w:customStyle="1">
    <w:name w:val="c5"/>
    <w:basedOn w:val="char0"/>
  </w:style>
  <w:style w:type="character" w:styleId="char6" w:customStyle="1">
    <w:name w:val="c7"/>
    <w:basedOn w:val="char0"/>
  </w:style>
  <w:style w:type="character" w:styleId="char7" w:customStyle="1">
    <w:name w:val="c2"/>
    <w:basedOn w:val="char0"/>
  </w:style>
  <w:style w:type="character" w:styleId="char8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rmal (Web)"/>
    <w:qFormat/>
    <w:basedOn w:val="para0"/>
    <w:pPr>
      <w:spacing w:before="100" w:after="100" w:beforeAutospacing="1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2" w:customStyle="1">
    <w:name w:val="c8"/>
    <w:qFormat/>
    <w:basedOn w:val="para0"/>
    <w:pPr>
      <w:spacing w:before="100" w:after="100" w:beforeAutospacing="1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3" w:customStyle="1">
    <w:name w:val="c3"/>
    <w:qFormat/>
    <w:basedOn w:val="para0"/>
    <w:pPr>
      <w:spacing w:before="100" w:after="100" w:beforeAutospacing="1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4">
    <w:name w:val="Balloon Text"/>
    <w:qFormat/>
    <w:basedOn w:val="para0"/>
    <w:pPr>
      <w:spacing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>
    <w:name w:val="Emphasis"/>
    <w:basedOn w:val="char0"/>
    <w:rPr>
      <w:i/>
      <w:iCs/>
    </w:rPr>
  </w:style>
  <w:style w:type="character" w:styleId="char3" w:customStyle="1">
    <w:name w:val="c6"/>
    <w:basedOn w:val="char0"/>
  </w:style>
  <w:style w:type="character" w:styleId="char4" w:customStyle="1">
    <w:name w:val="c1"/>
    <w:basedOn w:val="char0"/>
  </w:style>
  <w:style w:type="character" w:styleId="char5" w:customStyle="1">
    <w:name w:val="c5"/>
    <w:basedOn w:val="char0"/>
  </w:style>
  <w:style w:type="character" w:styleId="char6" w:customStyle="1">
    <w:name w:val="c7"/>
    <w:basedOn w:val="char0"/>
  </w:style>
  <w:style w:type="character" w:styleId="char7" w:customStyle="1">
    <w:name w:val="c2"/>
    <w:basedOn w:val="char0"/>
  </w:style>
  <w:style w:type="character" w:styleId="char8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3</cp:revision>
  <dcterms:created xsi:type="dcterms:W3CDTF">2019-10-08T12:48:00Z</dcterms:created>
  <dcterms:modified xsi:type="dcterms:W3CDTF">2024-02-06T13:14:36Z</dcterms:modified>
</cp:coreProperties>
</file>